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0"/>
      </w:pPr>
    </w:p>
    <w:p>
      <w:pPr>
        <w:spacing w:before="0" w:after="0"/>
      </w:pPr>
    </w:p>
    <w:p>
      <w:pPr>
        <w:spacing w:before="0" w:after="0"/>
      </w:pPr>
    </w:p>
    <w:p>
      <w:pPr>
        <w:spacing w:before="0" w:after="0"/>
      </w:pPr>
    </w:p>
    <w:p>
      <w:pPr>
        <w:spacing w:before="0" w:after="0"/>
      </w:pPr>
    </w:p>
    <w:p>
      <w:pPr>
        <w:jc w:val="center"/>
      </w:pPr>
      <w:r>
        <w:rPr>
          <w:rFonts w:ascii="Calibri" w:hAnsi="Calibri"/>
          <w:b/>
          <w:color w:val="1F497D"/>
          <w:sz w:val="52"/>
        </w:rPr>
        <w:t>07 — SCRIPTS DE LIGAÇÃO: SOP COMPLETO</w:t>
      </w:r>
    </w:p>
    <w:p/>
    <w:p>
      <w:pPr>
        <w:jc w:val="center"/>
      </w:pPr>
      <w:r>
        <w:rPr>
          <w:rFonts w:ascii="Calibri" w:hAnsi="Calibri"/>
          <w:color w:val="4472C4"/>
          <w:sz w:val="24"/>
        </w:rPr>
        <w:t>PIXEL RAIN AGENCY  |  PLAYBOOK COMERCIAL</w:t>
      </w:r>
    </w:p>
    <w:p>
      <w:r>
        <w:br w:type="page"/>
      </w:r>
    </w:p>
    <w:p>
      <w:pPr>
        <w:pStyle w:val="Heading1"/>
      </w:pPr>
      <w:r>
        <w:t>07 — Scripts de Ligação: SOP Completo</w:t>
      </w:r>
    </w:p>
    <w:p>
      <w:r>
        <w:rPr>
          <w:b/>
        </w:rPr>
        <w:t>Pixel Rain Agency | Método Pediatra em Escala</w:t>
      </w:r>
    </w:p>
    <w:p/>
    <w:p>
      <w:pPr>
        <w:spacing w:before="80" w:after="80"/>
        <w:ind w:left="567"/>
      </w:pPr>
      <w:r>
        <w:rPr>
          <w:i/>
          <w:color w:val="606060"/>
        </w:rPr>
        <w:t>**Para terminologia completa, consulte SOP 00 — Glossário**</w:t>
      </w:r>
    </w:p>
    <w:p/>
    <w:p>
      <w:pPr>
        <w:spacing w:before="80" w:after="80"/>
        <w:pBdr>
          <w:bottom w:val="single" w:sz="6" w:color="4472C4"/>
        </w:pBdr>
      </w:pPr>
    </w:p>
    <w:p/>
    <w:p>
      <w:pPr>
        <w:pStyle w:val="Heading2"/>
      </w:pPr>
      <w:r>
        <w:t>PRINCÍPIO DOS SCRIPTS</w:t>
      </w:r>
    </w:p>
    <w:p/>
    <w:p>
      <w:r>
        <w:t>Scripts não são falas decoradas. São mapas de conversa. O SDR precisa conhecê-los bem o suficiente para parecer que está improvisando.</w:t>
      </w:r>
    </w:p>
    <w:p/>
    <w:p>
      <w:r>
        <w:rPr>
          <w:b/>
        </w:rPr>
        <w:t>Tom de todos os scripts:</w:t>
      </w:r>
      <w:r>
        <w:t xml:space="preserve"> Empresário conversando com empresário. Direto, respeitoso, sem bajulação, sem pitch de vendedor.</w:t>
      </w:r>
    </w:p>
    <w:p/>
    <w:p>
      <w:r>
        <w:rPr>
          <w:b/>
        </w:rPr>
        <w:t>Nunca dizer em nenhum script:</w:t>
      </w:r>
    </w:p>
    <w:p>
      <w:pPr>
        <w:pStyle w:val="ListBullet"/>
      </w:pPr>
      <w:r>
        <w:t>"Gostaria de apresentar nossos serviços"</w:t>
      </w:r>
    </w:p>
    <w:p>
      <w:pPr>
        <w:pStyle w:val="ListBullet"/>
      </w:pPr>
      <w:r>
        <w:t>"Somos especialistas em marketing médico"</w:t>
      </w:r>
    </w:p>
    <w:p>
      <w:pPr>
        <w:pStyle w:val="ListBullet"/>
      </w:pPr>
      <w:r>
        <w:t>"Podemos te ajudar"</w:t>
      </w:r>
    </w:p>
    <w:p>
      <w:pPr>
        <w:pStyle w:val="ListBullet"/>
      </w:pPr>
      <w:r>
        <w:t>"Tenho uma proposta incrível"</w:t>
      </w:r>
    </w:p>
    <w:p>
      <w:pPr>
        <w:pStyle w:val="ListBullet"/>
      </w:pPr>
      <w:r>
        <w:t>"Aproveite essa oportunidade"</w:t>
      </w:r>
    </w:p>
    <w:p/>
    <w:p>
      <w:pPr>
        <w:spacing w:before="80" w:after="80"/>
        <w:pBdr>
          <w:bottom w:val="single" w:sz="6" w:color="4472C4"/>
        </w:pBdr>
      </w:pPr>
    </w:p>
    <w:p/>
    <w:p>
      <w:pPr>
        <w:pStyle w:val="Heading2"/>
      </w:pPr>
      <w:r>
        <w:t>SCRIPT 1 — PRIMEIRO CONTATO POR TELEFONE</w:t>
      </w:r>
    </w:p>
    <w:p>
      <w:pPr>
        <w:pStyle w:val="Heading3"/>
      </w:pPr>
      <w:r>
        <w:t>Toque 3 da Cadência | Duração ideal: 5-8 minutos</w:t>
      </w:r>
    </w:p>
    <w:p/>
    <w:p>
      <w:pPr>
        <w:spacing w:before="80" w:after="80"/>
        <w:ind w:left="567"/>
      </w:pPr>
      <w:r>
        <w:rPr>
          <w:i/>
          <w:color w:val="606060"/>
        </w:rPr>
        <w:t>**Nota:** Este script define a ESTRUTURA da ligação (como conduzir). Para modelos de abertura por canal (Instagram, Google, gatilho de urgência), ver SOP 08 — Scripts de WhatsApp.</w:t>
      </w:r>
    </w:p>
    <w:p/>
    <w:p>
      <w:pPr>
        <w:spacing w:before="80" w:after="80"/>
        <w:pBdr>
          <w:bottom w:val="single" w:sz="6" w:color="4472C4"/>
        </w:pBdr>
      </w:pPr>
    </w:p>
    <w:p/>
    <w:p>
      <w:pPr>
        <w:pStyle w:val="Heading3"/>
      </w:pPr>
      <w:r>
        <w:t>PRÉ-LIGAÇÃO (Preparação obrigatória)</w:t>
      </w:r>
    </w:p>
    <w:p/>
    <w:p>
      <w:r>
        <w:t>Antes de discar:</w:t>
      </w:r>
    </w:p>
    <w:p>
      <w:pPr>
        <w:pStyle w:val="ListBullet"/>
      </w:pPr>
      <w:r>
        <w:t>[ ] Ter a observação real do research na frente</w:t>
      </w:r>
    </w:p>
    <w:p>
      <w:pPr>
        <w:pStyle w:val="ListBullet"/>
      </w:pPr>
      <w:r>
        <w:t>[ ] Saber o nome do prospect e como ele é chamado (Dr., Dra., ou pelo nome)</w:t>
      </w:r>
    </w:p>
    <w:p>
      <w:pPr>
        <w:pStyle w:val="ListBullet"/>
      </w:pPr>
      <w:r>
        <w:t>[ ] Ter clareza do arquétipo provável</w:t>
      </w:r>
    </w:p>
    <w:p>
      <w:pPr>
        <w:pStyle w:val="ListBullet"/>
      </w:pPr>
      <w:r>
        <w:t>[ ] Saber se existe gatilho de urgência ativo</w:t>
      </w:r>
    </w:p>
    <w:p>
      <w:pPr>
        <w:pStyle w:val="ListBullet"/>
      </w:pPr>
      <w:r>
        <w:t>[ ] Ter 2 opções de horário para propor DIAGNÓSTICO</w:t>
      </w:r>
    </w:p>
    <w:p/>
    <w:p>
      <w:pPr>
        <w:spacing w:before="80" w:after="80"/>
        <w:pBdr>
          <w:bottom w:val="single" w:sz="6" w:color="4472C4"/>
        </w:pBdr>
      </w:pPr>
    </w:p>
    <w:p/>
    <w:p>
      <w:pPr>
        <w:pStyle w:val="Heading3"/>
      </w:pPr>
      <w:r>
        <w:t>ABERTURA (30-60 segundos)</w:t>
      </w:r>
    </w:p>
    <w:p/>
    <w:p>
      <w:r>
        <w:rPr>
          <w:i/>
        </w:rPr>
        <w:t>[Prospect atende]</w:t>
      </w:r>
    </w:p>
    <w:p/>
    <w:p>
      <w:r>
        <w:rPr>
          <w:b/>
        </w:rPr>
        <w:t>SDR:</w:t>
      </w:r>
    </w:p>
    <w:p>
      <w:r>
        <w:t>"Oi, [Nome]. Aqui é o [seu nome]. Eu te mandei uma mensagem no WhatsApp há alguns dias sobre algo que vi no teu consultório no Instagram."</w:t>
      </w:r>
    </w:p>
    <w:p/>
    <w:p>
      <w:r>
        <w:rPr>
          <w:i/>
        </w:rPr>
        <w:t>[Pausa de 2 segundos — deixar ele reagir]</w:t>
      </w:r>
    </w:p>
    <w:p/>
    <w:p>
      <w:r>
        <w:rPr>
          <w:i/>
        </w:rPr>
        <w:t>Se ele não lembrar:</w:t>
      </w:r>
    </w:p>
    <w:p>
      <w:r>
        <w:t>"Sem problema. Não foi nada urgente — mas vi uma coisa que me pareceu uma oportunidade específica pra você. Posso te contar em 2 minutos?"</w:t>
      </w:r>
    </w:p>
    <w:p/>
    <w:p>
      <w:r>
        <w:rPr>
          <w:i/>
        </w:rPr>
        <w:t>Se ele lembrar positivamente:</w:t>
      </w:r>
    </w:p>
    <w:p>
      <w:r>
        <w:t>"Perfeito. Então você já tem contexto. Posso te contar o que observei de forma mais direta?"</w:t>
      </w:r>
    </w:p>
    <w:p/>
    <w:p>
      <w:pPr>
        <w:spacing w:before="80" w:after="80"/>
        <w:pBdr>
          <w:bottom w:val="single" w:sz="6" w:color="4472C4"/>
        </w:pBdr>
      </w:pPr>
    </w:p>
    <w:p/>
    <w:p>
      <w:pPr>
        <w:pStyle w:val="Heading3"/>
      </w:pPr>
      <w:r>
        <w:t>OBSERVAÇÃO REAL (1-2 minutos)</w:t>
      </w:r>
    </w:p>
    <w:p/>
    <w:p>
      <w:r>
        <w:rPr>
          <w:i/>
        </w:rPr>
        <w:t>[Conectar com o research. Ser específico. Nunca genérico.]</w:t>
      </w:r>
    </w:p>
    <w:p/>
    <w:p>
      <w:r>
        <w:rPr>
          <w:b/>
        </w:rPr>
        <w:t>Exemplos de como apresentar a observação:</w:t>
      </w:r>
    </w:p>
    <w:p/>
    <w:p>
      <w:r>
        <w:rPr>
          <w:b/>
        </w:rPr>
        <w:t>Se a observação é de Instagram:</w:t>
      </w:r>
    </w:p>
    <w:p>
      <w:r>
        <w:t>"Fui olhar o teu Instagram antes de ligar — você posta conteúdo de qualidade, o engajamento dos pais nas fotos de desenvolvimento infantil é bom. Mas percebi que os últimos 3 meses os posts sumiram. E geralmente quando isso acontece num consultório particular, tem dois motivos: ou a agenda está cheia e não sobra tempo, ou a agenda está fraca e o psicológico não deixa postar."</w:t>
      </w:r>
    </w:p>
    <w:p/>
    <w:p>
      <w:r>
        <w:rPr>
          <w:i/>
        </w:rPr>
        <w:t>[Pausa — deixar ele responder]</w:t>
      </w:r>
    </w:p>
    <w:p/>
    <w:p>
      <w:r>
        <w:rPr>
          <w:b/>
        </w:rPr>
        <w:t>Se a observação é de Google:</w:t>
      </w:r>
    </w:p>
    <w:p>
      <w:r>
        <w:t>"Vi que você tem [X] avaliações no Google com nota [Y]. Mas tem uma coisa específica que me chamou atenção — você responde as positivas, mas não responde as negativas. No mercado pediátrico, isso tem um impacto direto em novos pacientes."</w:t>
      </w:r>
    </w:p>
    <w:p/>
    <w:p>
      <w:r>
        <w:rPr>
          <w:i/>
        </w:rPr>
        <w:t>[Pausa — deixar ele responder]</w:t>
      </w:r>
    </w:p>
    <w:p/>
    <w:p>
      <w:r>
        <w:rPr>
          <w:b/>
        </w:rPr>
        <w:t>Se o gatilho é urgência:</w:t>
      </w:r>
    </w:p>
    <w:p>
      <w:r>
        <w:t>"Fui pesquisar o mercado pediátrico de [cidade] antes de ligar — abriu uma clínica nova de pediatria no [bairro], com estrutura bem montada. Isso geralmente movimenta a captação da região inteira."</w:t>
      </w:r>
    </w:p>
    <w:p/>
    <w:p>
      <w:r>
        <w:rPr>
          <w:i/>
        </w:rPr>
        <w:t>[Pausa — deixar ele responder]</w:t>
      </w:r>
    </w:p>
    <w:p/>
    <w:p>
      <w:pPr>
        <w:spacing w:before="80" w:after="80"/>
        <w:pBdr>
          <w:bottom w:val="single" w:sz="6" w:color="4472C4"/>
        </w:pBdr>
      </w:pPr>
    </w:p>
    <w:p/>
    <w:p>
      <w:pPr>
        <w:pStyle w:val="Heading3"/>
      </w:pPr>
      <w:r>
        <w:t>PERGUNTAS DE ABERTURA (identificar o momento em até 2 perguntas)</w:t>
      </w:r>
    </w:p>
    <w:p/>
    <w:p>
      <w:r>
        <w:rPr>
          <w:b/>
        </w:rPr>
        <w:t>Pergunta 1 — Situação atual:</w:t>
      </w:r>
    </w:p>
    <w:p/>
    <w:p>
      <w:r>
        <w:t>"Hoje, de onde vêm a maior parte dos teus pacientes particulares? Indicação, busca no Google, Instagram, ou é misto?"</w:t>
      </w:r>
    </w:p>
    <w:p/>
    <w:p>
      <w:r>
        <w:rPr>
          <w:i/>
        </w:rPr>
        <w:t>[Ouvir. Registrar mentalmente. Não interromper.]</w:t>
      </w:r>
    </w:p>
    <w:p/>
    <w:p>
      <w:r>
        <w:rPr>
          <w:b/>
        </w:rPr>
        <w:t>Pergunta 2 — Problema atual:</w:t>
      </w:r>
    </w:p>
    <w:p/>
    <w:p>
      <w:r>
        <w:rPr>
          <w:i/>
        </w:rPr>
        <w:t>[Escolher UMA das opções abaixo com base na resposta da primeira]</w:t>
      </w:r>
    </w:p>
    <w:p/>
    <w:p>
      <w:pPr>
        <w:pStyle w:val="ListBullet"/>
      </w:pPr>
      <w:r>
        <w:t>Se veio principalmente de indicação: "E você tem controle de quantos pacientes novos chegam por mês fora da indicação — ou é mais difícil de rastrear?"</w:t>
      </w:r>
    </w:p>
    <w:p>
      <w:pPr>
        <w:pStyle w:val="ListBullet"/>
      </w:pPr>
      <w:r>
        <w:t>Se veio de redes sociais: "E o que você sente que tá funcionando melhor — ou tem alguma coisa que você já tentou e não funcionou do jeito que esperava?"</w:t>
      </w:r>
    </w:p>
    <w:p>
      <w:pPr>
        <w:pStyle w:val="ListBullet"/>
      </w:pPr>
      <w:r>
        <w:t>Se é misto e sem controle: "Você sabe hoje qual canal traz o paciente particular de maior ticket? Ou é difícil de saber?"</w:t>
      </w:r>
    </w:p>
    <w:p/>
    <w:p>
      <w:r>
        <w:rPr>
          <w:i/>
        </w:rPr>
        <w:t>[A resposta dessas 2 perguntas já qualifica o prospect para 80% do DIAGNÓSTICO.]</w:t>
      </w:r>
    </w:p>
    <w:p/>
    <w:p>
      <w:pPr>
        <w:spacing w:before="80" w:after="80"/>
        <w:pBdr>
          <w:bottom w:val="single" w:sz="6" w:color="4472C4"/>
        </w:pBdr>
      </w:pPr>
    </w:p>
    <w:p/>
    <w:p>
      <w:pPr>
        <w:pStyle w:val="Heading3"/>
      </w:pPr>
      <w:r>
        <w:t>TRANSIÇÃO PARA AGENDAMENTO</w:t>
      </w:r>
    </w:p>
    <w:p/>
    <w:p>
      <w:r>
        <w:rPr>
          <w:i/>
        </w:rPr>
        <w:t>[Usar quando o prospect demonstrou abertura — comentou um problema, confirmou que tem consultas particulares, perguntou mais]</w:t>
      </w:r>
    </w:p>
    <w:p/>
    <w:p>
      <w:r>
        <w:t>"Olha, o que eu fiz com teu consultório foi uma análise inicial — mas pra te mostrar o que eu vi de forma completa, precisa de uma conversa com mais calma. Não uma apresentação — é mais um DIAGNÓSTICO de 45 a 60 minutos onde eu te mostro o que identificei e a gente vê se faz sentido. Você tem essa semana ou semana que vem uma janela?"</w:t>
      </w:r>
    </w:p>
    <w:p/>
    <w:p>
      <w:r>
        <w:rPr>
          <w:i/>
        </w:rPr>
        <w:t>[Oferecer 2 opções de horário imediatamente após a pergunta]</w:t>
      </w:r>
    </w:p>
    <w:p/>
    <w:p>
      <w:r>
        <w:t>"Tenho disponibilidade quinta-feira às 17h ou sexta às 8h. Qual funciona melhor pra você?"</w:t>
      </w:r>
    </w:p>
    <w:p/>
    <w:p>
      <w:pPr>
        <w:spacing w:before="80" w:after="80"/>
        <w:pBdr>
          <w:bottom w:val="single" w:sz="6" w:color="4472C4"/>
        </w:pBdr>
      </w:pPr>
    </w:p>
    <w:p/>
    <w:p>
      <w:pPr>
        <w:pStyle w:val="Heading3"/>
      </w:pPr>
      <w:r>
        <w:t>OBJEÇÕES — RAMIFICAÇÕES</w:t>
      </w:r>
    </w:p>
    <w:p/>
    <w:p>
      <w:r>
        <w:rPr>
          <w:b/>
          <w:sz w:val="22"/>
        </w:rPr>
        <w:t>"Não tenho tempo agora"</w:t>
      </w:r>
    </w:p>
    <w:p/>
    <w:p>
      <w:r>
        <w:t>"Entendido. Esse é exatamente o problema, né — pediatra que funciona bem não tem tempo pra parar. Quando você tem uma janela? Pode ser cedo, pode ser tarde, pode ser sábado de manhã. Me adapto ao teu horário."</w:t>
      </w:r>
    </w:p>
    <w:p/>
    <w:p>
      <w:r>
        <w:rPr>
          <w:i/>
        </w:rPr>
        <w:t>[Se ele não der horário agora:]</w:t>
      </w:r>
    </w:p>
    <w:p>
      <w:r>
        <w:t>"Tudo bem. Me manda uma mensagem quando tiver um minutinho — [seu nome]. Não precisa ligar de volta, só um 'pode falar' me resolve."</w:t>
      </w:r>
    </w:p>
    <w:p/>
    <w:p>
      <w:r>
        <w:rPr>
          <w:b/>
          <w:sz w:val="22"/>
        </w:rPr>
        <w:t>"Já tenho agência"</w:t>
      </w:r>
    </w:p>
    <w:p/>
    <w:p>
      <w:r>
        <w:t>"Ah, entendi. Há quanto tempo você está com eles?"</w:t>
      </w:r>
    </w:p>
    <w:p/>
    <w:p>
      <w:r>
        <w:rPr>
          <w:i/>
        </w:rPr>
        <w:t>[Ouvir. Deixar ele falar.]</w:t>
      </w:r>
    </w:p>
    <w:p/>
    <w:p>
      <w:r>
        <w:t>"E como tá sendo? O que você sente que está funcionando e o que ainda está faltando?"</w:t>
      </w:r>
    </w:p>
    <w:p/>
    <w:p>
      <w:r>
        <w:rPr>
          <w:i/>
        </w:rPr>
        <w:t>[Ouvir. Se ele tiver insatisfação:]</w:t>
      </w:r>
    </w:p>
    <w:p>
      <w:r>
        <w:t>"O que me chamou atenção no teu caso não é sobre substituir o que você já tem — é sobre algo específico que eu observei no teu perfil que nenhuma agência genérica vai resolver porque não entende de pediatria. Posso te mostrar em 30 minutos? Se não fizer sentido, tudo bem."</w:t>
      </w:r>
    </w:p>
    <w:p/>
    <w:p>
      <w:r>
        <w:rPr>
          <w:i/>
        </w:rPr>
        <w:t>[Se ele estiver satisfeito com a agência:]</w:t>
      </w:r>
    </w:p>
    <w:p>
      <w:r>
        <w:t>"Ótimo, isso é difícil de encontrar. Fica à vontade. Se algum dia quiser uma segunda opinião sobre algo específico, estarei por aqui."</w:t>
      </w:r>
    </w:p>
    <w:p/>
    <w:p>
      <w:r>
        <w:rPr>
          <w:i/>
        </w:rPr>
        <w:t>[Registrar como Perdido — Tem Agência Satisfeito. Reativar em 90 dias.]</w:t>
      </w:r>
    </w:p>
    <w:p/>
    <w:p>
      <w:r>
        <w:rPr>
          <w:b/>
          <w:sz w:val="22"/>
        </w:rPr>
        <w:t>"Não me interessa"</w:t>
      </w:r>
    </w:p>
    <w:p/>
    <w:p>
      <w:r>
        <w:t>"Entendido. Posso só te perguntar uma coisa antes de encerrar?"</w:t>
      </w:r>
    </w:p>
    <w:p/>
    <w:p>
      <w:r>
        <w:rPr>
          <w:i/>
        </w:rPr>
        <w:t>[Esperar 'sim']</w:t>
      </w:r>
    </w:p>
    <w:p/>
    <w:p>
      <w:r>
        <w:t>"O que você já tentou de marketing antes que não funcionou? Pergunto porque a maioria dos pediatras com quem converso tiveram experiência ruim — e quero entender se o que eu vi no teu caso seria relevante ou não."</w:t>
      </w:r>
    </w:p>
    <w:p/>
    <w:p>
      <w:r>
        <w:rPr>
          <w:i/>
        </w:rPr>
        <w:t>[Se ele responder, ouvir completamente. Pode virar uma abertura.]</w:t>
      </w:r>
    </w:p>
    <w:p>
      <w:r>
        <w:rPr>
          <w:i/>
        </w:rPr>
        <w:t>[Se ele não quiser falar, encerrar:]</w:t>
      </w:r>
    </w:p>
    <w:p>
      <w:r>
        <w:t>"Entendido. Fico à disposição se mudar de ideia. Valeu pelo tempo, [Nome]."</w:t>
      </w:r>
    </w:p>
    <w:p/>
    <w:p>
      <w:pPr>
        <w:spacing w:before="80" w:after="80"/>
        <w:pBdr>
          <w:bottom w:val="single" w:sz="6" w:color="4472C4"/>
        </w:pBdr>
      </w:pPr>
    </w:p>
    <w:p/>
    <w:p>
      <w:pPr>
        <w:spacing w:before="80" w:after="80"/>
        <w:pBdr>
          <w:bottom w:val="single" w:sz="6" w:color="4472C4"/>
        </w:pBdr>
      </w:pPr>
    </w:p>
    <w:p/>
    <w:p>
      <w:pPr>
        <w:spacing w:before="80" w:after="80"/>
        <w:ind w:left="567"/>
      </w:pPr>
      <w:r>
        <w:rPr>
          <w:i/>
          <w:color w:val="606060"/>
        </w:rPr>
        <w:t>**HANDOFF:** Se durante a ligação o prospect demonstrar Score estimado ≥ 80 e quiser avançar imediatamente: oferecer DIAGNÓSTICO com Fundador. Se Score estimado 60–79: SDR conduz o DIAGNÓSTICO.</w:t>
      </w:r>
    </w:p>
    <w:p/>
    <w:p>
      <w:pPr>
        <w:spacing w:before="80" w:after="80"/>
        <w:pBdr>
          <w:bottom w:val="single" w:sz="6" w:color="4472C4"/>
        </w:pBdr>
      </w:pPr>
    </w:p>
    <w:p/>
    <w:p>
      <w:pPr>
        <w:pStyle w:val="Heading3"/>
      </w:pPr>
      <w:r>
        <w:t>ENCERRAMENTO COM MICROCOMPROMISSO</w:t>
      </w:r>
    </w:p>
    <w:p/>
    <w:p>
      <w:r>
        <w:rPr>
          <w:i/>
        </w:rPr>
        <w:t>[Se agendou:]</w:t>
      </w:r>
    </w:p>
    <w:p>
      <w:r>
        <w:t>"Perfeito. Vou te mandar a confirmação no WhatsApp com o link do DIAGNÓSTICO. Se surgir qualquer imprevisto, me avisa com antecedência que a gente ajusta. Até [dia da semana], [Nome]."</w:t>
      </w:r>
    </w:p>
    <w:p/>
    <w:p>
      <w:r>
        <w:rPr>
          <w:i/>
        </w:rPr>
        <w:t>[Se não agendou mas abriu porta:]</w:t>
      </w:r>
    </w:p>
    <w:p>
      <w:r>
        <w:t>"Tudo bem. Vou deixar o WhatsApp aberto — quando você tiver um espaço, me chama. Me chamo [nome], guarda o contato."</w:t>
      </w:r>
    </w:p>
    <w:p/>
    <w:p>
      <w:r>
        <w:rPr>
          <w:i/>
        </w:rPr>
        <w:t>[Se encerrou sem abertura:]</w:t>
      </w:r>
    </w:p>
    <w:p>
      <w:r>
        <w:t>"Sem problema. Fico à disposição, [Nome]. Boa sorte com a agenda."</w:t>
      </w:r>
    </w:p>
    <w:p/>
    <w:p>
      <w:pPr>
        <w:spacing w:before="80" w:after="80"/>
        <w:pBdr>
          <w:bottom w:val="single" w:sz="6" w:color="4472C4"/>
        </w:pBdr>
      </w:pPr>
    </w:p>
    <w:p/>
    <w:p>
      <w:pPr>
        <w:pStyle w:val="Heading3"/>
      </w:pPr>
      <w:r>
        <w:t>SINAIS DE AQUECIMENTO</w:t>
      </w:r>
    </w:p>
    <w:p>
      <w:pPr>
        <w:pStyle w:val="ListBullet"/>
      </w:pPr>
      <w:r>
        <w:t>Fez uma pergunta sobre o método</w:t>
      </w:r>
    </w:p>
    <w:p>
      <w:pPr>
        <w:pStyle w:val="ListBullet"/>
      </w:pPr>
      <w:r>
        <w:t>Falou de uma dor específica sem ser perguntado</w:t>
      </w:r>
    </w:p>
    <w:p>
      <w:pPr>
        <w:pStyle w:val="ListBullet"/>
      </w:pPr>
      <w:r>
        <w:t>Perguntou "o que você observou exatamente?"</w:t>
      </w:r>
    </w:p>
    <w:p>
      <w:pPr>
        <w:pStyle w:val="ListBullet"/>
      </w:pPr>
      <w:r>
        <w:t>Comparou com experiência anterior (boa ou ruim)</w:t>
      </w:r>
    </w:p>
    <w:p>
      <w:pPr>
        <w:pStyle w:val="ListBullet"/>
      </w:pPr>
      <w:r>
        <w:t>Pediu para marcar sem você precisar propor</w:t>
      </w:r>
    </w:p>
    <w:p/>
    <w:p>
      <w:pPr>
        <w:pStyle w:val="Heading3"/>
      </w:pPr>
      <w:r>
        <w:t>SINAIS DE RESFRIAMENTO</w:t>
      </w:r>
    </w:p>
    <w:p>
      <w:pPr>
        <w:pStyle w:val="ListBullet"/>
      </w:pPr>
      <w:r>
        <w:t>Respostas de uma palavra ("é", "sim", "não")</w:t>
      </w:r>
    </w:p>
    <w:p>
      <w:pPr>
        <w:pStyle w:val="ListBullet"/>
      </w:pPr>
      <w:r>
        <w:t>Começou a fazer outra coisa enquanto falava</w:t>
      </w:r>
    </w:p>
    <w:p>
      <w:pPr>
        <w:pStyle w:val="ListBullet"/>
      </w:pPr>
      <w:r>
        <w:t>Interrompeu para atender alguém</w:t>
      </w:r>
    </w:p>
    <w:p>
      <w:pPr>
        <w:pStyle w:val="ListBullet"/>
      </w:pPr>
      <w:r>
        <w:t>Perguntou "quanto custa?" antes de qualquer conversa</w:t>
      </w:r>
    </w:p>
    <w:p/>
    <w:p>
      <w:r>
        <w:rPr>
          <w:i/>
        </w:rPr>
        <w:t>[Se sinal de resfriamento:]</w:t>
      </w:r>
    </w:p>
    <w:p>
      <w:r>
        <w:t>"Olha, você claramente está no meio de uma correria agora. Posso te ligar num horário melhor?"</w:t>
      </w:r>
    </w:p>
    <w:p/>
    <w:p>
      <w:pPr>
        <w:spacing w:before="80" w:after="80"/>
        <w:pBdr>
          <w:bottom w:val="single" w:sz="6" w:color="4472C4"/>
        </w:pBdr>
      </w:pPr>
    </w:p>
    <w:p/>
    <w:p>
      <w:pPr>
        <w:pStyle w:val="Heading2"/>
      </w:pPr>
      <w:r>
        <w:t>SCRIPT 2 — LIGAÇÃO DE DIAGNÓSTICO</w:t>
      </w:r>
    </w:p>
    <w:p>
      <w:pPr>
        <w:pStyle w:val="Heading3"/>
      </w:pPr>
      <w:r>
        <w:t>DIAGNÓSTICO de 45–60 minutos | Estrutura SPIN adaptada para o nicho pediátrico</w:t>
      </w:r>
    </w:p>
    <w:p/>
    <w:p>
      <w:pPr>
        <w:spacing w:before="80" w:after="80"/>
        <w:pBdr>
          <w:bottom w:val="single" w:sz="6" w:color="4472C4"/>
        </w:pBdr>
      </w:pPr>
    </w:p>
    <w:p/>
    <w:p>
      <w:pPr>
        <w:pStyle w:val="Heading3"/>
      </w:pPr>
      <w:r>
        <w:t>PRÉ-DIAGNÓSTICO (Preparação obrigatória)</w:t>
      </w:r>
    </w:p>
    <w:p/>
    <w:p>
      <w:pPr>
        <w:pStyle w:val="ListBullet"/>
      </w:pPr>
      <w:r>
        <w:t>[ ] Reler notas da TRIAGEM — quais foram as dores sinalizadas?</w:t>
      </w:r>
    </w:p>
    <w:p>
      <w:pPr>
        <w:pStyle w:val="ListBullet"/>
      </w:pPr>
      <w:r>
        <w:t>[ ] Reler o research completo do prospect</w:t>
      </w:r>
    </w:p>
    <w:p>
      <w:pPr>
        <w:pStyle w:val="ListBullet"/>
      </w:pPr>
      <w:r>
        <w:t>[ ] Ter o arquétipo confirmado</w:t>
      </w:r>
    </w:p>
    <w:p>
      <w:pPr>
        <w:pStyle w:val="ListBullet"/>
      </w:pPr>
      <w:r>
        <w:t>[ ] Preparar 2-3 perguntas de implicação específicas para o caso dele</w:t>
      </w:r>
    </w:p>
    <w:p>
      <w:pPr>
        <w:pStyle w:val="ListBullet"/>
      </w:pPr>
      <w:r>
        <w:t>[ ] Ter clareza de qual nível da escada vai apresentar (sempre começar do N1 — ATRAÇÃO)</w:t>
      </w:r>
    </w:p>
    <w:p/>
    <w:p>
      <w:pPr>
        <w:spacing w:before="80" w:after="80"/>
        <w:pBdr>
          <w:bottom w:val="single" w:sz="6" w:color="4472C4"/>
        </w:pBdr>
      </w:pPr>
    </w:p>
    <w:p/>
    <w:p>
      <w:pPr>
        <w:pStyle w:val="Heading3"/>
      </w:pPr>
      <w:r>
        <w:t>ABERTURA DO DIAGNÓSTICO — Situar sem vender (2-3 minutos)</w:t>
      </w:r>
    </w:p>
    <w:p/>
    <w:p>
      <w:r>
        <w:rPr>
          <w:b/>
        </w:rPr>
        <w:t>SDR:</w:t>
      </w:r>
    </w:p>
    <w:p>
      <w:r>
        <w:t>"[Nome], obrigado por reservar esse tempo. Antes de eu te mostrar qualquer coisa, deixa eu te explicar como gosto de conduzir esse DIAGNÓSTICO."</w:t>
      </w:r>
    </w:p>
    <w:p/>
    <w:p>
      <w:r>
        <w:t>"A gente não vai fazer apresentação de empresa, não vai ter slide de 'quem somos', nada disso. O que vou fazer é te mostrar o que observei especificamente no teu caso — e fazer algumas perguntas que me ajudam a entender se o que eu faço faz sentido pra você."</w:t>
      </w:r>
    </w:p>
    <w:p/>
    <w:p>
      <w:r>
        <w:t>"Se ao final você sentir que faz sentido, a gente fala sobre próximos passos. Se não fizer, saímos daqui com uma conversa útil de qualquer jeito. Topo?"</w:t>
      </w:r>
    </w:p>
    <w:p/>
    <w:p>
      <w:r>
        <w:rPr>
          <w:i/>
        </w:rPr>
        <w:t>[Esperar confirmação — isso já gera microcompromisso de atenção]</w:t>
      </w:r>
    </w:p>
    <w:p/>
    <w:p>
      <w:pPr>
        <w:spacing w:before="80" w:after="80"/>
        <w:pBdr>
          <w:bottom w:val="single" w:sz="6" w:color="4472C4"/>
        </w:pBdr>
      </w:pPr>
    </w:p>
    <w:p/>
    <w:p>
      <w:pPr>
        <w:pStyle w:val="Heading3"/>
      </w:pPr>
      <w:r>
        <w:t>PERGUNTAS DE SITUAÇÃO — SPIN (5-7 minutos)</w:t>
      </w:r>
    </w:p>
    <w:p/>
    <w:p>
      <w:r>
        <w:rPr>
          <w:i/>
        </w:rPr>
        <w:t>Objetivo: entender o estado atual do consultório. Não fazer pitch. Só ouvir e registrar.</w:t>
      </w:r>
    </w:p>
    <w:p/>
    <w:p>
      <w:r>
        <w:rPr>
          <w:b/>
        </w:rPr>
        <w:t>S1 — Estrutura atual:</w:t>
      </w:r>
    </w:p>
    <w:p>
      <w:r>
        <w:t>"Hoje, como está estruturado o teu consultório? Você tem secretária, plataforma de agendamento, ou ainda é mais informal?"</w:t>
      </w:r>
    </w:p>
    <w:p/>
    <w:p>
      <w:r>
        <w:rPr>
          <w:b/>
        </w:rPr>
        <w:t>S2 — Mix de pacientes:</w:t>
      </w:r>
    </w:p>
    <w:p>
      <w:r>
        <w:t>"E qual é hoje a proporção entre pacientes de convênio e particulares? É 80/20? 50/50?"</w:t>
      </w:r>
    </w:p>
    <w:p/>
    <w:p>
      <w:r>
        <w:rPr>
          <w:b/>
        </w:rPr>
        <w:t>S3 — Canal de origem:</w:t>
      </w:r>
    </w:p>
    <w:p>
      <w:r>
        <w:t>"De onde vêm os teus pacientes particulares hoje? Indicação de outros médicos, pais que indicam, Google, Instagram?"</w:t>
      </w:r>
    </w:p>
    <w:p/>
    <w:p>
      <w:r>
        <w:rPr>
          <w:b/>
        </w:rPr>
        <w:t>S4 — Volume:</w:t>
      </w:r>
    </w:p>
    <w:p>
      <w:r>
        <w:t>"Quantas consultas particulares você faz por mês, em média? Pergunto porque isso muda muito a estratégia."</w:t>
      </w:r>
    </w:p>
    <w:p/>
    <w:p>
      <w:r>
        <w:rPr>
          <w:i/>
        </w:rPr>
        <w:t>[Registrar mentalmente. Essas respostas definem as próximas perguntas.]</w:t>
      </w:r>
    </w:p>
    <w:p/>
    <w:p>
      <w:pPr>
        <w:spacing w:before="80" w:after="80"/>
        <w:pBdr>
          <w:bottom w:val="single" w:sz="6" w:color="4472C4"/>
        </w:pBdr>
      </w:pPr>
    </w:p>
    <w:p/>
    <w:p>
      <w:pPr>
        <w:pStyle w:val="Heading3"/>
      </w:pPr>
      <w:r>
        <w:t>PERGUNTAS DE PROBLEMA (7-10 minutos)</w:t>
      </w:r>
    </w:p>
    <w:p/>
    <w:p>
      <w:r>
        <w:rPr>
          <w:i/>
        </w:rPr>
        <w:t>Objetivo: descobrir onde está a dor real. Não sugerir o problema — deixar ele nomear.</w:t>
      </w:r>
    </w:p>
    <w:p/>
    <w:p>
      <w:r>
        <w:rPr>
          <w:b/>
        </w:rPr>
        <w:t>P1 — Dependência:</w:t>
      </w:r>
    </w:p>
    <w:p>
      <w:r>
        <w:t>"Você sente que se a indicação parar amanhã, você tem outro canal de entrada de paciente particular funcionando?"</w:t>
      </w:r>
    </w:p>
    <w:p/>
    <w:p>
      <w:r>
        <w:rPr>
          <w:i/>
        </w:rPr>
        <w:t>[Aguardar. A maioria vai dizer não.]</w:t>
      </w:r>
    </w:p>
    <w:p/>
    <w:p>
      <w:r>
        <w:rPr>
          <w:b/>
        </w:rPr>
        <w:t>P2 — Previsibilidade:</w:t>
      </w:r>
    </w:p>
    <w:p>
      <w:r>
        <w:t>"Você consegue prever hoje quantos pacientes novos particulares vão entrar no mês que vem? Ou é mais variável?"</w:t>
      </w:r>
    </w:p>
    <w:p/>
    <w:p>
      <w:r>
        <w:rPr>
          <w:b/>
        </w:rPr>
        <w:t>P3 — Tentativas anteriores:</w:t>
      </w:r>
    </w:p>
    <w:p>
      <w:r>
        <w:t>"Você já tentou alguma coisa de marketing antes — Instagram, Google, alguma agência?"</w:t>
      </w:r>
    </w:p>
    <w:p/>
    <w:p>
      <w:r>
        <w:rPr>
          <w:i/>
        </w:rPr>
        <w:t>[Se sim:]</w:t>
      </w:r>
    </w:p>
    <w:p>
      <w:r>
        <w:t>"O que funcionou e o que não funcionou? O que você aprendeu com isso?"</w:t>
      </w:r>
    </w:p>
    <w:p/>
    <w:p>
      <w:r>
        <w:rPr>
          <w:b/>
        </w:rPr>
        <w:t>P4 — Frustração atual (se existir):</w:t>
      </w:r>
    </w:p>
    <w:p>
      <w:r>
        <w:t>"O que mais te frustra na situação atual da captação? Pode ser qualquer coisa — falta de tempo, dependência de convênio, agenda irregular..."</w:t>
      </w:r>
    </w:p>
    <w:p/>
    <w:p>
      <w:r>
        <w:rPr>
          <w:i/>
        </w:rPr>
        <w:t>[Ouvir completamente. Não interromper.]</w:t>
      </w:r>
    </w:p>
    <w:p/>
    <w:p>
      <w:pPr>
        <w:spacing w:before="80" w:after="80"/>
        <w:pBdr>
          <w:bottom w:val="single" w:sz="6" w:color="4472C4"/>
        </w:pBdr>
      </w:pPr>
    </w:p>
    <w:p/>
    <w:p>
      <w:pPr>
        <w:pStyle w:val="Heading3"/>
      </w:pPr>
      <w:r>
        <w:t>PERGUNTAS DE IMPLICAÇÃO (5-7 minutos)</w:t>
      </w:r>
    </w:p>
    <w:p/>
    <w:p>
      <w:r>
        <w:rPr>
          <w:i/>
        </w:rPr>
        <w:t>Objetivo: fazer o prospect sentir o peso do problema — não você dizendo, ele concluindo.</w:t>
      </w:r>
    </w:p>
    <w:p/>
    <w:p>
      <w:r>
        <w:rPr>
          <w:b/>
        </w:rPr>
        <w:t>I1 — Impacto da dependência:</w:t>
      </w:r>
    </w:p>
    <w:p>
      <w:r>
        <w:t>"Se você continuar dependendo só de indicação pelos próximos 2 anos, o que acontece com a agenda de particulares?"</w:t>
      </w:r>
    </w:p>
    <w:p/>
    <w:p>
      <w:r>
        <w:rPr>
          <w:b/>
        </w:rPr>
        <w:t>I2 — Impacto no faturamento:</w:t>
      </w:r>
    </w:p>
    <w:p>
      <w:r>
        <w:t>"Você sente que o faturamento do consultório hoje está no teto — ou existe espaço para crescer sem precisar aumentar muito o volume de consultas?"</w:t>
      </w:r>
    </w:p>
    <w:p/>
    <w:p>
      <w:r>
        <w:rPr>
          <w:i/>
        </w:rPr>
        <w:t>[Se ele ver espaço:]</w:t>
      </w:r>
    </w:p>
    <w:p>
      <w:r>
        <w:t>"O que te impede de chegar lá?"</w:t>
      </w:r>
    </w:p>
    <w:p/>
    <w:p>
      <w:r>
        <w:rPr>
          <w:b/>
        </w:rPr>
        <w:t>I3 — Impacto na concorrência:</w:t>
      </w:r>
    </w:p>
    <w:p>
      <w:r>
        <w:t>"Você acompanha o movimento de outros pediatras da [cidade]? O que você está vendo acontecer ao seu redor?"</w:t>
      </w:r>
    </w:p>
    <w:p/>
    <w:p>
      <w:pPr>
        <w:spacing w:before="80" w:after="80"/>
        <w:pBdr>
          <w:bottom w:val="single" w:sz="6" w:color="4472C4"/>
        </w:pBdr>
      </w:pPr>
    </w:p>
    <w:p/>
    <w:p>
      <w:pPr>
        <w:pStyle w:val="Heading3"/>
      </w:pPr>
      <w:r>
        <w:t>PERGUNTAS DE NECESSIDADE / SOLUÇÃO (3-5 minutos)</w:t>
      </w:r>
    </w:p>
    <w:p/>
    <w:p>
      <w:r>
        <w:rPr>
          <w:i/>
        </w:rPr>
        <w:t>Objetivo: o prospect verbaliza a solução antes de você apresentar.</w:t>
      </w:r>
    </w:p>
    <w:p/>
    <w:p>
      <w:r>
        <w:rPr>
          <w:b/>
        </w:rPr>
        <w:t>N1:</w:t>
      </w:r>
    </w:p>
    <w:p>
      <w:r>
        <w:t>"Se você tivesse um sistema que trouxesse pacientes particulares de forma previsível — não pico aqui, pico ali, mas fluxo constante — o que isso mudaria no consultório?"</w:t>
      </w:r>
    </w:p>
    <w:p/>
    <w:p>
      <w:r>
        <w:rPr>
          <w:i/>
        </w:rPr>
        <w:t>[Ouvir a resposta — ela vai nortear a apresentação do método]</w:t>
      </w:r>
    </w:p>
    <w:p/>
    <w:p>
      <w:r>
        <w:rPr>
          <w:b/>
        </w:rPr>
        <w:t>N2:</w:t>
      </w:r>
    </w:p>
    <w:p>
      <w:r>
        <w:t>"O que seria o cenário ideal pra você em 6 meses no consultório? Agenda, faturamento, mix de pacientes..."</w:t>
      </w:r>
    </w:p>
    <w:p/>
    <w:p>
      <w:r>
        <w:rPr>
          <w:i/>
        </w:rPr>
        <w:t>[Registrar a resposta exata — vai usar na proposta]</w:t>
      </w:r>
    </w:p>
    <w:p/>
    <w:p>
      <w:pPr>
        <w:spacing w:before="80" w:after="80"/>
        <w:pBdr>
          <w:bottom w:val="single" w:sz="6" w:color="4472C4"/>
        </w:pBdr>
      </w:pPr>
    </w:p>
    <w:p/>
    <w:p>
      <w:pPr>
        <w:pStyle w:val="Heading3"/>
      </w:pPr>
      <w:r>
        <w:t>APRESENTAÇÃO DO MÉTODO — sem pitch (5-7 minutos)</w:t>
      </w:r>
    </w:p>
    <w:p/>
    <w:p>
      <w:r>
        <w:rPr>
          <w:i/>
        </w:rPr>
        <w:t>Fazer somente após ouvir completamente as perguntas anteriores.</w:t>
      </w:r>
    </w:p>
    <w:p/>
    <w:p>
      <w:r>
        <w:t>"Posso te mostrar como a gente trabalha? Antes que eu fale sobre qualquer coisa de preço ou processo, quero que você veja a lógica."</w:t>
      </w:r>
    </w:p>
    <w:p/>
    <w:p>
      <w:r>
        <w:t>"A gente trabalha exclusivamente com pediatras. Não atendemos médicos de outras especialidades, não atendemos clínicas multidisciplinares. Só pediatria."</w:t>
      </w:r>
    </w:p>
    <w:p/>
    <w:p>
      <w:r>
        <w:t>"O motivo é simples: o problema do pediatra particular não é criatividade no Instagram — é sistema. A maioria das agências trata marketing médico como conteúdo. A gente trata como estrutura de captação."</w:t>
      </w:r>
    </w:p>
    <w:p/>
    <w:p>
      <w:r>
        <w:t>"Trabalhamos em 3 níveis — mas todo cliente começa pelo mesmo lugar, sem exceção."</w:t>
      </w:r>
    </w:p>
    <w:p/>
    <w:p>
      <w:r>
        <w:rPr>
          <w:i/>
        </w:rPr>
        <w:t>[Apresentar a Escada de Valor de forma natural, não como lista de serviços]</w:t>
      </w:r>
    </w:p>
    <w:p/>
    <w:p>
      <w:r>
        <w:t>"O primeiro nível é o que chamamos de Atração — é construir o canal de entrada de paciente particular fora da indicação. Instagram, Google, tráfego pago quando faz sentido. Sem isso, os outros níveis não funcionam."</w:t>
      </w:r>
    </w:p>
    <w:p/>
    <w:p>
      <w:r>
        <w:t>"Depois de 3-4 meses, quando o canal está funcionando, a gente evolui para Conversão — que é transformar quem chegou em paciente real agendado."</w:t>
      </w:r>
    </w:p>
    <w:p/>
    <w:p>
      <w:r>
        <w:t>"E no terceiro nível, Retenção — que é o mais lucrativo — é trabalhar para que o paciente que chegou fique, indique, e volte."</w:t>
      </w:r>
    </w:p>
    <w:p/>
    <w:p>
      <w:r>
        <w:t>"Com base no que você me contou, o teu caso me parece que está na largada do primeiro nível. Mas quero confirmar uma coisa antes de qualquer proposta..."</w:t>
      </w:r>
    </w:p>
    <w:p/>
    <w:p>
      <w:r>
        <w:rPr>
          <w:i/>
        </w:rPr>
        <w:t>[Fazer 1-2 perguntas de qualificação final com base no que ouviu]</w:t>
      </w:r>
    </w:p>
    <w:p/>
    <w:p>
      <w:pPr>
        <w:spacing w:before="80" w:after="80"/>
        <w:pBdr>
          <w:bottom w:val="single" w:sz="6" w:color="4472C4"/>
        </w:pBdr>
      </w:pPr>
    </w:p>
    <w:p/>
    <w:p>
      <w:pPr>
        <w:pStyle w:val="Heading3"/>
      </w:pPr>
      <w:r>
        <w:t>ENCERRAMENTO COM PRÓXIMO PASSO CLARO</w:t>
      </w:r>
    </w:p>
    <w:p/>
    <w:p>
      <w:r>
        <w:t>"[Nome], faz sentido o que eu te mostrei?"</w:t>
      </w:r>
    </w:p>
    <w:p/>
    <w:p>
      <w:r>
        <w:rPr>
          <w:i/>
        </w:rPr>
        <w:t>[Esperar resposta genuína]</w:t>
      </w:r>
    </w:p>
    <w:p/>
    <w:p>
      <w:r>
        <w:rPr>
          <w:i/>
        </w:rPr>
        <w:t>Se sim:</w:t>
      </w:r>
    </w:p>
    <w:p>
      <w:r>
        <w:t>"O que eu vou fazer então: monto uma análise específica do teu consultório com base no que você me contou hoje — não é uma proposta genérica, é um plano personalizado. Te mando até [data — máximo 48h após o DIAGNÓSTICO]. Aí a gente faz uma APRESENTAÇÃO DE PROPOSTA de 30 minutos pra você tirar as dúvidas antes de qualquer decisão. Funciona assim?"</w:t>
      </w:r>
    </w:p>
    <w:p/>
    <w:p>
      <w:r>
        <w:rPr>
          <w:i/>
        </w:rPr>
        <w:t>Se ele hesitar:</w:t>
      </w:r>
    </w:p>
    <w:p>
      <w:r>
        <w:t>"O que ainda está em aberto pra você? O que faria esse processo fazer mais sentido?"</w:t>
      </w:r>
    </w:p>
    <w:p/>
    <w:p>
      <w:r>
        <w:rPr>
          <w:i/>
        </w:rPr>
        <w:t>[Ouvir a objeção e endereçar antes de encerrar]</w:t>
      </w:r>
    </w:p>
    <w:p/>
    <w:p>
      <w:pPr>
        <w:spacing w:before="80" w:after="80"/>
        <w:pBdr>
          <w:bottom w:val="single" w:sz="6" w:color="4472C4"/>
        </w:pBdr>
      </w:pPr>
    </w:p>
    <w:p/>
    <w:p>
      <w:pPr>
        <w:pStyle w:val="Heading3"/>
      </w:pPr>
      <w:r>
        <w:t>SINAIS DE AQUECIMENTO NO DIAGNÓSTICO</w:t>
      </w:r>
    </w:p>
    <w:p>
      <w:pPr>
        <w:pStyle w:val="ListBullet"/>
      </w:pPr>
      <w:r>
        <w:t>Fez perguntas sobre o método antes de você terminar de apresentar</w:t>
      </w:r>
    </w:p>
    <w:p>
      <w:pPr>
        <w:pStyle w:val="ListBullet"/>
      </w:pPr>
      <w:r>
        <w:t>Comparou com o que já tentou e admitiu que não funcionou</w:t>
      </w:r>
    </w:p>
    <w:p>
      <w:pPr>
        <w:pStyle w:val="ListBullet"/>
      </w:pPr>
      <w:r>
        <w:t>Perguntou "quanto custa?" — sinal de interesse real (não encerrar aqui, conduzir para APRESENTAÇÃO DE PROPOSTA)</w:t>
      </w:r>
    </w:p>
    <w:p>
      <w:pPr>
        <w:pStyle w:val="ListBullet"/>
      </w:pPr>
      <w:r>
        <w:t>Falou de colega que cresceu — vaidade competitiva ativa</w:t>
      </w:r>
    </w:p>
    <w:p/>
    <w:p>
      <w:pPr>
        <w:pStyle w:val="Heading3"/>
      </w:pPr>
      <w:r>
        <w:t>SINAIS DE RESFRIAMENTO NO DIAGNÓSTICO</w:t>
      </w:r>
    </w:p>
    <w:p>
      <w:pPr>
        <w:pStyle w:val="ListBullet"/>
      </w:pPr>
      <w:r>
        <w:t>Não respondeu as perguntas com profundidade (respostas superficiais)</w:t>
      </w:r>
    </w:p>
    <w:p>
      <w:pPr>
        <w:pStyle w:val="ListBullet"/>
      </w:pPr>
      <w:r>
        <w:t>Ficou no celular durante a conversa</w:t>
      </w:r>
    </w:p>
    <w:p>
      <w:pPr>
        <w:pStyle w:val="ListBullet"/>
      </w:pPr>
      <w:r>
        <w:t>Perguntou "isso tudo requer quanto do meu tempo?" sem perguntar sobre resultado</w:t>
      </w:r>
    </w:p>
    <w:p>
      <w:pPr>
        <w:pStyle w:val="ListBullet"/>
      </w:pPr>
      <w:r>
        <w:t>Sinalizou que "vai pensar" antes da proposta existir</w:t>
      </w:r>
    </w:p>
    <w:p/>
    <w:p>
      <w:r>
        <w:rPr>
          <w:i/>
        </w:rPr>
        <w:t>[Se resfriamento claro antes da proposta, não forçar:]</w:t>
      </w:r>
    </w:p>
    <w:p>
      <w:r>
        <w:t>"Olha, [Nome], percebo que talvez o momento não seja ideal pra você agora. Não precisa da proposta se não fizer sentido. O que te impede de avançar?"</w:t>
      </w:r>
    </w:p>
    <w:p/>
    <w:p>
      <w:pPr>
        <w:spacing w:before="80" w:after="80"/>
        <w:pBdr>
          <w:bottom w:val="single" w:sz="6" w:color="4472C4"/>
        </w:pBdr>
      </w:pPr>
    </w:p>
    <w:p/>
    <w:p>
      <w:pPr>
        <w:pStyle w:val="Heading2"/>
      </w:pPr>
      <w:r>
        <w:t>SCRIPT 3 — FOLLOW-UP PÓS-PROPOSTA</w:t>
      </w:r>
    </w:p>
    <w:p>
      <w:pPr>
        <w:pStyle w:val="Heading3"/>
      </w:pPr>
      <w:r>
        <w:t>Ligação de desbloqueio | Duração ideal: 10-15 minutos</w:t>
      </w:r>
    </w:p>
    <w:p/>
    <w:p>
      <w:pPr>
        <w:spacing w:before="80" w:after="80"/>
        <w:pBdr>
          <w:bottom w:val="single" w:sz="6" w:color="4472C4"/>
        </w:pBdr>
      </w:pPr>
    </w:p>
    <w:p/>
    <w:p>
      <w:pPr>
        <w:pStyle w:val="Heading3"/>
      </w:pPr>
      <w:r>
        <w:t>QUANDO USAR</w:t>
      </w:r>
    </w:p>
    <w:p>
      <w:pPr>
        <w:pStyle w:val="ListBullet"/>
      </w:pPr>
      <w:r>
        <w:t>Proposta enviada há 3+ dias sem resposta</w:t>
      </w:r>
    </w:p>
    <w:p>
      <w:pPr>
        <w:pStyle w:val="ListBullet"/>
      </w:pPr>
      <w:r>
        <w:t>Prospect sinalizou que ia pensar e sumiu após APRESENTAÇÃO DE PROPOSTA</w:t>
      </w:r>
    </w:p>
    <w:p>
      <w:pPr>
        <w:pStyle w:val="ListBullet"/>
      </w:pPr>
      <w:r>
        <w:t>Follow-up via WhatsApp não gerou retorno</w:t>
      </w:r>
    </w:p>
    <w:p/>
    <w:p>
      <w:pPr>
        <w:spacing w:before="80" w:after="80"/>
        <w:pBdr>
          <w:bottom w:val="single" w:sz="6" w:color="4472C4"/>
        </w:pBdr>
      </w:pPr>
    </w:p>
    <w:p/>
    <w:p>
      <w:pPr>
        <w:pStyle w:val="Heading3"/>
      </w:pPr>
      <w:r>
        <w:t>ABERTURA — Sem pressão, com contexto</w:t>
      </w:r>
    </w:p>
    <w:p/>
    <w:p>
      <w:r>
        <w:t>"Oi [Nome], aqui é o [seu nome] da Pixel Rain. Eu te mandei a proposta [X dias atrás] e não quero ficar enchendo sua caixa de mensagem — prefiro ligar de forma direta."</w:t>
      </w:r>
    </w:p>
    <w:p/>
    <w:p>
      <w:r>
        <w:t>"Tenho 10 minutos e você tem?"</w:t>
      </w:r>
    </w:p>
    <w:p/>
    <w:p>
      <w:r>
        <w:rPr>
          <w:i/>
        </w:rPr>
        <w:t>[Esperar confirmação]</w:t>
      </w:r>
    </w:p>
    <w:p/>
    <w:p>
      <w:r>
        <w:t>"Perfeito. Não liguei pra pressionar — liguei porque ficou uma coisa em aberto que quero entender antes de fechar o ciclo daqui."</w:t>
      </w:r>
    </w:p>
    <w:p/>
    <w:p>
      <w:pPr>
        <w:spacing w:before="80" w:after="80"/>
        <w:pBdr>
          <w:bottom w:val="single" w:sz="6" w:color="4472C4"/>
        </w:pBdr>
      </w:pPr>
    </w:p>
    <w:p/>
    <w:p>
      <w:pPr>
        <w:pStyle w:val="Heading3"/>
      </w:pPr>
      <w:r>
        <w:t>IDENTIFICAR O TRAVAMENTO (3-5 minutos)</w:t>
      </w:r>
    </w:p>
    <w:p/>
    <w:p>
      <w:r>
        <w:rPr>
          <w:i/>
        </w:rPr>
        <w:t>Não presumir a objeção. Perguntar abertamente.</w:t>
      </w:r>
    </w:p>
    <w:p/>
    <w:p>
      <w:r>
        <w:t>"O que ficou em aberto pra você depois que recebeu a proposta? O que ainda está gerando dúvida?"</w:t>
      </w:r>
    </w:p>
    <w:p/>
    <w:p>
      <w:r>
        <w:rPr>
          <w:i/>
        </w:rPr>
        <w:t>[Ouvir completamente. Identificar a natureza do travamento.]</w:t>
      </w:r>
    </w:p>
    <w:p/>
    <w:p>
      <w:r>
        <w:rPr>
          <w:b/>
        </w:rPr>
        <w:t>Tipos de travamento e como identificar:</w:t>
      </w:r>
    </w:p>
    <w:p/>
    <w:tbl>
      <w:tblPr>
        <w:tblStyle w:val="TableGrid"/>
        <w:tblW w:type="auto" w:w="0"/>
        <w:tblLook w:firstColumn="1" w:firstRow="1" w:lastColumn="0" w:lastRow="0" w:noHBand="0" w:noVBand="1" w:val="04A0"/>
      </w:tblPr>
      <w:tblGrid>
        <w:gridCol w:w="4561"/>
        <w:gridCol w:w="4561"/>
      </w:tblGrid>
      <w:tr>
        <w:tc>
          <w:tcPr>
            <w:tcW w:type="dxa" w:w="4561"/>
            <w:tcBorders>
              <w:top w:val="single" w:sz="4" w:color="4472C4"/>
              <w:left w:val="single" w:sz="4" w:color="4472C4"/>
              <w:bottom w:val="single" w:sz="4" w:color="4472C4"/>
              <w:right w:val="single" w:sz="4" w:color="4472C4"/>
            </w:tcBorders>
            <w:shd w:val="clear" w:color="auto" w:fill="4472C4"/>
          </w:tcPr>
          <w:p>
            <w:r>
              <w:rPr>
                <w:b/>
                <w:color w:val="FFFFFF"/>
                <w:sz w:val="20"/>
              </w:rPr>
              <w:t>Sinal verbal</w:t>
            </w:r>
          </w:p>
        </w:tc>
        <w:tc>
          <w:tcPr>
            <w:tcW w:type="dxa" w:w="4561"/>
            <w:tcBorders>
              <w:top w:val="single" w:sz="4" w:color="4472C4"/>
              <w:left w:val="single" w:sz="4" w:color="4472C4"/>
              <w:bottom w:val="single" w:sz="4" w:color="4472C4"/>
              <w:right w:val="single" w:sz="4" w:color="4472C4"/>
            </w:tcBorders>
            <w:shd w:val="clear" w:color="auto" w:fill="4472C4"/>
          </w:tcPr>
          <w:p>
            <w:r>
              <w:rPr>
                <w:b/>
                <w:color w:val="FFFFFF"/>
                <w:sz w:val="20"/>
              </w:rPr>
              <w:t>Travamento real</w:t>
            </w:r>
          </w:p>
        </w:tc>
      </w:tr>
      <w:tr>
        <w:tc>
          <w:tcPr>
            <w:tcW w:type="dxa" w:w="4561"/>
            <w:tcBorders>
              <w:top w:val="single" w:sz="4" w:color="4472C4"/>
              <w:left w:val="single" w:sz="4" w:color="4472C4"/>
              <w:bottom w:val="single" w:sz="4" w:color="4472C4"/>
              <w:right w:val="single" w:sz="4" w:color="4472C4"/>
            </w:tcBorders>
          </w:tcPr>
          <w:p>
            <w:r>
              <w:rPr>
                <w:sz w:val="20"/>
              </w:rPr>
              <w:t>"Está caro"</w:t>
            </w:r>
          </w:p>
        </w:tc>
        <w:tc>
          <w:tcPr>
            <w:tcW w:type="dxa" w:w="4561"/>
            <w:tcBorders>
              <w:top w:val="single" w:sz="4" w:color="4472C4"/>
              <w:left w:val="single" w:sz="4" w:color="4472C4"/>
              <w:bottom w:val="single" w:sz="4" w:color="4472C4"/>
              <w:right w:val="single" w:sz="4" w:color="4472C4"/>
            </w:tcBorders>
          </w:tcPr>
          <w:p>
            <w:r>
              <w:rPr>
                <w:sz w:val="20"/>
              </w:rPr>
              <w:t>Preço (ou valor não ficou claro)</w:t>
            </w:r>
          </w:p>
        </w:tc>
      </w:tr>
      <w:tr>
        <w:tc>
          <w:tcPr>
            <w:tcW w:type="dxa" w:w="4561"/>
            <w:tcBorders>
              <w:top w:val="single" w:sz="4" w:color="4472C4"/>
              <w:left w:val="single" w:sz="4" w:color="4472C4"/>
              <w:bottom w:val="single" w:sz="4" w:color="4472C4"/>
              <w:right w:val="single" w:sz="4" w:color="4472C4"/>
            </w:tcBorders>
          </w:tcPr>
          <w:p>
            <w:r>
              <w:rPr>
                <w:sz w:val="20"/>
              </w:rPr>
              <w:t>"Vou pensar mais"</w:t>
            </w:r>
          </w:p>
        </w:tc>
        <w:tc>
          <w:tcPr>
            <w:tcW w:type="dxa" w:w="4561"/>
            <w:tcBorders>
              <w:top w:val="single" w:sz="4" w:color="4472C4"/>
              <w:left w:val="single" w:sz="4" w:color="4472C4"/>
              <w:bottom w:val="single" w:sz="4" w:color="4472C4"/>
              <w:right w:val="single" w:sz="4" w:color="4472C4"/>
            </w:tcBorders>
          </w:tcPr>
          <w:p>
            <w:r>
              <w:rPr>
                <w:sz w:val="20"/>
              </w:rPr>
              <w:t>Confiança (não acredita no resultado)</w:t>
            </w:r>
          </w:p>
        </w:tc>
      </w:tr>
      <w:tr>
        <w:tc>
          <w:tcPr>
            <w:tcW w:type="dxa" w:w="4561"/>
            <w:tcBorders>
              <w:top w:val="single" w:sz="4" w:color="4472C4"/>
              <w:left w:val="single" w:sz="4" w:color="4472C4"/>
              <w:bottom w:val="single" w:sz="4" w:color="4472C4"/>
              <w:right w:val="single" w:sz="4" w:color="4472C4"/>
            </w:tcBorders>
          </w:tcPr>
          <w:p>
            <w:r>
              <w:rPr>
                <w:sz w:val="20"/>
              </w:rPr>
              <w:t>"Estou ocupado"</w:t>
            </w:r>
          </w:p>
        </w:tc>
        <w:tc>
          <w:tcPr>
            <w:tcW w:type="dxa" w:w="4561"/>
            <w:tcBorders>
              <w:top w:val="single" w:sz="4" w:color="4472C4"/>
              <w:left w:val="single" w:sz="4" w:color="4472C4"/>
              <w:bottom w:val="single" w:sz="4" w:color="4472C4"/>
              <w:right w:val="single" w:sz="4" w:color="4472C4"/>
            </w:tcBorders>
          </w:tcPr>
          <w:p>
            <w:r>
              <w:rPr>
                <w:sz w:val="20"/>
              </w:rPr>
              <w:t>Momento (agenda/prioridade)</w:t>
            </w:r>
          </w:p>
        </w:tc>
      </w:tr>
      <w:tr>
        <w:tc>
          <w:tcPr>
            <w:tcW w:type="dxa" w:w="4561"/>
            <w:tcBorders>
              <w:top w:val="single" w:sz="4" w:color="4472C4"/>
              <w:left w:val="single" w:sz="4" w:color="4472C4"/>
              <w:bottom w:val="single" w:sz="4" w:color="4472C4"/>
              <w:right w:val="single" w:sz="4" w:color="4472C4"/>
            </w:tcBorders>
          </w:tcPr>
          <w:p>
            <w:r>
              <w:rPr>
                <w:sz w:val="20"/>
              </w:rPr>
              <w:t>"Vou falar com meu sócio/esposa"</w:t>
            </w:r>
          </w:p>
        </w:tc>
        <w:tc>
          <w:tcPr>
            <w:tcW w:type="dxa" w:w="4561"/>
            <w:tcBorders>
              <w:top w:val="single" w:sz="4" w:color="4472C4"/>
              <w:left w:val="single" w:sz="4" w:color="4472C4"/>
              <w:bottom w:val="single" w:sz="4" w:color="4472C4"/>
              <w:right w:val="single" w:sz="4" w:color="4472C4"/>
            </w:tcBorders>
          </w:tcPr>
          <w:p>
            <w:r>
              <w:rPr>
                <w:sz w:val="20"/>
              </w:rPr>
              <w:t>Processo de decisão não mapeado</w:t>
            </w:r>
          </w:p>
        </w:tc>
      </w:tr>
      <w:tr>
        <w:tc>
          <w:tcPr>
            <w:tcW w:type="dxa" w:w="4561"/>
            <w:tcBorders>
              <w:top w:val="single" w:sz="4" w:color="4472C4"/>
              <w:left w:val="single" w:sz="4" w:color="4472C4"/>
              <w:bottom w:val="single" w:sz="4" w:color="4472C4"/>
              <w:right w:val="single" w:sz="4" w:color="4472C4"/>
            </w:tcBorders>
          </w:tcPr>
          <w:p>
            <w:r>
              <w:rPr>
                <w:sz w:val="20"/>
              </w:rPr>
              <w:t>"Já tenho uma agência mas..."</w:t>
            </w:r>
          </w:p>
        </w:tc>
        <w:tc>
          <w:tcPr>
            <w:tcW w:type="dxa" w:w="4561"/>
            <w:tcBorders>
              <w:top w:val="single" w:sz="4" w:color="4472C4"/>
              <w:left w:val="single" w:sz="4" w:color="4472C4"/>
              <w:bottom w:val="single" w:sz="4" w:color="4472C4"/>
              <w:right w:val="single" w:sz="4" w:color="4472C4"/>
            </w:tcBorders>
          </w:tcPr>
          <w:p>
            <w:r>
              <w:rPr>
                <w:sz w:val="20"/>
              </w:rPr>
              <w:t>Comparação com concorrente</w:t>
            </w:r>
          </w:p>
        </w:tc>
      </w:tr>
      <w:tr>
        <w:tc>
          <w:tcPr>
            <w:tcW w:type="dxa" w:w="4561"/>
            <w:tcBorders>
              <w:top w:val="single" w:sz="4" w:color="4472C4"/>
              <w:left w:val="single" w:sz="4" w:color="4472C4"/>
              <w:bottom w:val="single" w:sz="4" w:color="4472C4"/>
              <w:right w:val="single" w:sz="4" w:color="4472C4"/>
            </w:tcBorders>
          </w:tcPr>
          <w:p>
            <w:r>
              <w:rPr>
                <w:sz w:val="20"/>
              </w:rPr>
              <w:t>Silêncio total</w:t>
            </w:r>
          </w:p>
        </w:tc>
        <w:tc>
          <w:tcPr>
            <w:tcW w:type="dxa" w:w="4561"/>
            <w:tcBorders>
              <w:top w:val="single" w:sz="4" w:color="4472C4"/>
              <w:left w:val="single" w:sz="4" w:color="4472C4"/>
              <w:bottom w:val="single" w:sz="4" w:color="4472C4"/>
              <w:right w:val="single" w:sz="4" w:color="4472C4"/>
            </w:tcBorders>
          </w:tcPr>
          <w:p>
            <w:r>
              <w:rPr>
                <w:sz w:val="20"/>
              </w:rPr>
              <w:t>Desconforto em dizer não</w:t>
            </w:r>
          </w:p>
        </w:tc>
      </w:tr>
    </w:tbl>
    <w:p/>
    <w:p/>
    <w:p>
      <w:pPr>
        <w:spacing w:before="80" w:after="80"/>
        <w:pBdr>
          <w:bottom w:val="single" w:sz="6" w:color="4472C4"/>
        </w:pBdr>
      </w:pPr>
    </w:p>
    <w:p/>
    <w:p>
      <w:pPr>
        <w:pStyle w:val="Heading3"/>
      </w:pPr>
      <w:r>
        <w:t>ENDEREÇAR OBJEÇÃO — sem confrontar</w:t>
      </w:r>
    </w:p>
    <w:p/>
    <w:p>
      <w:r>
        <w:rPr>
          <w:b/>
        </w:rPr>
        <w:t>Objeção: "Está caro"</w:t>
      </w:r>
    </w:p>
    <w:p/>
    <w:p>
      <w:r>
        <w:t>"Entendido. Me ajuda a entender — caro em relação ao quê? Ao orçamento disponível agora, ou você não vê o retorno valendo o investimento?"</w:t>
      </w:r>
    </w:p>
    <w:p/>
    <w:p>
      <w:r>
        <w:rPr>
          <w:i/>
        </w:rPr>
        <w:t>[Ouvir. Se for orçamento:]</w:t>
      </w:r>
    </w:p>
    <w:p>
      <w:r>
        <w:t>"Com base no que você me contou no diagnóstico, você tem [X] consultas particulares por mês a [ticket médio aproximado]. Se a gente aumentar isso em 15-20% em 4 meses — o que é conservador — o custo se paga no terceiro mês. Mas o que você precisa ver pra acreditar nisso?"</w:t>
      </w:r>
    </w:p>
    <w:p/>
    <w:p>
      <w:r>
        <w:rPr>
          <w:i/>
        </w:rPr>
        <w:t>[Se for valor não claro:]</w:t>
      </w:r>
    </w:p>
    <w:p>
      <w:r>
        <w:t>"Então o problema não é o preço — é que eu não consegui deixar claro o que você leva. Posso retomar isso em 5 minutos?"</w:t>
      </w:r>
    </w:p>
    <w:p/>
    <w:p>
      <w:pPr>
        <w:spacing w:before="80" w:after="80"/>
        <w:pBdr>
          <w:bottom w:val="single" w:sz="6" w:color="4472C4"/>
        </w:pBdr>
      </w:pPr>
    </w:p>
    <w:p/>
    <w:p>
      <w:r>
        <w:rPr>
          <w:b/>
        </w:rPr>
        <w:t>Objeção: "Vou pensar mais"</w:t>
      </w:r>
    </w:p>
    <w:p/>
    <w:p>
      <w:r>
        <w:t>"Tudo bem. Mas me ajuda a entender o que ainda precisa de resposta pra você conseguir decidir? Qual é a parte que ainda está incerta?"</w:t>
      </w:r>
    </w:p>
    <w:p/>
    <w:p>
      <w:r>
        <w:rPr>
          <w:i/>
        </w:rPr>
        <w:t>[Ouvir. Geralmente é confiança.]</w:t>
      </w:r>
    </w:p>
    <w:p/>
    <w:p>
      <w:r>
        <w:t>"O que eu posso fazer pra essa parte ficar mais clara? Você precisa de mais referências, de um case específico, de entender melhor como funciona o método?"</w:t>
      </w:r>
    </w:p>
    <w:p/>
    <w:p>
      <w:pPr>
        <w:spacing w:before="80" w:after="80"/>
        <w:pBdr>
          <w:bottom w:val="single" w:sz="6" w:color="4472C4"/>
        </w:pBdr>
      </w:pPr>
    </w:p>
    <w:p/>
    <w:p>
      <w:r>
        <w:rPr>
          <w:b/>
        </w:rPr>
        <w:t>Objeção: "Preciso falar com meu sócio / esposa"</w:t>
      </w:r>
    </w:p>
    <w:p/>
    <w:p>
      <w:r>
        <w:t>"Faz todo sentido. Quando você tem essa conversa? E o que seria mais útil pra você apresentar pra ele/ela — um resumo da proposta, um case específico, os números?"</w:t>
      </w:r>
    </w:p>
    <w:p/>
    <w:p>
      <w:r>
        <w:rPr>
          <w:i/>
        </w:rPr>
        <w:t>[Oferecer apoio ao processo de decisão sem perder o controle]</w:t>
      </w:r>
    </w:p>
    <w:p/>
    <w:p>
      <w:r>
        <w:t>"Posso entrar nessa conversa junto com você, se ajudar. Às vezes é mais fácil tirar as dúvidas diretamente."</w:t>
      </w:r>
    </w:p>
    <w:p/>
    <w:p>
      <w:pPr>
        <w:spacing w:before="80" w:after="80"/>
        <w:pBdr>
          <w:bottom w:val="single" w:sz="6" w:color="4472C4"/>
        </w:pBdr>
      </w:pPr>
    </w:p>
    <w:p/>
    <w:p>
      <w:r>
        <w:rPr>
          <w:b/>
        </w:rPr>
        <w:t>Objeção: "Já tenho uma agência, mas..."</w:t>
      </w:r>
    </w:p>
    <w:p/>
    <w:p>
      <w:r>
        <w:t>"Mas é a palavra mais importante dessa frase. O que está faltando?"</w:t>
      </w:r>
    </w:p>
    <w:p/>
    <w:p>
      <w:r>
        <w:rPr>
          <w:i/>
        </w:rPr>
        <w:t>[Ouvir. Identificar o gap. Não falar mal da outra agência — nunca.]</w:t>
      </w:r>
    </w:p>
    <w:p/>
    <w:p>
      <w:r>
        <w:t>"O que eu faço é diferente do que a maioria das agências oferece — especificamente por trabalhar só com pediatria. Mas você só vai sentir isso se vivenciar. O que faria sentido pra você comparar de forma justa?"</w:t>
      </w:r>
    </w:p>
    <w:p/>
    <w:p>
      <w:pPr>
        <w:spacing w:before="80" w:after="80"/>
        <w:pBdr>
          <w:bottom w:val="single" w:sz="6" w:color="4472C4"/>
        </w:pBdr>
      </w:pPr>
    </w:p>
    <w:p/>
    <w:p>
      <w:pPr>
        <w:pStyle w:val="Heading3"/>
      </w:pPr>
      <w:r>
        <w:t>CRIAR URGÊNCIA REAL — apenas se existir</w:t>
      </w:r>
    </w:p>
    <w:p/>
    <w:p>
      <w:r>
        <w:rPr>
          <w:i/>
        </w:rPr>
        <w:t>Nunca criar urgência fabricada. Usar apenas se for verdade.</w:t>
      </w:r>
    </w:p>
    <w:p/>
    <w:p>
      <w:r>
        <w:rPr>
          <w:b/>
        </w:rPr>
        <w:t>Urgências reais que podem ser usadas:</w:t>
      </w:r>
    </w:p>
    <w:p/>
    <w:p>
      <w:pPr>
        <w:pStyle w:val="ListBullet"/>
      </w:pPr>
      <w:r>
        <w:t>Sazonalidade real: "Setembro e outubro são os meses de maior busca por pediatra em [cidade]. Se a gente começar agora, você chega estruturado no pico."</w:t>
      </w:r>
    </w:p>
    <w:p>
      <w:pPr>
        <w:pStyle w:val="ListBullet"/>
      </w:pPr>
      <w:r>
        <w:t>Agenda da Pixel Rain: "Abri uma vaga no portfólio de [cidade] que estava reservada — posso manter por até [data real]."</w:t>
      </w:r>
    </w:p>
    <w:p>
      <w:pPr>
        <w:pStyle w:val="ListBullet"/>
      </w:pPr>
      <w:r>
        <w:t>Movimento do mercado: "Esse mês identificamos [X] novos consultórios de pediatria em [cidade] investindo em captação."</w:t>
      </w:r>
    </w:p>
    <w:p/>
    <w:p>
      <w:pPr>
        <w:spacing w:before="80" w:after="80"/>
        <w:pBdr>
          <w:bottom w:val="single" w:sz="6" w:color="4472C4"/>
        </w:pBdr>
      </w:pPr>
    </w:p>
    <w:p/>
    <w:p>
      <w:pPr>
        <w:pStyle w:val="Heading3"/>
      </w:pPr>
      <w:r>
        <w:t>ENCERRAMENTO COM DECISÃO</w:t>
      </w:r>
    </w:p>
    <w:p/>
    <w:p>
      <w:r>
        <w:rPr>
          <w:i/>
        </w:rPr>
        <w:t>[Se avançou:]</w:t>
      </w:r>
    </w:p>
    <w:p>
      <w:r>
        <w:t>"Então o próximo passo é: você me confirma por escrito [WhatsApp ou e-mail] até [data] e eu inicio o processo de onboarding na semana seguinte. Correto?"</w:t>
      </w:r>
    </w:p>
    <w:p/>
    <w:p>
      <w:r>
        <w:rPr>
          <w:i/>
        </w:rPr>
        <w:t>[Se não decidiu ainda:]</w:t>
      </w:r>
    </w:p>
    <w:p>
      <w:r>
        <w:t>"Tudo bem. Vou ser transparente: eu tenho uma data limite da minha parte até [data real]. Depois disso não consigo garantir os mesmos termos. Até lá, se precisar de mais alguma coisa, me chama."</w:t>
      </w:r>
    </w:p>
    <w:p/>
    <w:p>
      <w:r>
        <w:rPr>
          <w:i/>
        </w:rPr>
        <w:t>[Se ficou claro que não vai fechar:]</w:t>
      </w:r>
    </w:p>
    <w:p>
      <w:r>
        <w:t>"[Nome], sinto que o momento não é esse. Posso encerrar sem problema — mas antes, o que exatamente não fez sentido? Pergunto porque quero entender onde falhei na análise do teu caso."</w:t>
      </w:r>
    </w:p>
    <w:p/>
    <w:p>
      <w:r>
        <w:rPr>
          <w:i/>
        </w:rPr>
        <w:t>[Registrar a resposta no CRM. É dado de produto.]</w:t>
      </w:r>
    </w:p>
    <w:p/>
    <w:p>
      <w:pPr>
        <w:spacing w:before="80" w:after="80"/>
        <w:pBdr>
          <w:bottom w:val="single" w:sz="6" w:color="4472C4"/>
        </w:pBdr>
      </w:pPr>
    </w:p>
    <w:p/>
    <w:p>
      <w:pPr>
        <w:pStyle w:val="Heading3"/>
      </w:pPr>
      <w:r>
        <w:t>SINAIS DE AQUECIMENTO NA LIGAÇÃO PÓS-PROPOSTA</w:t>
      </w:r>
    </w:p>
    <w:p>
      <w:pPr>
        <w:pStyle w:val="ListBullet"/>
      </w:pPr>
      <w:r>
        <w:t>Fez perguntas sobre o onboarding</w:t>
      </w:r>
    </w:p>
    <w:p>
      <w:pPr>
        <w:pStyle w:val="ListBullet"/>
      </w:pPr>
      <w:r>
        <w:t>Pediu para incluir alguém da equipe na conversa (sinal de avanço no processo)</w:t>
      </w:r>
    </w:p>
    <w:p>
      <w:pPr>
        <w:pStyle w:val="ListBullet"/>
      </w:pPr>
      <w:r>
        <w:t>Questionou cláusula específica do contrato</w:t>
      </w:r>
    </w:p>
    <w:p>
      <w:pPr>
        <w:pStyle w:val="ListBullet"/>
      </w:pPr>
      <w:r>
        <w:t>Voltou a falar de uma dor que ele mencionou no DIAGNÓSTICO</w:t>
      </w:r>
    </w:p>
    <w:p/>
    <w:p>
      <w:pPr>
        <w:pStyle w:val="Heading3"/>
      </w:pPr>
      <w:r>
        <w:t>SINAIS DE RESFRIAMENTO NA LIGAÇÃO PÓS-PROPOSTA</w:t>
      </w:r>
    </w:p>
    <w:p>
      <w:pPr>
        <w:pStyle w:val="ListBullet"/>
      </w:pPr>
      <w:r>
        <w:t>Respondeu sem elaborar</w:t>
      </w:r>
    </w:p>
    <w:p>
      <w:pPr>
        <w:pStyle w:val="ListBullet"/>
      </w:pPr>
      <w:r>
        <w:t>Disse "eu te falo" sem dar data</w:t>
      </w:r>
    </w:p>
    <w:p>
      <w:pPr>
        <w:pStyle w:val="ListBullet"/>
      </w:pPr>
      <w:r>
        <w:t>Ficou consultando algo durante a ligação</w:t>
      </w:r>
    </w:p>
    <w:p>
      <w:pPr>
        <w:pStyle w:val="ListBullet"/>
      </w:pPr>
      <w:r>
        <w:t>Perguntou se pode cancelar quando quiser</w:t>
      </w:r>
    </w:p>
    <w:p/>
    <w:p>
      <w:r>
        <w:rPr>
          <w:i/>
        </w:rPr>
        <w:t>[Se resfriamento:]</w:t>
      </w:r>
    </w:p>
    <w:p>
      <w:r>
        <w:t>"Você está confortável com o processo? Às vezes a melhor decisão é não avançar agora — prefiro que você decida com clareza do que entrar sem convicção."</w:t>
      </w:r>
    </w:p>
    <w:p/>
    <w:p>
      <w:pPr>
        <w:spacing w:before="80" w:after="80"/>
        <w:pBdr>
          <w:bottom w:val="single" w:sz="6" w:color="4472C4"/>
        </w:pBdr>
      </w:pPr>
    </w:p>
    <w:p/>
    <w:p>
      <w:pPr>
        <w:pStyle w:val="Heading2"/>
      </w:pPr>
      <w:r>
        <w:t>O QUE NUNCA DIZER EM NENHUM SCRIPT</w:t>
      </w:r>
    </w:p>
    <w:p/>
    <w:p>
      <w:pPr>
        <w:pStyle w:val="ListBullet"/>
      </w:pPr>
      <w:r>
        <w:t>"Posso te ajudar a crescer"</w:t>
      </w:r>
    </w:p>
    <w:p>
      <w:pPr>
        <w:pStyle w:val="ListBullet"/>
      </w:pPr>
      <w:r>
        <w:t>"Nossa metodologia é inovadora"</w:t>
      </w:r>
    </w:p>
    <w:p>
      <w:pPr>
        <w:pStyle w:val="ListBullet"/>
      </w:pPr>
      <w:r>
        <w:t>"Somos referência em marketing médico"</w:t>
      </w:r>
    </w:p>
    <w:p>
      <w:pPr>
        <w:pStyle w:val="ListBullet"/>
      </w:pPr>
      <w:r>
        <w:t>"Você está deixando dinheiro na mesa"</w:t>
      </w:r>
    </w:p>
    <w:p>
      <w:pPr>
        <w:pStyle w:val="ListBullet"/>
      </w:pPr>
      <w:r>
        <w:t>"Não perca essa oportunidade"</w:t>
      </w:r>
    </w:p>
    <w:p>
      <w:pPr>
        <w:pStyle w:val="ListBullet"/>
      </w:pPr>
      <w:r>
        <w:t>"Garanto resultado"</w:t>
      </w:r>
    </w:p>
    <w:p>
      <w:pPr>
        <w:pStyle w:val="ListBullet"/>
      </w:pPr>
      <w:r>
        <w:t>"Se você não fizer isso, seu concorrente vai fazer"</w:t>
      </w:r>
    </w:p>
    <w:p>
      <w:pPr>
        <w:pStyle w:val="ListBullet"/>
      </w:pPr>
      <w:r>
        <w:t>"O que você tem a perder?"</w:t>
      </w:r>
    </w:p>
    <w:p/>
    <w:p>
      <w:r>
        <w:t>Esses gatilhos soam como vendedor — e destroem a percepção de paridade entre empresários que a Pixel Rain precisa construir.</w:t>
      </w:r>
    </w:p>
    <w:p/>
    <w:p>
      <w:pPr>
        <w:spacing w:before="80" w:after="80"/>
        <w:pBdr>
          <w:bottom w:val="single" w:sz="6" w:color="4472C4"/>
        </w:pBdr>
      </w:pPr>
    </w:p>
    <w:p/>
    <w:p>
      <w:r>
        <w:rPr>
          <w:i/>
        </w:rPr>
        <w:t>Versão 1.0 | Pixel Rain Agency | Método Pediatra em Escala</w:t>
      </w:r>
    </w:p>
    <w:p>
      <w:r>
        <w:rPr>
          <w:i/>
        </w:rPr>
        <w:t>Fundadores: Nil e Jaque</w:t>
      </w:r>
    </w:p>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497D"/>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4472C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