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</w:pPr>
      <w:r>
        <w:rPr>
          <w:rFonts w:ascii="Calibri" w:hAnsi="Calibri"/>
          <w:b/>
          <w:color w:val="1F497D"/>
          <w:sz w:val="52"/>
        </w:rPr>
        <w:t>09 — SCRIPTS DE E-MAIL</w:t>
      </w:r>
    </w:p>
    <w:p/>
    <w:p>
      <w:pPr>
        <w:jc w:val="center"/>
      </w:pPr>
      <w:r>
        <w:rPr>
          <w:rFonts w:ascii="Calibri" w:hAnsi="Calibri"/>
          <w:color w:val="4472C4"/>
          <w:sz w:val="24"/>
        </w:rPr>
        <w:t>PIXEL RAIN AGENCY  |  PLAYBOOK COMERCIAL</w:t>
      </w:r>
    </w:p>
    <w:p>
      <w:r>
        <w:br w:type="page"/>
      </w:r>
    </w:p>
    <w:p>
      <w:pPr>
        <w:pStyle w:val="Heading1"/>
      </w:pPr>
      <w:r>
        <w:t>09 — Scripts de E-mail</w:t>
      </w:r>
    </w:p>
    <w:p>
      <w:r>
        <w:rPr>
          <w:b/>
        </w:rPr>
        <w:t>Pixel Rain Agency | Playbook Comercial</w:t>
      </w:r>
    </w:p>
    <w:p/>
    <w:p>
      <w:pPr>
        <w:spacing w:before="80" w:after="80"/>
        <w:ind w:left="567"/>
      </w:pPr>
      <w:r>
        <w:rPr>
          <w:i/>
          <w:color w:val="606060"/>
        </w:rPr>
        <w:t>**Para terminologia completa, consulte SOP 00 — Glossário**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Princípios de E-mail da Pixel Rain</w:t>
      </w:r>
    </w:p>
    <w:p/>
    <w:p>
      <w:r>
        <w:t>Antes de qualquer script: e-mail entre empresários não é newsletter, não é proposta, não é brochura. É uma mensagem direta de uma pessoa para outra, com contexto real e intenção clara.</w:t>
      </w:r>
    </w:p>
    <w:p/>
    <w:p>
      <w:r>
        <w:rPr>
          <w:b/>
        </w:rPr>
        <w:t>Regras inegociáveis:</w:t>
      </w:r>
    </w:p>
    <w:p>
      <w:pPr>
        <w:pStyle w:val="ListBullet"/>
      </w:pPr>
      <w:r>
        <w:t>Assunto: máximo 6 palavras. Sem maiúsculas desnecessárias.</w:t>
      </w:r>
    </w:p>
    <w:p>
      <w:pPr>
        <w:pStyle w:val="ListBullet"/>
      </w:pPr>
      <w:r>
        <w:t>Corpo: máximo 8 linhas. Se você precisar de mais, está fazendo apresentação, não e-mail.</w:t>
      </w:r>
    </w:p>
    <w:p>
      <w:pPr>
        <w:pStyle w:val="ListBullet"/>
      </w:pPr>
      <w:r>
        <w:t>Sem anexos no primeiro contato.</w:t>
      </w:r>
    </w:p>
    <w:p>
      <w:pPr>
        <w:pStyle w:val="ListBullet"/>
      </w:pPr>
      <w:r>
        <w:t>Personalização obrigatória: nome do médico, cidade ou detalhe real do consultório.</w:t>
      </w:r>
    </w:p>
    <w:p>
      <w:pPr>
        <w:pStyle w:val="ListBullet"/>
      </w:pPr>
      <w:r>
        <w:t>Nunca usar no assunto: "proposta", "apresentação", "serviços", "pacote", "orçamento", "reunião".</w:t>
      </w:r>
    </w:p>
    <w:p>
      <w:pPr>
        <w:pStyle w:val="ListBullet"/>
      </w:pPr>
      <w:r>
        <w:t>Tom: empresário para empresário. Não vendedor para cliente.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EMAIL 1 — Cold Email (Toque 5 — Encerramento de Ciclo, Dia 14)</w:t>
      </w:r>
    </w:p>
    <w:p/>
    <w:p>
      <w:pPr>
        <w:spacing w:before="80" w:after="80"/>
        <w:ind w:left="567"/>
      </w:pPr>
      <w:r>
        <w:rPr>
          <w:i/>
          <w:color w:val="606060"/>
        </w:rPr>
        <w:t>**Contexto de uso:** Quinto e último toque do ciclo de prospecção ativa. O prospect foi contatado por WhatsApp e/ou telefone nas últimas duas semanas sem resposta. Este e-mail encerra o ciclo — não fecha uma venda, abre uma última janela de conversa com dignidade.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b/>
        </w:rPr>
        <w:t>Assunto:</w:t>
      </w:r>
    </w:p>
    <w:p>
      <w:r>
        <w:rPr>
          <w:rFonts w:ascii="Courier New" w:hAnsi="Courier New"/>
          <w:sz w:val="20"/>
        </w:rPr>
        <w:t>uma observação sobre [Clínica/Cidade]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b/>
        </w:rPr>
        <w:t>Corpo:</w:t>
      </w:r>
    </w:p>
    <w:p/>
    <w:p>
      <w:r>
        <w:t>Dr(a). [Nome],</w:t>
      </w:r>
    </w:p>
    <w:p/>
    <w:p>
      <w:r>
        <w:t>Acompanhei o perfil da sua clínica em [cidade] nos últimos dias — [detalhe específico: ex: "você tem avaliações muito positivas no Google" / "vi que seu consultório fica em [bairro], que tem crescido bastante"].</w:t>
      </w:r>
    </w:p>
    <w:p/>
    <w:p>
      <w:r>
        <w:t>Percebi que sua agenda particular pode ter espaço para crescer de forma mais previsível. Não estou falando de campanha — estou falando de estrutura.</w:t>
      </w:r>
    </w:p>
    <w:p/>
    <w:p>
      <w:r>
        <w:t>Trabalho exclusivamente com pediatras particulares e ajudo a organizar o sistema de atração e conversão de novos pacientes.</w:t>
      </w:r>
    </w:p>
    <w:p/>
    <w:p>
      <w:r>
        <w:t>Se fizer sentido trocar uma ideia rápida, me avisa. Não precisa ser agora.</w:t>
      </w:r>
    </w:p>
    <w:p/>
    <w:p>
      <w:r>
        <w:t>[Nome do SDR]</w:t>
      </w:r>
    </w:p>
    <w:p>
      <w:r>
        <w:t>Pixel Rain Agency — especializada em pediatras</w:t>
      </w:r>
    </w:p>
    <w:p/>
    <w:p>
      <w:r>
        <w:t>P.S.: Se esse não for o momento certo, tudo bem. Posso voltar quando fizer mais sentido.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b/>
        </w:rPr>
        <w:t>Notas de uso:</w:t>
      </w:r>
    </w:p>
    <w:p>
      <w:pPr>
        <w:pStyle w:val="ListBullet"/>
      </w:pPr>
      <w:r>
        <w:t>O "[detalhe específico]" é obrigatório — sem ele, o e-mail não sai.</w:t>
      </w:r>
    </w:p>
    <w:p>
      <w:pPr>
        <w:pStyle w:val="ListBullet"/>
      </w:pPr>
      <w:r>
        <w:t>O CTA é microcompromisso: "me avisa" é mais leve que "agendar reunião".</w:t>
      </w:r>
    </w:p>
    <w:p>
      <w:pPr>
        <w:pStyle w:val="ListBullet"/>
      </w:pPr>
      <w:r>
        <w:t>O P.S. reduz a pressão percebida e aumenta a chance de resposta tardia.</w:t>
      </w:r>
    </w:p>
    <w:p>
      <w:pPr>
        <w:pStyle w:val="ListBullet"/>
      </w:pPr>
      <w:r>
        <w:t>Registrar no CRM: data de envio, assunto usado, se houve abertura (se possível rastrear).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EMAIL 2 — Reativação (30 Dias Após Silêncio)</w:t>
      </w:r>
    </w:p>
    <w:p/>
    <w:p>
      <w:pPr>
        <w:spacing w:before="80" w:after="80"/>
        <w:ind w:left="567"/>
      </w:pPr>
      <w:r>
        <w:rPr>
          <w:i/>
          <w:color w:val="606060"/>
        </w:rPr>
        <w:t>**Contexto de uso:** PROSPECT que demonstrou interesse (respondeu WhatsApp, aceitou uma ligação, pediu proposta) mas sumiu há 30 dias ou mais sem encerrar o processo. Não repetir o mesmo argumento da última conversa. Trazer ângulo novo.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b/>
        </w:rPr>
        <w:t>Assunto:</w:t>
      </w:r>
    </w:p>
    <w:p>
      <w:r>
        <w:rPr>
          <w:rFonts w:ascii="Courier New" w:hAnsi="Courier New"/>
          <w:sz w:val="20"/>
        </w:rPr>
        <w:t>algo mudou desde nossa conversa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b/>
        </w:rPr>
        <w:t>Corpo:</w:t>
      </w:r>
    </w:p>
    <w:p/>
    <w:p>
      <w:r>
        <w:t>Dr(a). [Nome],</w:t>
      </w:r>
    </w:p>
    <w:p/>
    <w:p>
      <w:r>
        <w:t>Passamos uma temporada sem falar e queria compartilhar uma observação.</w:t>
      </w:r>
    </w:p>
    <w:p/>
    <w:p>
      <w:r>
        <w:t>Nos últimos 30 dias, [dado ou fato novo real: ex: "acompanhamos 3 pediatras em [cidade/região] que reorganizaram a captação de pacientes particulares" / "percebemos um padrão interessante: quem espera o segundo semestre para começar tende a entrar mais tarde na curva de resultado"].</w:t>
      </w:r>
    </w:p>
    <w:p/>
    <w:p>
      <w:r>
        <w:t>Não sei se o que conversamos ainda faz sentido para você — e tudo bem se não fizer.</w:t>
      </w:r>
    </w:p>
    <w:p/>
    <w:p>
      <w:r>
        <w:t>Mas se a situação da agenda particular ainda é uma questão, vale uma conversa de 15 minutos para eu entender onde as coisas estão agora.</w:t>
      </w:r>
    </w:p>
    <w:p/>
    <w:p>
      <w:r>
        <w:t>[Nome do SDR]</w:t>
      </w:r>
    </w:p>
    <w:p>
      <w:r>
        <w:t>Pixel Rain Agency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b/>
        </w:rPr>
        <w:t>Notas de uso:</w:t>
      </w:r>
    </w:p>
    <w:p>
      <w:pPr>
        <w:pStyle w:val="ListBullet"/>
      </w:pPr>
      <w:r>
        <w:t>O "[dado ou fato novo real]" deve ser verdadeiro. Não inventar estatística.</w:t>
      </w:r>
    </w:p>
    <w:p>
      <w:pPr>
        <w:pStyle w:val="ListBullet"/>
      </w:pPr>
      <w:r>
        <w:t>O assunto "algo mudou desde nossa conversa" gera abertura por curiosidade — o médico quer saber o que mudou.</w:t>
      </w:r>
    </w:p>
    <w:p>
      <w:pPr>
        <w:pStyle w:val="ListBullet"/>
      </w:pPr>
      <w:r>
        <w:t>Não referenciar a proposta anterior. Recomeçar do DIAGNÓSTICO se ele responder.</w:t>
      </w:r>
    </w:p>
    <w:p>
      <w:pPr>
        <w:pStyle w:val="ListBullet"/>
      </w:pPr>
      <w:r>
        <w:t>Tom: neutro, sem cobrança, sem lembrar que ele sumiu.</w:t>
      </w:r>
    </w:p>
    <w:p>
      <w:pPr>
        <w:pStyle w:val="ListBullet"/>
      </w:pPr>
      <w:r>
        <w:t>Registrar no CRM: reativação tentada, ângulo usado, resposta obtida.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EMAIL 3 — Pós-DIAGNÓSTICO (Acompanhamento de Proposta)</w:t>
      </w:r>
    </w:p>
    <w:p/>
    <w:p>
      <w:pPr>
        <w:spacing w:before="80" w:after="80"/>
        <w:ind w:left="567"/>
      </w:pPr>
      <w:r>
        <w:rPr>
          <w:i/>
          <w:color w:val="606060"/>
        </w:rPr>
        <w:t>**Contexto de uso:** Proposta enviada há 48h sem retorno. O médico participou do DIAGNÓSTICO, verbalizou a dor, recebeu a proposta. Este e-mail não cobra — recapitula o que ELE disse como problema, não o que você entrega.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b/>
        </w:rPr>
        <w:t>Assunto:</w:t>
      </w:r>
    </w:p>
    <w:p>
      <w:r>
        <w:rPr>
          <w:rFonts w:ascii="Courier New" w:hAnsi="Courier New"/>
          <w:sz w:val="20"/>
        </w:rPr>
        <w:t>o que você me disse sobre [dor específica que ele verbalizou]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b/>
        </w:rPr>
        <w:t>Exemplos de assunto com preenchimento real:</w:t>
      </w:r>
    </w:p>
    <w:p>
      <w:pPr>
        <w:pStyle w:val="ListBullet"/>
      </w:pPr>
      <w:r>
        <w:rPr>
          <w:rFonts w:ascii="Courier New" w:hAnsi="Courier New"/>
          <w:sz w:val="20"/>
        </w:rPr>
        <w:t>o que você me disse sobre os horários da manhã</w:t>
      </w:r>
    </w:p>
    <w:p>
      <w:pPr>
        <w:pStyle w:val="ListBullet"/>
      </w:pPr>
      <w:r>
        <w:rPr>
          <w:rFonts w:ascii="Courier New" w:hAnsi="Courier New"/>
          <w:sz w:val="20"/>
        </w:rPr>
        <w:t>o que você me disse sobre depender do convênio</w:t>
      </w:r>
    </w:p>
    <w:p>
      <w:pPr>
        <w:pStyle w:val="ListBullet"/>
      </w:pPr>
      <w:r>
        <w:rPr>
          <w:rFonts w:ascii="Courier New" w:hAnsi="Courier New"/>
          <w:sz w:val="20"/>
        </w:rPr>
        <w:t>o que você me disse sobre a agenda de segunda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b/>
        </w:rPr>
        <w:t>Corpo:</w:t>
      </w:r>
    </w:p>
    <w:p/>
    <w:p>
      <w:r>
        <w:t>Dr(a). [Nome],</w:t>
      </w:r>
    </w:p>
    <w:p/>
    <w:p>
      <w:r>
        <w:t>Na nossa conversa, você mencionou que [dor exata nas palavras do médico: ex: "os horários da manhã estão sempre mais vazios" / "a dependência do convênio está pesando mais do que gostaria"].</w:t>
      </w:r>
    </w:p>
    <w:p/>
    <w:p>
      <w:r>
        <w:t>Isso ficou comigo porque é exatamente o tipo de problema que o método resolve na fase inicial — não com campanha, mas com estrutura de atração e qualificação de leads particulares.</w:t>
      </w:r>
    </w:p>
    <w:p/>
    <w:p>
      <w:r>
        <w:t>A proposta que enviei está alinhada com isso que você descreveu.</w:t>
      </w:r>
    </w:p>
    <w:p/>
    <w:p>
      <w:r>
        <w:t>Vale uma ligação rápida de 10 minutos para ver se ficou alguma dúvida?</w:t>
      </w:r>
    </w:p>
    <w:p/>
    <w:p>
      <w:r>
        <w:t>[Nome do SDR]</w:t>
      </w:r>
    </w:p>
    <w:p>
      <w:r>
        <w:t>Pixel Rain Agency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b/>
        </w:rPr>
        <w:t>Notas de uso:</w:t>
      </w:r>
    </w:p>
    <w:p>
      <w:pPr>
        <w:pStyle w:val="ListBullet"/>
      </w:pPr>
      <w:r>
        <w:t>O assunto usa a dor dele — ele reconhece as próprias palavras e abre o e-mail.</w:t>
      </w:r>
    </w:p>
    <w:p>
      <w:pPr>
        <w:pStyle w:val="ListBullet"/>
      </w:pPr>
      <w:r>
        <w:t>O corpo recapitula a DOR, não o serviço. O serviço vem depois, brevemente.</w:t>
      </w:r>
    </w:p>
    <w:p>
      <w:pPr>
        <w:pStyle w:val="ListBullet"/>
      </w:pPr>
      <w:r>
        <w:t>CTA: ligação de 10 minutos é mais fácil de aceitar que "marcar outra conversa".</w:t>
      </w:r>
    </w:p>
    <w:p>
      <w:pPr>
        <w:pStyle w:val="ListBullet"/>
      </w:pPr>
      <w:r>
        <w:t>Nunca usar: "você teve tempo de ver a proposta?", "o que achou?", "preciso de uma resposta".</w:t>
      </w:r>
    </w:p>
    <w:p>
      <w:pPr>
        <w:pStyle w:val="ListBullet"/>
      </w:pPr>
      <w:r>
        <w:t>Se responder com nova objeção, registrar e acionar o script de objeção correspondente.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EMAIL 4 — Encerramento Elegante (Após 3+ Follow-ups Sem Resposta)</w:t>
      </w:r>
    </w:p>
    <w:p/>
    <w:p>
      <w:pPr>
        <w:spacing w:before="80" w:after="80"/>
        <w:ind w:left="567"/>
      </w:pPr>
      <w:r>
        <w:rPr>
          <w:i/>
          <w:color w:val="606060"/>
        </w:rPr>
        <w:t>**Contexto de uso:** Três ou mais toques sem nenhuma resposta após o diagnóstico ou após a proposta. Este e-mail encerra o ciclo ativo com dignidade, deixa porta aberta e elimina a pressão — o que frequentemente gera a resposta que todos os outros e-mails não conseguiram.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b/>
        </w:rPr>
        <w:t>Assunto:</w:t>
      </w:r>
    </w:p>
    <w:p>
      <w:r>
        <w:rPr>
          <w:rFonts w:ascii="Courier New" w:hAnsi="Courier New"/>
          <w:sz w:val="20"/>
        </w:rPr>
        <w:t>encerrando por aqui, Dr(a). [Nome]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b/>
        </w:rPr>
        <w:t>Corpo:</w:t>
      </w:r>
    </w:p>
    <w:p/>
    <w:p>
      <w:r>
        <w:t>Dr(a). [Nome],</w:t>
      </w:r>
    </w:p>
    <w:p/>
    <w:p>
      <w:r>
        <w:t>Tentei algumas vezes e não consegui te alcançar — sem problema nenhum.</w:t>
      </w:r>
    </w:p>
    <w:p/>
    <w:p>
      <w:r>
        <w:t>Vou encerrar os contatos por agora para não ocupar espaço no seu dia desnecessariamente.</w:t>
      </w:r>
    </w:p>
    <w:p/>
    <w:p>
      <w:r>
        <w:t>Se em algum momento a questão da agenda particular voltar à tona — seja daqui a dois meses ou daqui a um ano — pode me chamar diretamente. Vou estar aqui.</w:t>
      </w:r>
    </w:p>
    <w:p/>
    <w:p>
      <w:r>
        <w:t>Foi uma conversa que fez sentido para mim. Espero que tenha sido útil de alguma forma.</w:t>
      </w:r>
    </w:p>
    <w:p/>
    <w:p>
      <w:r>
        <w:t>[Nome do SDR]</w:t>
      </w:r>
    </w:p>
    <w:p>
      <w:r>
        <w:t>Pixel Rain Agency</w:t>
      </w:r>
    </w:p>
    <w:p>
      <w:r>
        <w:t>[WhatsApp direto]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b/>
        </w:rPr>
        <w:t>Notas de uso:</w:t>
      </w:r>
    </w:p>
    <w:p>
      <w:pPr>
        <w:pStyle w:val="ListBullet"/>
      </w:pPr>
      <w:r>
        <w:t>O assunto com "encerrando" gera abertura por surpresa e por respeito. O médico não quer parecer grosseiro.</w:t>
      </w:r>
    </w:p>
    <w:p>
      <w:pPr>
        <w:pStyle w:val="ListBullet"/>
      </w:pPr>
      <w:r>
        <w:t>Tom: calmo, sem ressentimento, sem ironia. Genuinamente respeitoso.</w:t>
      </w:r>
    </w:p>
    <w:p>
      <w:pPr>
        <w:pStyle w:val="ListBullet"/>
      </w:pPr>
      <w:r>
        <w:t>Não listar serviços, não repetir proposta, não mencionar preço.</w:t>
      </w:r>
    </w:p>
    <w:p>
      <w:pPr>
        <w:pStyle w:val="ListBullet"/>
      </w:pPr>
      <w:r>
        <w:t>O WhatsApp no final facilita o retorno pelo canal que ele prefere.</w:t>
      </w:r>
    </w:p>
    <w:p>
      <w:pPr>
        <w:pStyle w:val="ListBullet"/>
      </w:pPr>
      <w:r>
        <w:t>Após este e-mail: mover para "LEAD FRIO" no CRM. Reativar apenas se surgir gatilho externo real (ex: concorrente fechou, ele publicou no Instagram sobre agenda, algum evento relevante).</w:t>
      </w:r>
    </w:p>
    <w:p>
      <w:pPr>
        <w:pStyle w:val="ListBullet"/>
      </w:pPr>
      <w:r>
        <w:t>Este e-mail frequentemente gera resposta de leads que estavam sem tempo ou sem clareza para decidir — a remoção de pressão é o gatilho.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Checklist de Qualidade Antes de Enviar Qualquer E-mail</w:t>
      </w:r>
    </w:p>
    <w:p/>
    <w:p>
      <w:pPr>
        <w:pStyle w:val="ListBullet"/>
      </w:pPr>
      <w:r>
        <w:t>[ ] O assunto tem no máximo 6 palavras?</w:t>
      </w:r>
    </w:p>
    <w:p>
      <w:pPr>
        <w:pStyle w:val="ListBullet"/>
      </w:pPr>
      <w:r>
        <w:t>[ ] O corpo tem no máximo 8 linhas?</w:t>
      </w:r>
    </w:p>
    <w:p>
      <w:pPr>
        <w:pStyle w:val="ListBullet"/>
      </w:pPr>
      <w:r>
        <w:t>[ ] O nome do médico está no e-mail (não só no campo "Para:")?</w:t>
      </w:r>
    </w:p>
    <w:p>
      <w:pPr>
        <w:pStyle w:val="ListBullet"/>
      </w:pPr>
      <w:r>
        <w:t>[ ] Há pelo menos 1 detalhe personalizado real (cidade, dor, frase que ele disse)?</w:t>
      </w:r>
    </w:p>
    <w:p>
      <w:pPr>
        <w:pStyle w:val="ListBullet"/>
      </w:pPr>
      <w:r>
        <w:t>[ ] O CTA pede algo pequeno (não "agende um DIAGNÓSTICO" logo de cara sem contexto)?</w:t>
      </w:r>
    </w:p>
    <w:p>
      <w:pPr>
        <w:pStyle w:val="ListBullet"/>
      </w:pPr>
      <w:r>
        <w:t>[ ] As palavras proibidas estão ausentes? (proposta, pacote, serviços, apresentação no assunto)</w:t>
      </w:r>
    </w:p>
    <w:p>
      <w:pPr>
        <w:pStyle w:val="ListBullet"/>
      </w:pPr>
      <w:r>
        <w:t>[ ] O tom é de empresário para empresário?</w:t>
      </w:r>
    </w:p>
    <w:p>
      <w:pPr>
        <w:pStyle w:val="ListBullet"/>
      </w:pPr>
      <w:r>
        <w:t>[ ] O e-mail foi registrado no CRM antes do envio?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i/>
        </w:rPr>
        <w:t>Pixel Rain Agency — Playbook Comercial | Arquivo 09</w:t>
      </w:r>
    </w:p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4472C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