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10 — SPIN SELLING ADAPTADO PARA PEDIATRAS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10 — SPIN Selling Adaptado para Pediatras</w:t>
      </w:r>
    </w:p>
    <w:p>
      <w:r>
        <w:rPr>
          <w:b/>
        </w:rPr>
        <w:t>Pixel Rain Agency |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O Conceito: Por que SPIN Funciona com Médico</w:t>
      </w:r>
    </w:p>
    <w:p/>
    <w:p>
      <w:r>
        <w:t>Médico odeia se sentir vendido. Ele passou anos sendo treinado para diagnosticar — e ele reconhece quando alguém está tentando manipulá-lo. Qualquer abordagem que pareça pitch, sequência de benefícios ou pressão de fechamento vai ativar o modo de defesa.</w:t>
      </w:r>
    </w:p>
    <w:p/>
    <w:p>
      <w:r>
        <w:t xml:space="preserve">O SPIN Selling funciona com pediatras por um motivo simples: </w:t>
      </w:r>
      <w:r>
        <w:rPr>
          <w:b/>
        </w:rPr>
        <w:t>ele replica o raciocínio clínico</w:t>
      </w:r>
      <w:r>
        <w:t>. O médico faz perguntas para diagnosticar — e responde melhor quando é tratado da mesma forma. Você não está vendendo. Você está conduzindo um diagnóstico de negócio junto com ele.</w:t>
      </w:r>
    </w:p>
    <w:p/>
    <w:p>
      <w:r>
        <w:rPr>
          <w:b/>
        </w:rPr>
        <w:t>Princípio central: fazer o médico chegar às próprias conclusões.</w:t>
      </w:r>
    </w:p>
    <w:p/>
    <w:p>
      <w:r>
        <w:t>Quando o médico diz "preciso de previsibilidade na agenda", isso vale dez vezes mais do que você dizer "nós entregamos previsibilidade". A palavra tem peso diferente quando vem da boca dele.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A Regra de Ouro: Perguntar, Não Afirmar</w:t>
      </w:r>
    </w:p>
    <w:p/>
    <w:p>
      <w:r>
        <w:rPr>
          <w:b/>
        </w:rPr>
        <w:t>Afirmação (errada):</w:t>
      </w:r>
      <w:r>
        <w:t xml:space="preserve"> "Muitos pediatras dependem de convênio e isso limita o faturamento."</w:t>
      </w:r>
    </w:p>
    <w:p/>
    <w:p>
      <w:r>
        <w:rPr>
          <w:b/>
        </w:rPr>
        <w:t>Pergunta (certa):</w:t>
      </w:r>
      <w:r>
        <w:t xml:space="preserve"> "Como está hoje a composição entre particular e convênio na sua agenda?"</w:t>
      </w:r>
    </w:p>
    <w:p/>
    <w:p>
      <w:r>
        <w:t>A pergunta abre. A afirmação fecha. E com médico, o que fecha a boca abre a desconfiança.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SITUAÇÃO (S) — Mapear a Realidade Atual</w:t>
      </w:r>
    </w:p>
    <w:p/>
    <w:p>
      <w:pPr>
        <w:spacing w:before="80" w:after="80"/>
        <w:ind w:left="567"/>
      </w:pPr>
      <w:r>
        <w:rPr>
          <w:i/>
          <w:color w:val="606060"/>
        </w:rPr>
        <w:t>**Objetivo:** Entender como o consultório funciona hoje — sem julgamento, sem sugestão. Só dados.</w:t>
      </w:r>
    </w:p>
    <w:p/>
    <w:p>
      <w:pPr>
        <w:spacing w:before="80" w:after="80"/>
        <w:ind w:left="567"/>
      </w:pPr>
      <w:r>
        <w:rPr>
          <w:i/>
          <w:color w:val="606060"/>
        </w:rPr>
        <w:t>**Tom:** Curioso, não interrogativo. Espaçar as perguntas. Deixar o médico terminar de falar antes de continuar.</w:t>
      </w:r>
    </w:p>
    <w:p/>
    <w:p>
      <w:pPr>
        <w:spacing w:before="80" w:after="80"/>
        <w:ind w:left="567"/>
      </w:pPr>
      <w:r>
        <w:rPr>
          <w:i/>
          <w:color w:val="606060"/>
        </w:rPr>
        <w:t>**Nota:** As perguntas de situação abaixo são para uso durante o DIAGNÓSTICO. As perguntas de qualificação para TRIAGEM estão no SOP 03 — Critérios de Qualificação.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As 8 Perguntas de Situação</w:t>
      </w:r>
    </w:p>
    <w:p/>
    <w:p>
      <w:r>
        <w:rPr>
          <w:b/>
        </w:rPr>
        <w:t>S1.</w:t>
      </w:r>
      <w:r>
        <w:t xml:space="preserve"> "Me conta um pouco sobre seu consultório hoje — você atende em clínica própria, em espaço compartilhado, ou como está estruturado?"</w:t>
      </w:r>
    </w:p>
    <w:p/>
    <w:p>
      <w:r>
        <w:rPr>
          <w:b/>
        </w:rPr>
        <w:t>S2.</w:t>
      </w:r>
      <w:r>
        <w:t xml:space="preserve"> "Quantas consultas por semana você está fazendo em média? E desse total, quantas são particulares?"</w:t>
      </w:r>
    </w:p>
    <w:p/>
    <w:p>
      <w:r>
        <w:rPr>
          <w:b/>
        </w:rPr>
        <w:t>S3.</w:t>
      </w:r>
      <w:r>
        <w:t xml:space="preserve"> "Você tem secretária? Ela atende pessoalmente, só por WhatsApp, ou os dois?"</w:t>
      </w:r>
    </w:p>
    <w:p/>
    <w:p>
      <w:r>
        <w:rPr>
          <w:b/>
        </w:rPr>
        <w:t>S4.</w:t>
      </w:r>
      <w:r>
        <w:t xml:space="preserve"> "Quando um novo paciente entra em contato hoje — seja pelo WhatsApp, Instagram, indicação — como é esse processo até ele virar consulta marcada?"</w:t>
      </w:r>
    </w:p>
    <w:p/>
    <w:p>
      <w:r>
        <w:rPr>
          <w:b/>
        </w:rPr>
        <w:t>S5.</w:t>
      </w:r>
      <w:r>
        <w:t xml:space="preserve"> "Você já investiu em alguma coisa de marketing ou divulgação antes? Como foi essa experiência?"</w:t>
      </w:r>
    </w:p>
    <w:p/>
    <w:p>
      <w:r>
        <w:rPr>
          <w:b/>
        </w:rPr>
        <w:t>S6.</w:t>
      </w:r>
      <w:r>
        <w:t xml:space="preserve"> "No Google, no Instagram — você tem alguma presença ativa hoje, ou está mais por conta própria?"</w:t>
      </w:r>
    </w:p>
    <w:p/>
    <w:p>
      <w:r>
        <w:rPr>
          <w:b/>
        </w:rPr>
        <w:t>S7.</w:t>
      </w:r>
      <w:r>
        <w:t xml:space="preserve"> "Seus pacientes costumam te indicar? Isso chega a gerar uma entrada relevante de novos pacientes, ou é irregular?"</w:t>
      </w:r>
    </w:p>
    <w:p/>
    <w:p>
      <w:r>
        <w:rPr>
          <w:b/>
        </w:rPr>
        <w:t>S8.</w:t>
      </w:r>
      <w:r>
        <w:t xml:space="preserve"> "Como você descreveria sua agenda hoje? Está cheia, tem espaço, ou depende do período?"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Como Encadear sem Parecer Interrogatório</w:t>
      </w:r>
    </w:p>
    <w:p/>
    <w:p>
      <w:pPr>
        <w:pStyle w:val="ListBullet"/>
      </w:pPr>
      <w:r>
        <w:t xml:space="preserve">Faça no máximo 2 perguntas de situação antes de fazer algum comentário breve de compreensão: </w:t>
      </w:r>
      <w:r>
        <w:rPr>
          <w:i/>
        </w:rPr>
        <w:t>"Entendo, faz sentido."</w:t>
      </w:r>
    </w:p>
    <w:p>
      <w:pPr>
        <w:pStyle w:val="ListBullet"/>
      </w:pPr>
      <w:r>
        <w:t>Anote enquanto ele fala — isso sinaliza que você está levando a sério, não só preenchendo formulário.</w:t>
      </w:r>
    </w:p>
    <w:p>
      <w:pPr>
        <w:pStyle w:val="ListBullet"/>
      </w:pPr>
      <w:r>
        <w:t xml:space="preserve">Se ele der uma resposta longa, resuma: </w:t>
      </w:r>
      <w:r>
        <w:rPr>
          <w:i/>
        </w:rPr>
        <w:t>"Então basicamente hoje você [resumo]. É isso?"</w:t>
      </w:r>
      <w:r>
        <w:t xml:space="preserve"> — ele vai confirmar ou corrigir, e qualquer uma das duas opções aprofunda o diagnóstico.</w:t>
      </w:r>
    </w:p>
    <w:p>
      <w:pPr>
        <w:pStyle w:val="ListBullet"/>
      </w:pPr>
      <w:r>
        <w:t>Nunca corte a fala do médico para fazer a próxima pergunta.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PROBLEMA (P) — Revelar Dores que o Médico Sente mas Não Nomeia</w:t>
      </w:r>
    </w:p>
    <w:p/>
    <w:p>
      <w:pPr>
        <w:spacing w:before="80" w:after="80"/>
        <w:ind w:left="567"/>
      </w:pPr>
      <w:r>
        <w:rPr>
          <w:i/>
          <w:color w:val="606060"/>
        </w:rPr>
        <w:t>**Objetivo:** Ir além do sintoma que ele relatou e nomear o problema real. O médico frequentemente sabe que algo está errado, mas não tem linguagem para isso — o seu trabalho é ajudá-lo a nomear.</w:t>
      </w:r>
    </w:p>
    <w:p/>
    <w:p>
      <w:pPr>
        <w:spacing w:before="80" w:after="80"/>
        <w:ind w:left="567"/>
      </w:pPr>
      <w:r>
        <w:rPr>
          <w:i/>
          <w:color w:val="606060"/>
        </w:rPr>
        <w:t>**Tom:** Empático. Curioso. Sem pressa. Nunca reagir com "isso acontece muito" — isso minimiza a dor dele.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As 8 Perguntas de Problema</w:t>
      </w:r>
    </w:p>
    <w:p/>
    <w:p>
      <w:r>
        <w:rPr>
          <w:b/>
        </w:rPr>
        <w:t>P1.</w:t>
      </w:r>
      <w:r>
        <w:t xml:space="preserve"> "Quando você olha para a agenda da semana, tem algum horário que deveria estar ocupado e frequentemente não está?"</w:t>
      </w:r>
    </w:p>
    <w:p/>
    <w:p>
      <w:r>
        <w:rPr>
          <w:b/>
        </w:rPr>
        <w:t>P2.</w:t>
      </w:r>
      <w:r>
        <w:t xml:space="preserve"> "Essa dependência de convênio — isso é uma escolha sua ou mais uma situação que foi se construindo ao longo do tempo?"</w:t>
      </w:r>
    </w:p>
    <w:p/>
    <w:p>
      <w:r>
        <w:rPr>
          <w:b/>
        </w:rPr>
        <w:t>P3.</w:t>
      </w:r>
      <w:r>
        <w:t xml:space="preserve"> "Quando um paciente novo entra em contato e não marca a consulta, você costuma saber por quê? Ou isso fica meio no escuro?"</w:t>
      </w:r>
    </w:p>
    <w:p/>
    <w:p>
      <w:r>
        <w:rPr>
          <w:b/>
        </w:rPr>
        <w:t>P4.</w:t>
      </w:r>
      <w:r>
        <w:t xml:space="preserve"> "Sua secretária — ela tem algum processo para seguir quando recebe um contato novo, ou vai mais pela intuição?"</w:t>
      </w:r>
    </w:p>
    <w:p/>
    <w:p>
      <w:r>
        <w:rPr>
          <w:b/>
        </w:rPr>
        <w:t>P5.</w:t>
      </w:r>
      <w:r>
        <w:t xml:space="preserve"> "Você já perdeu um paciente particular para outro pediatra da região? Como você avalia isso?"</w:t>
      </w:r>
    </w:p>
    <w:p/>
    <w:p>
      <w:r>
        <w:rPr>
          <w:b/>
        </w:rPr>
        <w:t>P6.</w:t>
      </w:r>
      <w:r>
        <w:t xml:space="preserve"> "Quando você pensa em crescer a parte particular da agenda, o que você enxerga como o principal obstáculo hoje?"</w:t>
      </w:r>
    </w:p>
    <w:p/>
    <w:p>
      <w:r>
        <w:rPr>
          <w:b/>
        </w:rPr>
        <w:t>P7.</w:t>
      </w:r>
      <w:r>
        <w:t xml:space="preserve"> "Tem algo no dia a dia do consultório que te tira energia ou te preocupa de forma recorrente — algo relacionado ao lado do negócio, não ao lado clínico?"</w:t>
      </w:r>
    </w:p>
    <w:p/>
    <w:p>
      <w:r>
        <w:rPr>
          <w:b/>
        </w:rPr>
        <w:t>P8.</w:t>
      </w:r>
      <w:r>
        <w:t xml:space="preserve"> "Você costuma saber de onde vêm os seus pacientes particulares? Ou é um mix que você não consegue rastrear direito?"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Como Aprofundar sem Parecer Invasivo</w:t>
      </w:r>
    </w:p>
    <w:p/>
    <w:p>
      <w:r>
        <w:t>Quando ele responde uma pergunta de problema com algo relevante, não vá direto para a próxima pergunta. Use uma das frases abaixo para aprofundar:</w:t>
      </w:r>
    </w:p>
    <w:p/>
    <w:p>
      <w:pPr>
        <w:pStyle w:val="ListBullet"/>
      </w:pPr>
      <w:r>
        <w:rPr>
          <w:i/>
        </w:rPr>
        <w:t>"Me conta mais sobre isso."</w:t>
      </w:r>
    </w:p>
    <w:p>
      <w:pPr>
        <w:pStyle w:val="ListBullet"/>
      </w:pPr>
      <w:r>
        <w:rPr>
          <w:i/>
        </w:rPr>
        <w:t>"Como isso aparece no dia a dia?"</w:t>
      </w:r>
    </w:p>
    <w:p>
      <w:pPr>
        <w:pStyle w:val="ListBullet"/>
      </w:pPr>
      <w:r>
        <w:rPr>
          <w:i/>
        </w:rPr>
        <w:t>"Quando você diz [palavra dele], o que você quer dizer exatamente?"</w:t>
      </w:r>
    </w:p>
    <w:p>
      <w:pPr>
        <w:pStyle w:val="ListBullet"/>
      </w:pPr>
      <w:r>
        <w:rPr>
          <w:i/>
        </w:rPr>
        <w:t>"Isso acontece com que frequência?"</w:t>
      </w:r>
    </w:p>
    <w:p/>
    <w:p>
      <w:r>
        <w:rPr>
          <w:b/>
        </w:rPr>
        <w:t>O silêncio é uma ferramenta.</w:t>
      </w:r>
      <w:r>
        <w:t xml:space="preserve"> Depois de uma pergunta de problema, aguarde. Médico pensa antes de falar. Se você preencher o silêncio, você rouba a resposta dele. Conte mentalmente até 5 depois que ele terminar de falar antes de continuar.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IMPLICAÇÃO (I) — Fazer o Médico Sentir o Peso do Problema</w:t>
      </w:r>
    </w:p>
    <w:p/>
    <w:p>
      <w:pPr>
        <w:spacing w:before="80" w:after="80"/>
        <w:ind w:left="567"/>
      </w:pPr>
      <w:r>
        <w:rPr>
          <w:i/>
          <w:color w:val="606060"/>
        </w:rPr>
        <w:t>**Objetivo:** O problema que o médico descreveu existe há tempo — ele naturalizou. As perguntas de implicação reativam a consciência do custo real desse problema: financeiro, de tempo, de energia, de risco futuro.</w:t>
      </w:r>
    </w:p>
    <w:p/>
    <w:p>
      <w:pPr>
        <w:spacing w:before="80" w:after="80"/>
        <w:ind w:left="567"/>
      </w:pPr>
      <w:r>
        <w:rPr>
          <w:i/>
          <w:color w:val="606060"/>
        </w:rPr>
        <w:t>**Tom:** Cuidado aqui. Você não está assustando o médico. Você está ajudando ele a ver algo que ele sabe, mas que ficou anestesiado pelo dia a dia. A diferença está no tom: curioso, não alarmista.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As 8 Perguntas de Implicação</w:t>
      </w:r>
    </w:p>
    <w:p/>
    <w:p>
      <w:r>
        <w:rPr>
          <w:b/>
        </w:rPr>
        <w:t>I1.</w:t>
      </w:r>
      <w:r>
        <w:t xml:space="preserve"> "Você já parou para calcular quanto representa em faturamento cada horário vazio na sua agenda? Por mês, isso chega a ser relevante?"</w:t>
      </w:r>
    </w:p>
    <w:p/>
    <w:p>
      <w:r>
        <w:rPr>
          <w:b/>
        </w:rPr>
        <w:t>I2.</w:t>
      </w:r>
      <w:r>
        <w:t xml:space="preserve"> "Se você continuar dependendo do convênio na mesma proporção, como você enxerga isso daqui a 3 anos — tanto financeiramente quanto em termos de qualidade de vida?"</w:t>
      </w:r>
    </w:p>
    <w:p/>
    <w:p>
      <w:r>
        <w:rPr>
          <w:b/>
        </w:rPr>
        <w:t>I3.</w:t>
      </w:r>
      <w:r>
        <w:t xml:space="preserve"> "Quando um lead chega e a secretária não converte — isso é um paciente que vai para outro pediatra, ou ele simplesmente não agenda e some?"</w:t>
      </w:r>
    </w:p>
    <w:p/>
    <w:p>
      <w:r>
        <w:rPr>
          <w:b/>
        </w:rPr>
        <w:t>I4.</w:t>
      </w:r>
      <w:r>
        <w:t xml:space="preserve"> "Você tem ideia de quantos contatos entram por mês e não viram consulta? Já pensou no que esse número significa ao ano?"</w:t>
      </w:r>
    </w:p>
    <w:p/>
    <w:p>
      <w:r>
        <w:rPr>
          <w:b/>
        </w:rPr>
        <w:t>I5.</w:t>
      </w:r>
      <w:r>
        <w:t xml:space="preserve"> "O esforço que você coloca no convênio — atendimento, burocrática de glosa, demora de repasse — e o retorno que ele traz: como você avalia esse balanço hoje?"</w:t>
      </w:r>
    </w:p>
    <w:p/>
    <w:p>
      <w:r>
        <w:rPr>
          <w:b/>
        </w:rPr>
        <w:t>I6.</w:t>
      </w:r>
      <w:r>
        <w:t xml:space="preserve"> "Essa falta de previsibilidade na agenda — ela afeta só o financeiro, ou também afeta o planejamento pessoal, o que você consegue programar fora do trabalho?"</w:t>
      </w:r>
    </w:p>
    <w:p/>
    <w:p>
      <w:r>
        <w:rPr>
          <w:b/>
        </w:rPr>
        <w:t>I7.</w:t>
      </w:r>
      <w:r>
        <w:t xml:space="preserve"> "Se o seu processo de captação de pacientes particulares continuar como está, o que você acredita que muda — ou não muda — nos próximos 12 meses?"</w:t>
      </w:r>
    </w:p>
    <w:p/>
    <w:p>
      <w:r>
        <w:rPr>
          <w:b/>
        </w:rPr>
        <w:t>I8.</w:t>
      </w:r>
      <w:r>
        <w:t xml:space="preserve"> "Você já perdeu pacientes que você achava fidelizados para outro médico? Você consegue identificar por quê isso aconteceu?"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Como Fazer sem Parecer que Está Vendendo Medo</w:t>
      </w:r>
    </w:p>
    <w:p/>
    <w:p>
      <w:pPr>
        <w:pStyle w:val="ListBullet"/>
      </w:pPr>
      <w:r>
        <w:t xml:space="preserve">Sempre conecte a implicação com algo que ELE já disse: </w:t>
      </w:r>
      <w:r>
        <w:rPr>
          <w:i/>
        </w:rPr>
        <w:t>"Você mencionou que os horários da manhã ficam vazios com frequência — eu fico curioso: você já calculou..."</w:t>
      </w:r>
    </w:p>
    <w:p>
      <w:pPr>
        <w:pStyle w:val="ListBullet"/>
      </w:pPr>
      <w:r>
        <w:t xml:space="preserve">Se ele ficar desconfortável com a pergunta, recue: </w:t>
      </w:r>
      <w:r>
        <w:rPr>
          <w:i/>
        </w:rPr>
        <w:t>"Não precisa ter o número exato — estou só tentando entender a dimensão."</w:t>
      </w:r>
    </w:p>
    <w:p>
      <w:pPr>
        <w:pStyle w:val="ListBullet"/>
      </w:pPr>
      <w:r>
        <w:t xml:space="preserve">Nunca responda a própria pergunta de implicação. Se ele não souber, diga: </w:t>
      </w:r>
      <w:r>
        <w:rPr>
          <w:i/>
        </w:rPr>
        <w:t>"Tudo bem, é mais para reflexão mesmo."</w:t>
      </w:r>
    </w:p>
    <w:p/>
    <w:p>
      <w:r>
        <w:rPr>
          <w:b/>
        </w:rPr>
        <w:t>Implicações que pediatras raramente consideram:</w:t>
      </w:r>
    </w:p>
    <w:p>
      <w:pPr>
        <w:pStyle w:val="ListBullet"/>
      </w:pPr>
      <w:r>
        <w:t>O custo de um lead perdido não é só a consulta — é o LTV de 5 a 8 anos de acompanhamento pediátrico.</w:t>
      </w:r>
    </w:p>
    <w:p>
      <w:pPr>
        <w:pStyle w:val="ListBullet"/>
      </w:pPr>
      <w:r>
        <w:t>A agenda com horário vazio tem custo fixo igual à agenda cheia.</w:t>
      </w:r>
    </w:p>
    <w:p>
      <w:pPr>
        <w:pStyle w:val="ListBullet"/>
      </w:pPr>
      <w:r>
        <w:t>O boca a boca de um paciente insatisfeito (ou de um que você perdeu para o concorrente) chega para pelo menos 3-5 pessoas do mesmo círculo social.</w:t>
      </w:r>
    </w:p>
    <w:p>
      <w:pPr>
        <w:pStyle w:val="ListBullet"/>
      </w:pPr>
      <w:r>
        <w:t>O tempo que o médico gasta pensando em marketing de forma improvisada é tempo que não está sendo usado na clínica ou na família.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NECESSIDADE/SOLUÇÃO (N) — Fazer o Médico Articular o que Precisa</w:t>
      </w:r>
    </w:p>
    <w:p/>
    <w:p>
      <w:pPr>
        <w:spacing w:before="80" w:after="80"/>
        <w:ind w:left="567"/>
      </w:pPr>
      <w:r>
        <w:rPr>
          <w:i/>
          <w:color w:val="606060"/>
        </w:rPr>
        <w:t>**Objetivo:** Deixar o médico descrever, com as próprias palavras, como seria a situação resolvida. Quando ele articula a solução, ele já está comprometido com ela — antes mesmo de você apresentar qualquer coisa.</w:t>
      </w:r>
    </w:p>
    <w:p/>
    <w:p>
      <w:pPr>
        <w:spacing w:before="80" w:after="80"/>
        <w:ind w:left="567"/>
      </w:pPr>
      <w:r>
        <w:rPr>
          <w:i/>
          <w:color w:val="606060"/>
        </w:rPr>
        <w:t>**Tom:** Propositivo, leve. Você está convidando ele a imaginar, não a comprar.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As 8 Perguntas de Necessidade/Solução</w:t>
      </w:r>
    </w:p>
    <w:p/>
    <w:p>
      <w:r>
        <w:rPr>
          <w:b/>
        </w:rPr>
        <w:t>N1.</w:t>
      </w:r>
      <w:r>
        <w:t xml:space="preserve"> "Se a gente conseguisse organizar a captação de pacientes particulares de forma previsível, como seria a sua agenda ideal daqui a 4 meses?"</w:t>
      </w:r>
    </w:p>
    <w:p/>
    <w:p>
      <w:pPr>
        <w:spacing w:before="80" w:after="80"/>
        <w:ind w:left="567"/>
      </w:pPr>
      <w:r>
        <w:rPr>
          <w:i/>
          <w:color w:val="606060"/>
        </w:rPr>
        <w:t>**Nota de prazo:** Os primeiros 14 dias são de onboarding e estruturação técnica. Os resultados iniciais começam a aparecer entre os dias 45 e 90. O KPI de +40% consultas particulares é medido ao final do mês 4.</w:t>
      </w:r>
    </w:p>
    <w:p/>
    <w:p>
      <w:r>
        <w:rPr>
          <w:b/>
        </w:rPr>
        <w:t>N2.</w:t>
      </w:r>
      <w:r>
        <w:t xml:space="preserve"> "Se sua secretária tivesse um processo claro para converter cada contato que chega — com script, com critério — o que isso mudaria para você?"</w:t>
      </w:r>
    </w:p>
    <w:p/>
    <w:p>
      <w:r>
        <w:rPr>
          <w:b/>
        </w:rPr>
        <w:t>N3.</w:t>
      </w:r>
      <w:r>
        <w:t xml:space="preserve"> "Se você soubesse exatamente de onde vêm seus melhores pacientes particulares, o que você faria de diferente?"</w:t>
      </w:r>
    </w:p>
    <w:p/>
    <w:p>
      <w:r>
        <w:rPr>
          <w:b/>
        </w:rPr>
        <w:t>N4.</w:t>
      </w:r>
      <w:r>
        <w:t xml:space="preserve"> "Se você conseguisse reduzir a dependência do convênio ao longo do próximo ano — mesmo que parcialmente — o que isso significaria para a sua rotina?"</w:t>
      </w:r>
    </w:p>
    <w:p/>
    <w:p>
      <w:r>
        <w:rPr>
          <w:b/>
        </w:rPr>
        <w:t>N5.</w:t>
      </w:r>
      <w:r>
        <w:t xml:space="preserve"> "Um sistema que trouxesse novos pacientes particulares de forma consistente — sem você precisar se preocupar com isso toda semana — isso resolveria a questão que você me descreveu?"</w:t>
      </w:r>
    </w:p>
    <w:p/>
    <w:p>
      <w:r>
        <w:rPr>
          <w:b/>
        </w:rPr>
        <w:t>N6.</w:t>
      </w:r>
      <w:r>
        <w:t xml:space="preserve"> "Quando você imagina o consultório funcionando do jeito que você quer — agenda previsível, particular crescendo, secretária resolvendo os leads — como é esse dia a dia?"</w:t>
      </w:r>
    </w:p>
    <w:p/>
    <w:p>
      <w:r>
        <w:rPr>
          <w:b/>
        </w:rPr>
        <w:t>N7.</w:t>
      </w:r>
      <w:r>
        <w:t xml:space="preserve"> "O que você precisaria ver acontecendo nos primeiros 90 dias para ter certeza de que está no caminho certo?"</w:t>
      </w:r>
    </w:p>
    <w:p/>
    <w:p>
      <w:r>
        <w:rPr>
          <w:b/>
        </w:rPr>
        <w:t>N8.</w:t>
      </w:r>
      <w:r>
        <w:t xml:space="preserve"> "Se você fosse descrever o resultado ideal de uma parceria com uma agência especializada em pediatria — o que você colocaria como o mínimo aceitável?"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Como Conectar com o que Você Entrega</w:t>
      </w:r>
    </w:p>
    <w:p/>
    <w:p>
      <w:r>
        <w:t>Depois que ele responde as perguntas N, você tem a linguagem dele. Use-a para apresentar o método:</w:t>
      </w:r>
    </w:p>
    <w:p/>
    <w:p>
      <w:r>
        <w:rPr>
          <w:i/>
        </w:rPr>
        <w:t>"Com base no que você me descreveu — especialmente [dor que ele verbalizou] e o que você quer ver acontecendo [visão de futuro que ele articulou] — o que faz sentido aqui é [método conectado diretamente com o que ele disse]."</w:t>
      </w:r>
    </w:p>
    <w:p/>
    <w:p>
      <w:r>
        <w:rPr>
          <w:b/>
        </w:rPr>
        <w:t>Nunca apresente cardápio.</w:t>
      </w:r>
      <w:r>
        <w:t xml:space="preserve"> Nunca liste serviços. Apresente o caminho que resolve o problema específico que ele descreveu.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Encadeamento Completo — DIAGNÓSTICO (45–60 Minutos)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Minutos 0-3:    Abertura (sem pitch)</w:t>
        <w:br/>
        <w:t>Minutos 3-13:   Perguntas S — 4 perguntas, escuta ativa</w:t>
        <w:br/>
        <w:t>Minutos 13-25:  Perguntas P e I — aprofundar dor, ampliar consciência</w:t>
        <w:br/>
        <w:t>Minutos 25-35:  Perguntas N — fazer o médico articular o futuro ideal</w:t>
        <w:br/>
        <w:t>Minutos 35-50:  Apresentação do método N1 — ATRAÇÃO / N2 — CONVERSÃO / N3 — RETENÇÃO (conectado com o que ele disse)</w:t>
        <w:br/>
        <w:t>Minutos 50-60:  Próximo passo (SLA: proposta em até 48h)</w:t>
      </w:r>
    </w:p>
    <w:p/>
    <w:p>
      <w:r>
        <w:rPr>
          <w:b/>
        </w:rPr>
        <w:t>Proporção recomendada:</w:t>
      </w:r>
      <w:r>
        <w:t xml:space="preserve"> 70% escuta / 30% fala. Se você está falando mais do que isso, está fazendo pitch — não diagnóstico.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Como Registrar Respostas em Tempo Real</w:t>
      </w:r>
    </w:p>
    <w:p/>
    <w:p>
      <w:pPr>
        <w:pStyle w:val="ListBullet"/>
      </w:pPr>
      <w:r>
        <w:t>Tenha uma ficha aberta (papel ou CRM) antes da reunião começar.</w:t>
      </w:r>
    </w:p>
    <w:p>
      <w:pPr>
        <w:pStyle w:val="ListBullet"/>
      </w:pPr>
      <w:r>
        <w:t>Anote as PALAVRAS EXATAS que o médico usa para descrever a dor. Não interprete — copie.</w:t>
      </w:r>
    </w:p>
    <w:p>
      <w:pPr>
        <w:pStyle w:val="ListBullet"/>
      </w:pPr>
      <w:r>
        <w:t>Circule as frases que aparecem com mais emoção — elas serão o espelho da proposta.</w:t>
      </w:r>
    </w:p>
    <w:p>
      <w:pPr>
        <w:pStyle w:val="ListBullet"/>
      </w:pPr>
      <w:r>
        <w:t>Se ele pausar muito antes de responder algo, sinalize internamente: isso é uma dor não processada, que tem peso real.</w:t>
      </w:r>
    </w:p>
    <w:p/>
    <w:p>
      <w:pPr>
        <w:pStyle w:val="Heading3"/>
      </w:pPr>
      <w:r>
        <w:t>Como Usar as Respostas para Personalizar a Proposta</w:t>
      </w:r>
    </w:p>
    <w:p/>
    <w:p>
      <w:r>
        <w:t>Cada seção da proposta deve usar a linguagem do médico: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Seção da proposta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 onde vem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"Seu momento hoje"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S e P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"Para onde vamos"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N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"O que você vai sentir que mudou"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I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"Como funciona"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Método conectado com P e N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Erros Comuns no SPIN com Médicos</w:t>
      </w:r>
    </w:p>
    <w:p/>
    <w:p>
      <w:r>
        <w:rPr>
          <w:b/>
        </w:rPr>
        <w:t>1. Perguntar mais de uma coisa de uma vez</w:t>
      </w:r>
    </w:p>
    <w:p>
      <w:r>
        <w:t>"Como está sua agenda e o que você já tentou em marketing?" — o médico responde só uma parte e você perde dados.</w:t>
      </w:r>
    </w:p>
    <w:p/>
    <w:p>
      <w:r>
        <w:rPr>
          <w:b/>
        </w:rPr>
        <w:t>2. Não aguardar o silêncio</w:t>
      </w:r>
    </w:p>
    <w:p>
      <w:r>
        <w:t>Médico pensa antes de falar. O silêncio não é vazio — é processamento. Quem preenche o silêncio rouba a resposta.</w:t>
      </w:r>
    </w:p>
    <w:p/>
    <w:p>
      <w:r>
        <w:rPr>
          <w:b/>
        </w:rPr>
        <w:t>3. Responder a própria pergunta</w:t>
      </w:r>
    </w:p>
    <w:p>
      <w:r>
        <w:t>"Você tem processo de conversão de lead? Porque a maioria dos consultórios não tem..." — você já deu a resposta que queria ouvir. Inválido.</w:t>
      </w:r>
    </w:p>
    <w:p/>
    <w:p>
      <w:r>
        <w:rPr>
          <w:b/>
        </w:rPr>
        <w:t>4. Fazer afirmação disfarçada de pergunta</w:t>
      </w:r>
    </w:p>
    <w:p>
      <w:r>
        <w:t>"Você não acha que o convênio está te limitando?" — isso é pressão, não pergunta. O médico sente e fecha.</w:t>
      </w:r>
    </w:p>
    <w:p/>
    <w:p>
      <w:r>
        <w:rPr>
          <w:b/>
        </w:rPr>
        <w:t>5. Ir para solução antes de terminar o diagnóstico</w:t>
      </w:r>
    </w:p>
    <w:p>
      <w:r>
        <w:t>Se você ainda está na fase S e já quer apresentar o método, segura. O médico que ainda não verbalizou a dor não vai comprar a solução.</w:t>
      </w:r>
    </w:p>
    <w:p/>
    <w:p>
      <w:r>
        <w:rPr>
          <w:b/>
        </w:rPr>
        <w:t>6. Não anotar</w:t>
      </w:r>
    </w:p>
    <w:p>
      <w:r>
        <w:t>Se você sai da reunião sem as palavras exatas que o médico usou, você vai escrever uma proposta genérica — e proposta genérica não fecha.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| Arquivo 10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