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A9" w:rsidRDefault="00B819B9" w:rsidP="00B819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浏览器工作原理</w:t>
      </w:r>
    </w:p>
    <w:p w:rsidR="00B819B9" w:rsidRDefault="004D18A9" w:rsidP="00B819B9">
      <w:pPr>
        <w:pStyle w:val="a5"/>
        <w:ind w:left="360" w:firstLineChars="0" w:firstLine="0"/>
      </w:pPr>
      <w:hyperlink r:id="rId7" w:history="1">
        <w:r w:rsidR="00B819B9" w:rsidRPr="00FF6D72">
          <w:rPr>
            <w:rStyle w:val="a6"/>
          </w:rPr>
          <w:t>https://www.cnblogs.com/xiaohuochai/p/9174471.html</w:t>
        </w:r>
      </w:hyperlink>
    </w:p>
    <w:p w:rsidR="00D74988" w:rsidRDefault="00D74988" w:rsidP="00B819B9">
      <w:pPr>
        <w:pStyle w:val="a5"/>
        <w:ind w:left="360" w:firstLineChars="0" w:firstLine="0"/>
      </w:pPr>
    </w:p>
    <w:p w:rsidR="00D74988" w:rsidRDefault="00D74988" w:rsidP="00D749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D74988" w:rsidRDefault="004D18A9" w:rsidP="00D74988">
      <w:pPr>
        <w:pStyle w:val="a5"/>
        <w:ind w:left="360" w:firstLineChars="0" w:firstLine="0"/>
      </w:pPr>
      <w:hyperlink r:id="rId8" w:history="1">
        <w:r w:rsidR="00D74988" w:rsidRPr="00FF6D72">
          <w:rPr>
            <w:rStyle w:val="a6"/>
          </w:rPr>
          <w:t>https://zhuanlan.zhihu.com/p/113864878?from_voters_page=true</w:t>
        </w:r>
      </w:hyperlink>
    </w:p>
    <w:p w:rsidR="00D74988" w:rsidRDefault="00D74988" w:rsidP="00D74988">
      <w:pPr>
        <w:pStyle w:val="a5"/>
        <w:ind w:left="360" w:firstLineChars="0" w:firstLine="0"/>
        <w:rPr>
          <w:rFonts w:hint="eastAsia"/>
        </w:rPr>
      </w:pPr>
    </w:p>
    <w:p w:rsidR="005D48CD" w:rsidRDefault="005D48CD" w:rsidP="005D48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缓存</w:t>
      </w:r>
    </w:p>
    <w:p w:rsidR="005D48CD" w:rsidRDefault="005D48CD" w:rsidP="005D48CD">
      <w:pPr>
        <w:pStyle w:val="a5"/>
        <w:ind w:left="360" w:firstLineChars="0" w:firstLine="0"/>
        <w:rPr>
          <w:rFonts w:hint="eastAsia"/>
        </w:rPr>
      </w:pPr>
      <w:hyperlink r:id="rId9" w:history="1">
        <w:r w:rsidRPr="00AD00AD">
          <w:rPr>
            <w:rStyle w:val="a6"/>
          </w:rPr>
          <w:t>https://www.cnblogs.com/caijinghong/p/14241230.html</w:t>
        </w:r>
      </w:hyperlink>
    </w:p>
    <w:p w:rsidR="005D48CD" w:rsidRDefault="005D48CD" w:rsidP="005D48CD">
      <w:pPr>
        <w:pStyle w:val="a5"/>
        <w:ind w:left="360" w:firstLineChars="0" w:firstLine="0"/>
        <w:rPr>
          <w:rFonts w:hint="eastAsia"/>
        </w:rPr>
      </w:pPr>
    </w:p>
    <w:p w:rsidR="00682E4D" w:rsidRDefault="00682E4D" w:rsidP="00682E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图片、内容懒加载</w:t>
      </w:r>
    </w:p>
    <w:p w:rsidR="00682E4D" w:rsidRDefault="00682E4D" w:rsidP="00682E4D">
      <w:pPr>
        <w:pStyle w:val="a5"/>
        <w:ind w:left="360" w:firstLineChars="0" w:firstLine="0"/>
        <w:rPr>
          <w:rFonts w:hint="eastAsia"/>
        </w:rPr>
      </w:pPr>
      <w:hyperlink r:id="rId10" w:history="1">
        <w:r w:rsidRPr="00AD00AD">
          <w:rPr>
            <w:rStyle w:val="a6"/>
          </w:rPr>
          <w:t>http://caibaojian.com/vue-image-lazyload.html</w:t>
        </w:r>
      </w:hyperlink>
    </w:p>
    <w:p w:rsidR="00682E4D" w:rsidRDefault="00682E4D" w:rsidP="00682E4D">
      <w:pPr>
        <w:pStyle w:val="a5"/>
        <w:ind w:left="360" w:firstLineChars="0" w:firstLine="0"/>
        <w:rPr>
          <w:rFonts w:hint="eastAsia"/>
        </w:rPr>
      </w:pPr>
      <w:hyperlink r:id="rId11" w:history="1">
        <w:r w:rsidRPr="00AD00AD">
          <w:rPr>
            <w:rStyle w:val="a6"/>
          </w:rPr>
          <w:t>https://developer.mozilla.org/zh-CN/docs/Web/API/Intersection_Observer_API</w:t>
        </w:r>
      </w:hyperlink>
    </w:p>
    <w:p w:rsidR="00E02FEB" w:rsidRDefault="00E02FEB" w:rsidP="00E02FEB">
      <w:pPr>
        <w:pStyle w:val="a5"/>
        <w:ind w:left="360" w:firstLineChars="0" w:firstLine="0"/>
        <w:rPr>
          <w:rFonts w:hint="eastAsia"/>
        </w:rPr>
      </w:pPr>
      <w:hyperlink r:id="rId12" w:history="1">
        <w:r w:rsidRPr="00AD00AD">
          <w:rPr>
            <w:rStyle w:val="a6"/>
          </w:rPr>
          <w:t>https://www.ruanyifeng.com/blog/2016/11/intersectionobserver_api.html</w:t>
        </w:r>
      </w:hyperlink>
    </w:p>
    <w:p w:rsidR="00682E4D" w:rsidRDefault="00682E4D" w:rsidP="00682E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</w:t>
      </w:r>
      <w:r>
        <w:rPr>
          <w:rFonts w:hint="eastAsia"/>
        </w:rPr>
        <w:t xml:space="preserve">observer = new IntersectionObserver(callback, options); observer.observe(el) </w:t>
      </w:r>
      <w:r>
        <w:rPr>
          <w:rFonts w:hint="eastAsia"/>
        </w:rPr>
        <w:t>在</w:t>
      </w:r>
      <w:r>
        <w:rPr>
          <w:rFonts w:hint="eastAsia"/>
        </w:rPr>
        <w:t>callback</w:t>
      </w:r>
      <w:r>
        <w:rPr>
          <w:rFonts w:hint="eastAsia"/>
        </w:rPr>
        <w:t>中判断是否与浏览器相交，决定加不加载资源</w:t>
      </w:r>
    </w:p>
    <w:p w:rsidR="00E02FEB" w:rsidRDefault="00E02FEB" w:rsidP="00682E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callback = (entries, observer) =&gt;{} //</w:t>
      </w:r>
      <w:r w:rsidRPr="00E02FEB">
        <w:rPr>
          <w:rFonts w:hint="eastAsia"/>
        </w:rPr>
        <w:t xml:space="preserve"> </w:t>
      </w:r>
      <w:r>
        <w:rPr>
          <w:rFonts w:hint="eastAsia"/>
        </w:rPr>
        <w:t>entries,</w:t>
      </w:r>
      <w:r w:rsidRPr="00E02FEB">
        <w:t>IntersectionObserverEntry</w:t>
      </w:r>
      <w:r>
        <w:t>对象数组</w:t>
      </w:r>
      <w:r>
        <w:rPr>
          <w:rFonts w:hint="eastAsia"/>
        </w:rPr>
        <w:t>，</w:t>
      </w:r>
      <w:r>
        <w:t>当被观察对象发生变化时</w:t>
      </w:r>
      <w:r>
        <w:rPr>
          <w:rFonts w:hint="eastAsia"/>
        </w:rPr>
        <w:t>，</w:t>
      </w:r>
      <w:r>
        <w:t>数组加添加一个</w:t>
      </w:r>
      <w:r w:rsidRPr="00E02FEB">
        <w:t>IntersectionObserverEntry</w:t>
      </w:r>
      <w:r>
        <w:t>对象</w:t>
      </w:r>
      <w:r>
        <w:t>entry</w:t>
      </w:r>
      <w:r>
        <w:rPr>
          <w:rFonts w:hint="eastAsia"/>
        </w:rPr>
        <w:t>，可通过</w:t>
      </w:r>
      <w:r>
        <w:rPr>
          <w:rFonts w:hint="eastAsia"/>
        </w:rPr>
        <w:t>entry.intersectionRatio</w:t>
      </w:r>
      <w:r>
        <w:rPr>
          <w:rFonts w:hint="eastAsia"/>
        </w:rPr>
        <w:t>判断元素是否与浏览器视窗相交</w:t>
      </w:r>
    </w:p>
    <w:p w:rsidR="00BE70E5" w:rsidRDefault="00BE70E5" w:rsidP="00682E4D">
      <w:pPr>
        <w:pStyle w:val="a5"/>
        <w:ind w:left="360" w:firstLineChars="0" w:firstLine="0"/>
        <w:rPr>
          <w:rFonts w:hint="eastAsia"/>
        </w:rPr>
      </w:pPr>
    </w:p>
    <w:p w:rsidR="00BE70E5" w:rsidRDefault="000406D3" w:rsidP="000406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406D3">
        <w:rPr>
          <w:rFonts w:hint="eastAsia"/>
        </w:rPr>
        <w:t>COOKIE</w:t>
      </w:r>
      <w:r w:rsidRPr="000406D3">
        <w:rPr>
          <w:rFonts w:hint="eastAsia"/>
        </w:rPr>
        <w:t>、</w:t>
      </w:r>
      <w:r w:rsidRPr="000406D3">
        <w:rPr>
          <w:rFonts w:hint="eastAsia"/>
        </w:rPr>
        <w:t>SESSIONSTORAGE</w:t>
      </w:r>
      <w:r w:rsidRPr="000406D3">
        <w:rPr>
          <w:rFonts w:hint="eastAsia"/>
        </w:rPr>
        <w:t>和</w:t>
      </w:r>
      <w:r w:rsidRPr="000406D3">
        <w:rPr>
          <w:rFonts w:hint="eastAsia"/>
        </w:rPr>
        <w:t>LOCALSTORAGE</w:t>
      </w:r>
      <w:r w:rsidRPr="000406D3">
        <w:rPr>
          <w:rFonts w:hint="eastAsia"/>
        </w:rPr>
        <w:t>的区别</w:t>
      </w:r>
    </w:p>
    <w:p w:rsidR="000406D3" w:rsidRDefault="000406D3" w:rsidP="000406D3">
      <w:pPr>
        <w:pStyle w:val="a5"/>
        <w:ind w:left="360" w:firstLineChars="0" w:firstLine="0"/>
        <w:rPr>
          <w:rFonts w:hint="eastAsia"/>
        </w:rPr>
      </w:pPr>
      <w:hyperlink r:id="rId13" w:history="1">
        <w:r w:rsidRPr="00AD00AD">
          <w:rPr>
            <w:rStyle w:val="a6"/>
          </w:rPr>
          <w:t>http://caibaojian.com/477.html</w:t>
        </w:r>
      </w:hyperlink>
    </w:p>
    <w:p w:rsidR="000406D3" w:rsidRDefault="000406D3" w:rsidP="000406D3">
      <w:pPr>
        <w:pStyle w:val="a5"/>
        <w:ind w:left="360" w:firstLineChars="0" w:firstLine="0"/>
        <w:rPr>
          <w:rFonts w:hint="eastAsia"/>
        </w:rPr>
      </w:pPr>
      <w:hyperlink r:id="rId14" w:history="1">
        <w:r w:rsidRPr="00AD00AD">
          <w:rPr>
            <w:rStyle w:val="a6"/>
          </w:rPr>
          <w:t>https://www.cnblogs.com/sun-web/p/11837930.html</w:t>
        </w:r>
      </w:hyperlink>
    </w:p>
    <w:p w:rsidR="000406D3" w:rsidRDefault="000406D3" w:rsidP="000406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cookies</w:t>
      </w:r>
      <w:r>
        <w:rPr>
          <w:rFonts w:hint="eastAsia"/>
        </w:rPr>
        <w:t>不安全，存储在客户端，可设置过期时间，存储空间小</w:t>
      </w:r>
    </w:p>
    <w:p w:rsidR="000406D3" w:rsidRDefault="000406D3" w:rsidP="000406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相对安全，存储在服务端，客户端通过</w:t>
      </w:r>
      <w:r>
        <w:rPr>
          <w:rFonts w:hint="eastAsia"/>
        </w:rPr>
        <w:t>sessionId</w:t>
      </w:r>
      <w:r>
        <w:rPr>
          <w:rFonts w:hint="eastAsia"/>
        </w:rPr>
        <w:t>交互</w:t>
      </w:r>
    </w:p>
    <w:p w:rsidR="000406D3" w:rsidRDefault="000406D3" w:rsidP="000406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localstorage</w:t>
      </w:r>
      <w:r>
        <w:rPr>
          <w:rFonts w:hint="eastAsia"/>
        </w:rPr>
        <w:t>存储空间大，可通过</w:t>
      </w:r>
      <w:r>
        <w:rPr>
          <w:rFonts w:hint="eastAsia"/>
        </w:rPr>
        <w:t>setItem,getItem</w:t>
      </w:r>
      <w:r>
        <w:rPr>
          <w:rFonts w:hint="eastAsia"/>
        </w:rPr>
        <w:t>存取数据</w:t>
      </w:r>
    </w:p>
    <w:p w:rsidR="00331B4D" w:rsidRDefault="00331B4D" w:rsidP="000406D3">
      <w:pPr>
        <w:pStyle w:val="a5"/>
        <w:ind w:left="360" w:firstLineChars="0" w:firstLine="0"/>
        <w:rPr>
          <w:rFonts w:hint="eastAsia"/>
        </w:rPr>
      </w:pPr>
    </w:p>
    <w:p w:rsidR="00331B4D" w:rsidRDefault="009D4015" w:rsidP="009D40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jsonp</w:t>
      </w:r>
    </w:p>
    <w:p w:rsidR="009D4015" w:rsidRDefault="009D4015" w:rsidP="009D4015">
      <w:pPr>
        <w:pStyle w:val="a5"/>
        <w:ind w:left="360" w:firstLineChars="0" w:firstLine="0"/>
        <w:rPr>
          <w:rFonts w:hint="eastAsia"/>
        </w:rPr>
      </w:pPr>
      <w:hyperlink r:id="rId15" w:history="1">
        <w:r w:rsidRPr="00AD00AD">
          <w:rPr>
            <w:rStyle w:val="a6"/>
          </w:rPr>
          <w:t>https://www.cnblogs.com/gyrgyr/p/10571616.html</w:t>
        </w:r>
      </w:hyperlink>
    </w:p>
    <w:p w:rsidR="009D4015" w:rsidRDefault="004841CD" w:rsidP="009D401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用于应对</w:t>
      </w:r>
      <w:r w:rsidR="009D4015">
        <w:rPr>
          <w:rFonts w:hint="eastAsia"/>
        </w:rPr>
        <w:t>浏览器的同源策略</w:t>
      </w:r>
      <w:r>
        <w:rPr>
          <w:rFonts w:hint="eastAsia"/>
        </w:rPr>
        <w:t>，实现跨域请求，现在一般不用</w:t>
      </w:r>
    </w:p>
    <w:p w:rsidR="006D137E" w:rsidRDefault="006D137E" w:rsidP="009D4015">
      <w:pPr>
        <w:pStyle w:val="a5"/>
        <w:ind w:left="360" w:firstLineChars="0" w:firstLine="0"/>
        <w:rPr>
          <w:rFonts w:hint="eastAsia"/>
        </w:rPr>
      </w:pPr>
    </w:p>
    <w:p w:rsidR="006D137E" w:rsidRDefault="006D137E" w:rsidP="006D13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:rsidR="006D137E" w:rsidRDefault="006D137E" w:rsidP="006D137E">
      <w:pPr>
        <w:pStyle w:val="a5"/>
        <w:ind w:left="360" w:firstLineChars="0" w:firstLine="0"/>
        <w:rPr>
          <w:rFonts w:hint="eastAsia"/>
        </w:rPr>
      </w:pPr>
      <w:hyperlink r:id="rId16" w:history="1">
        <w:r w:rsidRPr="00AD00AD">
          <w:rPr>
            <w:rStyle w:val="a6"/>
          </w:rPr>
          <w:t>https://www.cnblogs.com/miracle77hp/articles/11163532.html</w:t>
        </w:r>
      </w:hyperlink>
    </w:p>
    <w:p w:rsidR="00006246" w:rsidRDefault="00006246" w:rsidP="006D137E">
      <w:pPr>
        <w:pStyle w:val="a5"/>
        <w:ind w:left="360" w:firstLineChars="0" w:firstLine="0"/>
        <w:rPr>
          <w:rFonts w:hint="eastAsia"/>
        </w:rPr>
      </w:pPr>
    </w:p>
    <w:p w:rsidR="00006246" w:rsidRDefault="00006246" w:rsidP="000062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webpack</w:t>
      </w:r>
    </w:p>
    <w:p w:rsidR="00006246" w:rsidRDefault="00006246" w:rsidP="00006246">
      <w:pPr>
        <w:pStyle w:val="a5"/>
        <w:ind w:left="360" w:firstLineChars="0" w:firstLine="0"/>
        <w:rPr>
          <w:rFonts w:hint="eastAsia"/>
        </w:rPr>
      </w:pPr>
      <w:hyperlink r:id="rId17" w:history="1">
        <w:r w:rsidRPr="00AD00AD">
          <w:rPr>
            <w:rStyle w:val="a6"/>
          </w:rPr>
          <w:t>https://zhuanlan.zhihu.com/p/28245984</w:t>
        </w:r>
      </w:hyperlink>
    </w:p>
    <w:p w:rsidR="00006246" w:rsidRPr="005D48CD" w:rsidRDefault="00006246" w:rsidP="00006246">
      <w:pPr>
        <w:pStyle w:val="a5"/>
        <w:ind w:left="360" w:firstLineChars="0" w:firstLine="0"/>
      </w:pPr>
    </w:p>
    <w:sectPr w:rsidR="00006246" w:rsidRPr="005D48CD" w:rsidSect="004D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C23" w:rsidRDefault="00A62C23" w:rsidP="00B819B9">
      <w:r>
        <w:separator/>
      </w:r>
    </w:p>
  </w:endnote>
  <w:endnote w:type="continuationSeparator" w:id="1">
    <w:p w:rsidR="00A62C23" w:rsidRDefault="00A62C23" w:rsidP="00B81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C23" w:rsidRDefault="00A62C23" w:rsidP="00B819B9">
      <w:r>
        <w:separator/>
      </w:r>
    </w:p>
  </w:footnote>
  <w:footnote w:type="continuationSeparator" w:id="1">
    <w:p w:rsidR="00A62C23" w:rsidRDefault="00A62C23" w:rsidP="00B819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305F5"/>
    <w:multiLevelType w:val="hybridMultilevel"/>
    <w:tmpl w:val="1AE2D36A"/>
    <w:lvl w:ilvl="0" w:tplc="C8002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9B9"/>
    <w:rsid w:val="00006246"/>
    <w:rsid w:val="000406D3"/>
    <w:rsid w:val="00331B4D"/>
    <w:rsid w:val="004841CD"/>
    <w:rsid w:val="004D18A9"/>
    <w:rsid w:val="005D48CD"/>
    <w:rsid w:val="00682E4D"/>
    <w:rsid w:val="006D137E"/>
    <w:rsid w:val="009D4015"/>
    <w:rsid w:val="00A62C23"/>
    <w:rsid w:val="00B819B9"/>
    <w:rsid w:val="00BE70E5"/>
    <w:rsid w:val="00C649DA"/>
    <w:rsid w:val="00D74988"/>
    <w:rsid w:val="00E0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9B9"/>
    <w:rPr>
      <w:sz w:val="18"/>
      <w:szCs w:val="18"/>
    </w:rPr>
  </w:style>
  <w:style w:type="paragraph" w:styleId="a5">
    <w:name w:val="List Paragraph"/>
    <w:basedOn w:val="a"/>
    <w:uiPriority w:val="34"/>
    <w:qFormat/>
    <w:rsid w:val="00B819B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1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13864878?from_voters_page=true" TargetMode="External"/><Relationship Id="rId13" Type="http://schemas.openxmlformats.org/officeDocument/2006/relationships/hyperlink" Target="http://caibaojian.com/477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iaohuochai/p/9174471.html" TargetMode="External"/><Relationship Id="rId12" Type="http://schemas.openxmlformats.org/officeDocument/2006/relationships/hyperlink" Target="https://www.ruanyifeng.com/blog/2016/11/intersectionobserver_api.html" TargetMode="External"/><Relationship Id="rId17" Type="http://schemas.openxmlformats.org/officeDocument/2006/relationships/hyperlink" Target="https://zhuanlan.zhihu.com/p/282459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iracle77hp/articles/1116353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Web/API/Intersection_Observer_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gyrgyr/p/10571616.html" TargetMode="External"/><Relationship Id="rId10" Type="http://schemas.openxmlformats.org/officeDocument/2006/relationships/hyperlink" Target="http://caibaojian.com/vue-image-lazyloa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aijinghong/p/14241230.html" TargetMode="External"/><Relationship Id="rId14" Type="http://schemas.openxmlformats.org/officeDocument/2006/relationships/hyperlink" Target="https://www.cnblogs.com/sun-web/p/118379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2021-11-22T02:43:00Z</dcterms:created>
  <dcterms:modified xsi:type="dcterms:W3CDTF">2021-11-26T06:06:00Z</dcterms:modified>
</cp:coreProperties>
</file>