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6E" w:rsidRDefault="005A0C53" w:rsidP="005A0C53">
      <w:pPr>
        <w:pStyle w:val="a5"/>
        <w:numPr>
          <w:ilvl w:val="0"/>
          <w:numId w:val="1"/>
        </w:numPr>
        <w:ind w:firstLineChars="0"/>
      </w:pPr>
      <w:r>
        <w:t>原型链</w:t>
      </w:r>
    </w:p>
    <w:p w:rsidR="005A0C53" w:rsidRDefault="00693DB4" w:rsidP="005A0C53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931670"/>
            <wp:effectExtent l="19050" t="0" r="2540" b="0"/>
            <wp:docPr id="1" name="图片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D5" w:rsidRDefault="00CA79D5" w:rsidP="005A0C53">
      <w:pPr>
        <w:pStyle w:val="a5"/>
        <w:ind w:left="420" w:firstLineChars="0" w:firstLine="0"/>
      </w:pPr>
      <w:r>
        <w:rPr>
          <w:rFonts w:hint="eastAsia"/>
        </w:rPr>
        <w:t>有构造函数</w:t>
      </w:r>
      <w:r>
        <w:rPr>
          <w:rFonts w:hint="eastAsia"/>
        </w:rPr>
        <w:t>F(),new</w:t>
      </w:r>
      <w:r>
        <w:rPr>
          <w:rFonts w:hint="eastAsia"/>
        </w:rPr>
        <w:t>出实例</w:t>
      </w:r>
      <w:r>
        <w:rPr>
          <w:rFonts w:hint="eastAsia"/>
        </w:rPr>
        <w:t>f = new F()</w:t>
      </w:r>
    </w:p>
    <w:p w:rsidR="00CA79D5" w:rsidRDefault="00CA79D5" w:rsidP="005A0C53">
      <w:pPr>
        <w:pStyle w:val="a5"/>
        <w:ind w:left="420" w:firstLineChars="0" w:firstLine="0"/>
      </w:pPr>
      <w:r>
        <w:rPr>
          <w:rFonts w:hint="eastAsia"/>
        </w:rPr>
        <w:t>构造函数</w:t>
      </w:r>
      <w:r>
        <w:rPr>
          <w:rFonts w:hint="eastAsia"/>
        </w:rPr>
        <w:t>F.prototype</w:t>
      </w:r>
      <w:r>
        <w:rPr>
          <w:rFonts w:hint="eastAsia"/>
        </w:rPr>
        <w:t>等于实例</w:t>
      </w:r>
      <w:r>
        <w:rPr>
          <w:rFonts w:hint="eastAsia"/>
        </w:rPr>
        <w:t>f.__proto__,</w:t>
      </w:r>
      <w:r>
        <w:rPr>
          <w:rFonts w:hint="eastAsia"/>
        </w:rPr>
        <w:t>原型对象的</w:t>
      </w:r>
      <w:r>
        <w:rPr>
          <w:rFonts w:hint="eastAsia"/>
        </w:rPr>
        <w:t>constructor</w:t>
      </w:r>
      <w:r>
        <w:rPr>
          <w:rFonts w:hint="eastAsia"/>
        </w:rPr>
        <w:t>即</w:t>
      </w:r>
      <w:r>
        <w:rPr>
          <w:rFonts w:hint="eastAsia"/>
        </w:rPr>
        <w:t xml:space="preserve">F.prototype.constructor </w:t>
      </w:r>
      <w:r>
        <w:rPr>
          <w:rFonts w:hint="eastAsia"/>
        </w:rPr>
        <w:t>等于构造函数</w:t>
      </w:r>
      <w:r>
        <w:rPr>
          <w:rFonts w:hint="eastAsia"/>
        </w:rPr>
        <w:t>F</w:t>
      </w:r>
      <w:r>
        <w:rPr>
          <w:rFonts w:hint="eastAsia"/>
        </w:rPr>
        <w:t>，原型链可沿着</w:t>
      </w:r>
      <w:r>
        <w:rPr>
          <w:rFonts w:hint="eastAsia"/>
        </w:rPr>
        <w:t>__proto__</w:t>
      </w:r>
      <w:r>
        <w:rPr>
          <w:rFonts w:hint="eastAsia"/>
        </w:rPr>
        <w:t>一直找到</w:t>
      </w:r>
      <w:r>
        <w:rPr>
          <w:rFonts w:hint="eastAsia"/>
        </w:rPr>
        <w:t>Object.prototype</w:t>
      </w:r>
      <w:r>
        <w:rPr>
          <w:rFonts w:hint="eastAsia"/>
        </w:rPr>
        <w:t>。</w:t>
      </w:r>
    </w:p>
    <w:p w:rsidR="00E36C4F" w:rsidRDefault="00E36C4F" w:rsidP="00E36C4F"/>
    <w:p w:rsidR="00E36C4F" w:rsidRDefault="00E36C4F" w:rsidP="00E36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闭包</w:t>
      </w:r>
    </w:p>
    <w:p w:rsidR="00C40B7A" w:rsidRDefault="00C40B7A" w:rsidP="00C40B7A">
      <w:pPr>
        <w:pStyle w:val="a5"/>
        <w:ind w:left="420" w:firstLineChars="0" w:firstLine="0"/>
      </w:pPr>
      <w:r w:rsidRPr="00C40B7A">
        <w:t>https://blog.csdn.net/weixin_43558749/article/details/90905723</w:t>
      </w:r>
    </w:p>
    <w:p w:rsid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闭包有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3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个特性：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①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函数嵌套函数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②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函数内部可以引用函数外部的参数和变量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③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参数和变量不会被垃圾回收机制回收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闭包的缺点：可能导致内存泄漏；函数使用同一个变量，导致意外的结果。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解决办法：在外部进行封装，把变量当初参数传递，创造一份独立的数据。</w:t>
      </w:r>
    </w:p>
    <w:p w:rsidR="00E36C4F" w:rsidRPr="008E1354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闭包的优点：可以用作缓存，存储数据</w:t>
      </w:r>
    </w:p>
    <w:p w:rsidR="008E1354" w:rsidRDefault="008E1354" w:rsidP="008E1354"/>
    <w:p w:rsidR="008E1354" w:rsidRDefault="008E1354" w:rsidP="008E13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:rsidR="008E1354" w:rsidRPr="008E1354" w:rsidRDefault="008E1354" w:rsidP="008E1354">
      <w:pPr>
        <w:pStyle w:val="a5"/>
        <w:ind w:left="420" w:firstLineChars="0" w:firstLine="0"/>
      </w:pPr>
      <w:r w:rsidRPr="008E1354">
        <w:t>https://blog.csdn.net/weixin_39786171/article/details/80699736</w:t>
      </w:r>
    </w:p>
    <w:p w:rsidR="008E1354" w:rsidRDefault="008E1354" w:rsidP="008E1354">
      <w:pPr>
        <w:pStyle w:val="a5"/>
        <w:ind w:left="420" w:firstLineChars="0" w:firstLine="0"/>
      </w:pPr>
      <w:r>
        <w:rPr>
          <w:rFonts w:hint="eastAsia"/>
        </w:rPr>
        <w:t>基本数据类型：</w:t>
      </w:r>
      <w:r>
        <w:rPr>
          <w:rFonts w:hint="eastAsia"/>
        </w:rPr>
        <w:t>number,string,null,bool,undefined,Symbol</w:t>
      </w:r>
    </w:p>
    <w:p w:rsidR="008E1354" w:rsidRDefault="008E1354" w:rsidP="008E1354">
      <w:r>
        <w:rPr>
          <w:rFonts w:hint="eastAsia"/>
        </w:rPr>
        <w:tab/>
      </w:r>
      <w:r>
        <w:rPr>
          <w:rFonts w:hint="eastAsia"/>
        </w:rPr>
        <w:t>引用数据类型：</w:t>
      </w:r>
      <w:r>
        <w:rPr>
          <w:rFonts w:hint="eastAsia"/>
        </w:rPr>
        <w:t>Function,Object,Array,Date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基本数据存放在栈内存，引用数据存放在堆内存，但引用类型的地址存放在栈中，可以通过地址访问堆中的数据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基本数据类型的赋值是值赋值（创建</w:t>
      </w:r>
      <w:r w:rsidR="00467287">
        <w:rPr>
          <w:rFonts w:hint="eastAsia"/>
        </w:rPr>
        <w:t>一份新的副本，数据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以后的赋值不会相互影响</w:t>
      </w:r>
      <w:r>
        <w:rPr>
          <w:rFonts w:hint="eastAsia"/>
        </w:rPr>
        <w:t>）</w:t>
      </w:r>
      <w:r w:rsidR="00467287">
        <w:rPr>
          <w:rFonts w:hint="eastAsia"/>
        </w:rPr>
        <w:t>，引用数据类型的赋值是引用赋值（对象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用的同一个地址，指向同一份数据，一个改变会影响到另一个）</w:t>
      </w:r>
    </w:p>
    <w:p w:rsidR="00467287" w:rsidRDefault="00467287" w:rsidP="00732C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基本数据类型的比较是值的比较（即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的值相同即可），引用数据类型的比较是引用地址的比较（即使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的值相等，但地址不同，也是不相等的）</w:t>
      </w:r>
    </w:p>
    <w:p w:rsidR="00B470FA" w:rsidRPr="00B470FA" w:rsidRDefault="00B470FA" w:rsidP="00732CEC">
      <w:pPr>
        <w:pStyle w:val="a5"/>
        <w:numPr>
          <w:ilvl w:val="0"/>
          <w:numId w:val="3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任何方法都无法改变一个基本类型的值</w:t>
      </w:r>
    </w:p>
    <w:p w:rsidR="00B470FA" w:rsidRDefault="00B470FA" w:rsidP="00B470FA">
      <w:pPr>
        <w:pStyle w:val="a5"/>
        <w:ind w:left="780" w:firstLineChars="0" w:firstLine="0"/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hello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;</w:t>
      </w:r>
      <w:r w:rsidRPr="00B470FA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</w:p>
    <w:p w:rsidR="00B470FA" w:rsidRPr="001C3DDA" w:rsidRDefault="001C3DDA" w:rsidP="001C3DDA">
      <w:pPr>
        <w:ind w:left="360" w:firstLine="420"/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>
        <w:rPr>
          <w:rStyle w:val="hljs-title"/>
          <w:rFonts w:ascii="Consolas" w:hAnsi="Consolas" w:hint="eastAsia"/>
          <w:color w:val="4078F2"/>
          <w:sz w:val="18"/>
          <w:szCs w:val="18"/>
          <w:shd w:val="clear" w:color="auto" w:fill="FAFAFA"/>
        </w:rPr>
        <w:t>a.</w:t>
      </w:r>
      <w:r w:rsidR="00B470FA" w:rsidRPr="001C3DDA">
        <w:rPr>
          <w:rStyle w:val="hljs-title"/>
          <w:rFonts w:ascii="Consolas" w:hAnsi="Consolas"/>
          <w:color w:val="4078F2"/>
          <w:sz w:val="18"/>
          <w:szCs w:val="18"/>
          <w:shd w:val="clear" w:color="auto" w:fill="FAFAFA"/>
        </w:rPr>
        <w:t>toUpperCase</w:t>
      </w:r>
      <w:r w:rsidR="00B470FA" w:rsidRPr="001C3DDA">
        <w:rPr>
          <w:rFonts w:ascii="Consolas" w:hAnsi="Consolas"/>
          <w:color w:val="383A42"/>
          <w:sz w:val="18"/>
          <w:szCs w:val="18"/>
          <w:shd w:val="clear" w:color="auto" w:fill="FAFAFA"/>
        </w:rPr>
        <w:t>()</w:t>
      </w:r>
      <w:r w:rsidR="00B470FA"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;//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输出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HELLO</w:t>
      </w:r>
    </w:p>
    <w:p w:rsidR="001C3DDA" w:rsidRDefault="001C3DDA" w:rsidP="001C3DDA">
      <w:r>
        <w:rPr>
          <w:rFonts w:hint="eastAsia"/>
        </w:rPr>
        <w:tab/>
      </w:r>
      <w:r>
        <w:rPr>
          <w:rFonts w:hint="eastAsia"/>
        </w:rPr>
        <w:tab/>
        <w:t>console.log(a)//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1C3DDA" w:rsidRDefault="001C3DDA" w:rsidP="001C3D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基本数据类型无法添加方法和属性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a=</w:t>
      </w:r>
      <w:r>
        <w:t>”</w:t>
      </w:r>
      <w:r>
        <w:rPr>
          <w:rFonts w:hint="eastAsia"/>
        </w:rPr>
        <w:t>hello</w:t>
      </w:r>
      <w:r>
        <w:t>”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a.sayHello=functiong(){}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lastRenderedPageBreak/>
        <w:t>a.name=</w:t>
      </w:r>
      <w:r>
        <w:t>”</w:t>
      </w:r>
      <w:r>
        <w:rPr>
          <w:rFonts w:hint="eastAsia"/>
        </w:rPr>
        <w:t>yhc</w:t>
      </w:r>
      <w:r>
        <w:t>”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console.log(a.</w:t>
      </w:r>
      <w:r w:rsidRPr="001C3DDA">
        <w:rPr>
          <w:rFonts w:hint="eastAsia"/>
        </w:rPr>
        <w:t xml:space="preserve"> </w:t>
      </w:r>
      <w:r>
        <w:rPr>
          <w:rFonts w:hint="eastAsia"/>
        </w:rPr>
        <w:t>sayHello)//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1C3DDA" w:rsidRDefault="001C3DDA" w:rsidP="001C3DDA">
      <w:pPr>
        <w:pStyle w:val="a5"/>
        <w:ind w:left="780" w:firstLineChars="0" w:firstLine="0"/>
      </w:pPr>
      <w:r>
        <w:rPr>
          <w:rFonts w:hint="eastAsia"/>
        </w:rPr>
        <w:t>console.log(a.name)</w:t>
      </w:r>
      <w:r w:rsidRPr="001C3DD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AC44DF" w:rsidRDefault="00AC44DF" w:rsidP="001C3DDA">
      <w:pPr>
        <w:pStyle w:val="a5"/>
        <w:ind w:left="780" w:firstLineChars="0" w:firstLine="0"/>
      </w:pPr>
    </w:p>
    <w:p w:rsidR="00AC44DF" w:rsidRDefault="00574BF2" w:rsidP="00574B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bind,apply,call</w:t>
      </w:r>
    </w:p>
    <w:p w:rsidR="00574BF2" w:rsidRDefault="00574BF2" w:rsidP="00574BF2">
      <w:pPr>
        <w:pStyle w:val="a5"/>
        <w:ind w:left="420" w:firstLineChars="0" w:firstLine="0"/>
      </w:pPr>
      <w:r>
        <w:rPr>
          <w:rFonts w:hint="eastAsia"/>
        </w:rPr>
        <w:t>相同点</w:t>
      </w:r>
      <w:r>
        <w:rPr>
          <w:rFonts w:hint="eastAsia"/>
        </w:rPr>
        <w:t xml:space="preserve">: </w:t>
      </w: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213F76" w:rsidRDefault="00574BF2" w:rsidP="00213F76">
      <w:pPr>
        <w:pStyle w:val="a5"/>
        <w:ind w:left="420" w:firstLineChars="0" w:firstLine="0"/>
      </w:pPr>
      <w:r>
        <w:rPr>
          <w:rFonts w:hint="eastAsia"/>
        </w:rPr>
        <w:t>不同点：</w:t>
      </w:r>
      <w:r>
        <w:rPr>
          <w:rFonts w:hint="eastAsia"/>
        </w:rPr>
        <w:t>bind</w:t>
      </w:r>
      <w:r>
        <w:rPr>
          <w:rFonts w:hint="eastAsia"/>
        </w:rPr>
        <w:t>返回的是函数，传递的参数是</w:t>
      </w:r>
      <w:r w:rsidR="00213F76">
        <w:rPr>
          <w:rFonts w:hint="eastAsia"/>
        </w:rPr>
        <w:t>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</w:t>
      </w:r>
      <w:r>
        <w:rPr>
          <w:rFonts w:hint="eastAsia"/>
        </w:rPr>
        <w:t>数组；</w:t>
      </w:r>
      <w:r>
        <w:rPr>
          <w:rFonts w:hint="eastAsia"/>
        </w:rPr>
        <w:t>call</w:t>
      </w:r>
      <w:r>
        <w:rPr>
          <w:rFonts w:hint="eastAsia"/>
        </w:rPr>
        <w:t>返回结果，</w:t>
      </w:r>
      <w:r w:rsidR="00213F76">
        <w:rPr>
          <w:rFonts w:hint="eastAsia"/>
        </w:rPr>
        <w:t>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）和数组；</w:t>
      </w:r>
      <w:r w:rsidR="00213F76">
        <w:rPr>
          <w:rFonts w:hint="eastAsia"/>
        </w:rPr>
        <w:t>apply</w:t>
      </w:r>
      <w:r w:rsidR="00213F76">
        <w:rPr>
          <w:rFonts w:hint="eastAsia"/>
        </w:rPr>
        <w:t>返回结果，传递的参数是绑定对象（即新的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）和各个函数所需的参数，用逗号分隔，如</w:t>
      </w:r>
      <w:r w:rsidR="00213F76">
        <w:rPr>
          <w:rFonts w:hint="eastAsia"/>
        </w:rPr>
        <w:t>fun.apply(obj, a, b, c)</w:t>
      </w:r>
    </w:p>
    <w:p w:rsidR="00B87172" w:rsidRDefault="00B87172" w:rsidP="00213F76">
      <w:pPr>
        <w:pStyle w:val="a5"/>
        <w:ind w:left="420" w:firstLineChars="0" w:firstLine="0"/>
      </w:pPr>
    </w:p>
    <w:p w:rsidR="00574BF2" w:rsidRDefault="00B87172" w:rsidP="00B87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let promise = new Promise((resolve,  reject) =&gt; 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  <w:t>if(xxx){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resolve(res)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>}else{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ab/>
        <w:t>reject(new Error(err))</w:t>
      </w:r>
    </w:p>
    <w:p w:rsidR="00B87172" w:rsidRDefault="00B87172" w:rsidP="00B87172">
      <w:pPr>
        <w:pStyle w:val="a5"/>
        <w:ind w:left="420" w:firstLineChars="0"/>
      </w:pPr>
      <w:r>
        <w:rPr>
          <w:rFonts w:hint="eastAsia"/>
        </w:rPr>
        <w:t>}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})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promise.then(res =&gt;{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  <w:t>return new Promise()//</w:t>
      </w:r>
      <w:r>
        <w:rPr>
          <w:rFonts w:hint="eastAsia"/>
        </w:rPr>
        <w:t>若是要链式调用，可在此处</w:t>
      </w:r>
      <w:r>
        <w:rPr>
          <w:rFonts w:hint="eastAsia"/>
        </w:rPr>
        <w:t>new Promise(),</w:t>
      </w:r>
      <w:r>
        <w:rPr>
          <w:rFonts w:hint="eastAsia"/>
        </w:rPr>
        <w:t>不需要则不</w:t>
      </w:r>
      <w:r>
        <w:rPr>
          <w:rFonts w:hint="eastAsia"/>
        </w:rPr>
        <w:t>return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}, err=&gt;{})</w:t>
      </w:r>
    </w:p>
    <w:p w:rsidR="00B87172" w:rsidRDefault="00B87172" w:rsidP="00B87172">
      <w:pPr>
        <w:pStyle w:val="a5"/>
        <w:ind w:left="420" w:firstLineChars="0" w:firstLine="0"/>
      </w:pPr>
    </w:p>
    <w:p w:rsidR="00B87172" w:rsidRDefault="00B87172" w:rsidP="00B87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async doxxx(){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ab/>
      </w:r>
      <w:r w:rsidR="00CA0477">
        <w:rPr>
          <w:rFonts w:hint="eastAsia"/>
        </w:rPr>
        <w:t>let res1= await promise1()</w:t>
      </w:r>
    </w:p>
    <w:p w:rsidR="00CA0477" w:rsidRDefault="00CA0477" w:rsidP="00CA0477">
      <w:pPr>
        <w:pStyle w:val="a5"/>
        <w:ind w:left="840" w:firstLineChars="0" w:firstLine="0"/>
      </w:pPr>
      <w:r>
        <w:rPr>
          <w:rFonts w:hint="eastAsia"/>
        </w:rPr>
        <w:t>let res2 = await promise2(res1)//</w:t>
      </w:r>
      <w:r>
        <w:rPr>
          <w:rFonts w:hint="eastAsia"/>
        </w:rPr>
        <w:t>链式调用，使用前一个的结果，会等待前一个执行完毕再执行</w:t>
      </w:r>
    </w:p>
    <w:p w:rsidR="00CA0477" w:rsidRDefault="00CA0477" w:rsidP="00B87172">
      <w:pPr>
        <w:pStyle w:val="a5"/>
        <w:ind w:left="420" w:firstLineChars="0" w:firstLine="0"/>
      </w:pPr>
      <w:r>
        <w:rPr>
          <w:rFonts w:hint="eastAsia"/>
        </w:rPr>
        <w:tab/>
        <w:t>return [res1, res2]//</w:t>
      </w:r>
      <w:r>
        <w:rPr>
          <w:rFonts w:hint="eastAsia"/>
        </w:rPr>
        <w:t>两个同时成功才会触发</w:t>
      </w:r>
      <w:r>
        <w:rPr>
          <w:rFonts w:hint="eastAsia"/>
        </w:rPr>
        <w:t>then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B87172" w:rsidRDefault="00B87172" w:rsidP="00B87172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E42177" w:rsidRDefault="00E42177" w:rsidP="00B87172">
      <w:pPr>
        <w:pStyle w:val="a5"/>
        <w:ind w:left="420" w:firstLineChars="0" w:firstLine="0"/>
      </w:pPr>
      <w:r>
        <w:rPr>
          <w:rFonts w:hint="eastAsia"/>
        </w:rPr>
        <w:t>doxxx().then(res=&gt;{},err=&gt;{})</w:t>
      </w:r>
    </w:p>
    <w:p w:rsidR="004B2245" w:rsidRDefault="004B2245" w:rsidP="00B87172">
      <w:pPr>
        <w:pStyle w:val="a5"/>
        <w:ind w:left="420" w:firstLineChars="0" w:firstLine="0"/>
      </w:pPr>
    </w:p>
    <w:p w:rsidR="004B2245" w:rsidRDefault="004B2245" w:rsidP="004B22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eventLoop</w:t>
      </w:r>
    </w:p>
    <w:p w:rsidR="004B2245" w:rsidRDefault="004B2245" w:rsidP="004B2245">
      <w:pPr>
        <w:pStyle w:val="a5"/>
        <w:ind w:left="420" w:firstLineChars="0" w:firstLine="0"/>
      </w:pPr>
      <w:r>
        <w:rPr>
          <w:rFonts w:hint="eastAsia"/>
        </w:rPr>
        <w:t>浏览器是单线程，</w:t>
      </w:r>
      <w:r>
        <w:rPr>
          <w:rFonts w:hint="eastAsia"/>
        </w:rPr>
        <w:t>eventLoop</w:t>
      </w:r>
      <w:r>
        <w:rPr>
          <w:rFonts w:hint="eastAsia"/>
        </w:rPr>
        <w:t>里有宏任务、微任务、主线程</w:t>
      </w:r>
      <w:r w:rsidR="00FF7EBF">
        <w:rPr>
          <w:rFonts w:hint="eastAsia"/>
        </w:rPr>
        <w:t>（同步</w:t>
      </w:r>
      <w:r w:rsidR="00083B61">
        <w:rPr>
          <w:rFonts w:hint="eastAsia"/>
        </w:rPr>
        <w:t>任务</w:t>
      </w:r>
      <w:r w:rsidR="00FF7EBF">
        <w:rPr>
          <w:rFonts w:hint="eastAsia"/>
        </w:rPr>
        <w:t>）</w:t>
      </w:r>
      <w:r>
        <w:rPr>
          <w:rFonts w:hint="eastAsia"/>
        </w:rPr>
        <w:t>。</w:t>
      </w:r>
    </w:p>
    <w:p w:rsidR="004B2245" w:rsidRDefault="004B2245" w:rsidP="00083B61">
      <w:pPr>
        <w:pStyle w:val="a5"/>
        <w:numPr>
          <w:ilvl w:val="0"/>
          <w:numId w:val="5"/>
        </w:numPr>
        <w:ind w:firstLineChars="0"/>
      </w:pPr>
      <w:r>
        <w:t>浏览器逐行执行代码</w:t>
      </w:r>
      <w:r>
        <w:rPr>
          <w:rFonts w:hint="eastAsia"/>
        </w:rPr>
        <w:t>，</w:t>
      </w:r>
      <w:r>
        <w:t>遇到</w:t>
      </w:r>
      <w:r w:rsidR="00083B61">
        <w:rPr>
          <w:rFonts w:hint="eastAsia"/>
        </w:rPr>
        <w:t>同步任务</w:t>
      </w:r>
      <w:r>
        <w:t>立即执行</w:t>
      </w:r>
      <w:r>
        <w:rPr>
          <w:rFonts w:hint="eastAsia"/>
        </w:rPr>
        <w:t>，</w:t>
      </w:r>
      <w:r>
        <w:t>遇到微任务</w:t>
      </w:r>
      <w:r w:rsidR="00FF7EBF">
        <w:t>丢进微任务队列</w:t>
      </w:r>
      <w:r w:rsidR="00FF7EBF">
        <w:rPr>
          <w:rFonts w:hint="eastAsia"/>
        </w:rPr>
        <w:t>，</w:t>
      </w:r>
      <w:r w:rsidR="00FF7EBF">
        <w:t>遇到宏任务丢进宏任务队列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检查微任务队列，若队列不为空，执行微任务，跳到</w:t>
      </w:r>
      <w:r>
        <w:rPr>
          <w:rFonts w:hint="eastAsia"/>
        </w:rPr>
        <w:t>1</w:t>
      </w:r>
      <w:r>
        <w:rPr>
          <w:rFonts w:hint="eastAsia"/>
        </w:rPr>
        <w:t>执行；若为空，跳到步骤</w:t>
      </w:r>
      <w:r>
        <w:rPr>
          <w:rFonts w:hint="eastAsia"/>
        </w:rPr>
        <w:t>3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检查宏任务队列，若队列不为空，执行宏任务，跳到</w:t>
      </w:r>
      <w:r>
        <w:rPr>
          <w:rFonts w:hint="eastAsia"/>
        </w:rPr>
        <w:t>1</w:t>
      </w:r>
      <w:r>
        <w:rPr>
          <w:rFonts w:hint="eastAsia"/>
        </w:rPr>
        <w:t>执行；若为空，结束事件循环</w:t>
      </w:r>
    </w:p>
    <w:p w:rsidR="007F30BA" w:rsidRDefault="007F30BA" w:rsidP="007F30BA">
      <w:pPr>
        <w:ind w:left="420"/>
      </w:pPr>
      <w:r>
        <w:rPr>
          <w:rFonts w:hint="eastAsia"/>
        </w:rPr>
        <w:t>同步任务：各位立即执行函数，</w:t>
      </w:r>
      <w:r>
        <w:rPr>
          <w:rFonts w:hint="eastAsia"/>
        </w:rPr>
        <w:t>new Promise(),console.log()</w:t>
      </w:r>
    </w:p>
    <w:p w:rsidR="007F30BA" w:rsidRDefault="007F30BA" w:rsidP="007F30BA">
      <w:pPr>
        <w:ind w:left="420"/>
      </w:pPr>
      <w:r>
        <w:rPr>
          <w:rFonts w:hint="eastAsia"/>
        </w:rPr>
        <w:t>微任务：</w:t>
      </w:r>
      <w:r>
        <w:rPr>
          <w:rFonts w:hint="eastAsia"/>
        </w:rPr>
        <w:t>Promise.then()</w:t>
      </w:r>
    </w:p>
    <w:p w:rsidR="007F30BA" w:rsidRDefault="007F30BA" w:rsidP="007F30BA">
      <w:pPr>
        <w:ind w:left="420"/>
        <w:rPr>
          <w:rFonts w:hint="eastAsia"/>
        </w:rPr>
      </w:pPr>
      <w:r>
        <w:rPr>
          <w:rFonts w:hint="eastAsia"/>
        </w:rPr>
        <w:t>宏任务：鼠标事件，定时函数，</w:t>
      </w:r>
      <w:r>
        <w:rPr>
          <w:rFonts w:hint="eastAsia"/>
        </w:rPr>
        <w:t>io</w:t>
      </w:r>
      <w:r>
        <w:rPr>
          <w:rFonts w:hint="eastAsia"/>
        </w:rPr>
        <w:t>操作，</w:t>
      </w:r>
      <w:r>
        <w:rPr>
          <w:rFonts w:hint="eastAsia"/>
        </w:rPr>
        <w:t>ui rendering</w:t>
      </w:r>
    </w:p>
    <w:p w:rsidR="00F20238" w:rsidRDefault="00F20238" w:rsidP="007F30BA">
      <w:pPr>
        <w:ind w:left="420"/>
        <w:rPr>
          <w:rFonts w:hint="eastAsia"/>
        </w:rPr>
      </w:pPr>
    </w:p>
    <w:p w:rsidR="00F20238" w:rsidRDefault="00F20238" w:rsidP="00F202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捕获与冒泡</w:t>
      </w:r>
    </w:p>
    <w:p w:rsidR="00F20238" w:rsidRDefault="00F20238" w:rsidP="00F20238">
      <w:pPr>
        <w:pStyle w:val="a5"/>
        <w:ind w:left="420" w:firstLineChars="0" w:firstLine="0"/>
        <w:rPr>
          <w:rFonts w:hint="eastAsia"/>
        </w:rPr>
      </w:pPr>
      <w:hyperlink r:id="rId8" w:history="1">
        <w:r w:rsidRPr="00AD00AD">
          <w:rPr>
            <w:rStyle w:val="a8"/>
          </w:rPr>
          <w:t>https://www.cnblogs.com/christineqing/p/7607113.html</w:t>
        </w:r>
      </w:hyperlink>
    </w:p>
    <w:p w:rsidR="00F20238" w:rsidRDefault="00F20238" w:rsidP="00F20238">
      <w:pPr>
        <w:pStyle w:val="a5"/>
        <w:ind w:left="420" w:firstLineChars="0" w:firstLine="0"/>
        <w:rPr>
          <w:rFonts w:hint="eastAsia"/>
        </w:rPr>
      </w:pPr>
      <w:hyperlink r:id="rId9" w:history="1">
        <w:r w:rsidRPr="00AD00AD">
          <w:rPr>
            <w:rStyle w:val="a8"/>
          </w:rPr>
          <w:t>https://www.jianshu.com/p/bfce6ea44bb0</w:t>
        </w:r>
      </w:hyperlink>
    </w:p>
    <w:p w:rsidR="00F20238" w:rsidRDefault="00A72AEC" w:rsidP="00F2023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中，事件传递默认是冒泡，</w:t>
      </w:r>
      <w:r>
        <w:rPr>
          <w:rFonts w:hint="eastAsia"/>
        </w:rPr>
        <w:t>@click.captrue</w:t>
      </w:r>
      <w:r>
        <w:rPr>
          <w:rFonts w:hint="eastAsia"/>
        </w:rPr>
        <w:t>通过修饰符</w:t>
      </w:r>
      <w:r>
        <w:rPr>
          <w:rFonts w:hint="eastAsia"/>
        </w:rPr>
        <w:t>captrue</w:t>
      </w:r>
      <w:r>
        <w:rPr>
          <w:rFonts w:hint="eastAsia"/>
        </w:rPr>
        <w:t>可改为事件捕获，</w:t>
      </w:r>
      <w:r>
        <w:rPr>
          <w:rFonts w:hint="eastAsia"/>
        </w:rPr>
        <w:t>@click.stop</w:t>
      </w:r>
      <w:r>
        <w:rPr>
          <w:rFonts w:hint="eastAsia"/>
        </w:rPr>
        <w:t>可通过</w:t>
      </w:r>
      <w:r>
        <w:rPr>
          <w:rFonts w:hint="eastAsia"/>
        </w:rPr>
        <w:t>stop</w:t>
      </w:r>
      <w:r>
        <w:rPr>
          <w:rFonts w:hint="eastAsia"/>
        </w:rPr>
        <w:t>修饰符阻止事件传递。</w:t>
      </w:r>
    </w:p>
    <w:p w:rsidR="00910E1E" w:rsidRPr="00213F76" w:rsidRDefault="00A72AEC" w:rsidP="00910E1E">
      <w:pPr>
        <w:pStyle w:val="a5"/>
        <w:ind w:left="420" w:firstLineChars="0" w:firstLine="0"/>
      </w:pP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event.</w:t>
      </w:r>
      <w:r w:rsidRPr="00A72AEC">
        <w:t xml:space="preserve"> stopPropagation</w:t>
      </w:r>
      <w:r>
        <w:rPr>
          <w:rFonts w:hint="eastAsia"/>
        </w:rPr>
        <w:t>()</w:t>
      </w:r>
      <w:r>
        <w:rPr>
          <w:rFonts w:hint="eastAsia"/>
        </w:rPr>
        <w:t>阻止事件传递。</w:t>
      </w:r>
    </w:p>
    <w:sectPr w:rsidR="00910E1E" w:rsidRPr="00213F76" w:rsidSect="009C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146" w:rsidRDefault="00250146" w:rsidP="005A0C53">
      <w:r>
        <w:separator/>
      </w:r>
    </w:p>
  </w:endnote>
  <w:endnote w:type="continuationSeparator" w:id="1">
    <w:p w:rsidR="00250146" w:rsidRDefault="00250146" w:rsidP="005A0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146" w:rsidRDefault="00250146" w:rsidP="005A0C53">
      <w:r>
        <w:separator/>
      </w:r>
    </w:p>
  </w:footnote>
  <w:footnote w:type="continuationSeparator" w:id="1">
    <w:p w:rsidR="00250146" w:rsidRDefault="00250146" w:rsidP="005A0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7C7"/>
    <w:multiLevelType w:val="hybridMultilevel"/>
    <w:tmpl w:val="D3F60E54"/>
    <w:lvl w:ilvl="0" w:tplc="05A027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24AC8"/>
    <w:multiLevelType w:val="hybridMultilevel"/>
    <w:tmpl w:val="8D42B8F8"/>
    <w:lvl w:ilvl="0" w:tplc="3A6A7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1906E4"/>
    <w:multiLevelType w:val="hybridMultilevel"/>
    <w:tmpl w:val="D27A48DA"/>
    <w:lvl w:ilvl="0" w:tplc="295C26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5E31FAD"/>
    <w:multiLevelType w:val="hybridMultilevel"/>
    <w:tmpl w:val="EB1C0F16"/>
    <w:lvl w:ilvl="0" w:tplc="C4CA2D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6F6E0C"/>
    <w:multiLevelType w:val="hybridMultilevel"/>
    <w:tmpl w:val="6F8CD626"/>
    <w:lvl w:ilvl="0" w:tplc="D44288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C53"/>
    <w:rsid w:val="00083B61"/>
    <w:rsid w:val="001C3DDA"/>
    <w:rsid w:val="00213F76"/>
    <w:rsid w:val="00250146"/>
    <w:rsid w:val="00467287"/>
    <w:rsid w:val="004B2245"/>
    <w:rsid w:val="00574BF2"/>
    <w:rsid w:val="005A0C53"/>
    <w:rsid w:val="00693DB4"/>
    <w:rsid w:val="00732CEC"/>
    <w:rsid w:val="007467F0"/>
    <w:rsid w:val="007F30BA"/>
    <w:rsid w:val="008E1354"/>
    <w:rsid w:val="00910E1E"/>
    <w:rsid w:val="009B2544"/>
    <w:rsid w:val="009C216E"/>
    <w:rsid w:val="00A72AEC"/>
    <w:rsid w:val="00AC44DF"/>
    <w:rsid w:val="00B470FA"/>
    <w:rsid w:val="00B87172"/>
    <w:rsid w:val="00C40B7A"/>
    <w:rsid w:val="00CA0477"/>
    <w:rsid w:val="00CA79D5"/>
    <w:rsid w:val="00E36C4F"/>
    <w:rsid w:val="00E42177"/>
    <w:rsid w:val="00F20238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C53"/>
    <w:rPr>
      <w:sz w:val="18"/>
      <w:szCs w:val="18"/>
    </w:rPr>
  </w:style>
  <w:style w:type="paragraph" w:styleId="a5">
    <w:name w:val="List Paragraph"/>
    <w:basedOn w:val="a"/>
    <w:uiPriority w:val="34"/>
    <w:qFormat/>
    <w:rsid w:val="005A0C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3D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3DB4"/>
    <w:rPr>
      <w:sz w:val="18"/>
      <w:szCs w:val="18"/>
    </w:rPr>
  </w:style>
  <w:style w:type="character" w:styleId="a7">
    <w:name w:val="Strong"/>
    <w:basedOn w:val="a0"/>
    <w:uiPriority w:val="22"/>
    <w:qFormat/>
    <w:rsid w:val="00E36C4F"/>
    <w:rPr>
      <w:b/>
      <w:bCs/>
    </w:rPr>
  </w:style>
  <w:style w:type="character" w:styleId="a8">
    <w:name w:val="Hyperlink"/>
    <w:basedOn w:val="a0"/>
    <w:uiPriority w:val="99"/>
    <w:unhideWhenUsed/>
    <w:rsid w:val="008E1354"/>
    <w:rPr>
      <w:color w:val="0000FF" w:themeColor="hyperlink"/>
      <w:u w:val="single"/>
    </w:rPr>
  </w:style>
  <w:style w:type="character" w:customStyle="1" w:styleId="hljs-title">
    <w:name w:val="hljs-title"/>
    <w:basedOn w:val="a0"/>
    <w:rsid w:val="00B4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ristineqing/p/760711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fce6ea44bb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2021-11-17T09:34:00Z</dcterms:created>
  <dcterms:modified xsi:type="dcterms:W3CDTF">2021-11-29T07:51:00Z</dcterms:modified>
</cp:coreProperties>
</file>