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CIT 270: Hands-On Projects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Choose one hands-on project at the end of the module (or chapter). Complete it. Fill out the following template. Then upload this document to I-Learn Canvas for your Hands-On Project submission.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5"/>
        <w:gridCol w:w="7285"/>
        <w:tblGridChange w:id="0">
          <w:tblGrid>
            <w:gridCol w:w="2065"/>
            <w:gridCol w:w="72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Project Module and Number (1pts)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Project 2-1 and Project 2-2 (I know that's more than the required 1, but I'm having fun).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Key words and Definitions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(3pts)</w:t>
            </w:r>
          </w:p>
        </w:tc>
        <w:tc>
          <w:tcPr/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Vulnerability, exploit,attacker, server, user, cross site (see my screenshot from NIST project-2-2-word-frequency.png)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my Notes file (week-2-reading.md)</w:t>
            </w:r>
          </w:p>
          <w:p w:rsidR="00000000" w:rsidDel="00000000" w:rsidP="00000000" w:rsidRDefault="00000000" w:rsidRPr="00000000" w14:paraId="0000000A">
            <w:pPr>
              <w:shd w:fill="fdf6e3" w:val="clear"/>
              <w:spacing w:line="360" w:lineRule="auto"/>
              <w:rPr>
                <w:rFonts w:ascii="Courier New" w:cs="Courier New" w:eastAsia="Courier New" w:hAnsi="Courier New"/>
                <w:color w:val="657b8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33682"/>
                <w:sz w:val="18"/>
                <w:szCs w:val="18"/>
                <w:rtl w:val="0"/>
              </w:rPr>
              <w:t xml:space="preserve">**adversary tactics, techniques, and procedures (TTP)**</w:t>
            </w: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18"/>
                <w:szCs w:val="18"/>
                <w:rtl w:val="0"/>
              </w:rPr>
              <w:t xml:space="preserve"> A database of the behavior of threat actors and how they orchestrate and manage attacks.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my Notes file (week-2-reading.md)</w:t>
            </w:r>
          </w:p>
          <w:p w:rsidR="00000000" w:rsidDel="00000000" w:rsidP="00000000" w:rsidRDefault="00000000" w:rsidRPr="00000000" w14:paraId="0000000E">
            <w:pPr>
              <w:shd w:fill="fdf6e3" w:val="clear"/>
              <w:spacing w:line="360" w:lineRule="auto"/>
              <w:rPr>
                <w:rFonts w:ascii="Courier New" w:cs="Courier New" w:eastAsia="Courier New" w:hAnsi="Courier New"/>
                <w:color w:val="657b8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33682"/>
                <w:sz w:val="18"/>
                <w:szCs w:val="18"/>
                <w:rtl w:val="0"/>
              </w:rPr>
              <w:t xml:space="preserve">**benchmark/secure configuration guides**</w:t>
            </w:r>
            <w:r w:rsidDel="00000000" w:rsidR="00000000" w:rsidRPr="00000000">
              <w:rPr>
                <w:rFonts w:ascii="Courier New" w:cs="Courier New" w:eastAsia="Courier New" w:hAnsi="Courier New"/>
                <w:color w:val="657b83"/>
                <w:sz w:val="18"/>
                <w:szCs w:val="18"/>
                <w:rtl w:val="0"/>
              </w:rPr>
              <w:t xml:space="preserve"> Guidelines for configuring a device or software usually distributed by hardware manufacturers and software developers.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Key takeaways, or: What did you learn? (4pts)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 learned how to traverse NVD AND CVE databases. I also learned about penetration testing methods and team configurations. I have much more in my markdown files, including any book and internet search notes. I prefer markdown because that's what I use daily in my work.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Evidence of completion (2 pts) (Probably a screen-shot)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have several screenshots (see the zip file).</w:t>
      </w:r>
    </w:p>
    <w:p w:rsidR="00000000" w:rsidDel="00000000" w:rsidP="00000000" w:rsidRDefault="00000000" w:rsidRPr="00000000" w14:paraId="00000015">
      <w:pPr>
        <w:spacing w:after="0" w:line="276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-rw-r--r--@  1 harperjm  staff    1844 Sep 28 20:55 _overview.md (you will see references to most of my screenshots and markdowns here)</w:t>
      </w:r>
    </w:p>
    <w:p w:rsidR="00000000" w:rsidDel="00000000" w:rsidP="00000000" w:rsidRDefault="00000000" w:rsidRPr="00000000" w14:paraId="00000016">
      <w:pPr>
        <w:spacing w:after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-rw-r--r--@  1 harperjm  staff   82478 Sep 27 22:00 module-2-pre-exercise-clone-001.PNG</w:t>
      </w:r>
    </w:p>
    <w:p w:rsidR="00000000" w:rsidDel="00000000" w:rsidP="00000000" w:rsidRDefault="00000000" w:rsidRPr="00000000" w14:paraId="00000017">
      <w:pPr>
        <w:spacing w:after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-rw-r--r--@  1 harperjm  staff   25523 Sep 27 22:04 module-2-vm-clone-001.PNG</w:t>
      </w:r>
    </w:p>
    <w:p w:rsidR="00000000" w:rsidDel="00000000" w:rsidP="00000000" w:rsidRDefault="00000000" w:rsidRPr="00000000" w14:paraId="00000018">
      <w:pPr>
        <w:spacing w:after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-rw-r--r--@  1 harperjm  staff   12646 Sep 27 22:04 module-2-vm-clone-002.PNG</w:t>
      </w:r>
    </w:p>
    <w:p w:rsidR="00000000" w:rsidDel="00000000" w:rsidP="00000000" w:rsidRDefault="00000000" w:rsidRPr="00000000" w14:paraId="00000019">
      <w:pPr>
        <w:spacing w:after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-rw-r--r--@  1 harperjm  staff   15285 Sep 27 22:05 module-2-vm-clone-003.PNG</w:t>
      </w:r>
    </w:p>
    <w:p w:rsidR="00000000" w:rsidDel="00000000" w:rsidP="00000000" w:rsidRDefault="00000000" w:rsidRPr="00000000" w14:paraId="0000001A">
      <w:pPr>
        <w:spacing w:after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-rw-r--r--@  1 harperjm  staff   10845 Sep 27 22:05 module-2-vm-clone-004.PNG</w:t>
      </w:r>
    </w:p>
    <w:p w:rsidR="00000000" w:rsidDel="00000000" w:rsidP="00000000" w:rsidRDefault="00000000" w:rsidRPr="00000000" w14:paraId="0000001B">
      <w:pPr>
        <w:spacing w:after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-rw-r--r--@  1 harperjm  staff   82628 Sep 27 22:03 module-2-vm-manage-clone.PNG</w:t>
      </w:r>
    </w:p>
    <w:p w:rsidR="00000000" w:rsidDel="00000000" w:rsidP="00000000" w:rsidRDefault="00000000" w:rsidRPr="00000000" w14:paraId="0000001C">
      <w:pPr>
        <w:spacing w:after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-rw-r--r--@  1 harperjm  staff    1092 Sep 28 20:47 project-2-1-answers.md</w:t>
      </w:r>
    </w:p>
    <w:p w:rsidR="00000000" w:rsidDel="00000000" w:rsidP="00000000" w:rsidRDefault="00000000" w:rsidRPr="00000000" w14:paraId="0000001D">
      <w:pPr>
        <w:spacing w:after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-rw-r--r--@  1 harperjm  staff    2763 Sep 28 13:29 project-2-1-cve-description.md</w:t>
      </w:r>
    </w:p>
    <w:p w:rsidR="00000000" w:rsidDel="00000000" w:rsidP="00000000" w:rsidRDefault="00000000" w:rsidRPr="00000000" w14:paraId="0000001E">
      <w:pPr>
        <w:spacing w:after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-rw-r--r--@  1 harperjm  staff  404054 Sep 28 10:52 project-2-1-cve-elements.PNG</w:t>
      </w:r>
    </w:p>
    <w:p w:rsidR="00000000" w:rsidDel="00000000" w:rsidP="00000000" w:rsidRDefault="00000000" w:rsidRPr="00000000" w14:paraId="0000001F">
      <w:pPr>
        <w:spacing w:after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-rw-r--r--@  1 harperjm  staff  541920 Sep 28 13:16 project-2-1-cve-elements.idraw</w:t>
      </w:r>
    </w:p>
    <w:p w:rsidR="00000000" w:rsidDel="00000000" w:rsidP="00000000" w:rsidRDefault="00000000" w:rsidRPr="00000000" w14:paraId="00000020">
      <w:pPr>
        <w:spacing w:after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-rw-r--r--@  1 harperjm  staff  463564 Sep 28 13:17 project-2-1-cve-elements.pdf</w:t>
      </w:r>
    </w:p>
    <w:p w:rsidR="00000000" w:rsidDel="00000000" w:rsidP="00000000" w:rsidRDefault="00000000" w:rsidRPr="00000000" w14:paraId="00000021">
      <w:pPr>
        <w:spacing w:after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-rw-r--r--@  1 harperjm  staff    1450 Sep 28 13:32 project-2-1-research.md</w:t>
      </w:r>
    </w:p>
    <w:p w:rsidR="00000000" w:rsidDel="00000000" w:rsidP="00000000" w:rsidRDefault="00000000" w:rsidRPr="00000000" w14:paraId="00000022">
      <w:pPr>
        <w:spacing w:after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-rw-r--r--@  1 harperjm  staff    2726 Sep 28 20:46 project-2-2-answers.md</w:t>
      </w:r>
    </w:p>
    <w:p w:rsidR="00000000" w:rsidDel="00000000" w:rsidP="00000000" w:rsidRDefault="00000000" w:rsidRPr="00000000" w14:paraId="00000023">
      <w:pPr>
        <w:spacing w:after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-rw-r--r--@  1 harperjm  staff  829134 Sep 27 22:16 project-2-2-cve.PNG</w:t>
      </w:r>
    </w:p>
    <w:p w:rsidR="00000000" w:rsidDel="00000000" w:rsidP="00000000" w:rsidRDefault="00000000" w:rsidRPr="00000000" w14:paraId="00000024">
      <w:pPr>
        <w:spacing w:after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-rw-r--r--@  1 harperjm  staff  294647 Sep 27 22:08 project-2-2-nist-faq.PNG</w:t>
      </w:r>
    </w:p>
    <w:p w:rsidR="00000000" w:rsidDel="00000000" w:rsidP="00000000" w:rsidRDefault="00000000" w:rsidRPr="00000000" w14:paraId="00000025">
      <w:pPr>
        <w:spacing w:after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-rw-r--r--@  1 harperjm  staff  405811 Sep 27 22:07 project-2-2-nist-home.PNG</w:t>
      </w:r>
    </w:p>
    <w:p w:rsidR="00000000" w:rsidDel="00000000" w:rsidP="00000000" w:rsidRDefault="00000000" w:rsidRPr="00000000" w14:paraId="00000026">
      <w:pPr>
        <w:spacing w:after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-rw-r--r--@  1 harperjm  staff  355244 Sep 28 02:24 project-2-2-nvd-dashboard.PNG</w:t>
      </w:r>
    </w:p>
    <w:p w:rsidR="00000000" w:rsidDel="00000000" w:rsidP="00000000" w:rsidRDefault="00000000" w:rsidRPr="00000000" w14:paraId="00000027">
      <w:pPr>
        <w:spacing w:after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-rw-r--r--@  1 harperjm  staff  414243 Sep 27 22:16 project-2-2-nvd.PNG</w:t>
      </w:r>
    </w:p>
    <w:p w:rsidR="00000000" w:rsidDel="00000000" w:rsidP="00000000" w:rsidRDefault="00000000" w:rsidRPr="00000000" w14:paraId="00000028">
      <w:pPr>
        <w:spacing w:after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-rw-r--r--@  1 harperjm  staff    4599 Sep 28 13:12 project-2-2-research.md</w:t>
      </w:r>
    </w:p>
    <w:p w:rsidR="00000000" w:rsidDel="00000000" w:rsidP="00000000" w:rsidRDefault="00000000" w:rsidRPr="00000000" w14:paraId="00000029">
      <w:pPr>
        <w:spacing w:after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-rw-r--r--@  1 harperjm  staff  302209 Sep 28 02:38 project-2-2-vulnerabilities-by-vendor.PNG</w:t>
      </w:r>
    </w:p>
    <w:p w:rsidR="00000000" w:rsidDel="00000000" w:rsidP="00000000" w:rsidRDefault="00000000" w:rsidRPr="00000000" w14:paraId="0000002A">
      <w:pPr>
        <w:spacing w:after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-rw-r--r--@  1 harperjm  staff  302157 Sep 28 02:29 project-2-2-word-frequency.PNG</w:t>
      </w:r>
    </w:p>
    <w:p w:rsidR="00000000" w:rsidDel="00000000" w:rsidP="00000000" w:rsidRDefault="00000000" w:rsidRPr="00000000" w14:paraId="0000002B">
      <w:pPr>
        <w:spacing w:after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-rw-r--r--@  1 harperjm  staff    1328 Sep 28 13:12 week-2-reading-notes.md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