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1399" w14:textId="7E6559D1" w:rsidR="00B85F84" w:rsidRPr="00AB6DF4" w:rsidRDefault="00234EC4" w:rsidP="00B85F84">
      <w:pPr>
        <w:spacing w:line="276" w:lineRule="auto"/>
        <w:jc w:val="center"/>
        <w:outlineLvl w:val="2"/>
        <w:rPr>
          <w:rFonts w:asciiTheme="minorHAnsi" w:hAnsiTheme="minorHAnsi"/>
          <w:b/>
          <w:bCs/>
          <w:i/>
          <w:iCs/>
          <w:sz w:val="32"/>
          <w:szCs w:val="32"/>
        </w:rPr>
      </w:pPr>
      <w:r w:rsidRPr="00AB6DF4">
        <w:rPr>
          <w:rFonts w:asciiTheme="minorHAnsi" w:hAnsiTheme="minorHAnsi"/>
          <w:b/>
          <w:bCs/>
          <w:i/>
          <w:iCs/>
          <w:sz w:val="32"/>
          <w:szCs w:val="32"/>
        </w:rPr>
        <w:t>Case Study 1</w:t>
      </w:r>
    </w:p>
    <w:p w14:paraId="011F8C55" w14:textId="29464819" w:rsidR="00B85F84" w:rsidRPr="00AB6DF4" w:rsidRDefault="00B85F84" w:rsidP="00B85F84">
      <w:pPr>
        <w:spacing w:line="276" w:lineRule="auto"/>
        <w:jc w:val="center"/>
        <w:outlineLvl w:val="2"/>
        <w:rPr>
          <w:rFonts w:asciiTheme="minorHAnsi" w:hAnsiTheme="minorHAnsi"/>
          <w:bCs/>
          <w:iCs/>
        </w:rPr>
      </w:pPr>
      <w:r w:rsidRPr="00AB6DF4">
        <w:rPr>
          <w:rFonts w:asciiTheme="minorHAnsi" w:hAnsiTheme="minorHAnsi"/>
          <w:b/>
          <w:bCs/>
          <w:i/>
          <w:iCs/>
        </w:rPr>
        <w:t>HES 3000-002: Sport Performance Analytics</w:t>
      </w:r>
    </w:p>
    <w:p w14:paraId="325751C0" w14:textId="585A6C54" w:rsidR="00B85F84" w:rsidRPr="00AB6DF4" w:rsidRDefault="00803560" w:rsidP="00B85F84">
      <w:pPr>
        <w:pStyle w:val="Heading1"/>
        <w:spacing w:before="0" w:line="276" w:lineRule="auto"/>
        <w:jc w:val="center"/>
        <w:rPr>
          <w:rFonts w:asciiTheme="minorHAnsi" w:hAnsiTheme="minorHAnsi" w:cs="Arial"/>
          <w:color w:val="auto"/>
          <w:sz w:val="24"/>
          <w:szCs w:val="24"/>
        </w:rPr>
      </w:pPr>
      <w:r w:rsidRPr="00AB6DF4">
        <w:rPr>
          <w:rFonts w:asciiTheme="minorHAnsi" w:hAnsiTheme="minorHAnsi" w:cs="Arial"/>
          <w:color w:val="auto"/>
          <w:sz w:val="24"/>
          <w:szCs w:val="24"/>
        </w:rPr>
        <w:t xml:space="preserve">Fall </w:t>
      </w:r>
      <w:r w:rsidR="00B85F84" w:rsidRPr="00AB6DF4">
        <w:rPr>
          <w:rFonts w:asciiTheme="minorHAnsi" w:hAnsiTheme="minorHAnsi" w:cs="Arial"/>
          <w:color w:val="auto"/>
          <w:sz w:val="24"/>
          <w:szCs w:val="24"/>
        </w:rPr>
        <w:t>2026</w:t>
      </w:r>
    </w:p>
    <w:p w14:paraId="5AE8076B" w14:textId="7A8A0AD2" w:rsidR="00B85F84" w:rsidRPr="00AB6DF4" w:rsidRDefault="00B85F84" w:rsidP="00B85F84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t>Overview </w:t>
      </w:r>
    </w:p>
    <w:p w14:paraId="0C18E3BE" w14:textId="54DD6A36" w:rsidR="006E722F" w:rsidRPr="00AB6DF4" w:rsidRDefault="006E722F" w:rsidP="00AB6DF4">
      <w:pPr>
        <w:rPr>
          <w:rFonts w:asciiTheme="minorHAnsi" w:eastAsiaTheme="minorEastAsia" w:hAnsiTheme="minorHAnsi"/>
        </w:rPr>
      </w:pPr>
      <w:r w:rsidRPr="00AB6DF4">
        <w:rPr>
          <w:rFonts w:asciiTheme="minorHAnsi" w:eastAsiaTheme="minorEastAsia" w:hAnsiTheme="minorHAnsi"/>
        </w:rPr>
        <w:t xml:space="preserve">The goal of this case study is to develop a focused analytical question based on </w:t>
      </w:r>
      <w:proofErr w:type="gramStart"/>
      <w:r w:rsidRPr="00AB6DF4">
        <w:rPr>
          <w:rFonts w:asciiTheme="minorHAnsi" w:eastAsiaTheme="minorEastAsia" w:hAnsiTheme="minorHAnsi"/>
        </w:rPr>
        <w:t>a sport</w:t>
      </w:r>
      <w:proofErr w:type="gramEnd"/>
      <w:r w:rsidRPr="00AB6DF4">
        <w:rPr>
          <w:rFonts w:asciiTheme="minorHAnsi" w:eastAsiaTheme="minorEastAsia" w:hAnsiTheme="minorHAnsi"/>
        </w:rPr>
        <w:t>-related observation, concern, or decision and identify possible data sources that could be used to answer it.</w:t>
      </w:r>
    </w:p>
    <w:p w14:paraId="3A0E504F" w14:textId="0CADE4D4" w:rsidR="006E722F" w:rsidRPr="00AB6DF4" w:rsidRDefault="006E722F" w:rsidP="00AB6DF4">
      <w:pPr>
        <w:rPr>
          <w:rFonts w:asciiTheme="minorHAnsi" w:hAnsiTheme="minorHAnsi"/>
        </w:rPr>
      </w:pPr>
      <w:r w:rsidRPr="00AB6DF4">
        <w:rPr>
          <w:rFonts w:asciiTheme="minorHAnsi" w:eastAsiaTheme="minorEastAsia" w:hAnsiTheme="minorHAnsi"/>
        </w:rPr>
        <w:t>This case study is intended to demonstrate how the specificity of a question determines the information needed to answer it. You may find that the ideal data are unavailable, incomplete, or difficult to access. That is not a failure of the exercise. Identifying these limitations is an important part of determining whether an analytical question can realistically be pursued.</w:t>
      </w:r>
    </w:p>
    <w:p w14:paraId="0BC28DF1" w14:textId="57ABD4A5" w:rsidR="00B85F84" w:rsidRPr="00AB6DF4" w:rsidRDefault="00B85F84" w:rsidP="00B85F84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t xml:space="preserve">Part 1: </w:t>
      </w:r>
      <w:r w:rsidR="006E722F" w:rsidRPr="00AB6DF4">
        <w:rPr>
          <w:rFonts w:asciiTheme="minorHAnsi" w:hAnsiTheme="minorHAnsi"/>
          <w:color w:val="auto"/>
        </w:rPr>
        <w:t>Develop your Analytical Question</w:t>
      </w:r>
    </w:p>
    <w:p w14:paraId="1C784BC2" w14:textId="4DEED979" w:rsidR="00AB6DF4" w:rsidRPr="00AB6DF4" w:rsidRDefault="006E722F" w:rsidP="00AB6DF4">
      <w:pPr>
        <w:rPr>
          <w:rFonts w:asciiTheme="minorHAnsi" w:eastAsiaTheme="minorEastAsia" w:hAnsiTheme="minorHAnsi"/>
          <w:lang w:eastAsia="ja-JP"/>
        </w:rPr>
      </w:pPr>
      <w:r w:rsidRPr="00AB6DF4">
        <w:rPr>
          <w:rFonts w:asciiTheme="minorHAnsi" w:eastAsiaTheme="minorEastAsia" w:hAnsiTheme="minorHAnsi"/>
          <w:lang w:eastAsia="ja-JP"/>
        </w:rPr>
        <w:t>Begin with a sport-related observation, concern, or decision that interests you. Use the principles discussed in class to turn it into a focused analytical question.</w:t>
      </w:r>
      <w:r w:rsidR="00AB6DF4" w:rsidRPr="00AB6DF4">
        <w:rPr>
          <w:rFonts w:asciiTheme="minorHAnsi" w:eastAsiaTheme="minorEastAsia" w:hAnsiTheme="minorHAnsi"/>
          <w:lang w:eastAsia="ja-JP"/>
        </w:rPr>
        <w:t xml:space="preserve"> Your question should be specific enough to investigate and broad enough to produce a meaningful answer.</w:t>
      </w:r>
    </w:p>
    <w:p w14:paraId="443E7929" w14:textId="712A3EBD" w:rsidR="006E722F" w:rsidRPr="00AB6DF4" w:rsidRDefault="006E722F" w:rsidP="00AB6DF4">
      <w:pPr>
        <w:rPr>
          <w:rFonts w:asciiTheme="minorHAnsi" w:eastAsiaTheme="minorEastAsia" w:hAnsiTheme="minorHAnsi"/>
          <w:lang w:eastAsia="ja-JP"/>
        </w:rPr>
      </w:pPr>
    </w:p>
    <w:p w14:paraId="2BBB0040" w14:textId="542C4AE9" w:rsidR="006E722F" w:rsidRPr="00AB6DF4" w:rsidRDefault="006E722F" w:rsidP="00AB6DF4">
      <w:pPr>
        <w:rPr>
          <w:rFonts w:asciiTheme="minorHAnsi" w:eastAsiaTheme="minorEastAsia" w:hAnsiTheme="minorHAnsi"/>
          <w:lang w:eastAsia="ja-JP"/>
        </w:rPr>
      </w:pPr>
      <w:r w:rsidRPr="00AB6DF4">
        <w:rPr>
          <w:rFonts w:asciiTheme="minorHAnsi" w:eastAsiaTheme="minorEastAsia" w:hAnsiTheme="minorHAnsi"/>
          <w:lang w:eastAsia="ja-JP"/>
        </w:rPr>
        <w:t>In your submission, provide:</w:t>
      </w:r>
    </w:p>
    <w:p w14:paraId="26C2CB3A" w14:textId="77777777" w:rsidR="006E722F" w:rsidRPr="00AB6DF4" w:rsidRDefault="006E722F" w:rsidP="00AB6DF4">
      <w:pPr>
        <w:pStyle w:val="ListParagraph"/>
        <w:numPr>
          <w:ilvl w:val="0"/>
          <w:numId w:val="7"/>
        </w:numPr>
      </w:pPr>
      <w:r w:rsidRPr="00AB6DF4">
        <w:t>Your initial observation, concern, or decision.</w:t>
      </w:r>
    </w:p>
    <w:p w14:paraId="19FB3023" w14:textId="77777777" w:rsidR="006E722F" w:rsidRPr="00AB6DF4" w:rsidRDefault="006E722F" w:rsidP="00AB6DF4">
      <w:pPr>
        <w:pStyle w:val="ListParagraph"/>
        <w:numPr>
          <w:ilvl w:val="0"/>
          <w:numId w:val="7"/>
        </w:numPr>
      </w:pPr>
      <w:r w:rsidRPr="00AB6DF4">
        <w:t>Your analytical question.</w:t>
      </w:r>
    </w:p>
    <w:p w14:paraId="54726DCE" w14:textId="77777777" w:rsidR="006E722F" w:rsidRPr="00AB6DF4" w:rsidRDefault="006E722F" w:rsidP="00AB6DF4">
      <w:pPr>
        <w:pStyle w:val="ListParagraph"/>
        <w:numPr>
          <w:ilvl w:val="0"/>
          <w:numId w:val="7"/>
        </w:numPr>
      </w:pPr>
      <w:r w:rsidRPr="00AB6DF4">
        <w:t>Who would use the answer and what decision it could inform.</w:t>
      </w:r>
    </w:p>
    <w:p w14:paraId="1252EF67" w14:textId="5673909A" w:rsidR="006E722F" w:rsidRPr="00AB6DF4" w:rsidRDefault="006E722F" w:rsidP="00AB6DF4">
      <w:pPr>
        <w:pStyle w:val="ListParagraph"/>
        <w:numPr>
          <w:ilvl w:val="0"/>
          <w:numId w:val="7"/>
        </w:numPr>
      </w:pPr>
      <w:r w:rsidRPr="00AB6DF4">
        <w:t>The outcome, comparison, and context included in your question.</w:t>
      </w:r>
    </w:p>
    <w:p w14:paraId="0E3FC009" w14:textId="29C21A99" w:rsidR="00B85F84" w:rsidRPr="00AB6DF4" w:rsidRDefault="00B85F84" w:rsidP="00B85F84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t xml:space="preserve">Part 2: </w:t>
      </w:r>
      <w:r w:rsidR="00AB6DF4">
        <w:rPr>
          <w:rFonts w:asciiTheme="minorHAnsi" w:hAnsiTheme="minorHAnsi" w:hint="eastAsia"/>
          <w:color w:val="auto"/>
        </w:rPr>
        <w:t>Identify the Data</w:t>
      </w:r>
    </w:p>
    <w:p w14:paraId="4200175C" w14:textId="71FDB94A" w:rsidR="00AB6DF4" w:rsidRPr="00AB6DF4" w:rsidRDefault="006E722F" w:rsidP="00AB6DF4">
      <w:pPr>
        <w:rPr>
          <w:rFonts w:asciiTheme="minorHAnsi" w:hAnsiTheme="minorHAnsi"/>
          <w:lang w:val="en-GB"/>
        </w:rPr>
      </w:pPr>
      <w:r w:rsidRPr="00AB6DF4">
        <w:rPr>
          <w:rFonts w:asciiTheme="minorHAnsi" w:hAnsiTheme="minorHAnsi"/>
        </w:rPr>
        <w:t>Find and download a dataset that could help answer your analytical question.</w:t>
      </w:r>
      <w:r w:rsidR="00AB6DF4" w:rsidRPr="00AB6DF4">
        <w:rPr>
          <w:rFonts w:asciiTheme="minorHAnsi" w:eastAsiaTheme="minorEastAsia" w:hAnsiTheme="minorHAnsi"/>
        </w:rPr>
        <w:t xml:space="preserve"> If you are unsure where to start, you may use </w:t>
      </w:r>
      <w:hyperlink r:id="rId5" w:history="1">
        <w:r w:rsidR="00AB6DF4" w:rsidRPr="00AB6DF4">
          <w:rPr>
            <w:rStyle w:val="Hyperlink"/>
            <w:rFonts w:asciiTheme="minorHAnsi" w:eastAsiaTheme="minorEastAsia" w:hAnsiTheme="minorHAnsi"/>
            <w:lang w:eastAsia="ja-JP"/>
          </w:rPr>
          <w:t>this link</w:t>
        </w:r>
      </w:hyperlink>
      <w:r w:rsidR="00AB6DF4" w:rsidRPr="00AB6DF4">
        <w:rPr>
          <w:rFonts w:asciiTheme="minorHAnsi" w:eastAsiaTheme="minorEastAsia" w:hAnsiTheme="minorHAnsi"/>
        </w:rPr>
        <w:t xml:space="preserve"> as a starting point, but you are not required to use it. (url: sportsandsociety.osu.edu/sports-</w:t>
      </w:r>
      <w:proofErr w:type="gramStart"/>
      <w:r w:rsidR="00AB6DF4" w:rsidRPr="00AB6DF4">
        <w:rPr>
          <w:rFonts w:asciiTheme="minorHAnsi" w:eastAsiaTheme="minorEastAsia" w:hAnsiTheme="minorHAnsi"/>
        </w:rPr>
        <w:t>data-sets</w:t>
      </w:r>
      <w:proofErr w:type="gramEnd"/>
      <w:r w:rsidR="00AB6DF4" w:rsidRPr="00AB6DF4">
        <w:rPr>
          <w:rFonts w:asciiTheme="minorHAnsi" w:eastAsiaTheme="minorEastAsia" w:hAnsiTheme="minorHAnsi"/>
        </w:rPr>
        <w:t>)</w:t>
      </w:r>
    </w:p>
    <w:p w14:paraId="5F559361" w14:textId="188CF0C7" w:rsidR="006E722F" w:rsidRPr="00AB6DF4" w:rsidRDefault="006E722F" w:rsidP="00AB6DF4">
      <w:pPr>
        <w:rPr>
          <w:rFonts w:asciiTheme="minorHAnsi" w:eastAsiaTheme="minorEastAsia" w:hAnsiTheme="minorHAnsi"/>
          <w:lang w:eastAsia="ja-JP"/>
        </w:rPr>
      </w:pPr>
    </w:p>
    <w:p w14:paraId="5B23267C" w14:textId="77777777" w:rsidR="00AB6DF4" w:rsidRPr="00AB6DF4" w:rsidRDefault="00AB6DF4" w:rsidP="00AB6DF4">
      <w:pPr>
        <w:rPr>
          <w:rFonts w:asciiTheme="minorHAnsi" w:eastAsiaTheme="minorEastAsia" w:hAnsiTheme="minorHAnsi"/>
          <w:lang w:eastAsia="ja-JP"/>
        </w:rPr>
      </w:pPr>
      <w:r w:rsidRPr="00AB6DF4">
        <w:rPr>
          <w:rFonts w:asciiTheme="minorHAnsi" w:eastAsiaTheme="minorEastAsia" w:hAnsiTheme="minorHAnsi"/>
          <w:lang w:eastAsia="ja-JP"/>
        </w:rPr>
        <w:t>In your submission, provide:</w:t>
      </w:r>
    </w:p>
    <w:p w14:paraId="73548BAB" w14:textId="77777777" w:rsidR="006E722F" w:rsidRPr="00AB6DF4" w:rsidRDefault="006E722F" w:rsidP="00AB6DF4">
      <w:pPr>
        <w:pStyle w:val="ListParagraph"/>
        <w:numPr>
          <w:ilvl w:val="0"/>
          <w:numId w:val="8"/>
        </w:numPr>
      </w:pPr>
      <w:r w:rsidRPr="00AB6DF4">
        <w:t>The dataset name and a link to its source.</w:t>
      </w:r>
    </w:p>
    <w:p w14:paraId="0D7F0181" w14:textId="77777777" w:rsidR="006E722F" w:rsidRPr="00AB6DF4" w:rsidRDefault="006E722F" w:rsidP="00AB6DF4">
      <w:pPr>
        <w:pStyle w:val="ListParagraph"/>
        <w:numPr>
          <w:ilvl w:val="0"/>
          <w:numId w:val="8"/>
        </w:numPr>
      </w:pPr>
      <w:r w:rsidRPr="00AB6DF4">
        <w:t>A brief description of what the dataset contains.</w:t>
      </w:r>
    </w:p>
    <w:p w14:paraId="47A89942" w14:textId="77777777" w:rsidR="00AB6DF4" w:rsidRDefault="006E722F" w:rsidP="00156728">
      <w:pPr>
        <w:pStyle w:val="ListParagraph"/>
        <w:numPr>
          <w:ilvl w:val="0"/>
          <w:numId w:val="8"/>
        </w:numPr>
      </w:pPr>
      <w:r w:rsidRPr="00AB6DF4">
        <w:t>An explanation of how it relates to your question.</w:t>
      </w:r>
    </w:p>
    <w:p w14:paraId="0235CB6C" w14:textId="2B4D1843" w:rsidR="00AB6DF4" w:rsidRPr="00AB6DF4" w:rsidRDefault="00AB6DF4" w:rsidP="00156728">
      <w:pPr>
        <w:pStyle w:val="ListParagraph"/>
        <w:numPr>
          <w:ilvl w:val="0"/>
          <w:numId w:val="8"/>
        </w:numPr>
      </w:pPr>
      <w:r w:rsidRPr="00AB6DF4">
        <w:t>Based on the available data, would you keep, revise, or abandon your original question? Explain your decision. If you revise the question, provide the revised version.</w:t>
      </w:r>
    </w:p>
    <w:p w14:paraId="08B5D8A8" w14:textId="30A3425E" w:rsidR="00156728" w:rsidRPr="00AB6DF4" w:rsidRDefault="00AB6DF4" w:rsidP="00156728">
      <w:pPr>
        <w:rPr>
          <w:rFonts w:asciiTheme="minorHAnsi" w:eastAsiaTheme="minorEastAsia" w:hAnsiTheme="minorHAnsi"/>
          <w:lang w:eastAsia="ja-JP"/>
        </w:rPr>
      </w:pPr>
      <w:r w:rsidRPr="00AB6DF4">
        <w:rPr>
          <w:rFonts w:asciiTheme="minorHAnsi" w:eastAsiaTheme="minorEastAsia" w:hAnsiTheme="minorHAnsi"/>
          <w:lang w:eastAsia="ja-JP"/>
        </w:rPr>
        <w:t xml:space="preserve">Submit the dataset along with your response. If you cannot find a suitable </w:t>
      </w:r>
      <w:proofErr w:type="gramStart"/>
      <w:r w:rsidRPr="00AB6DF4">
        <w:rPr>
          <w:rFonts w:asciiTheme="minorHAnsi" w:eastAsiaTheme="minorEastAsia" w:hAnsiTheme="minorHAnsi"/>
          <w:lang w:eastAsia="ja-JP"/>
        </w:rPr>
        <w:t>dataset</w:t>
      </w:r>
      <w:proofErr w:type="gramEnd"/>
      <w:r w:rsidRPr="00AB6DF4">
        <w:rPr>
          <w:rFonts w:asciiTheme="minorHAnsi" w:eastAsiaTheme="minorEastAsia" w:hAnsiTheme="minorHAnsi"/>
          <w:lang w:eastAsia="ja-JP"/>
        </w:rPr>
        <w:t>, describe where you searched and what information appears to be unavailable.</w:t>
      </w:r>
    </w:p>
    <w:p w14:paraId="3654ECBD" w14:textId="77777777" w:rsidR="006E722F" w:rsidRPr="00AB6DF4" w:rsidRDefault="006E722F" w:rsidP="00156728">
      <w:pPr>
        <w:rPr>
          <w:rFonts w:asciiTheme="minorHAnsi" w:eastAsiaTheme="minorEastAsia" w:hAnsiTheme="minorHAnsi"/>
          <w:lang w:eastAsia="ja-JP"/>
        </w:rPr>
      </w:pPr>
    </w:p>
    <w:p w14:paraId="153D9655" w14:textId="76BD07D4" w:rsidR="00C71A56" w:rsidRPr="00AB6DF4" w:rsidRDefault="00C71A56" w:rsidP="00295148">
      <w:pPr>
        <w:rPr>
          <w:rFonts w:asciiTheme="minorHAnsi" w:hAnsiTheme="minorHAnsi"/>
        </w:rPr>
      </w:pPr>
      <w:r w:rsidRPr="00AB6DF4">
        <w:rPr>
          <w:rFonts w:asciiTheme="minorHAnsi" w:hAnsiTheme="minorHAnsi"/>
        </w:rPr>
        <w:br w:type="page"/>
      </w:r>
    </w:p>
    <w:p w14:paraId="24082263" w14:textId="0F4FE14F" w:rsidR="00835492" w:rsidRPr="00AB6DF4" w:rsidRDefault="00F1761E" w:rsidP="00835492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lastRenderedPageBreak/>
        <w:t>Gra</w:t>
      </w:r>
      <w:r w:rsidR="002A1932" w:rsidRPr="00AB6DF4">
        <w:rPr>
          <w:rFonts w:asciiTheme="minorHAnsi" w:hAnsiTheme="minorHAnsi"/>
          <w:color w:val="auto"/>
        </w:rPr>
        <w:t xml:space="preserve">ding </w:t>
      </w:r>
      <w:r w:rsidR="00D07193" w:rsidRPr="00AB6DF4">
        <w:rPr>
          <w:rFonts w:asciiTheme="minorHAnsi" w:hAnsiTheme="minorHAnsi"/>
          <w:color w:val="auto"/>
        </w:rPr>
        <w:t>Rubric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625"/>
        <w:gridCol w:w="8460"/>
      </w:tblGrid>
      <w:tr w:rsidR="00C57AFA" w:rsidRPr="00AB6DF4" w14:paraId="5B9E692A" w14:textId="77777777" w:rsidTr="00C57AFA">
        <w:tc>
          <w:tcPr>
            <w:tcW w:w="625" w:type="dxa"/>
            <w:tcBorders>
              <w:right w:val="nil"/>
            </w:tcBorders>
          </w:tcPr>
          <w:p w14:paraId="1B907D70" w14:textId="77777777" w:rsidR="00C57AFA" w:rsidRPr="00AB6DF4" w:rsidRDefault="00C57AFA" w:rsidP="00372471">
            <w:pPr>
              <w:spacing w:line="278" w:lineRule="auto"/>
              <w:jc w:val="center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8460" w:type="dxa"/>
            <w:tcBorders>
              <w:left w:val="nil"/>
            </w:tcBorders>
          </w:tcPr>
          <w:p w14:paraId="66B915CA" w14:textId="3A02605F" w:rsidR="00C57AFA" w:rsidRPr="00AB6DF4" w:rsidRDefault="00AB6DF4" w:rsidP="00E941F7">
            <w:pPr>
              <w:spacing w:line="278" w:lineRule="auto"/>
              <w:rPr>
                <w:rFonts w:asciiTheme="minorHAnsi" w:eastAsiaTheme="minorEastAsia" w:hAnsi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Part 1</w:t>
            </w:r>
            <w:r w:rsidR="00DA4FD1"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 xml:space="preserve"> (17 points)</w:t>
            </w:r>
          </w:p>
        </w:tc>
      </w:tr>
      <w:tr w:rsidR="00C57AFA" w:rsidRPr="00AB6DF4" w14:paraId="0F4A525C" w14:textId="77777777" w:rsidTr="00C57AFA">
        <w:tc>
          <w:tcPr>
            <w:tcW w:w="625" w:type="dxa"/>
          </w:tcPr>
          <w:p w14:paraId="74FDC3E3" w14:textId="22B437B3" w:rsidR="00C57AFA" w:rsidRPr="00AB6DF4" w:rsidRDefault="00AB6DF4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8460" w:type="dxa"/>
          </w:tcPr>
          <w:p w14:paraId="67355B54" w14:textId="20FAD124" w:rsidR="00C57AFA" w:rsidRPr="00AB6DF4" w:rsidRDefault="00AB6DF4" w:rsidP="00C57AFA">
            <w:pPr>
              <w:spacing w:line="278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B6DF4">
              <w:rPr>
                <w:rFonts w:asciiTheme="minorHAnsi" w:hAnsiTheme="minorHAnsi"/>
                <w:sz w:val="22"/>
                <w:szCs w:val="22"/>
              </w:rPr>
              <w:t xml:space="preserve">Clearly </w:t>
            </w:r>
            <w:proofErr w:type="gramStart"/>
            <w:r w:rsidRPr="00AB6DF4">
              <w:rPr>
                <w:rFonts w:asciiTheme="minorHAnsi" w:hAnsiTheme="minorHAnsi"/>
                <w:sz w:val="22"/>
                <w:szCs w:val="22"/>
              </w:rPr>
              <w:t>identifies</w:t>
            </w:r>
            <w:proofErr w:type="gramEnd"/>
            <w:r w:rsidRPr="00AB6DF4">
              <w:rPr>
                <w:rFonts w:asciiTheme="minorHAnsi" w:hAnsiTheme="minorHAnsi"/>
                <w:sz w:val="22"/>
                <w:szCs w:val="22"/>
              </w:rPr>
              <w:t xml:space="preserve"> the sport-related starting point.</w:t>
            </w:r>
          </w:p>
        </w:tc>
      </w:tr>
      <w:tr w:rsidR="00C57AFA" w:rsidRPr="00AB6DF4" w14:paraId="4DFA06A1" w14:textId="77777777" w:rsidTr="00C57AFA">
        <w:tc>
          <w:tcPr>
            <w:tcW w:w="625" w:type="dxa"/>
          </w:tcPr>
          <w:p w14:paraId="7F110C40" w14:textId="3324D595" w:rsidR="00C57AFA" w:rsidRPr="00AB6DF4" w:rsidRDefault="00AB6DF4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5</w:t>
            </w:r>
          </w:p>
        </w:tc>
        <w:tc>
          <w:tcPr>
            <w:tcW w:w="8460" w:type="dxa"/>
          </w:tcPr>
          <w:p w14:paraId="314644BA" w14:textId="460FCD7F" w:rsidR="00C57AFA" w:rsidRPr="00AB6DF4" w:rsidRDefault="00AB6DF4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AB6DF4">
              <w:rPr>
                <w:rFonts w:asciiTheme="minorHAnsi" w:hAnsiTheme="minorHAnsi"/>
                <w:sz w:val="22"/>
                <w:szCs w:val="22"/>
              </w:rPr>
              <w:t>Question is clear, focused, meaningful, and specific enough to investigate without being unnecessarily narrow.</w:t>
            </w:r>
          </w:p>
        </w:tc>
      </w:tr>
      <w:tr w:rsidR="00C57AFA" w:rsidRPr="00AB6DF4" w14:paraId="7A3AEBA5" w14:textId="77777777" w:rsidTr="00C57AFA">
        <w:tc>
          <w:tcPr>
            <w:tcW w:w="625" w:type="dxa"/>
          </w:tcPr>
          <w:p w14:paraId="75B5B5FD" w14:textId="72F63BB9" w:rsidR="00C57AFA" w:rsidRPr="00AB6DF4" w:rsidRDefault="00AB6DF4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8460" w:type="dxa"/>
          </w:tcPr>
          <w:p w14:paraId="0BDD3837" w14:textId="6F14D5FB" w:rsidR="00C57AFA" w:rsidRPr="00AB6DF4" w:rsidRDefault="00AB6DF4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AB6DF4">
              <w:rPr>
                <w:rFonts w:asciiTheme="minorHAnsi" w:hAnsiTheme="minorHAnsi"/>
                <w:sz w:val="22"/>
                <w:szCs w:val="22"/>
              </w:rPr>
              <w:t>Identifies</w:t>
            </w:r>
            <w:proofErr w:type="gramEnd"/>
            <w:r w:rsidRPr="00AB6DF4">
              <w:rPr>
                <w:rFonts w:asciiTheme="minorHAnsi" w:hAnsiTheme="minorHAnsi"/>
                <w:sz w:val="22"/>
                <w:szCs w:val="22"/>
              </w:rPr>
              <w:t xml:space="preserve"> who would use the answer.</w:t>
            </w:r>
          </w:p>
        </w:tc>
      </w:tr>
      <w:tr w:rsidR="00C57AFA" w:rsidRPr="00AB6DF4" w14:paraId="7AB1C84E" w14:textId="77777777" w:rsidTr="00C57AFA">
        <w:tc>
          <w:tcPr>
            <w:tcW w:w="625" w:type="dxa"/>
            <w:tcBorders>
              <w:bottom w:val="single" w:sz="4" w:space="0" w:color="auto"/>
            </w:tcBorders>
          </w:tcPr>
          <w:p w14:paraId="03215777" w14:textId="6BECB2A0" w:rsidR="00C57AFA" w:rsidRPr="00AB6DF4" w:rsidRDefault="00AB6DF4" w:rsidP="00372471">
            <w:pPr>
              <w:spacing w:line="278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2</w:t>
            </w: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19E848CD" w14:textId="659C2D9F" w:rsidR="00C57AFA" w:rsidRPr="00AB6DF4" w:rsidRDefault="00AB6DF4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AB6DF4">
              <w:rPr>
                <w:rFonts w:asciiTheme="minorHAnsi" w:hAnsiTheme="minorHAnsi"/>
                <w:sz w:val="22"/>
                <w:szCs w:val="22"/>
              </w:rPr>
              <w:t>Explains</w:t>
            </w:r>
            <w:proofErr w:type="gramEnd"/>
            <w:r w:rsidRPr="00AB6DF4">
              <w:rPr>
                <w:rFonts w:asciiTheme="minorHAnsi" w:hAnsiTheme="minorHAnsi"/>
                <w:sz w:val="22"/>
                <w:szCs w:val="22"/>
              </w:rPr>
              <w:t xml:space="preserve"> what decision the answer could inform or why the answer would matter.</w:t>
            </w:r>
          </w:p>
        </w:tc>
      </w:tr>
      <w:tr w:rsidR="00AB6DF4" w:rsidRPr="00AB6DF4" w14:paraId="2B84D7BE" w14:textId="77777777" w:rsidTr="00C57AFA">
        <w:tc>
          <w:tcPr>
            <w:tcW w:w="625" w:type="dxa"/>
            <w:tcBorders>
              <w:bottom w:val="single" w:sz="4" w:space="0" w:color="auto"/>
            </w:tcBorders>
          </w:tcPr>
          <w:p w14:paraId="49C7C84B" w14:textId="162F016E" w:rsidR="00AB6DF4" w:rsidRDefault="00DA4FD1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2</w:t>
            </w: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105BC442" w14:textId="0BF84644" w:rsidR="00AB6DF4" w:rsidRPr="00AB6DF4" w:rsidRDefault="00DA4FD1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DA4FD1">
              <w:rPr>
                <w:rFonts w:asciiTheme="minorHAnsi" w:hAnsiTheme="minorHAnsi"/>
                <w:sz w:val="22"/>
                <w:szCs w:val="22"/>
              </w:rPr>
              <w:t xml:space="preserve">Clearly </w:t>
            </w:r>
            <w:proofErr w:type="gramStart"/>
            <w:r w:rsidRPr="00DA4FD1">
              <w:rPr>
                <w:rFonts w:asciiTheme="minorHAnsi" w:hAnsiTheme="minorHAnsi"/>
                <w:sz w:val="22"/>
                <w:szCs w:val="22"/>
              </w:rPr>
              <w:t>identifies</w:t>
            </w:r>
            <w:proofErr w:type="gramEnd"/>
            <w:r w:rsidRPr="00DA4FD1">
              <w:rPr>
                <w:rFonts w:asciiTheme="minorHAnsi" w:hAnsiTheme="minorHAnsi"/>
                <w:sz w:val="22"/>
                <w:szCs w:val="22"/>
              </w:rPr>
              <w:t xml:space="preserve"> what is being examined or evaluated.</w:t>
            </w:r>
          </w:p>
        </w:tc>
      </w:tr>
      <w:tr w:rsidR="00DA4FD1" w:rsidRPr="00AB6DF4" w14:paraId="69D616FE" w14:textId="77777777" w:rsidTr="00C57AFA">
        <w:tc>
          <w:tcPr>
            <w:tcW w:w="625" w:type="dxa"/>
            <w:tcBorders>
              <w:bottom w:val="single" w:sz="4" w:space="0" w:color="auto"/>
            </w:tcBorders>
          </w:tcPr>
          <w:p w14:paraId="0219FDDF" w14:textId="2456A743" w:rsidR="00DA4FD1" w:rsidRDefault="00DA4FD1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2</w:t>
            </w: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3A2CF595" w14:textId="09857DF4" w:rsidR="00DA4FD1" w:rsidRPr="00DA4FD1" w:rsidRDefault="00DA4FD1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DA4FD1">
              <w:rPr>
                <w:rFonts w:asciiTheme="minorHAnsi" w:hAnsiTheme="minorHAnsi"/>
                <w:sz w:val="22"/>
                <w:szCs w:val="22"/>
              </w:rPr>
              <w:t>Establishes a meaningful reference point, group, condition, or period.</w:t>
            </w:r>
          </w:p>
        </w:tc>
      </w:tr>
      <w:tr w:rsidR="00DA4FD1" w:rsidRPr="00AB6DF4" w14:paraId="7AC234D1" w14:textId="77777777" w:rsidTr="00C57AFA">
        <w:tc>
          <w:tcPr>
            <w:tcW w:w="625" w:type="dxa"/>
            <w:tcBorders>
              <w:bottom w:val="single" w:sz="4" w:space="0" w:color="auto"/>
            </w:tcBorders>
          </w:tcPr>
          <w:p w14:paraId="3182A1FE" w14:textId="2B5B8810" w:rsidR="00DA4FD1" w:rsidRDefault="00DA4FD1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2</w:t>
            </w: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7B8D6755" w14:textId="6634E480" w:rsidR="00DA4FD1" w:rsidRPr="00DA4FD1" w:rsidRDefault="00DA4FD1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DA4FD1">
              <w:rPr>
                <w:rFonts w:asciiTheme="minorHAnsi" w:hAnsiTheme="minorHAnsi"/>
                <w:sz w:val="22"/>
                <w:szCs w:val="22"/>
              </w:rPr>
              <w:t xml:space="preserve">Defines the relevant 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  <w:lang w:eastAsia="ja-JP"/>
              </w:rPr>
              <w:t>context (</w:t>
            </w:r>
            <w:proofErr w:type="spellStart"/>
            <w:r>
              <w:rPr>
                <w:rFonts w:asciiTheme="minorHAnsi" w:eastAsiaTheme="minorEastAsia" w:hAnsiTheme="minorHAnsi" w:hint="eastAsia"/>
                <w:sz w:val="22"/>
                <w:szCs w:val="22"/>
                <w:lang w:eastAsia="ja-JP"/>
              </w:rPr>
              <w:t>eg</w:t>
            </w:r>
            <w:proofErr w:type="spellEnd"/>
            <w:r>
              <w:rPr>
                <w:rFonts w:asciiTheme="minorHAnsi" w:eastAsiaTheme="minorEastAsia" w:hAnsiTheme="minorHAnsi" w:hint="eastAsia"/>
                <w:sz w:val="22"/>
                <w:szCs w:val="22"/>
                <w:lang w:eastAsia="ja-JP"/>
              </w:rPr>
              <w:t xml:space="preserve">: </w:t>
            </w:r>
            <w:r w:rsidRPr="00DA4FD1">
              <w:rPr>
                <w:rFonts w:asciiTheme="minorHAnsi" w:hAnsiTheme="minorHAnsi"/>
                <w:sz w:val="22"/>
                <w:szCs w:val="22"/>
              </w:rPr>
              <w:t>teams, situation, timeframe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  <w:lang w:eastAsia="ja-JP"/>
              </w:rPr>
              <w:t>)</w:t>
            </w:r>
            <w:r w:rsidRPr="00DA4FD1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  <w:tr w:rsidR="00C57AFA" w:rsidRPr="00AB6DF4" w14:paraId="7D378637" w14:textId="77777777" w:rsidTr="00C57AFA">
        <w:tc>
          <w:tcPr>
            <w:tcW w:w="625" w:type="dxa"/>
            <w:tcBorders>
              <w:right w:val="nil"/>
            </w:tcBorders>
          </w:tcPr>
          <w:p w14:paraId="02B062C5" w14:textId="77777777" w:rsidR="00C57AFA" w:rsidRPr="00AB6DF4" w:rsidRDefault="00C57AFA" w:rsidP="00372471">
            <w:pPr>
              <w:spacing w:line="278" w:lineRule="auto"/>
              <w:jc w:val="center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8460" w:type="dxa"/>
            <w:tcBorders>
              <w:left w:val="nil"/>
            </w:tcBorders>
          </w:tcPr>
          <w:p w14:paraId="7EB13D3A" w14:textId="3967762D" w:rsidR="00C57AFA" w:rsidRPr="00DA4FD1" w:rsidRDefault="00DA4FD1" w:rsidP="00C57AFA">
            <w:pPr>
              <w:spacing w:line="278" w:lineRule="auto"/>
              <w:rPr>
                <w:rFonts w:asciiTheme="minorHAnsi" w:eastAsiaTheme="minorEastAsia" w:hAnsiTheme="minorHAnsi"/>
                <w:b/>
                <w:bCs/>
                <w:lang w:eastAsia="ja-JP"/>
              </w:rPr>
            </w:pPr>
            <w:r w:rsidRPr="00DA4FD1">
              <w:rPr>
                <w:rFonts w:asciiTheme="minorHAnsi" w:hAnsiTheme="minorHAnsi"/>
                <w:b/>
                <w:bCs/>
              </w:rPr>
              <w:t xml:space="preserve">Part 2: Identify </w:t>
            </w: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 xml:space="preserve">the </w:t>
            </w:r>
            <w:r w:rsidRPr="00DA4FD1">
              <w:rPr>
                <w:rFonts w:asciiTheme="minorHAnsi" w:hAnsiTheme="minorHAnsi"/>
                <w:b/>
                <w:bCs/>
              </w:rPr>
              <w:t xml:space="preserve">Dataset </w:t>
            </w: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(8</w:t>
            </w:r>
            <w:r w:rsidRPr="00DA4FD1">
              <w:rPr>
                <w:rFonts w:asciiTheme="minorHAnsi" w:hAnsiTheme="minorHAnsi"/>
                <w:b/>
                <w:bCs/>
              </w:rPr>
              <w:t xml:space="preserve"> points</w:t>
            </w:r>
            <w:r>
              <w:rPr>
                <w:rFonts w:asciiTheme="minorHAnsi" w:eastAsiaTheme="minorEastAsia" w:hAnsiTheme="minorHAnsi" w:hint="eastAsia"/>
                <w:b/>
                <w:bCs/>
                <w:lang w:eastAsia="ja-JP"/>
              </w:rPr>
              <w:t>)</w:t>
            </w:r>
          </w:p>
        </w:tc>
      </w:tr>
      <w:tr w:rsidR="00C57AFA" w:rsidRPr="00AB6DF4" w14:paraId="7537E1B7" w14:textId="77777777" w:rsidTr="00C57AFA">
        <w:tc>
          <w:tcPr>
            <w:tcW w:w="625" w:type="dxa"/>
          </w:tcPr>
          <w:p w14:paraId="347FB195" w14:textId="49F718EE" w:rsidR="00C57AFA" w:rsidRPr="00DA4FD1" w:rsidRDefault="00DA4FD1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8460" w:type="dxa"/>
          </w:tcPr>
          <w:p w14:paraId="10F035F3" w14:textId="697B7982" w:rsidR="00C57AFA" w:rsidRPr="00AB6DF4" w:rsidRDefault="00DA4FD1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DA4FD1">
              <w:rPr>
                <w:rFonts w:asciiTheme="minorHAnsi" w:hAnsiTheme="minorHAnsi"/>
                <w:sz w:val="22"/>
                <w:szCs w:val="22"/>
              </w:rPr>
              <w:t>Identifies the dataset and provides a working link to its original source.</w:t>
            </w:r>
          </w:p>
        </w:tc>
      </w:tr>
      <w:tr w:rsidR="00C57AFA" w:rsidRPr="00AB6DF4" w14:paraId="3DA0AA0E" w14:textId="77777777" w:rsidTr="00C57AFA">
        <w:tc>
          <w:tcPr>
            <w:tcW w:w="625" w:type="dxa"/>
          </w:tcPr>
          <w:p w14:paraId="04E05F34" w14:textId="179CCC84" w:rsidR="00C57AFA" w:rsidRPr="00DA4FD1" w:rsidRDefault="00DA4FD1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8460" w:type="dxa"/>
          </w:tcPr>
          <w:p w14:paraId="24288311" w14:textId="184E7390" w:rsidR="00C57AFA" w:rsidRPr="00AB6DF4" w:rsidRDefault="00DA4FD1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DA4FD1">
              <w:rPr>
                <w:rFonts w:asciiTheme="minorHAnsi" w:hAnsiTheme="minorHAnsi"/>
                <w:sz w:val="22"/>
                <w:szCs w:val="22"/>
              </w:rPr>
              <w:t>Accurately describes what the dataset contains.</w:t>
            </w:r>
          </w:p>
        </w:tc>
      </w:tr>
      <w:tr w:rsidR="00C57AFA" w:rsidRPr="00AB6DF4" w14:paraId="2ECDC890" w14:textId="77777777" w:rsidTr="00C57AFA">
        <w:tc>
          <w:tcPr>
            <w:tcW w:w="625" w:type="dxa"/>
          </w:tcPr>
          <w:p w14:paraId="3CADFCFB" w14:textId="4A9ED4B7" w:rsidR="00C57AFA" w:rsidRPr="00DA4FD1" w:rsidRDefault="00DA4FD1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hint="eastAsia"/>
                <w:b/>
                <w:bCs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8460" w:type="dxa"/>
          </w:tcPr>
          <w:p w14:paraId="2EDED080" w14:textId="5B48800D" w:rsidR="00C57AFA" w:rsidRPr="00AB6DF4" w:rsidRDefault="00DA4FD1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DA4FD1">
              <w:rPr>
                <w:rFonts w:asciiTheme="minorHAnsi" w:hAnsiTheme="minorHAnsi"/>
                <w:sz w:val="22"/>
                <w:szCs w:val="22"/>
              </w:rPr>
              <w:t>Clearly explains how the dataset could help answer the analytical question.</w:t>
            </w:r>
          </w:p>
        </w:tc>
      </w:tr>
      <w:tr w:rsidR="00C57AFA" w:rsidRPr="00AB6DF4" w14:paraId="4E89AF78" w14:textId="77777777" w:rsidTr="00C57AFA">
        <w:tc>
          <w:tcPr>
            <w:tcW w:w="625" w:type="dxa"/>
            <w:tcBorders>
              <w:bottom w:val="single" w:sz="4" w:space="0" w:color="auto"/>
            </w:tcBorders>
          </w:tcPr>
          <w:p w14:paraId="4A162BDC" w14:textId="7AE65FF9" w:rsidR="00C57AFA" w:rsidRPr="00DA4FD1" w:rsidRDefault="00DA4FD1" w:rsidP="00372471">
            <w:pPr>
              <w:spacing w:line="278" w:lineRule="auto"/>
              <w:jc w:val="center"/>
              <w:rPr>
                <w:rFonts w:asciiTheme="minorHAnsi" w:eastAsiaTheme="minorEastAsia" w:hAnsiTheme="minorHAnsi"/>
                <w:b/>
                <w:bCs/>
                <w:sz w:val="22"/>
                <w:szCs w:val="22"/>
                <w:lang w:eastAsia="ja-JP"/>
              </w:rPr>
            </w:pPr>
            <w:r w:rsidRPr="00DA4FD1">
              <w:rPr>
                <w:rFonts w:asciiTheme="minorHAnsi" w:eastAsiaTheme="minorEastAsia" w:hAnsiTheme="minorHAnsi" w:hint="eastAsia"/>
                <w:b/>
                <w:bCs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4FA97D17" w14:textId="028AAC53" w:rsidR="00C57AFA" w:rsidRPr="00AB6DF4" w:rsidRDefault="00DA4FD1" w:rsidP="00C57AFA">
            <w:pPr>
              <w:spacing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DA4FD1">
              <w:rPr>
                <w:rFonts w:asciiTheme="minorHAnsi" w:hAnsiTheme="minorHAnsi"/>
                <w:sz w:val="22"/>
                <w:szCs w:val="22"/>
              </w:rPr>
              <w:t>States whether the original question should be kept, revised, or abandoned based on the data search and explains why. If revised, provides the revised question.</w:t>
            </w:r>
          </w:p>
        </w:tc>
      </w:tr>
    </w:tbl>
    <w:p w14:paraId="3AA8E8A8" w14:textId="04427356" w:rsidR="00547AD5" w:rsidRDefault="00C61450" w:rsidP="00835492">
      <w:pPr>
        <w:spacing w:after="160" w:line="278" w:lineRule="auto"/>
        <w:rPr>
          <w:rFonts w:asciiTheme="minorHAnsi" w:eastAsiaTheme="minorEastAsia" w:hAnsiTheme="minorHAnsi"/>
          <w:lang w:eastAsia="ja-JP"/>
        </w:rPr>
      </w:pPr>
      <w:r w:rsidRPr="00AB6DF4">
        <w:rPr>
          <w:rFonts w:asciiTheme="minorHAnsi" w:hAnsiTheme="minorHAnsi"/>
          <w:b/>
          <w:bCs/>
          <w:i/>
          <w:iCs/>
        </w:rPr>
        <w:t>Note:</w:t>
      </w:r>
      <w:r w:rsidRPr="00AB6DF4">
        <w:rPr>
          <w:rFonts w:asciiTheme="minorHAnsi" w:hAnsiTheme="minorHAnsi"/>
        </w:rPr>
        <w:t xml:space="preserve"> Grading emphasizes correctness of classification and clarity of explanation. The complexity or size of the dataset is not important.</w:t>
      </w:r>
    </w:p>
    <w:p w14:paraId="3943E235" w14:textId="5142AD46" w:rsidR="007028AB" w:rsidRPr="007028AB" w:rsidRDefault="007028AB" w:rsidP="007028AB">
      <w:pPr>
        <w:rPr>
          <w:rFonts w:asciiTheme="minorHAnsi" w:eastAsiaTheme="minorEastAsia" w:hAnsiTheme="minorHAnsi" w:hint="eastAsia"/>
          <w:color w:val="EE0000"/>
          <w:lang w:eastAsia="ja-JP"/>
        </w:rPr>
      </w:pPr>
      <w:r w:rsidRPr="007028AB">
        <w:rPr>
          <w:rFonts w:asciiTheme="minorHAnsi" w:eastAsiaTheme="minorEastAsia" w:hAnsiTheme="minorHAnsi" w:hint="eastAsia"/>
          <w:color w:val="EE0000"/>
          <w:lang w:eastAsia="ja-JP"/>
        </w:rPr>
        <w:t>Grading rules</w:t>
      </w:r>
    </w:p>
    <w:p w14:paraId="7C49EF21" w14:textId="77777777" w:rsidR="007028AB" w:rsidRPr="007028AB" w:rsidRDefault="007028AB" w:rsidP="007028AB">
      <w:pPr>
        <w:numPr>
          <w:ilvl w:val="0"/>
          <w:numId w:val="9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Full points: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Complete, clear, and appropriate </w:t>
      </w:r>
    </w:p>
    <w:p w14:paraId="3B67CA10" w14:textId="77777777" w:rsidR="007028AB" w:rsidRPr="007028AB" w:rsidRDefault="007028AB" w:rsidP="007028AB">
      <w:pPr>
        <w:numPr>
          <w:ilvl w:val="0"/>
          <w:numId w:val="9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Half points: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Present but incomplete, vague, or poorly aligned </w:t>
      </w:r>
    </w:p>
    <w:p w14:paraId="17BF9212" w14:textId="77777777" w:rsidR="007028AB" w:rsidRPr="007028AB" w:rsidRDefault="007028AB" w:rsidP="007028AB">
      <w:pPr>
        <w:numPr>
          <w:ilvl w:val="0"/>
          <w:numId w:val="9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Zero points: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Missing or does not </w:t>
      </w:r>
      <w:proofErr w:type="gramStart"/>
      <w:r w:rsidRPr="007028AB">
        <w:rPr>
          <w:rFonts w:asciiTheme="minorHAnsi" w:eastAsiaTheme="minorEastAsia" w:hAnsiTheme="minorHAnsi"/>
          <w:color w:val="EE0000"/>
          <w:lang w:eastAsia="ja-JP"/>
        </w:rPr>
        <w:t>address</w:t>
      </w:r>
      <w:proofErr w:type="gramEnd"/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the criterion </w:t>
      </w:r>
    </w:p>
    <w:p w14:paraId="2B53703E" w14:textId="319C507C" w:rsidR="007028AB" w:rsidRPr="007028AB" w:rsidRDefault="007028AB" w:rsidP="007028AB">
      <w:p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 w:hint="eastAsia"/>
          <w:color w:val="EE0000"/>
          <w:lang w:eastAsia="ja-JP"/>
        </w:rPr>
        <w:t>Grading 5 point component</w:t>
      </w:r>
      <w:r w:rsidRPr="007028AB">
        <w:rPr>
          <w:rFonts w:asciiTheme="minorHAnsi" w:eastAsiaTheme="minorEastAsia" w:hAnsiTheme="minorHAnsi"/>
          <w:color w:val="EE0000"/>
          <w:lang w:eastAsia="ja-JP"/>
        </w:rPr>
        <w:t>:</w:t>
      </w:r>
    </w:p>
    <w:p w14:paraId="3B05BABD" w14:textId="77777777" w:rsidR="007028AB" w:rsidRPr="007028AB" w:rsidRDefault="007028AB" w:rsidP="007028AB">
      <w:pPr>
        <w:numPr>
          <w:ilvl w:val="0"/>
          <w:numId w:val="10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5: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Clear, focused, meaningful, and investigable </w:t>
      </w:r>
    </w:p>
    <w:p w14:paraId="65D9B1AF" w14:textId="77777777" w:rsidR="007028AB" w:rsidRPr="007028AB" w:rsidRDefault="007028AB" w:rsidP="007028AB">
      <w:pPr>
        <w:numPr>
          <w:ilvl w:val="0"/>
          <w:numId w:val="10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4: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Generally strong, with a minor ambiguity </w:t>
      </w:r>
    </w:p>
    <w:p w14:paraId="6B827C49" w14:textId="77777777" w:rsidR="007028AB" w:rsidRPr="007028AB" w:rsidRDefault="007028AB" w:rsidP="007028AB">
      <w:pPr>
        <w:numPr>
          <w:ilvl w:val="0"/>
          <w:numId w:val="10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3: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Reasonable idea but needs meaningful refinement </w:t>
      </w:r>
    </w:p>
    <w:p w14:paraId="07E6E413" w14:textId="77777777" w:rsidR="007028AB" w:rsidRPr="007028AB" w:rsidRDefault="007028AB" w:rsidP="007028AB">
      <w:pPr>
        <w:numPr>
          <w:ilvl w:val="0"/>
          <w:numId w:val="10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1–2: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Very broad, unclear, or poorly aligned with the stated purpose </w:t>
      </w:r>
    </w:p>
    <w:p w14:paraId="3FC86194" w14:textId="77777777" w:rsidR="007028AB" w:rsidRPr="007028AB" w:rsidRDefault="007028AB" w:rsidP="007028AB">
      <w:pPr>
        <w:numPr>
          <w:ilvl w:val="0"/>
          <w:numId w:val="10"/>
        </w:numPr>
        <w:rPr>
          <w:rFonts w:asciiTheme="minorHAnsi" w:eastAsiaTheme="minorEastAsia" w:hAnsiTheme="minorHAnsi"/>
          <w:color w:val="EE0000"/>
          <w:lang w:eastAsia="ja-JP"/>
        </w:rPr>
      </w:pPr>
      <w:r w:rsidRPr="007028AB">
        <w:rPr>
          <w:rFonts w:asciiTheme="minorHAnsi" w:eastAsiaTheme="minorEastAsia" w:hAnsiTheme="minorHAnsi"/>
          <w:b/>
          <w:bCs/>
          <w:color w:val="EE0000"/>
          <w:lang w:eastAsia="ja-JP"/>
        </w:rPr>
        <w:t>0:</w:t>
      </w:r>
      <w:r w:rsidRPr="007028AB">
        <w:rPr>
          <w:rFonts w:asciiTheme="minorHAnsi" w:eastAsiaTheme="minorEastAsia" w:hAnsiTheme="minorHAnsi"/>
          <w:color w:val="EE0000"/>
          <w:lang w:eastAsia="ja-JP"/>
        </w:rPr>
        <w:t xml:space="preserve"> Missing</w:t>
      </w:r>
    </w:p>
    <w:p w14:paraId="739CBEF3" w14:textId="77777777" w:rsidR="007028AB" w:rsidRPr="007028AB" w:rsidRDefault="007028AB" w:rsidP="00835492">
      <w:pPr>
        <w:spacing w:after="160" w:line="278" w:lineRule="auto"/>
        <w:rPr>
          <w:rFonts w:asciiTheme="minorHAnsi" w:eastAsiaTheme="minorEastAsia" w:hAnsiTheme="minorHAnsi" w:hint="eastAsia"/>
          <w:lang w:eastAsia="ja-JP"/>
        </w:rPr>
      </w:pPr>
    </w:p>
    <w:sectPr w:rsidR="007028AB" w:rsidRPr="00702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F1C"/>
    <w:multiLevelType w:val="hybridMultilevel"/>
    <w:tmpl w:val="A0B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D1FC0"/>
    <w:multiLevelType w:val="hybridMultilevel"/>
    <w:tmpl w:val="910AA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F3B47"/>
    <w:multiLevelType w:val="hybridMultilevel"/>
    <w:tmpl w:val="C1AC8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D27E6"/>
    <w:multiLevelType w:val="hybridMultilevel"/>
    <w:tmpl w:val="99C81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F378A"/>
    <w:multiLevelType w:val="hybridMultilevel"/>
    <w:tmpl w:val="BDBE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16921"/>
    <w:multiLevelType w:val="hybridMultilevel"/>
    <w:tmpl w:val="D91A5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D5D9B"/>
    <w:multiLevelType w:val="hybridMultilevel"/>
    <w:tmpl w:val="8C529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B6118"/>
    <w:multiLevelType w:val="multilevel"/>
    <w:tmpl w:val="2EF2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70AFA"/>
    <w:multiLevelType w:val="multilevel"/>
    <w:tmpl w:val="A44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E023F"/>
    <w:multiLevelType w:val="hybridMultilevel"/>
    <w:tmpl w:val="B722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606449">
    <w:abstractNumId w:val="4"/>
  </w:num>
  <w:num w:numId="2" w16cid:durableId="934554754">
    <w:abstractNumId w:val="2"/>
  </w:num>
  <w:num w:numId="3" w16cid:durableId="271717296">
    <w:abstractNumId w:val="6"/>
  </w:num>
  <w:num w:numId="4" w16cid:durableId="1100875475">
    <w:abstractNumId w:val="9"/>
  </w:num>
  <w:num w:numId="5" w16cid:durableId="16543767">
    <w:abstractNumId w:val="0"/>
  </w:num>
  <w:num w:numId="6" w16cid:durableId="2128888026">
    <w:abstractNumId w:val="3"/>
  </w:num>
  <w:num w:numId="7" w16cid:durableId="793671808">
    <w:abstractNumId w:val="1"/>
  </w:num>
  <w:num w:numId="8" w16cid:durableId="414714244">
    <w:abstractNumId w:val="5"/>
  </w:num>
  <w:num w:numId="9" w16cid:durableId="1883788823">
    <w:abstractNumId w:val="8"/>
  </w:num>
  <w:num w:numId="10" w16cid:durableId="1357001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84"/>
    <w:rsid w:val="0000347C"/>
    <w:rsid w:val="0001249B"/>
    <w:rsid w:val="00022B00"/>
    <w:rsid w:val="0002799E"/>
    <w:rsid w:val="00036FB8"/>
    <w:rsid w:val="00086C21"/>
    <w:rsid w:val="000B027F"/>
    <w:rsid w:val="000B1D2E"/>
    <w:rsid w:val="000C356F"/>
    <w:rsid w:val="000E5B92"/>
    <w:rsid w:val="000F098F"/>
    <w:rsid w:val="0013057B"/>
    <w:rsid w:val="00134E0B"/>
    <w:rsid w:val="00156728"/>
    <w:rsid w:val="00173C5D"/>
    <w:rsid w:val="00192D0B"/>
    <w:rsid w:val="001B0D2A"/>
    <w:rsid w:val="001C4981"/>
    <w:rsid w:val="001D53FF"/>
    <w:rsid w:val="001E353A"/>
    <w:rsid w:val="001F0291"/>
    <w:rsid w:val="001F1F91"/>
    <w:rsid w:val="00210F9F"/>
    <w:rsid w:val="00223E9B"/>
    <w:rsid w:val="002337BB"/>
    <w:rsid w:val="00234EC4"/>
    <w:rsid w:val="00246437"/>
    <w:rsid w:val="002535BD"/>
    <w:rsid w:val="00257EF9"/>
    <w:rsid w:val="00263EB4"/>
    <w:rsid w:val="00274B50"/>
    <w:rsid w:val="00283557"/>
    <w:rsid w:val="00295148"/>
    <w:rsid w:val="002A1932"/>
    <w:rsid w:val="002D36B5"/>
    <w:rsid w:val="002E10F2"/>
    <w:rsid w:val="002F65E1"/>
    <w:rsid w:val="002F6F1E"/>
    <w:rsid w:val="00340C97"/>
    <w:rsid w:val="00342590"/>
    <w:rsid w:val="0035172B"/>
    <w:rsid w:val="00364665"/>
    <w:rsid w:val="00372471"/>
    <w:rsid w:val="003A6342"/>
    <w:rsid w:val="003B28C4"/>
    <w:rsid w:val="003B779F"/>
    <w:rsid w:val="003C7D60"/>
    <w:rsid w:val="003D6D22"/>
    <w:rsid w:val="003F5E06"/>
    <w:rsid w:val="004038AB"/>
    <w:rsid w:val="00410EE8"/>
    <w:rsid w:val="00432C9D"/>
    <w:rsid w:val="004344EC"/>
    <w:rsid w:val="00435AAE"/>
    <w:rsid w:val="00453D2B"/>
    <w:rsid w:val="00456B87"/>
    <w:rsid w:val="00460046"/>
    <w:rsid w:val="004A3C36"/>
    <w:rsid w:val="004C054D"/>
    <w:rsid w:val="00505560"/>
    <w:rsid w:val="00520DBB"/>
    <w:rsid w:val="00540147"/>
    <w:rsid w:val="00547AD5"/>
    <w:rsid w:val="005526FE"/>
    <w:rsid w:val="005634F2"/>
    <w:rsid w:val="00573889"/>
    <w:rsid w:val="00573A0B"/>
    <w:rsid w:val="00575623"/>
    <w:rsid w:val="00584403"/>
    <w:rsid w:val="00592D0B"/>
    <w:rsid w:val="005B1B7B"/>
    <w:rsid w:val="005D4D1C"/>
    <w:rsid w:val="005F2328"/>
    <w:rsid w:val="005F7F1E"/>
    <w:rsid w:val="00606D9B"/>
    <w:rsid w:val="006240A3"/>
    <w:rsid w:val="00636E5F"/>
    <w:rsid w:val="0064152F"/>
    <w:rsid w:val="00655DC3"/>
    <w:rsid w:val="00666800"/>
    <w:rsid w:val="006717DF"/>
    <w:rsid w:val="0068532C"/>
    <w:rsid w:val="00687763"/>
    <w:rsid w:val="006906CC"/>
    <w:rsid w:val="00691A20"/>
    <w:rsid w:val="0069269C"/>
    <w:rsid w:val="0069435D"/>
    <w:rsid w:val="006944CB"/>
    <w:rsid w:val="006B72E0"/>
    <w:rsid w:val="006C2DB4"/>
    <w:rsid w:val="006D19A1"/>
    <w:rsid w:val="006D493D"/>
    <w:rsid w:val="006D6A3F"/>
    <w:rsid w:val="006E2638"/>
    <w:rsid w:val="006E2C04"/>
    <w:rsid w:val="006E722F"/>
    <w:rsid w:val="006F0D09"/>
    <w:rsid w:val="007028AB"/>
    <w:rsid w:val="00702909"/>
    <w:rsid w:val="0071252F"/>
    <w:rsid w:val="00713A60"/>
    <w:rsid w:val="00732E71"/>
    <w:rsid w:val="0073752D"/>
    <w:rsid w:val="00757A6D"/>
    <w:rsid w:val="00776AC4"/>
    <w:rsid w:val="0079496F"/>
    <w:rsid w:val="007A1841"/>
    <w:rsid w:val="007A4154"/>
    <w:rsid w:val="007B22BA"/>
    <w:rsid w:val="007B22CD"/>
    <w:rsid w:val="007C7612"/>
    <w:rsid w:val="00803560"/>
    <w:rsid w:val="00811A87"/>
    <w:rsid w:val="00835492"/>
    <w:rsid w:val="008377DC"/>
    <w:rsid w:val="00843807"/>
    <w:rsid w:val="008524A7"/>
    <w:rsid w:val="00863E1C"/>
    <w:rsid w:val="00875C3D"/>
    <w:rsid w:val="00887FCE"/>
    <w:rsid w:val="008C166F"/>
    <w:rsid w:val="008D3E6B"/>
    <w:rsid w:val="008E35B6"/>
    <w:rsid w:val="008E5C75"/>
    <w:rsid w:val="00906EB4"/>
    <w:rsid w:val="00925260"/>
    <w:rsid w:val="00937799"/>
    <w:rsid w:val="00946B78"/>
    <w:rsid w:val="0099360D"/>
    <w:rsid w:val="009A44CD"/>
    <w:rsid w:val="009D7703"/>
    <w:rsid w:val="009E4758"/>
    <w:rsid w:val="009F239F"/>
    <w:rsid w:val="009F3D71"/>
    <w:rsid w:val="00A13EAB"/>
    <w:rsid w:val="00A21686"/>
    <w:rsid w:val="00A3323C"/>
    <w:rsid w:val="00A515EF"/>
    <w:rsid w:val="00A575D9"/>
    <w:rsid w:val="00A8294C"/>
    <w:rsid w:val="00A979F8"/>
    <w:rsid w:val="00AA2485"/>
    <w:rsid w:val="00AB6DF4"/>
    <w:rsid w:val="00AD7866"/>
    <w:rsid w:val="00B04E34"/>
    <w:rsid w:val="00B07BBC"/>
    <w:rsid w:val="00B20803"/>
    <w:rsid w:val="00B23B48"/>
    <w:rsid w:val="00B2539B"/>
    <w:rsid w:val="00B416FE"/>
    <w:rsid w:val="00B51C9A"/>
    <w:rsid w:val="00B63A94"/>
    <w:rsid w:val="00B85F84"/>
    <w:rsid w:val="00BD29B3"/>
    <w:rsid w:val="00BD6278"/>
    <w:rsid w:val="00BF334A"/>
    <w:rsid w:val="00C14C8B"/>
    <w:rsid w:val="00C16409"/>
    <w:rsid w:val="00C44077"/>
    <w:rsid w:val="00C56CE4"/>
    <w:rsid w:val="00C57AFA"/>
    <w:rsid w:val="00C61450"/>
    <w:rsid w:val="00C71A56"/>
    <w:rsid w:val="00C9083B"/>
    <w:rsid w:val="00CB0003"/>
    <w:rsid w:val="00CC39D0"/>
    <w:rsid w:val="00CE0237"/>
    <w:rsid w:val="00CF4185"/>
    <w:rsid w:val="00CF42E6"/>
    <w:rsid w:val="00D059FF"/>
    <w:rsid w:val="00D07193"/>
    <w:rsid w:val="00D47251"/>
    <w:rsid w:val="00D53241"/>
    <w:rsid w:val="00D66E21"/>
    <w:rsid w:val="00D86194"/>
    <w:rsid w:val="00DA4FD1"/>
    <w:rsid w:val="00DA5599"/>
    <w:rsid w:val="00DC03F1"/>
    <w:rsid w:val="00DD7C4D"/>
    <w:rsid w:val="00DF6FC3"/>
    <w:rsid w:val="00E02E5A"/>
    <w:rsid w:val="00E050EA"/>
    <w:rsid w:val="00E203AB"/>
    <w:rsid w:val="00E230CB"/>
    <w:rsid w:val="00E23B84"/>
    <w:rsid w:val="00E2741F"/>
    <w:rsid w:val="00E446B6"/>
    <w:rsid w:val="00E4746B"/>
    <w:rsid w:val="00E621E8"/>
    <w:rsid w:val="00E941F7"/>
    <w:rsid w:val="00E9650B"/>
    <w:rsid w:val="00EA09E3"/>
    <w:rsid w:val="00ED287F"/>
    <w:rsid w:val="00EF7EC7"/>
    <w:rsid w:val="00F0410A"/>
    <w:rsid w:val="00F1089C"/>
    <w:rsid w:val="00F1761E"/>
    <w:rsid w:val="00F91757"/>
    <w:rsid w:val="00FA21B1"/>
    <w:rsid w:val="00FA4963"/>
    <w:rsid w:val="00FB2208"/>
    <w:rsid w:val="00FC1D9A"/>
    <w:rsid w:val="00FC7511"/>
    <w:rsid w:val="00FE1FD9"/>
    <w:rsid w:val="00FE7022"/>
    <w:rsid w:val="00FE7355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E9B4"/>
  <w15:chartTrackingRefBased/>
  <w15:docId w15:val="{9585E7BF-CCDA-43FE-8405-CFEAF07B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F84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F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F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ja-JP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8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GB"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8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GB"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GB"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B85F84"/>
    <w:rPr>
      <w:color w:val="0000FF"/>
      <w:u w:val="single"/>
    </w:rPr>
  </w:style>
  <w:style w:type="table" w:styleId="TableGrid">
    <w:name w:val="Table Grid"/>
    <w:basedOn w:val="TableNormal"/>
    <w:uiPriority w:val="39"/>
    <w:rsid w:val="00837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91A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38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ortsandsociety.osu.edu/sports-data-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Onishi, Saryu</dc:creator>
  <cp:keywords/>
  <dc:description/>
  <cp:lastModifiedBy>Author</cp:lastModifiedBy>
  <cp:revision>202</cp:revision>
  <dcterms:created xsi:type="dcterms:W3CDTF">2026-01-16T16:00:00Z</dcterms:created>
  <dcterms:modified xsi:type="dcterms:W3CDTF">2026-09-02T23:01:00Z</dcterms:modified>
</cp:coreProperties>
</file>