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sudo apt install python-3 pip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sudo pip3 install awscli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aws --version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aws configure  …. Needs private and secret key donnloaded from AWS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aws s3 ls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