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sz w:val="44"/>
          <w:szCs w:val="44"/>
          <w:lang w:eastAsia="zh-CN"/>
        </w:rPr>
      </w:pPr>
      <w:bookmarkStart w:id="0" w:name="_Toc16261_WPSOffice_Level2"/>
      <w:bookmarkStart w:id="1" w:name="_Toc5195_WPSOffice_Level2"/>
      <w:bookmarkStart w:id="2" w:name="_Toc14910_WPSOffice_Level2"/>
      <w:bookmarkStart w:id="3" w:name="_Toc4504166"/>
      <w:bookmarkStart w:id="4" w:name="_Toc4504113"/>
      <w:bookmarkStart w:id="5" w:name="_Toc4503944"/>
      <w:r>
        <w:rPr>
          <w:sz w:val="44"/>
          <w:szCs w:val="44"/>
        </w:rPr>
        <w:t>1.WiFi</w:t>
      </w:r>
      <w:r>
        <w:rPr>
          <w:rFonts w:hint="eastAsia"/>
          <w:sz w:val="44"/>
          <w:szCs w:val="44"/>
          <w:lang w:eastAsia="zh-CN"/>
        </w:rPr>
        <w:t>使用</w:t>
      </w:r>
      <w:bookmarkStart w:id="15" w:name="_GoBack"/>
      <w:bookmarkEnd w:id="15"/>
    </w:p>
    <w:p>
      <w:pPr>
        <w:pStyle w:val="2"/>
        <w:rPr>
          <w:rFonts w:hint="default"/>
        </w:rPr>
      </w:pPr>
    </w:p>
    <w:bookmarkEnd w:id="0"/>
    <w:bookmarkEnd w:id="1"/>
    <w:bookmarkEnd w:id="2"/>
    <w:bookmarkEnd w:id="3"/>
    <w:bookmarkEnd w:id="4"/>
    <w:bookmarkEnd w:id="5"/>
    <w:p>
      <w:pPr>
        <w:ind w:right="210" w:rightChars="100"/>
        <w:rPr>
          <w:rFonts w:asciiTheme="majorEastAsia" w:hAnsiTheme="majorEastAsia" w:eastAsiaTheme="majorEastAsia" w:cstheme="majorEastAsia"/>
          <w:b/>
          <w:bCs/>
          <w:sz w:val="36"/>
          <w:szCs w:val="36"/>
        </w:rPr>
      </w:pPr>
      <w:bookmarkStart w:id="6" w:name="_Toc23063_WPSOffice_Level2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>在主机模式连接wifi</w:t>
      </w:r>
    </w:p>
    <w:p>
      <w:pPr>
        <w:ind w:right="210" w:rightChars="100"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24"/>
        </w:rPr>
        <w:t>点击右下角连接图标</w:t>
      </w:r>
      <w:r>
        <w:rPr>
          <w:rFonts w:hint="eastAsia" w:ascii="宋体" w:hAnsi="宋体"/>
          <w:sz w:val="24"/>
        </w:rPr>
        <w:drawing>
          <wp:inline distT="0" distB="0" distL="114300" distR="114300">
            <wp:extent cx="299720" cy="30797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30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找到需要的连接的wifi，并点击，点击后将会出现下图的界面，在输入框中输入正确的密码后，点击连接按钮。</w:t>
      </w:r>
      <w:bookmarkEnd w:id="6"/>
      <w:r>
        <w:rPr>
          <w:rFonts w:hint="eastAsia" w:ascii="宋体" w:hAnsi="宋体"/>
          <w:sz w:val="24"/>
        </w:rPr>
        <w:t>连接成功后，桌面右下角会出现wifi信号图标，右上角会提示连接已建立。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drawing>
          <wp:inline distT="0" distB="0" distL="114300" distR="114300">
            <wp:extent cx="3790950" cy="2257425"/>
            <wp:effectExtent l="0" t="0" r="0" b="9525"/>
            <wp:docPr id="1" name="图片 1" descr="wif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fi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sz w:val="44"/>
          <w:szCs w:val="44"/>
        </w:rPr>
      </w:pPr>
      <w:bookmarkStart w:id="7" w:name="_Toc4503951"/>
      <w:bookmarkStart w:id="8" w:name="_Toc4504173"/>
      <w:bookmarkStart w:id="9" w:name="_Toc12017_WPSOffice_Level2"/>
      <w:bookmarkStart w:id="10" w:name="_Toc4504120"/>
      <w:bookmarkStart w:id="11" w:name="_Toc8222_WPSOffice_Level2"/>
      <w:r>
        <w:rPr>
          <w:sz w:val="44"/>
          <w:szCs w:val="44"/>
        </w:rPr>
        <w:t>2.蓝牙</w:t>
      </w:r>
      <w:bookmarkEnd w:id="7"/>
      <w:bookmarkEnd w:id="8"/>
      <w:bookmarkEnd w:id="9"/>
      <w:bookmarkEnd w:id="10"/>
      <w:bookmarkEnd w:id="11"/>
      <w:r>
        <w:rPr>
          <w:sz w:val="44"/>
          <w:szCs w:val="44"/>
        </w:rPr>
        <w:t>的使用</w:t>
      </w:r>
    </w:p>
    <w:p>
      <w:pPr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2.1连接手机</w:t>
      </w:r>
    </w:p>
    <w:p>
      <w:pPr>
        <w:ind w:right="210" w:rightChars="100" w:firstLine="300" w:firstLineChars="10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（1）打开蓝牙设备</w:t>
      </w:r>
    </w:p>
    <w:p>
      <w:pPr>
        <w:ind w:left="420" w:firstLine="720" w:firstLineChars="300"/>
        <w:rPr>
          <w:rFonts w:ascii="宋体" w:hAnsi="宋体" w:cs="宋体"/>
          <w:sz w:val="24"/>
          <w:szCs w:val="30"/>
        </w:rPr>
      </w:pPr>
      <w:r>
        <w:rPr>
          <w:rFonts w:hint="eastAsia" w:ascii="宋体" w:hAnsi="宋体" w:cs="宋体"/>
          <w:sz w:val="24"/>
          <w:szCs w:val="30"/>
        </w:rPr>
        <w:t>将手机上的蓝牙功能打开</w:t>
      </w:r>
    </w:p>
    <w:p>
      <w:pPr>
        <w:ind w:right="210" w:rightChars="100" w:firstLine="300" w:firstLineChars="10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（2）连接蓝牙</w:t>
      </w:r>
    </w:p>
    <w:p>
      <w:pPr>
        <w:ind w:left="420" w:firstLine="720" w:firstLineChars="30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将虚谷号与手机蓝牙进行连接，连接方法如下：</w:t>
      </w:r>
    </w:p>
    <w:p>
      <w:pPr>
        <w:ind w:left="420" w:firstLine="720" w:firstLineChars="300"/>
        <w:rPr>
          <w:rFonts w:ascii="宋体" w:hAnsi="宋体" w:cs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017010" cy="3154680"/>
            <wp:effectExtent l="0" t="0" r="2540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</w:rPr>
        <w:t>点击屏幕左下角蓝牙图标，点击设置新设备。</w:t>
      </w:r>
      <w:r>
        <w:rPr>
          <w:rFonts w:hint="eastAsia" w:ascii="宋体" w:hAnsi="宋体"/>
          <w:sz w:val="24"/>
        </w:rPr>
        <w:t>选择需要连接的蓝牙，点击前进，选择配对方法，点击前进，手机进行配对确认，虚谷号进行配对确认。</w:t>
      </w:r>
    </w:p>
    <w:p>
      <w:pPr>
        <w:ind w:left="420" w:firstLine="420"/>
      </w:pPr>
    </w:p>
    <w:p>
      <w:pPr>
        <w:ind w:left="420" w:firstLine="420"/>
      </w:pPr>
    </w:p>
    <w:p>
      <w:pPr>
        <w:rPr>
          <w:b/>
          <w:sz w:val="32"/>
          <w:szCs w:val="32"/>
        </w:rPr>
      </w:pPr>
      <w:bookmarkStart w:id="12" w:name="_Toc4850_WPSOffice_Level1"/>
      <w:bookmarkStart w:id="13" w:name="_Toc29207_WPSOffice_Level1"/>
      <w:bookmarkStart w:id="14" w:name="_Toc8142_WPSOffice_Level1"/>
    </w:p>
    <w:p>
      <w:pPr>
        <w:ind w:firstLine="321" w:firstLineChars="10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2.2发送文件</w:t>
      </w:r>
      <w:bookmarkEnd w:id="12"/>
      <w:bookmarkEnd w:id="13"/>
      <w:bookmarkEnd w:id="14"/>
    </w:p>
    <w:p>
      <w:pPr>
        <w:ind w:firstLine="300" w:firstLineChars="10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（1）虚谷号向手机发送文件</w:t>
      </w:r>
    </w:p>
    <w:p>
      <w:pPr>
        <w:ind w:left="1197" w:leftChars="570" w:firstLine="240" w:firstLineChars="100"/>
        <w:rPr>
          <w:rFonts w:ascii="宋体" w:hAnsi="宋体"/>
          <w:sz w:val="24"/>
        </w:rPr>
      </w:pPr>
      <w:r>
        <w:rPr>
          <w:rFonts w:hint="eastAsia" w:ascii="宋体" w:hAnsi="宋体" w:cs="宋体"/>
          <w:sz w:val="24"/>
          <w:szCs w:val="30"/>
        </w:rPr>
        <w:t>点击屏幕左下角蓝牙图标，点击向设备发送文件，</w:t>
      </w:r>
      <w:r>
        <w:rPr>
          <w:rFonts w:hint="eastAsia" w:ascii="宋体" w:hAnsi="宋体"/>
          <w:sz w:val="24"/>
        </w:rPr>
        <w:t>选择要发送的文件点击OK，选择设备点击OK，在手机上接收文件。</w:t>
      </w:r>
    </w:p>
    <w:p>
      <w:pPr>
        <w:ind w:left="420" w:firstLine="420"/>
      </w:pPr>
    </w:p>
    <w:p>
      <w:pPr>
        <w:ind w:firstLine="300" w:firstLineChars="100"/>
        <w:rPr>
          <w:rFonts w:ascii="宋体" w:hAnsi="宋体" w:cs="宋体"/>
          <w:sz w:val="30"/>
          <w:szCs w:val="30"/>
        </w:rPr>
      </w:pPr>
      <w:r>
        <w:rPr>
          <w:rFonts w:hint="eastAsia" w:ascii="宋体" w:hAnsi="宋体" w:cs="宋体"/>
          <w:sz w:val="30"/>
          <w:szCs w:val="30"/>
        </w:rPr>
        <w:t>（2）手机向虚谷号发送文件</w:t>
      </w:r>
    </w:p>
    <w:p>
      <w:pPr>
        <w:ind w:left="1197" w:leftChars="570" w:firstLine="240" w:firstLineChars="100"/>
        <w:rPr>
          <w:rFonts w:ascii="宋体" w:hAnsi="宋体" w:cs="宋体"/>
          <w:sz w:val="24"/>
          <w:szCs w:val="30"/>
        </w:rPr>
      </w:pPr>
      <w:r>
        <w:rPr>
          <w:rFonts w:hint="eastAsia" w:ascii="宋体" w:hAnsi="宋体" w:cs="宋体"/>
          <w:sz w:val="24"/>
          <w:szCs w:val="30"/>
        </w:rPr>
        <w:t>在手机上选择一个文件，通过蓝牙分享给虚谷号，然后在虚谷号接收文件。</w:t>
      </w:r>
    </w:p>
    <w:p>
      <w:pPr>
        <w:ind w:left="420" w:firstLine="420"/>
        <w:rPr>
          <w:rFonts w:ascii="宋体" w:hAnsi="宋体" w:cs="宋体"/>
          <w:sz w:val="24"/>
          <w:szCs w:val="30"/>
        </w:rPr>
      </w:pPr>
    </w:p>
    <w:p>
      <w:pPr>
        <w:ind w:firstLine="301" w:firstLineChars="100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t>2.3虚谷号连接蓝牙键盘</w:t>
      </w:r>
    </w:p>
    <w:p>
      <w:pPr>
        <w:ind w:left="420" w:firstLine="420"/>
        <w:rPr>
          <w:rFonts w:ascii="宋体" w:hAnsi="宋体" w:cs="宋体"/>
          <w:sz w:val="24"/>
          <w:szCs w:val="30"/>
        </w:rPr>
      </w:pPr>
      <w:r>
        <w:rPr>
          <w:rFonts w:hint="eastAsia" w:ascii="宋体" w:hAnsi="宋体" w:cs="宋体"/>
          <w:sz w:val="24"/>
          <w:szCs w:val="30"/>
        </w:rPr>
        <w:t>将蓝牙键盘的开关拨至ON处，按下Connect按钮</w:t>
      </w:r>
    </w:p>
    <w:p>
      <w:pPr>
        <w:ind w:left="420" w:firstLine="420"/>
      </w:pPr>
      <w:r>
        <w:drawing>
          <wp:inline distT="0" distB="0" distL="114300" distR="114300">
            <wp:extent cx="4426585" cy="2636520"/>
            <wp:effectExtent l="0" t="0" r="12065" b="11430"/>
            <wp:docPr id="51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</w:pPr>
      <w:r>
        <w:drawing>
          <wp:inline distT="0" distB="0" distL="114300" distR="114300">
            <wp:extent cx="638175" cy="628650"/>
            <wp:effectExtent l="0" t="0" r="9525" b="0"/>
            <wp:docPr id="5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点击屏幕右下角的蓝牙按钮，点击添加新设备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017010" cy="3154680"/>
            <wp:effectExtent l="0" t="0" r="2540" b="7620"/>
            <wp:docPr id="5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55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3925570" cy="3540125"/>
            <wp:effectExtent l="0" t="0" r="17780" b="3175"/>
            <wp:docPr id="52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94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5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选择需要连接的蓝牙，点击前进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524375" cy="4143375"/>
            <wp:effectExtent l="0" t="0" r="9525" b="9525"/>
            <wp:docPr id="50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78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选择以未配对处理，点击前进</w:t>
      </w:r>
    </w:p>
    <w:p>
      <w:pPr>
        <w:ind w:left="420" w:firstLine="420"/>
        <w:rPr>
          <w:rFonts w:ascii="宋体" w:hAnsi="宋体"/>
          <w:sz w:val="24"/>
        </w:rPr>
      </w:pP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552950" cy="40957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点击前进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543425" cy="41052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点击Stop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495800" cy="406717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533900" cy="40862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点击设备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540250" cy="4081780"/>
            <wp:effectExtent l="0" t="0" r="12700" b="139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选择蓝牙键盘，单击鼠标右键选择配对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533265" cy="2776855"/>
            <wp:effectExtent l="0" t="0" r="635" b="444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在键盘上输入红框内的密码，点击回车</w:t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479925" cy="2310130"/>
            <wp:effectExtent l="0" t="0" r="15875" b="1397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36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638175" cy="62865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连接成功后会出现一把钥匙，如下图：</w:t>
      </w:r>
    </w:p>
    <w:p>
      <w:pPr>
        <w:ind w:left="420" w:firstLine="420"/>
      </w:pPr>
      <w:r>
        <w:drawing>
          <wp:inline distT="0" distB="0" distL="114300" distR="114300">
            <wp:extent cx="4502150" cy="3328035"/>
            <wp:effectExtent l="0" t="0" r="12700" b="571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24F0C0C"/>
    <w:rsid w:val="00BE563E"/>
    <w:rsid w:val="00C22701"/>
    <w:rsid w:val="00E73820"/>
    <w:rsid w:val="424F0C0C"/>
    <w:rsid w:val="51E9662C"/>
    <w:rsid w:val="6209283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/>
      <w:b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眉 Char"/>
    <w:basedOn w:val="6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6"/>
    <w:link w:val="4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10</Pages>
  <Words>117</Words>
  <Characters>673</Characters>
  <Lines>5</Lines>
  <Paragraphs>1</Paragraphs>
  <TotalTime>8</TotalTime>
  <ScaleCrop>false</ScaleCrop>
  <LinksUpToDate>false</LinksUpToDate>
  <CharactersWithSpaces>789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2019-08-20T01:46:00Z</dcterms:created>
  <dc:creator>Administrator</dc:creator>
  <cp:lastModifiedBy>寻花   </cp:lastModifiedBy>
  <dcterms:modified xsi:type="dcterms:W3CDTF">2019-08-23T07:32:05Z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