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361" w:firstLineChars="10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36"/>
          <w:szCs w:val="36"/>
          <w:lang w:val="en-US" w:eastAsia="zh-CN"/>
        </w:rPr>
        <w:t>软件安装和卸载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虚谷号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中软件安装方法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1、APT方式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（1）普通安装：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install softname1 softname2 …;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（2）修复安装：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-f install softname1 softname2... ;(-f Atemp to correct broken dependencies)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（3）重新安装：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--reinstall install softname1 softname2...;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2、Dpkg方式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（1）普通安装：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dpkg -i package_name.deb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3、源码安装（.tar、tar.gz、tar.bz2、tar.Z）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首先解压缩源码压缩包然后通过tar命令来完成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a．解xx.tar.gz：tar zxf xx.tar.gz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b．解xx.tar.Z：tar zxf xx.tar.Z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c．解xx.tgz：tar zxf xx.tgz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d．解xx.bz2：bunzip2 xx.bz2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e．解xx.tar：tar xf xx.tar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然后进入到解压出的目录中，建议先读一下README之类的说明文件，因为此时不同源代码包或者预编译包可能存在差异，然后建议使用ls -F --color或者ls -F命令（实际上我的只需要 l 命令即可）查看一下可执行文件，可执行文件会以*号的尾部标志。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一般依次执行./configure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 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 sudo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即可完成安装。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二、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虚谷号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中软件包的卸载方法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1、APT方式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（1）移除式卸载：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remove softname1 softname2 …;（移除软件包，当包尾部有+时，意为安装）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（2）清除式卸载 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--purge remove softname1 softname2...;(同时清除配置)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清除式卸载：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apt-get purge sofname1 softname2...;(同上，也清除配置文件)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2、Dpkg方式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（1）移除式卸载：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dpkg -r pkg1 pkg2 ...;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（2）清除式卸载：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sudo 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dpkg -P pkg1 pkg2...;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20" w:firstLineChars="300"/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注：</w:t>
      </w:r>
      <w:r>
        <w:rPr>
          <w:rFonts w:hint="eastAsia" w:ascii="宋体" w:hAnsi="宋体" w:eastAsia="宋体" w:cs="宋体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sudo密码为scope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039C"/>
    <w:rsid w:val="3BA8039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2019-08-22T05:38:00Z</dcterms:created>
  <dc:creator>Administrator</dc:creator>
  <cp:lastModifiedBy>Administrator</cp:lastModifiedBy>
  <dcterms:modified xsi:type="dcterms:W3CDTF">2019-08-22T05:55:55Z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