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D0" w:rsidRDefault="00FF2C19">
      <w:pPr>
        <w:rPr>
          <w:sz w:val="32"/>
        </w:rPr>
      </w:pPr>
      <w:r w:rsidRPr="00FF2C19">
        <w:rPr>
          <w:sz w:val="32"/>
        </w:rPr>
        <w:t>SNS</w:t>
      </w:r>
      <w:r w:rsidR="00701CEF">
        <w:rPr>
          <w:sz w:val="32"/>
        </w:rPr>
        <w:t xml:space="preserve"> (</w:t>
      </w:r>
      <w:r w:rsidR="00701CEF">
        <w:rPr>
          <w:sz w:val="24"/>
        </w:rPr>
        <w:t>Simple Notification Service</w:t>
      </w:r>
      <w:r w:rsidR="00701CEF">
        <w:rPr>
          <w:sz w:val="32"/>
        </w:rPr>
        <w:t>)</w:t>
      </w:r>
    </w:p>
    <w:p w:rsidR="00FF2C19" w:rsidRDefault="008615FD">
      <w:pPr>
        <w:rPr>
          <w:color w:val="00B0F0"/>
          <w:sz w:val="32"/>
        </w:rPr>
      </w:pPr>
      <w:r>
        <w:rPr>
          <w:color w:val="00B0F0"/>
          <w:sz w:val="32"/>
        </w:rPr>
        <w:t>Topic</w:t>
      </w:r>
    </w:p>
    <w:p w:rsidR="008615FD" w:rsidRPr="008615FD" w:rsidRDefault="008615FD">
      <w:pPr>
        <w:rPr>
          <w:color w:val="000000" w:themeColor="text1"/>
          <w:sz w:val="24"/>
        </w:rPr>
      </w:pPr>
      <w:r w:rsidRPr="008615FD">
        <w:rPr>
          <w:color w:val="000000" w:themeColor="text1"/>
          <w:sz w:val="24"/>
        </w:rPr>
        <w:t xml:space="preserve">A logical access </w:t>
      </w:r>
      <w:r>
        <w:rPr>
          <w:color w:val="000000" w:themeColor="text1"/>
          <w:sz w:val="24"/>
        </w:rPr>
        <w:t>point and a communication channel (Group of recipient).</w:t>
      </w:r>
    </w:p>
    <w:p w:rsidR="008615FD" w:rsidRDefault="008615FD">
      <w:pPr>
        <w:rPr>
          <w:color w:val="00B0F0"/>
          <w:sz w:val="32"/>
        </w:rPr>
      </w:pPr>
    </w:p>
    <w:p w:rsidR="008615FD" w:rsidRDefault="008615FD">
      <w:pPr>
        <w:rPr>
          <w:color w:val="00B0F0"/>
          <w:sz w:val="32"/>
        </w:rPr>
      </w:pPr>
    </w:p>
    <w:p w:rsidR="00FF2C19" w:rsidRDefault="00701CEF">
      <w:pPr>
        <w:rPr>
          <w:sz w:val="24"/>
        </w:rPr>
      </w:pPr>
      <w:r w:rsidRPr="00701CEF">
        <w:rPr>
          <w:color w:val="00B0F0"/>
          <w:sz w:val="32"/>
        </w:rPr>
        <w:t xml:space="preserve">Subscribers </w:t>
      </w:r>
      <w:r w:rsidRPr="00701CEF">
        <w:rPr>
          <w:sz w:val="32"/>
        </w:rPr>
        <w:t xml:space="preserve">(Web Servers, email addresses, Amazon SQS Queues) </w:t>
      </w:r>
      <w:r>
        <w:rPr>
          <w:sz w:val="24"/>
        </w:rPr>
        <w:t xml:space="preserve">subscribe to a topic. </w:t>
      </w:r>
    </w:p>
    <w:p w:rsidR="00701CEF" w:rsidRDefault="00701CEF">
      <w:pPr>
        <w:rPr>
          <w:sz w:val="24"/>
        </w:rPr>
      </w:pPr>
      <w:r>
        <w:rPr>
          <w:sz w:val="24"/>
        </w:rPr>
        <w:t>Subscribers receive the message or notification over one of the supported protocols, when they are subscribed to the topic.</w:t>
      </w:r>
    </w:p>
    <w:p w:rsidR="00701CEF" w:rsidRDefault="00701CEF">
      <w:pPr>
        <w:rPr>
          <w:sz w:val="24"/>
        </w:rPr>
      </w:pPr>
      <w:r>
        <w:rPr>
          <w:sz w:val="24"/>
        </w:rPr>
        <w:t>Subscribers receive all messages published to the topic and all subscribers to a topic receive same message.</w:t>
      </w:r>
    </w:p>
    <w:p w:rsidR="00701CEF" w:rsidRDefault="00701CEF">
      <w:pPr>
        <w:rPr>
          <w:sz w:val="24"/>
        </w:rPr>
      </w:pPr>
    </w:p>
    <w:p w:rsidR="00701CEF" w:rsidRDefault="00701CEF">
      <w:pPr>
        <w:rPr>
          <w:sz w:val="24"/>
        </w:rPr>
      </w:pPr>
    </w:p>
    <w:p w:rsidR="00701CEF" w:rsidRDefault="00701CEF">
      <w:pPr>
        <w:rPr>
          <w:color w:val="00B0F0"/>
          <w:sz w:val="32"/>
        </w:rPr>
      </w:pPr>
      <w:r w:rsidRPr="00701CEF">
        <w:rPr>
          <w:color w:val="00B0F0"/>
          <w:sz w:val="32"/>
        </w:rPr>
        <w:t>Publishers</w:t>
      </w:r>
    </w:p>
    <w:p w:rsidR="00701CEF" w:rsidRDefault="00701CEF">
      <w:pPr>
        <w:rPr>
          <w:color w:val="000000" w:themeColor="text1"/>
          <w:sz w:val="24"/>
        </w:rPr>
      </w:pPr>
      <w:r w:rsidRPr="00701CEF">
        <w:rPr>
          <w:color w:val="000000" w:themeColor="text1"/>
          <w:sz w:val="24"/>
        </w:rPr>
        <w:t xml:space="preserve">Publishers </w:t>
      </w:r>
      <w:r>
        <w:rPr>
          <w:color w:val="000000" w:themeColor="text1"/>
          <w:sz w:val="24"/>
        </w:rPr>
        <w:t>communicate asynchronously with subscribers by producing and sending a message to a topic which is logical access point and communication channel.</w:t>
      </w:r>
    </w:p>
    <w:p w:rsidR="008615FD" w:rsidRDefault="00701CE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Publishers send messages to topics that they have created or to topics they have permissions to publish to.</w:t>
      </w:r>
    </w:p>
    <w:p w:rsidR="00701CEF" w:rsidRPr="00701CEF" w:rsidRDefault="008615FD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Publisher sends a message to </w:t>
      </w:r>
      <w:r w:rsidR="00701CEF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the topic.</w:t>
      </w:r>
    </w:p>
    <w:p w:rsidR="00701CEF" w:rsidRDefault="00701CEF">
      <w:pPr>
        <w:rPr>
          <w:sz w:val="24"/>
        </w:rPr>
      </w:pPr>
    </w:p>
    <w:p w:rsidR="005F30F8" w:rsidRDefault="005F30F8">
      <w:pPr>
        <w:rPr>
          <w:sz w:val="24"/>
        </w:rPr>
      </w:pPr>
    </w:p>
    <w:p w:rsidR="005F30F8" w:rsidRDefault="005F30F8">
      <w:pPr>
        <w:rPr>
          <w:color w:val="FF0000"/>
          <w:sz w:val="28"/>
        </w:rPr>
      </w:pPr>
    </w:p>
    <w:p w:rsidR="005F30F8" w:rsidRDefault="005F30F8">
      <w:pPr>
        <w:rPr>
          <w:color w:val="FF0000"/>
          <w:sz w:val="28"/>
        </w:rPr>
      </w:pPr>
    </w:p>
    <w:p w:rsidR="005F30F8" w:rsidRDefault="005F30F8">
      <w:pPr>
        <w:rPr>
          <w:color w:val="FF0000"/>
          <w:sz w:val="28"/>
        </w:rPr>
      </w:pPr>
    </w:p>
    <w:p w:rsidR="005F30F8" w:rsidRDefault="005F30F8">
      <w:pPr>
        <w:rPr>
          <w:color w:val="FF0000"/>
          <w:sz w:val="28"/>
        </w:rPr>
      </w:pPr>
    </w:p>
    <w:p w:rsidR="005F30F8" w:rsidRDefault="005F30F8">
      <w:pPr>
        <w:rPr>
          <w:color w:val="FF0000"/>
          <w:sz w:val="28"/>
        </w:rPr>
      </w:pPr>
    </w:p>
    <w:p w:rsidR="005F30F8" w:rsidRDefault="005F30F8">
      <w:pPr>
        <w:rPr>
          <w:color w:val="FF0000"/>
          <w:sz w:val="28"/>
        </w:rPr>
      </w:pPr>
    </w:p>
    <w:p w:rsidR="005F30F8" w:rsidRPr="005F30F8" w:rsidRDefault="005F30F8">
      <w:pPr>
        <w:rPr>
          <w:color w:val="FF0000"/>
          <w:sz w:val="28"/>
        </w:rPr>
      </w:pPr>
      <w:r w:rsidRPr="005F30F8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316726" wp14:editId="0B4EE5A3">
                <wp:simplePos x="0" y="0"/>
                <wp:positionH relativeFrom="margin">
                  <wp:posOffset>-428625</wp:posOffset>
                </wp:positionH>
                <wp:positionV relativeFrom="paragraph">
                  <wp:posOffset>352425</wp:posOffset>
                </wp:positionV>
                <wp:extent cx="7153275" cy="1562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0F8" w:rsidRPr="005F30F8" w:rsidRDefault="005F30F8" w:rsidP="005F30F8">
                            <w:pPr>
                              <w:pStyle w:val="NoSpacing"/>
                              <w:shd w:val="clear" w:color="auto" w:fill="D0CECE" w:themeFill="background2" w:themeFillShade="E6"/>
                            </w:pPr>
                            <w:r w:rsidRPr="005F30F8">
                              <w:rPr>
                                <w:highlight w:val="lightGray"/>
                              </w:rPr>
                              <w:t>SetIdentityNotificationTopicRequest</w:t>
                            </w:r>
                            <w:r w:rsidRPr="005F30F8">
                              <w:t xml:space="preserve"> identityNotificationTopicRequest =</w:t>
                            </w:r>
                            <w:r w:rsidRPr="005F30F8">
                              <w:rPr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 w:rsidRPr="005F30F8">
                              <w:t xml:space="preserve"> </w:t>
                            </w:r>
                            <w:r w:rsidRPr="005F30F8">
                              <w:rPr>
                                <w:highlight w:val="lightGray"/>
                              </w:rPr>
                              <w:t>SetIdentityNotificationTopicRequest</w:t>
                            </w:r>
                            <w:r w:rsidRPr="005F30F8">
                              <w:t xml:space="preserve"> (</w:t>
                            </w:r>
                            <w:r w:rsidRPr="005F30F8">
                              <w:t>);</w:t>
                            </w:r>
                          </w:p>
                          <w:p w:rsidR="005F30F8" w:rsidRDefault="005F30F8" w:rsidP="005F30F8">
                            <w:pPr>
                              <w:pStyle w:val="NoSpacing"/>
                              <w:shd w:val="clear" w:color="auto" w:fill="D0CECE" w:themeFill="background2" w:themeFillShade="E6"/>
                            </w:pPr>
                            <w:r w:rsidRPr="005F30F8">
                              <w:t xml:space="preserve">            </w:t>
                            </w:r>
                          </w:p>
                          <w:p w:rsidR="005F30F8" w:rsidRPr="005F30F8" w:rsidRDefault="005F30F8" w:rsidP="005F30F8">
                            <w:pPr>
                              <w:pStyle w:val="NoSpacing"/>
                              <w:shd w:val="clear" w:color="auto" w:fill="D0CECE" w:themeFill="background2" w:themeFillShade="E6"/>
                              <w:rPr>
                                <w:sz w:val="20"/>
                              </w:rPr>
                            </w:pPr>
                            <w:r w:rsidRPr="005F30F8">
                              <w:rPr>
                                <w:sz w:val="20"/>
                              </w:rPr>
                              <w:t>identityNotificationTopicRequest.setSnsTopic (</w:t>
                            </w:r>
                            <w:r w:rsidRPr="005F30F8">
                              <w:rPr>
                                <w:color w:val="2A00FF"/>
                                <w:sz w:val="20"/>
                              </w:rPr>
                              <w:t>"arn:aws:sns:eu-west-1:409722190732:Topic_Onkar"</w:t>
                            </w:r>
                            <w:r w:rsidRPr="005F30F8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5F30F8" w:rsidRPr="005F30F8" w:rsidRDefault="005F30F8" w:rsidP="005F30F8">
                            <w:pPr>
                              <w:pStyle w:val="NoSpacing"/>
                              <w:shd w:val="clear" w:color="auto" w:fill="D0CECE" w:themeFill="background2" w:themeFillShade="E6"/>
                              <w:rPr>
                                <w:sz w:val="20"/>
                              </w:rPr>
                            </w:pPr>
                            <w:r w:rsidRPr="005F30F8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5F30F8" w:rsidRPr="005F30F8" w:rsidRDefault="005F30F8" w:rsidP="005F30F8">
                            <w:pPr>
                              <w:pStyle w:val="NoSpacing"/>
                              <w:shd w:val="clear" w:color="auto" w:fill="D0CECE" w:themeFill="background2" w:themeFillShade="E6"/>
                              <w:rPr>
                                <w:sz w:val="20"/>
                              </w:rPr>
                            </w:pPr>
                            <w:r w:rsidRPr="005F30F8">
                              <w:rPr>
                                <w:sz w:val="20"/>
                              </w:rPr>
                              <w:t>identityNotificationTopicRequest.setIdentity (</w:t>
                            </w:r>
                            <w:r w:rsidRPr="005F30F8">
                              <w:rPr>
                                <w:color w:val="2A00FF"/>
                                <w:sz w:val="20"/>
                              </w:rPr>
                              <w:t>"onkaar_singh@persistent.co.in"</w:t>
                            </w:r>
                            <w:r w:rsidRPr="005F30F8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5F30F8" w:rsidRPr="005F30F8" w:rsidRDefault="005F30F8" w:rsidP="005F30F8">
                            <w:pPr>
                              <w:pStyle w:val="NoSpacing"/>
                              <w:shd w:val="clear" w:color="auto" w:fill="D0CECE" w:themeFill="background2" w:themeFillShade="E6"/>
                              <w:rPr>
                                <w:sz w:val="20"/>
                              </w:rPr>
                            </w:pPr>
                          </w:p>
                          <w:p w:rsidR="005F30F8" w:rsidRPr="005F30F8" w:rsidRDefault="005F30F8" w:rsidP="005F30F8">
                            <w:pPr>
                              <w:pStyle w:val="NoSpacing"/>
                              <w:shd w:val="clear" w:color="auto" w:fill="D0CECE" w:themeFill="background2" w:themeFillShade="E6"/>
                              <w:rPr>
                                <w:sz w:val="20"/>
                              </w:rPr>
                            </w:pPr>
                            <w:r w:rsidRPr="005F30F8">
                              <w:rPr>
                                <w:sz w:val="20"/>
                              </w:rPr>
                              <w:t>identityNotificationTopicRequest.setNotificationType (</w:t>
                            </w:r>
                            <w:r w:rsidRPr="005F30F8">
                              <w:rPr>
                                <w:sz w:val="20"/>
                              </w:rPr>
                              <w:t>NotificationType.</w:t>
                            </w:r>
                            <w:r w:rsidRPr="005F30F8">
                              <w:rPr>
                                <w:i/>
                                <w:iCs/>
                                <w:color w:val="0000C0"/>
                                <w:sz w:val="20"/>
                              </w:rPr>
                              <w:t>Delivery</w:t>
                            </w:r>
                            <w:r w:rsidRPr="005F30F8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5F30F8" w:rsidRPr="005F30F8" w:rsidRDefault="005F30F8" w:rsidP="005F30F8">
                            <w:pPr>
                              <w:pStyle w:val="NoSpacing"/>
                              <w:shd w:val="clear" w:color="auto" w:fill="D0CECE" w:themeFill="background2" w:themeFillShade="E6"/>
                              <w:rPr>
                                <w:sz w:val="20"/>
                              </w:rPr>
                            </w:pPr>
                          </w:p>
                          <w:p w:rsidR="005F30F8" w:rsidRPr="005F30F8" w:rsidRDefault="005F30F8" w:rsidP="005F30F8">
                            <w:pPr>
                              <w:pStyle w:val="NoSpacing"/>
                              <w:shd w:val="clear" w:color="auto" w:fill="D0CECE" w:themeFill="background2" w:themeFillShade="E6"/>
                              <w:rPr>
                                <w:sz w:val="20"/>
                              </w:rPr>
                            </w:pPr>
                            <w:r w:rsidRPr="005F30F8">
                              <w:rPr>
                                <w:sz w:val="20"/>
                              </w:rPr>
                              <w:t>client.setIdentityNotificationTopic (</w:t>
                            </w:r>
                            <w:r w:rsidRPr="005F30F8">
                              <w:rPr>
                                <w:sz w:val="20"/>
                              </w:rPr>
                              <w:t>identityNotificationTopicRequest);</w:t>
                            </w:r>
                          </w:p>
                          <w:p w:rsidR="005F30F8" w:rsidRDefault="005F30F8" w:rsidP="005F30F8">
                            <w:pPr>
                              <w:pStyle w:val="NoSpacing"/>
                              <w:shd w:val="clear" w:color="auto" w:fill="D0CECE" w:themeFill="background2" w:themeFillShade="E6"/>
                            </w:pPr>
                            <w:r>
                              <w:rPr>
                                <w:sz w:val="20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167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75pt;margin-top:27.75pt;width:563.25pt;height:12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">
                <v:textbox>
                  <w:txbxContent>
                    <w:p w:rsidR="005F30F8" w:rsidRPr="005F30F8" w:rsidRDefault="005F30F8" w:rsidP="005F30F8">
                      <w:pPr>
                        <w:pStyle w:val="NoSpacing"/>
                        <w:shd w:val="clear" w:color="auto" w:fill="D0CECE" w:themeFill="background2" w:themeFillShade="E6"/>
                      </w:pPr>
                      <w:r w:rsidRPr="005F30F8">
                        <w:rPr>
                          <w:highlight w:val="lightGray"/>
                        </w:rPr>
                        <w:t>SetIdentityNotificationTopicRequest</w:t>
                      </w:r>
                      <w:r w:rsidRPr="005F30F8">
                        <w:t xml:space="preserve"> identityNotificationTopicRequest =</w:t>
                      </w:r>
                      <w:r w:rsidRPr="005F30F8">
                        <w:rPr>
                          <w:b/>
                          <w:bCs/>
                          <w:color w:val="7F0055"/>
                        </w:rPr>
                        <w:t>new</w:t>
                      </w:r>
                      <w:r w:rsidRPr="005F30F8">
                        <w:t xml:space="preserve"> </w:t>
                      </w:r>
                      <w:r w:rsidRPr="005F30F8">
                        <w:rPr>
                          <w:highlight w:val="lightGray"/>
                        </w:rPr>
                        <w:t>SetIdentityNotificationTopicRequest</w:t>
                      </w:r>
                      <w:r w:rsidRPr="005F30F8">
                        <w:t xml:space="preserve"> (</w:t>
                      </w:r>
                      <w:r w:rsidRPr="005F30F8">
                        <w:t>);</w:t>
                      </w:r>
                    </w:p>
                    <w:p w:rsidR="005F30F8" w:rsidRDefault="005F30F8" w:rsidP="005F30F8">
                      <w:pPr>
                        <w:pStyle w:val="NoSpacing"/>
                        <w:shd w:val="clear" w:color="auto" w:fill="D0CECE" w:themeFill="background2" w:themeFillShade="E6"/>
                      </w:pPr>
                      <w:r w:rsidRPr="005F30F8">
                        <w:t xml:space="preserve">            </w:t>
                      </w:r>
                    </w:p>
                    <w:p w:rsidR="005F30F8" w:rsidRPr="005F30F8" w:rsidRDefault="005F30F8" w:rsidP="005F30F8">
                      <w:pPr>
                        <w:pStyle w:val="NoSpacing"/>
                        <w:shd w:val="clear" w:color="auto" w:fill="D0CECE" w:themeFill="background2" w:themeFillShade="E6"/>
                        <w:rPr>
                          <w:sz w:val="20"/>
                        </w:rPr>
                      </w:pPr>
                      <w:r w:rsidRPr="005F30F8">
                        <w:rPr>
                          <w:sz w:val="20"/>
                        </w:rPr>
                        <w:t>identityNotificationTopicRequest.setSnsTopic (</w:t>
                      </w:r>
                      <w:r w:rsidRPr="005F30F8">
                        <w:rPr>
                          <w:color w:val="2A00FF"/>
                          <w:sz w:val="20"/>
                        </w:rPr>
                        <w:t>"arn:aws:sns:eu-west-1:409722190732:Topic_Onkar"</w:t>
                      </w:r>
                      <w:r w:rsidRPr="005F30F8">
                        <w:rPr>
                          <w:sz w:val="20"/>
                        </w:rPr>
                        <w:t>);</w:t>
                      </w:r>
                    </w:p>
                    <w:p w:rsidR="005F30F8" w:rsidRPr="005F30F8" w:rsidRDefault="005F30F8" w:rsidP="005F30F8">
                      <w:pPr>
                        <w:pStyle w:val="NoSpacing"/>
                        <w:shd w:val="clear" w:color="auto" w:fill="D0CECE" w:themeFill="background2" w:themeFillShade="E6"/>
                        <w:rPr>
                          <w:sz w:val="20"/>
                        </w:rPr>
                      </w:pPr>
                      <w:r w:rsidRPr="005F30F8">
                        <w:rPr>
                          <w:sz w:val="20"/>
                        </w:rPr>
                        <w:t xml:space="preserve"> </w:t>
                      </w:r>
                    </w:p>
                    <w:p w:rsidR="005F30F8" w:rsidRPr="005F30F8" w:rsidRDefault="005F30F8" w:rsidP="005F30F8">
                      <w:pPr>
                        <w:pStyle w:val="NoSpacing"/>
                        <w:shd w:val="clear" w:color="auto" w:fill="D0CECE" w:themeFill="background2" w:themeFillShade="E6"/>
                        <w:rPr>
                          <w:sz w:val="20"/>
                        </w:rPr>
                      </w:pPr>
                      <w:r w:rsidRPr="005F30F8">
                        <w:rPr>
                          <w:sz w:val="20"/>
                        </w:rPr>
                        <w:t>identityNotificationTopicRequest.setIdentity (</w:t>
                      </w:r>
                      <w:r w:rsidRPr="005F30F8">
                        <w:rPr>
                          <w:color w:val="2A00FF"/>
                          <w:sz w:val="20"/>
                        </w:rPr>
                        <w:t>"onkaar_singh@persistent.co.in"</w:t>
                      </w:r>
                      <w:r w:rsidRPr="005F30F8">
                        <w:rPr>
                          <w:sz w:val="20"/>
                        </w:rPr>
                        <w:t>);</w:t>
                      </w:r>
                    </w:p>
                    <w:p w:rsidR="005F30F8" w:rsidRPr="005F30F8" w:rsidRDefault="005F30F8" w:rsidP="005F30F8">
                      <w:pPr>
                        <w:pStyle w:val="NoSpacing"/>
                        <w:shd w:val="clear" w:color="auto" w:fill="D0CECE" w:themeFill="background2" w:themeFillShade="E6"/>
                        <w:rPr>
                          <w:sz w:val="20"/>
                        </w:rPr>
                      </w:pPr>
                    </w:p>
                    <w:p w:rsidR="005F30F8" w:rsidRPr="005F30F8" w:rsidRDefault="005F30F8" w:rsidP="005F30F8">
                      <w:pPr>
                        <w:pStyle w:val="NoSpacing"/>
                        <w:shd w:val="clear" w:color="auto" w:fill="D0CECE" w:themeFill="background2" w:themeFillShade="E6"/>
                        <w:rPr>
                          <w:sz w:val="20"/>
                        </w:rPr>
                      </w:pPr>
                      <w:r w:rsidRPr="005F30F8">
                        <w:rPr>
                          <w:sz w:val="20"/>
                        </w:rPr>
                        <w:t>identityNotificationTopicRequest.setNotificationType (</w:t>
                      </w:r>
                      <w:r w:rsidRPr="005F30F8">
                        <w:rPr>
                          <w:sz w:val="20"/>
                        </w:rPr>
                        <w:t>NotificationType.</w:t>
                      </w:r>
                      <w:r w:rsidRPr="005F30F8">
                        <w:rPr>
                          <w:i/>
                          <w:iCs/>
                          <w:color w:val="0000C0"/>
                          <w:sz w:val="20"/>
                        </w:rPr>
                        <w:t>Delivery</w:t>
                      </w:r>
                      <w:r w:rsidRPr="005F30F8">
                        <w:rPr>
                          <w:sz w:val="20"/>
                        </w:rPr>
                        <w:t>);</w:t>
                      </w:r>
                    </w:p>
                    <w:p w:rsidR="005F30F8" w:rsidRPr="005F30F8" w:rsidRDefault="005F30F8" w:rsidP="005F30F8">
                      <w:pPr>
                        <w:pStyle w:val="NoSpacing"/>
                        <w:shd w:val="clear" w:color="auto" w:fill="D0CECE" w:themeFill="background2" w:themeFillShade="E6"/>
                        <w:rPr>
                          <w:sz w:val="20"/>
                        </w:rPr>
                      </w:pPr>
                    </w:p>
                    <w:p w:rsidR="005F30F8" w:rsidRPr="005F30F8" w:rsidRDefault="005F30F8" w:rsidP="005F30F8">
                      <w:pPr>
                        <w:pStyle w:val="NoSpacing"/>
                        <w:shd w:val="clear" w:color="auto" w:fill="D0CECE" w:themeFill="background2" w:themeFillShade="E6"/>
                        <w:rPr>
                          <w:sz w:val="20"/>
                        </w:rPr>
                      </w:pPr>
                      <w:r w:rsidRPr="005F30F8">
                        <w:rPr>
                          <w:sz w:val="20"/>
                        </w:rPr>
                        <w:t>client.setIdentityNotificationTopic (</w:t>
                      </w:r>
                      <w:r w:rsidRPr="005F30F8">
                        <w:rPr>
                          <w:sz w:val="20"/>
                        </w:rPr>
                        <w:t>identityNotificationTopicRequest);</w:t>
                      </w:r>
                    </w:p>
                    <w:p w:rsidR="005F30F8" w:rsidRDefault="005F30F8" w:rsidP="005F30F8">
                      <w:pPr>
                        <w:pStyle w:val="NoSpacing"/>
                        <w:shd w:val="clear" w:color="auto" w:fill="D0CECE" w:themeFill="background2" w:themeFillShade="E6"/>
                      </w:pPr>
                      <w:r>
                        <w:rPr>
                          <w:sz w:val="20"/>
                        </w:rPr>
                        <w:t xml:space="preserve">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30F8">
        <w:rPr>
          <w:color w:val="FF0000"/>
          <w:sz w:val="28"/>
        </w:rPr>
        <w:t>Additions in code to get email delivery notifications:-</w:t>
      </w:r>
    </w:p>
    <w:p w:rsidR="005F30F8" w:rsidRPr="00FF2C19" w:rsidRDefault="005F30F8">
      <w:pPr>
        <w:rPr>
          <w:sz w:val="24"/>
        </w:rPr>
      </w:pPr>
      <w:bookmarkStart w:id="0" w:name="_GoBack"/>
      <w:bookmarkEnd w:id="0"/>
    </w:p>
    <w:sectPr w:rsidR="005F30F8" w:rsidRPr="00FF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19"/>
    <w:rsid w:val="004720DC"/>
    <w:rsid w:val="005F30F8"/>
    <w:rsid w:val="00701CEF"/>
    <w:rsid w:val="008615FD"/>
    <w:rsid w:val="00F747BA"/>
    <w:rsid w:val="00FF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004B6-64D7-4B74-8B1E-2E05D3A9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0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Onkaar Singh</dc:creator>
  <cp:keywords/>
  <dc:description/>
  <cp:lastModifiedBy>Onkaar Singh</cp:lastModifiedBy>
  <cp:revision>1</cp:revision>
  <dcterms:created xsi:type="dcterms:W3CDTF">2015-03-26T09:43:00Z</dcterms:created>
  <dcterms:modified xsi:type="dcterms:W3CDTF">2015-03-26T12:23:00Z</dcterms:modified>
</cp:coreProperties>
</file>