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Default="007A3B1F">
      <w:pPr>
        <w:rPr>
          <w:rFonts w:cs="Aharoni"/>
          <w:sz w:val="36"/>
          <w:szCs w:val="32"/>
          <w:u w:val="single"/>
        </w:rPr>
      </w:pPr>
      <w:r w:rsidRPr="007A3B1F">
        <w:rPr>
          <w:rFonts w:cs="Aharoni"/>
          <w:sz w:val="36"/>
          <w:szCs w:val="32"/>
          <w:u w:val="single"/>
        </w:rPr>
        <w:t>TRANSFER-MANAGER</w:t>
      </w:r>
    </w:p>
    <w:p w:rsidR="007A3B1F" w:rsidRPr="0044690A" w:rsidRDefault="007A3B1F">
      <w:pPr>
        <w:rPr>
          <w:rFonts w:cs="Aharoni"/>
          <w:sz w:val="44"/>
          <w:szCs w:val="32"/>
          <w:u w:val="single"/>
        </w:rPr>
      </w:pPr>
    </w:p>
    <w:p w:rsidR="0044690A" w:rsidRPr="0044690A" w:rsidRDefault="0044690A">
      <w:pPr>
        <w:rPr>
          <w:rFonts w:cs="Aharoni"/>
          <w:sz w:val="36"/>
          <w:szCs w:val="32"/>
          <w:u w:val="single"/>
        </w:rPr>
      </w:pPr>
      <w:r w:rsidRPr="0044690A">
        <w:rPr>
          <w:rFonts w:ascii="Arial" w:hAnsi="Arial" w:cs="Arial"/>
          <w:color w:val="353833"/>
          <w:sz w:val="24"/>
          <w:szCs w:val="18"/>
          <w:shd w:val="clear" w:color="auto" w:fill="FFFFFF"/>
        </w:rPr>
        <w:t>-High level utility for managing transfers to Amazon S3.</w:t>
      </w:r>
    </w:p>
    <w:p w:rsidR="007A3B1F" w:rsidRDefault="0044690A">
      <w:pPr>
        <w:rPr>
          <w:rFonts w:ascii="Arial" w:hAnsi="Arial" w:cs="Arial"/>
          <w:color w:val="353833"/>
          <w:szCs w:val="18"/>
          <w:shd w:val="clear" w:color="auto" w:fill="FFFFFF"/>
        </w:rPr>
      </w:pPr>
      <w:r>
        <w:rPr>
          <w:rStyle w:val="HTMLCode"/>
          <w:rFonts w:asciiTheme="minorHAnsi" w:eastAsiaTheme="minorHAnsi" w:hAnsiTheme="minorHAnsi"/>
          <w:color w:val="353833"/>
          <w:sz w:val="28"/>
          <w:szCs w:val="29"/>
          <w:shd w:val="clear" w:color="auto" w:fill="FFFFFF"/>
        </w:rPr>
        <w:t>-</w:t>
      </w:r>
      <w:r w:rsidR="007A3B1F" w:rsidRPr="007A3B1F">
        <w:rPr>
          <w:rStyle w:val="HTMLCode"/>
          <w:rFonts w:asciiTheme="minorHAnsi" w:eastAsiaTheme="minorHAnsi" w:hAnsiTheme="minorHAnsi"/>
          <w:color w:val="353833"/>
          <w:sz w:val="28"/>
          <w:szCs w:val="29"/>
          <w:shd w:val="clear" w:color="auto" w:fill="FFFFFF"/>
        </w:rPr>
        <w:t>TransferManager</w:t>
      </w:r>
      <w:r w:rsidR="007A3B1F" w:rsidRPr="007A3B1F">
        <w:rPr>
          <w:rStyle w:val="apple-converted-space"/>
          <w:rFonts w:ascii="Arial" w:hAnsi="Arial" w:cs="Arial"/>
          <w:color w:val="353833"/>
          <w:szCs w:val="18"/>
          <w:shd w:val="clear" w:color="auto" w:fill="FFFFFF"/>
        </w:rPr>
        <w:t> </w:t>
      </w:r>
      <w:r w:rsidR="007A3B1F" w:rsidRPr="007A3B1F">
        <w:rPr>
          <w:rFonts w:ascii="Arial" w:hAnsi="Arial" w:cs="Arial"/>
          <w:color w:val="353833"/>
          <w:szCs w:val="18"/>
          <w:shd w:val="clear" w:color="auto" w:fill="FFFFFF"/>
        </w:rPr>
        <w:t>provides a simple API for uploading content to Amazon S3, and makes extensive use of Amazon S3 multipart uploads to achieve enhanced throughput, performance and reliability.</w:t>
      </w:r>
    </w:p>
    <w:p w:rsidR="0044690A" w:rsidRPr="0044690A" w:rsidRDefault="0044690A" w:rsidP="0044690A">
      <w:pPr>
        <w:pStyle w:val="NormalWeb"/>
        <w:shd w:val="clear" w:color="auto" w:fill="FFFFFF"/>
        <w:rPr>
          <w:rFonts w:ascii="Arial" w:hAnsi="Arial" w:cs="Arial"/>
          <w:color w:val="353833"/>
          <w:sz w:val="22"/>
          <w:szCs w:val="22"/>
        </w:rPr>
      </w:pPr>
      <w:r w:rsidRPr="0044690A">
        <w:rPr>
          <w:rFonts w:ascii="Arial" w:hAnsi="Arial" w:cs="Arial"/>
          <w:sz w:val="22"/>
          <w:szCs w:val="22"/>
        </w:rPr>
        <w:t>-</w:t>
      </w:r>
      <w:r w:rsidRPr="0044690A">
        <w:rPr>
          <w:rFonts w:ascii="Arial" w:hAnsi="Arial" w:cs="Arial"/>
          <w:color w:val="353833"/>
          <w:sz w:val="22"/>
          <w:szCs w:val="22"/>
        </w:rPr>
        <w:t>When possible,</w:t>
      </w:r>
      <w:r w:rsidRPr="0044690A">
        <w:rPr>
          <w:rStyle w:val="apple-converted-space"/>
          <w:rFonts w:ascii="Arial" w:hAnsi="Arial" w:cs="Arial"/>
          <w:color w:val="353833"/>
          <w:sz w:val="22"/>
          <w:szCs w:val="22"/>
        </w:rPr>
        <w:t> </w:t>
      </w:r>
      <w:r w:rsidRPr="0044690A">
        <w:rPr>
          <w:rStyle w:val="HTMLCode"/>
          <w:rFonts w:ascii="Arial" w:hAnsi="Arial" w:cs="Arial"/>
          <w:color w:val="353833"/>
          <w:sz w:val="22"/>
          <w:szCs w:val="22"/>
        </w:rPr>
        <w:t>TransferManager</w:t>
      </w:r>
      <w:r w:rsidRPr="0044690A">
        <w:rPr>
          <w:rStyle w:val="apple-converted-space"/>
          <w:rFonts w:ascii="Arial" w:hAnsi="Arial" w:cs="Arial"/>
          <w:color w:val="353833"/>
          <w:sz w:val="22"/>
          <w:szCs w:val="22"/>
        </w:rPr>
        <w:t> </w:t>
      </w:r>
      <w:r w:rsidRPr="0044690A">
        <w:rPr>
          <w:rFonts w:ascii="Arial" w:hAnsi="Arial" w:cs="Arial"/>
          <w:color w:val="353833"/>
          <w:sz w:val="22"/>
          <w:szCs w:val="22"/>
        </w:rPr>
        <w:t>attempts to use multiple threads to upload multiple parts of a single upload at once. When dealing with large content sizes and high bandwidth, this can have a significant increase on throughput.</w:t>
      </w:r>
    </w:p>
    <w:p w:rsidR="0044690A" w:rsidRPr="0044690A" w:rsidRDefault="0044690A" w:rsidP="0044690A">
      <w:pPr>
        <w:pStyle w:val="NormalWeb"/>
        <w:shd w:val="clear" w:color="auto" w:fill="FFFFFF"/>
        <w:rPr>
          <w:rFonts w:ascii="Arial" w:hAnsi="Arial" w:cs="Arial"/>
          <w:color w:val="353833"/>
          <w:sz w:val="22"/>
          <w:szCs w:val="22"/>
        </w:rPr>
      </w:pPr>
      <w:r w:rsidRPr="0044690A">
        <w:rPr>
          <w:rStyle w:val="HTMLCode"/>
          <w:rFonts w:ascii="Arial" w:hAnsi="Arial" w:cs="Arial"/>
          <w:color w:val="353833"/>
          <w:sz w:val="22"/>
          <w:szCs w:val="22"/>
        </w:rPr>
        <w:t>TransferManager</w:t>
      </w:r>
      <w:r w:rsidRPr="0044690A">
        <w:rPr>
          <w:rStyle w:val="apple-converted-space"/>
          <w:rFonts w:ascii="Arial" w:hAnsi="Arial" w:cs="Arial"/>
          <w:color w:val="353833"/>
          <w:sz w:val="22"/>
          <w:szCs w:val="22"/>
        </w:rPr>
        <w:t> </w:t>
      </w:r>
      <w:r w:rsidRPr="0044690A">
        <w:rPr>
          <w:rFonts w:ascii="Arial" w:hAnsi="Arial" w:cs="Arial"/>
          <w:color w:val="353833"/>
          <w:sz w:val="22"/>
          <w:szCs w:val="22"/>
        </w:rPr>
        <w:t>is responsible for managing resources such as connections and threads; share a single instance of</w:t>
      </w:r>
      <w:r w:rsidRPr="0044690A">
        <w:rPr>
          <w:rStyle w:val="apple-converted-space"/>
          <w:rFonts w:ascii="Arial" w:hAnsi="Arial" w:cs="Arial"/>
          <w:color w:val="353833"/>
          <w:sz w:val="22"/>
          <w:szCs w:val="22"/>
        </w:rPr>
        <w:t> </w:t>
      </w:r>
      <w:r w:rsidRPr="0044690A">
        <w:rPr>
          <w:rStyle w:val="HTMLCode"/>
          <w:rFonts w:ascii="Arial" w:hAnsi="Arial" w:cs="Arial"/>
          <w:color w:val="353833"/>
          <w:sz w:val="22"/>
          <w:szCs w:val="22"/>
        </w:rPr>
        <w:t>TransferManager</w:t>
      </w:r>
      <w:r w:rsidRPr="0044690A">
        <w:rPr>
          <w:rStyle w:val="apple-converted-space"/>
          <w:rFonts w:ascii="Arial" w:hAnsi="Arial" w:cs="Arial"/>
          <w:color w:val="353833"/>
          <w:sz w:val="22"/>
          <w:szCs w:val="22"/>
        </w:rPr>
        <w:t> </w:t>
      </w:r>
      <w:r w:rsidRPr="0044690A">
        <w:rPr>
          <w:rFonts w:ascii="Arial" w:hAnsi="Arial" w:cs="Arial"/>
          <w:color w:val="353833"/>
          <w:sz w:val="22"/>
          <w:szCs w:val="22"/>
        </w:rPr>
        <w:t>whenever possible</w:t>
      </w:r>
      <w:r w:rsidRPr="00FA000C">
        <w:rPr>
          <w:rFonts w:ascii="Arial" w:hAnsi="Arial" w:cs="Arial"/>
          <w:b/>
          <w:color w:val="353833"/>
          <w:sz w:val="22"/>
          <w:szCs w:val="22"/>
        </w:rPr>
        <w:t>.</w:t>
      </w:r>
      <w:r w:rsidRPr="00FA000C">
        <w:rPr>
          <w:rStyle w:val="apple-converted-space"/>
          <w:rFonts w:ascii="Arial" w:hAnsi="Arial" w:cs="Arial"/>
          <w:b/>
          <w:color w:val="353833"/>
          <w:sz w:val="22"/>
          <w:szCs w:val="22"/>
        </w:rPr>
        <w:t> </w:t>
      </w:r>
      <w:r w:rsidRPr="00FA000C">
        <w:rPr>
          <w:rStyle w:val="HTMLCode"/>
          <w:rFonts w:ascii="Arial" w:hAnsi="Arial" w:cs="Arial"/>
          <w:b/>
          <w:color w:val="353833"/>
          <w:sz w:val="22"/>
          <w:szCs w:val="22"/>
        </w:rPr>
        <w:t>TransferManager</w:t>
      </w:r>
      <w:r w:rsidRPr="00FA000C">
        <w:rPr>
          <w:rFonts w:ascii="Arial" w:hAnsi="Arial" w:cs="Arial"/>
          <w:b/>
          <w:color w:val="353833"/>
          <w:sz w:val="22"/>
          <w:szCs w:val="22"/>
        </w:rPr>
        <w:t xml:space="preserve">, like all the client classes in the AWS SDK for Java, is thread safe. </w:t>
      </w:r>
      <w:r w:rsidRPr="0044690A">
        <w:rPr>
          <w:rFonts w:ascii="Arial" w:hAnsi="Arial" w:cs="Arial"/>
          <w:color w:val="353833"/>
          <w:sz w:val="22"/>
          <w:szCs w:val="22"/>
        </w:rPr>
        <w:t>Call</w:t>
      </w:r>
      <w:r w:rsidRPr="0044690A">
        <w:rPr>
          <w:rStyle w:val="apple-converted-space"/>
          <w:rFonts w:ascii="Arial" w:hAnsi="Arial" w:cs="Arial"/>
          <w:color w:val="353833"/>
          <w:sz w:val="22"/>
          <w:szCs w:val="22"/>
        </w:rPr>
        <w:t> </w:t>
      </w:r>
      <w:r>
        <w:rPr>
          <w:rStyle w:val="HTMLCode"/>
          <w:rFonts w:ascii="Arial" w:hAnsi="Arial" w:cs="Arial"/>
          <w:color w:val="353833"/>
          <w:sz w:val="22"/>
          <w:szCs w:val="22"/>
        </w:rPr>
        <w:t>TransferManager.shutdownNow</w:t>
      </w:r>
      <w:r w:rsidRPr="0044690A">
        <w:rPr>
          <w:rStyle w:val="HTMLCode"/>
          <w:rFonts w:ascii="Arial" w:hAnsi="Arial" w:cs="Arial"/>
          <w:color w:val="353833"/>
          <w:sz w:val="22"/>
          <w:szCs w:val="22"/>
        </w:rPr>
        <w:t>()</w:t>
      </w:r>
      <w:r w:rsidRPr="0044690A">
        <w:rPr>
          <w:rStyle w:val="apple-converted-space"/>
          <w:rFonts w:ascii="Arial" w:hAnsi="Arial" w:cs="Arial"/>
          <w:color w:val="353833"/>
          <w:sz w:val="22"/>
          <w:szCs w:val="22"/>
        </w:rPr>
        <w:t> </w:t>
      </w:r>
      <w:r w:rsidRPr="0044690A">
        <w:rPr>
          <w:rFonts w:ascii="Arial" w:hAnsi="Arial" w:cs="Arial"/>
          <w:color w:val="353833"/>
          <w:sz w:val="22"/>
          <w:szCs w:val="22"/>
        </w:rPr>
        <w:t>to release the resources once the transfer is complete.</w:t>
      </w:r>
    </w:p>
    <w:p w:rsidR="0044690A" w:rsidRDefault="00F83F6C">
      <w:pPr>
        <w:rPr>
          <w:rFonts w:ascii="Arial" w:hAnsi="Arial" w:cs="Arial"/>
          <w:color w:val="222222"/>
          <w:szCs w:val="20"/>
          <w:shd w:val="clear" w:color="auto" w:fill="FFFFFF"/>
        </w:rPr>
      </w:pPr>
      <w:r w:rsidRPr="00F83F6C">
        <w:rPr>
          <w:rFonts w:ascii="Arial" w:hAnsi="Arial" w:cs="Arial"/>
          <w:color w:val="222222"/>
          <w:szCs w:val="20"/>
          <w:shd w:val="clear" w:color="auto" w:fill="FFFFFF"/>
        </w:rPr>
        <w:t>Behind this simple API, TransferManager is doing a lot of work for you. Depending on the size and data source for your upload, TransferManager adjusts the algorithm it uses to process your transfer, in order to get the best performance and reliability. Whenever possible, uploads are broken up into multiple pieces, so that several pieces can be sent in parallel to provide better throughput. In addition to higher throughput, this approach also enables more robust transfers, since an I/O error in any individual piece means the SDK only needs to retransmit the one affected piece, and not the entire transfer.</w:t>
      </w:r>
    </w:p>
    <w:p w:rsidR="00F83F6C" w:rsidRDefault="00F83F6C">
      <w:pPr>
        <w:rPr>
          <w:rFonts w:ascii="Arial" w:hAnsi="Arial" w:cs="Arial"/>
          <w:color w:val="222222"/>
          <w:szCs w:val="20"/>
          <w:shd w:val="clear" w:color="auto" w:fill="FFFFFF"/>
        </w:rPr>
      </w:pPr>
      <w:r w:rsidRPr="00F83F6C">
        <w:rPr>
          <w:rFonts w:ascii="Arial" w:hAnsi="Arial" w:cs="Arial"/>
          <w:color w:val="222222"/>
          <w:szCs w:val="20"/>
          <w:shd w:val="clear" w:color="auto" w:fill="FFFFFF"/>
        </w:rPr>
        <w:t>TransferManager includes several more advanced features, such as recursively downloading entire sections of S3 buckets, or the ability to clean up pieces of failed multipart uploads. One of the more commonly used options is the ability to attach a progress listener to your uploads and downloads, which can run custom code at different points in the transfer's lifecycle. The following example demonstrates using a progress listener to periodically print out the transfer's progress, and print a final message when the transfer completes.</w:t>
      </w:r>
    </w:p>
    <w:p w:rsidR="00F83F6C" w:rsidRDefault="00F83F6C">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EE4940" w:rsidRDefault="00EE4940">
      <w:pPr>
        <w:rPr>
          <w:rFonts w:ascii="Arial Rounded MT Bold" w:hAnsi="Arial Rounded MT Bold" w:cs="Arial"/>
          <w:color w:val="222222"/>
          <w:sz w:val="28"/>
          <w:szCs w:val="20"/>
          <w:shd w:val="clear" w:color="auto" w:fill="FFFFFF"/>
        </w:rPr>
      </w:pPr>
      <w:r>
        <w:rPr>
          <w:rFonts w:ascii="Arial Rounded MT Bold" w:hAnsi="Arial Rounded MT Bold" w:cs="Arial"/>
          <w:color w:val="222222"/>
          <w:sz w:val="28"/>
          <w:szCs w:val="20"/>
          <w:shd w:val="clear" w:color="auto" w:fill="FFFFFF"/>
        </w:rPr>
        <w:lastRenderedPageBreak/>
        <w:t>(</w:t>
      </w:r>
      <w:r w:rsidR="00DE3AD3">
        <w:rPr>
          <w:rFonts w:ascii="Arial Rounded MT Bold" w:hAnsi="Arial Rounded MT Bold" w:cs="Arial"/>
          <w:color w:val="222222"/>
          <w:sz w:val="28"/>
          <w:szCs w:val="20"/>
          <w:shd w:val="clear" w:color="auto" w:fill="FFFFFF"/>
        </w:rPr>
        <w:t>Upload</w:t>
      </w:r>
      <w:r>
        <w:rPr>
          <w:rFonts w:ascii="Arial Rounded MT Bold" w:hAnsi="Arial Rounded MT Bold" w:cs="Arial"/>
          <w:color w:val="222222"/>
          <w:sz w:val="28"/>
          <w:szCs w:val="20"/>
          <w:shd w:val="clear" w:color="auto" w:fill="FFFFFF"/>
        </w:rPr>
        <w:t xml:space="preserve"> </w:t>
      </w:r>
      <w:r w:rsidR="00DE3AD3">
        <w:rPr>
          <w:rFonts w:ascii="Arial Rounded MT Bold" w:hAnsi="Arial Rounded MT Bold" w:cs="Arial"/>
          <w:color w:val="222222"/>
          <w:sz w:val="28"/>
          <w:szCs w:val="20"/>
          <w:shd w:val="clear" w:color="auto" w:fill="FFFFFF"/>
        </w:rPr>
        <w:t>1 GB</w:t>
      </w:r>
      <w:r>
        <w:rPr>
          <w:rFonts w:ascii="Arial Rounded MT Bold" w:hAnsi="Arial Rounded MT Bold" w:cs="Arial"/>
          <w:color w:val="222222"/>
          <w:sz w:val="28"/>
          <w:szCs w:val="20"/>
          <w:shd w:val="clear" w:color="auto" w:fill="FFFFFF"/>
        </w:rPr>
        <w:t xml:space="preserve"> file and pause after 500M</w:t>
      </w:r>
      <w:bookmarkStart w:id="0" w:name="_GoBack"/>
      <w:bookmarkEnd w:id="0"/>
      <w:r>
        <w:rPr>
          <w:rFonts w:ascii="Arial Rounded MT Bold" w:hAnsi="Arial Rounded MT Bold" w:cs="Arial"/>
          <w:color w:val="222222"/>
          <w:sz w:val="28"/>
          <w:szCs w:val="20"/>
          <w:shd w:val="clear" w:color="auto" w:fill="FFFFFF"/>
        </w:rPr>
        <w:t>b.)</w:t>
      </w:r>
    </w:p>
    <w:p w:rsidR="00647EFF" w:rsidRDefault="00647EFF">
      <w:pPr>
        <w:rPr>
          <w:rFonts w:ascii="Arial Rounded MT Bold" w:hAnsi="Arial Rounded MT Bold" w:cs="Arial"/>
          <w:color w:val="222222"/>
          <w:sz w:val="28"/>
          <w:szCs w:val="20"/>
          <w:shd w:val="clear" w:color="auto" w:fill="FFFFFF"/>
        </w:rPr>
      </w:pPr>
      <w:r>
        <w:rPr>
          <w:rFonts w:ascii="Arial Rounded MT Bold" w:hAnsi="Arial Rounded MT Bold" w:cs="Arial"/>
          <w:noProof/>
          <w:color w:val="222222"/>
          <w:sz w:val="28"/>
          <w:szCs w:val="20"/>
        </w:rPr>
        <mc:AlternateContent>
          <mc:Choice Requires="wps">
            <w:drawing>
              <wp:anchor distT="0" distB="0" distL="114300" distR="114300" simplePos="0" relativeHeight="251659264" behindDoc="0" locked="0" layoutInCell="1" allowOverlap="1" wp14:anchorId="55A4973D" wp14:editId="264AE703">
                <wp:simplePos x="0" y="0"/>
                <wp:positionH relativeFrom="column">
                  <wp:posOffset>-714375</wp:posOffset>
                </wp:positionH>
                <wp:positionV relativeFrom="paragraph">
                  <wp:posOffset>314325</wp:posOffset>
                </wp:positionV>
                <wp:extent cx="7372350" cy="4429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372350" cy="4429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pauseUploading(TransferManager tm, Upload upload)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MB = 1024 * 1024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TransferProgress progress = upload.getProgress();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pause will occur once 5 MB of data is uploaded"</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progress.getBytesTransferred() &lt; 5*MB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forceCancel = </w:t>
                            </w:r>
                            <w:r>
                              <w:rPr>
                                <w:rFonts w:ascii="Consolas" w:hAnsi="Consolas" w:cs="Consolas"/>
                                <w:b/>
                                <w:bCs/>
                                <w:color w:val="7F0055"/>
                                <w:sz w:val="20"/>
                                <w:szCs w:val="20"/>
                              </w:rPr>
                              <w:t>true</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dataTransfered = (</w:t>
                            </w:r>
                            <w:r>
                              <w:rPr>
                                <w:rFonts w:ascii="Consolas" w:hAnsi="Consolas" w:cs="Consolas"/>
                                <w:b/>
                                <w:bCs/>
                                <w:color w:val="7F0055"/>
                                <w:sz w:val="20"/>
                                <w:szCs w:val="20"/>
                              </w:rPr>
                              <w:t>float</w:t>
                            </w:r>
                            <w:r>
                              <w:rPr>
                                <w:rFonts w:ascii="Consolas" w:hAnsi="Consolas" w:cs="Consolas"/>
                                <w:color w:val="000000"/>
                                <w:sz w:val="20"/>
                                <w:szCs w:val="20"/>
                              </w:rPr>
                              <w:t>) upload.getProgress().getBytesTransferred();</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Transfered until now: "</w:t>
                            </w:r>
                            <w:r>
                              <w:rPr>
                                <w:rFonts w:ascii="Consolas" w:hAnsi="Consolas" w:cs="Consolas"/>
                                <w:color w:val="000000"/>
                                <w:sz w:val="20"/>
                                <w:szCs w:val="20"/>
                              </w:rPr>
                              <w:t xml:space="preserve"> + dataTransfered);</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PauseResult&lt;PersistableUpload&gt; pauseResult = ((Upload) upload).tryPause(forceCancel);</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upload has been paused. The code that we've got is "</w:t>
                            </w:r>
                            <w:r w:rsidR="00120A37">
                              <w:rPr>
                                <w:rFonts w:ascii="Consolas" w:hAnsi="Consolas" w:cs="Consolas"/>
                                <w:color w:val="000000"/>
                                <w:sz w:val="20"/>
                                <w:szCs w:val="20"/>
                              </w:rPr>
                              <w:t xml:space="preserve"> + </w:t>
                            </w:r>
                            <w:r>
                              <w:rPr>
                                <w:rFonts w:ascii="Consolas" w:hAnsi="Consolas" w:cs="Consolas"/>
                                <w:color w:val="000000"/>
                                <w:sz w:val="20"/>
                                <w:szCs w:val="20"/>
                              </w:rPr>
                              <w:t>pauseResult.getPauseStatus());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pauseResult = ((Upload) upload).tryPause(forceCancel);</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persistableUpload = (PersistableUpload) pauseResult.getInfoToResume();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"Storing information into file"</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 f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"resume-upload"</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!f.exists()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f.createNewFile();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FileOutputStream fos = </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persistableUpload.serialize(fos);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fos.close();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7EFF" w:rsidRDefault="00647EFF" w:rsidP="00647EFF">
                            <w:r>
                              <w:rPr>
                                <w:rFonts w:ascii="Consolas" w:hAnsi="Consolas" w:cs="Consolas"/>
                                <w:color w:val="000000"/>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4973D" id="_x0000_t202" coordsize="21600,21600" o:spt="202" path="m,l,21600r21600,l21600,xe">
                <v:stroke joinstyle="miter"/>
                <v:path gradientshapeok="t" o:connecttype="rect"/>
              </v:shapetype>
              <v:shape id="Text Box 1" o:spid="_x0000_s1026" type="#_x0000_t202" style="position:absolute;margin-left:-56.25pt;margin-top:24.75pt;width:580.5pt;height:3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kNrQIAAPIFAAAOAAAAZHJzL2Uyb0RvYy54bWysVE1PGzEQvVfqf7B8L5uEEErEBqVUVJUo&#10;oELF2fHaZIXtcW0n2fTXd8a7GwK0B6rmsLFn3oxn3nycnjXWsLUKsQZX8uHBgDPlJFS1eyj5j7uL&#10;Dx85i0m4ShhwquRbFfnZ7P27042fqhEswVQqMHTi4nTjS75MyU+LIsqlsiIegFcOlRqCFQmv4aGo&#10;gtigd2uK0WAwKTYQKh9AqhhR+rlV8ln2r7WS6VrrqBIzJcfYUv6G/F3Qt5idiulDEH5Zyy4M8Q9R&#10;WFE7fHTn6rNIgq1C/cqVrWWACDodSLAFaF1LlXPAbIaDF9ncLoVXORckJ/odTfH/uZVX65vA6gpr&#10;x5kTFkt0p5rEPkHDhsTOxscpgm49wlKDYkJ28ohCSrrRwdI/psNQjzxvd9ySM4nC48Pj0eERqiTq&#10;xuPRyXB0RH6KJ3MfYvqiwDI6lDxg8TKnYn0ZUwvtIfRaBFNXF7Ux+UINo85NYGuBpRZSKpcm2dys&#10;7DeoWvl4gL+26CjG1mjFk16M0eTWI085tmePGMc2JZ9QGq8CoMh2zy+MkI9ddnse0LtxZKlyZ3ZZ&#10;EcMtk/mUtkYRxrjvSmNlMqF/TTHXIvtFNKE0EvIWww7/FNVbjNs8+pfBpZ2xrR2ElqXnlake+5B1&#10;i0ea9/KmY2oWTddhC6i22HgB2sGNXl7USPSliOlGBJxUbCjcPukaP9oAVge6E2dLCL/+JCc8DhBq&#10;Odvg5Jc8/lyJoDgzXx2O1slwPKZVkS/jo+MRXsK+ZrGvcSt7DthxOD4YXT4SPpn+qAPYe1xSc3oV&#10;VcJJfLvkqT+ep3Yf4ZKTaj7PIFwOXqRLd+sluabqUIPdNfci+G4+Eo7WFfQ7QkxfjEmLJUsH81UC&#10;XecZIoJbVjvicbHkTu+WIG2u/XtGPa3q2W8AAAD//wMAUEsDBBQABgAIAAAAIQDBcBnv4wAAAAwB&#10;AAAPAAAAZHJzL2Rvd25yZXYueG1sTI9NT8MwDIbvSPyHyEhc0Ja06tgodSc0MSYuSAw4cMsa01bk&#10;o0uyrfx7shOcbMuPXj+ulqPR7Eg+9M4iZFMBjGzjVG9bhPe39WQBLERpldTOEsIPBVjWlxeVLJU7&#10;2Vc6bmPLUogNpUToYhxKzkPTkZFh6gayafflvJExjb7lystTCjea50LcciN7my50cqBVR8339mAQ&#10;9IdafYbZzWaz1s/+MX/ZU/+0R7y+Gh/ugUUa4x8MZ/2kDnVy2rmDVYFphEmW5bPEIhR3qZ4JUSxS&#10;t0OYF3MBvK74/yfqXwAAAP//AwBQSwECLQAUAAYACAAAACEAtoM4kv4AAADhAQAAEwAAAAAAAAAA&#10;AAAAAAAAAAAAW0NvbnRlbnRfVHlwZXNdLnhtbFBLAQItABQABgAIAAAAIQA4/SH/1gAAAJQBAAAL&#10;AAAAAAAAAAAAAAAAAC8BAABfcmVscy8ucmVsc1BLAQItABQABgAIAAAAIQCQw7kNrQIAAPIFAAAO&#10;AAAAAAAAAAAAAAAAAC4CAABkcnMvZTJvRG9jLnhtbFBLAQItABQABgAIAAAAIQDBcBnv4wAAAAwB&#10;AAAPAAAAAAAAAAAAAAAAAAcFAABkcnMvZG93bnJldi54bWxQSwUGAAAAAAQABADzAAAAFwYAAAAA&#10;" fillcolor="#c5e0b3 [1305]" strokeweight=".5pt">
                <v:textbox>
                  <w:txbxContent>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pauseUploading(TransferManager tm, Upload upload)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MB = 1024 * 1024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TransferProgress progress = upload.getProgress();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pause will occur once 5 MB of data is uploaded"</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progress.getBytesTransferred() &lt; 5*MB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forceCancel = </w:t>
                      </w:r>
                      <w:r>
                        <w:rPr>
                          <w:rFonts w:ascii="Consolas" w:hAnsi="Consolas" w:cs="Consolas"/>
                          <w:b/>
                          <w:bCs/>
                          <w:color w:val="7F0055"/>
                          <w:sz w:val="20"/>
                          <w:szCs w:val="20"/>
                        </w:rPr>
                        <w:t>true</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dataTransfered = (</w:t>
                      </w:r>
                      <w:r>
                        <w:rPr>
                          <w:rFonts w:ascii="Consolas" w:hAnsi="Consolas" w:cs="Consolas"/>
                          <w:b/>
                          <w:bCs/>
                          <w:color w:val="7F0055"/>
                          <w:sz w:val="20"/>
                          <w:szCs w:val="20"/>
                        </w:rPr>
                        <w:t>float</w:t>
                      </w:r>
                      <w:r>
                        <w:rPr>
                          <w:rFonts w:ascii="Consolas" w:hAnsi="Consolas" w:cs="Consolas"/>
                          <w:color w:val="000000"/>
                          <w:sz w:val="20"/>
                          <w:szCs w:val="20"/>
                        </w:rPr>
                        <w:t>) upload.getProgress().getBytesTransferred();</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Transfered until now: "</w:t>
                      </w:r>
                      <w:r>
                        <w:rPr>
                          <w:rFonts w:ascii="Consolas" w:hAnsi="Consolas" w:cs="Consolas"/>
                          <w:color w:val="000000"/>
                          <w:sz w:val="20"/>
                          <w:szCs w:val="20"/>
                        </w:rPr>
                        <w:t xml:space="preserve"> + dataTransfered);</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PauseResult&lt;PersistableUpload&gt; pauseResult = ((Upload) upload).tryPause(forceCancel);</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upload has been paused. The code that we've got is "</w:t>
                      </w:r>
                      <w:r w:rsidR="00120A37">
                        <w:rPr>
                          <w:rFonts w:ascii="Consolas" w:hAnsi="Consolas" w:cs="Consolas"/>
                          <w:color w:val="000000"/>
                          <w:sz w:val="20"/>
                          <w:szCs w:val="20"/>
                        </w:rPr>
                        <w:t xml:space="preserve"> + </w:t>
                      </w:r>
                      <w:r>
                        <w:rPr>
                          <w:rFonts w:ascii="Consolas" w:hAnsi="Consolas" w:cs="Consolas"/>
                          <w:color w:val="000000"/>
                          <w:sz w:val="20"/>
                          <w:szCs w:val="20"/>
                        </w:rPr>
                        <w:t>pauseResult.getPauseStatus());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pauseResult = ((Upload) upload).tryPause(forceCancel);</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persistableUpload = (PersistableUpload) pauseResult.getInfoToResume();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"Storing information into file"</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 f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"resume-upload"</w:t>
                      </w:r>
                      <w:r>
                        <w:rPr>
                          <w:rFonts w:ascii="Consolas" w:hAnsi="Consolas" w:cs="Consolas"/>
                          <w:color w:val="000000"/>
                          <w:sz w:val="20"/>
                          <w:szCs w:val="20"/>
                        </w:rPr>
                        <w:t>);</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!f.exists() )</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f.createNewFile();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FileOutputStream fos = </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persistableUpload.serialize(fos);</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fos.close();</w:t>
                      </w:r>
                    </w:p>
                    <w:p w:rsidR="00647EFF" w:rsidRDefault="00647EFF" w:rsidP="0064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7EFF" w:rsidRDefault="00647EFF" w:rsidP="00647EFF">
                      <w:r>
                        <w:rPr>
                          <w:rFonts w:ascii="Consolas" w:hAnsi="Consolas" w:cs="Consolas"/>
                          <w:color w:val="000000"/>
                          <w:sz w:val="20"/>
                          <w:szCs w:val="20"/>
                        </w:rPr>
                        <w:tab/>
                      </w:r>
                    </w:p>
                  </w:txbxContent>
                </v:textbox>
              </v:shape>
            </w:pict>
          </mc:Fallback>
        </mc:AlternateContent>
      </w:r>
      <w:r w:rsidRPr="00647EFF">
        <w:rPr>
          <w:rFonts w:ascii="Arial Rounded MT Bold" w:hAnsi="Arial Rounded MT Bold" w:cs="Arial"/>
          <w:color w:val="222222"/>
          <w:sz w:val="28"/>
          <w:szCs w:val="20"/>
          <w:shd w:val="clear" w:color="auto" w:fill="FFFFFF"/>
        </w:rPr>
        <w:t>JAVA CODE TO PAUSE UPLOAD:</w:t>
      </w:r>
    </w:p>
    <w:p w:rsidR="00647EFF" w:rsidRPr="00647EFF" w:rsidRDefault="00647EFF">
      <w:pPr>
        <w:rPr>
          <w:rFonts w:ascii="Arial Rounded MT Bold" w:hAnsi="Arial Rounded MT Bold"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647EFF" w:rsidRDefault="00647EFF">
      <w:pPr>
        <w:rPr>
          <w:rFonts w:ascii="Arial" w:hAnsi="Arial" w:cs="Arial"/>
          <w:color w:val="222222"/>
          <w:szCs w:val="20"/>
          <w:shd w:val="clear" w:color="auto" w:fill="FFFFFF"/>
        </w:rPr>
      </w:pPr>
    </w:p>
    <w:p w:rsidR="00CC00A9" w:rsidRDefault="00CC00A9">
      <w:pPr>
        <w:rPr>
          <w:rFonts w:cs="Aharoni"/>
          <w:sz w:val="36"/>
          <w:szCs w:val="32"/>
        </w:rPr>
      </w:pPr>
    </w:p>
    <w:p w:rsidR="00CC00A9" w:rsidRPr="00CC00A9" w:rsidRDefault="00CC00A9" w:rsidP="00CC00A9">
      <w:pPr>
        <w:rPr>
          <w:rFonts w:cs="Aharoni"/>
          <w:sz w:val="36"/>
          <w:szCs w:val="32"/>
        </w:rPr>
      </w:pPr>
    </w:p>
    <w:p w:rsidR="00CC00A9" w:rsidRPr="00CC00A9" w:rsidRDefault="00CC00A9" w:rsidP="00CC00A9">
      <w:pPr>
        <w:rPr>
          <w:rFonts w:cs="Aharoni"/>
          <w:sz w:val="36"/>
          <w:szCs w:val="32"/>
        </w:rPr>
      </w:pPr>
    </w:p>
    <w:p w:rsidR="00CC00A9" w:rsidRPr="00CC00A9" w:rsidRDefault="00CC00A9" w:rsidP="00CC00A9">
      <w:pPr>
        <w:rPr>
          <w:rFonts w:cs="Aharoni"/>
          <w:sz w:val="36"/>
          <w:szCs w:val="32"/>
        </w:rPr>
      </w:pPr>
    </w:p>
    <w:p w:rsidR="00CC00A9" w:rsidRPr="00CC00A9" w:rsidRDefault="00CC00A9" w:rsidP="00CC00A9">
      <w:pPr>
        <w:rPr>
          <w:rFonts w:cs="Aharoni"/>
          <w:sz w:val="36"/>
          <w:szCs w:val="32"/>
        </w:rPr>
      </w:pPr>
    </w:p>
    <w:p w:rsidR="00CC00A9" w:rsidRPr="00CC00A9" w:rsidRDefault="00CC00A9" w:rsidP="00CC00A9">
      <w:pPr>
        <w:rPr>
          <w:rFonts w:cs="Aharoni"/>
          <w:sz w:val="36"/>
          <w:szCs w:val="32"/>
        </w:rPr>
      </w:pPr>
    </w:p>
    <w:p w:rsidR="00CC00A9" w:rsidRDefault="00CC00A9" w:rsidP="00CC00A9">
      <w:pPr>
        <w:rPr>
          <w:rFonts w:cs="Aharoni"/>
          <w:sz w:val="36"/>
          <w:szCs w:val="32"/>
        </w:rPr>
      </w:pPr>
    </w:p>
    <w:p w:rsidR="00647EFF" w:rsidRDefault="00647EFF"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6347CB" w:rsidP="00CC00A9">
      <w:pPr>
        <w:ind w:firstLine="720"/>
        <w:rPr>
          <w:rFonts w:cs="Aharoni"/>
          <w:sz w:val="36"/>
          <w:szCs w:val="32"/>
        </w:rPr>
      </w:pPr>
      <w:r>
        <w:rPr>
          <w:rFonts w:ascii="Arial Rounded MT Bold" w:hAnsi="Arial Rounded MT Bold" w:cs="Arial"/>
          <w:noProof/>
          <w:color w:val="222222"/>
          <w:sz w:val="28"/>
          <w:szCs w:val="20"/>
        </w:rPr>
        <mc:AlternateContent>
          <mc:Choice Requires="wps">
            <w:drawing>
              <wp:anchor distT="0" distB="0" distL="114300" distR="114300" simplePos="0" relativeHeight="251661312" behindDoc="0" locked="0" layoutInCell="1" allowOverlap="1" wp14:anchorId="228D2E7D" wp14:editId="1D3D476E">
                <wp:simplePos x="0" y="0"/>
                <wp:positionH relativeFrom="column">
                  <wp:posOffset>-790575</wp:posOffset>
                </wp:positionH>
                <wp:positionV relativeFrom="paragraph">
                  <wp:posOffset>323851</wp:posOffset>
                </wp:positionV>
                <wp:extent cx="6772275" cy="28194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772275" cy="2819400"/>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resumeUploading(TransferManager tm)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fis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"resume-upload"</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"Reading information from the file"</w:t>
                            </w:r>
                            <w:r>
                              <w:rPr>
                                <w:rFonts w:ascii="Consolas" w:hAnsi="Consolas" w:cs="Consolas"/>
                                <w:color w:val="000000"/>
                                <w:sz w:val="20"/>
                                <w:szCs w:val="20"/>
                              </w:rPr>
                              <w:t xml:space="preserve">); </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persistableUpload;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 PersistableTransfer.</w:t>
                            </w:r>
                            <w:r>
                              <w:rPr>
                                <w:rFonts w:ascii="Consolas" w:hAnsi="Consolas" w:cs="Consolas"/>
                                <w:i/>
                                <w:iCs/>
                                <w:color w:val="000000"/>
                                <w:sz w:val="20"/>
                                <w:szCs w:val="20"/>
                              </w:rPr>
                              <w:t>deserializeFrom</w:t>
                            </w:r>
                            <w:r>
                              <w:rPr>
                                <w:rFonts w:ascii="Consolas" w:hAnsi="Consolas" w:cs="Consolas"/>
                                <w:color w:val="000000"/>
                                <w:sz w:val="20"/>
                                <w:szCs w:val="20"/>
                              </w:rPr>
                              <w:t>(fis);</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"Reading information completed"</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system will resume upload now"</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Upload upload =tm.resumeUpload(persistableUpload);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(!upload.isDone())</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"Progress... :"</w:t>
                            </w:r>
                            <w:r>
                              <w:rPr>
                                <w:rFonts w:ascii="Consolas" w:hAnsi="Consolas" w:cs="Consolas"/>
                                <w:color w:val="000000"/>
                                <w:sz w:val="20"/>
                                <w:szCs w:val="20"/>
                              </w:rPr>
                              <w:t xml:space="preserve"> + upload.getProgress().getBytesTransferred());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(2500);</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fis.close();</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//System.out.println("Upload complete.");</w:t>
                            </w:r>
                          </w:p>
                          <w:p w:rsidR="00B169E0" w:rsidRDefault="00B169E0" w:rsidP="00B169E0">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2E7D" id="Text Box 2" o:spid="_x0000_s1027" type="#_x0000_t202" style="position:absolute;left:0;text-align:left;margin-left:-62.25pt;margin-top:25.5pt;width:533.25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OatAIAAPkFAAAOAAAAZHJzL2Uyb0RvYy54bWysVFtP2zAUfp+0/2D5faTNSgsRKepATJMY&#10;oMHEs+vYNML28Wy3Sffrd+wkbWHbA9NeEvucz+fyncvZeasV2QjnazAlHR+NKBGGQ1Wbp5J+f7j6&#10;cEKJD8xUTIERJd0KT8/n79+dNbYQOaxAVcIRNGJ80diSrkKwRZZ5vhKa+SOwwqBSgtMs4NU9ZZVj&#10;DVrXKstHo2nWgKusAy68R+llp6TzZF9KwcOtlF4EokqKsYX0dem7jN9sfsaKJ8fsquZ9GOwfotCs&#10;Nuh0Z+qSBUbWrv7NlK65Aw8yHHHQGUhZc5FywGzGo1fZ3K+YFSkXJMfbHU3+/5nlN5s7R+qqpDkl&#10;hmks0YNoA/kELckjO431BYLuLcJCi2Ks8iD3KIxJt9Lp+Md0COqR5+2O22iMo3A6m+X57JgSjrr8&#10;ZHw6GSX2s/1z63z4LECTeCipw+IlTtnm2gcMBaEDJHrzoOrqqlYqXWLDiAvlyIZhqRnnwoRpeq7W&#10;+itUnRyddm5ZgWJsjU48HcToIrVetJQcvnCiDGkwk4/Ho2T4hS5GtnO/VIw/R5aivX2YeFMmRitS&#10;Z/ZZRYY7JtMpbJWIGGW+CYmVSYT+NcVUi2QX0RElkZC3POzx+6je8rjLY/AMJuwe69qA61h6WZnq&#10;eQhZdngk6SDveAztsk0tuWu0JVRb7D8H3fx6y69q5Pua+XDHHA4sthwuoXCLH6kAiwT9iZIVuJ9/&#10;kkc8zhFqKWlwAZTU/1gzJyhRXwxO2Ol4MokbI10mx7McL+5QszzUmLW+AGy8Ma47y9Mx4oMajtKB&#10;fsRdtYheUcUMR98lDcPxInRrCXcdF4tFAuGOsCxcm3vLo+lYpNhnD+0jc7Yfk4ATdgPDqmDFq2np&#10;sPGlgcU6gKzTKEWeO1Z7/nG/pHbtd2FcYIf3hNpv7PkvAAAA//8DAFBLAwQUAAYACAAAACEAt3pD&#10;EeIAAAALAQAADwAAAGRycy9kb3ducmV2LnhtbEyPwU7DMAyG70i8Q2QkLmhLW7WIlaYTmhgTl0kM&#10;OHDLGtNWJE7XZFt5e8wJbrb86ff3V8vJWXHCMfSeFKTzBARS401PrYK31/XsDkSImoy2nlDBNwZY&#10;1pcXlS6NP9MLnnaxFRxCodQKuhiHUsrQdOh0mPsBiW+ffnQ68jq20oz6zOHOyixJbqXTPfGHTg+4&#10;6rD52h2dAvtuVh+huNls1vZ5fMy2B+yfDkpdX00P9yAiTvEPhl99Voeanfb+SCYIq2CWZnnBrIIi&#10;5VJMLPKMh72CfFEkIOtK/u9Q/wAAAP//AwBQSwECLQAUAAYACAAAACEAtoM4kv4AAADhAQAAEwAA&#10;AAAAAAAAAAAAAAAAAAAAW0NvbnRlbnRfVHlwZXNdLnhtbFBLAQItABQABgAIAAAAIQA4/SH/1gAA&#10;AJQBAAALAAAAAAAAAAAAAAAAAC8BAABfcmVscy8ucmVsc1BLAQItABQABgAIAAAAIQAjAUOatAIA&#10;APkFAAAOAAAAAAAAAAAAAAAAAC4CAABkcnMvZTJvRG9jLnhtbFBLAQItABQABgAIAAAAIQC3ekMR&#10;4gAAAAsBAAAPAAAAAAAAAAAAAAAAAA4FAABkcnMvZG93bnJldi54bWxQSwUGAAAAAAQABADzAAAA&#10;HQYAAAAA&#10;" fillcolor="#c5e0b3 [1305]" strokeweight=".5pt">
                <v:textbox>
                  <w:txbxContent>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resumeUploading(TransferManager tm)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fis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"resume-upload"</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"Reading information from the file"</w:t>
                      </w:r>
                      <w:r>
                        <w:rPr>
                          <w:rFonts w:ascii="Consolas" w:hAnsi="Consolas" w:cs="Consolas"/>
                          <w:color w:val="000000"/>
                          <w:sz w:val="20"/>
                          <w:szCs w:val="20"/>
                        </w:rPr>
                        <w:t xml:space="preserve">); </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persistableUpload;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persistableUpload = PersistableTransfer.</w:t>
                      </w:r>
                      <w:r>
                        <w:rPr>
                          <w:rFonts w:ascii="Consolas" w:hAnsi="Consolas" w:cs="Consolas"/>
                          <w:i/>
                          <w:iCs/>
                          <w:color w:val="000000"/>
                          <w:sz w:val="20"/>
                          <w:szCs w:val="20"/>
                        </w:rPr>
                        <w:t>deserializeFrom</w:t>
                      </w:r>
                      <w:r>
                        <w:rPr>
                          <w:rFonts w:ascii="Consolas" w:hAnsi="Consolas" w:cs="Consolas"/>
                          <w:color w:val="000000"/>
                          <w:sz w:val="20"/>
                          <w:szCs w:val="20"/>
                        </w:rPr>
                        <w:t>(fis);</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"Reading information completed"</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system will resume upload now"</w:t>
                      </w:r>
                      <w:r>
                        <w:rPr>
                          <w:rFonts w:ascii="Consolas" w:hAnsi="Consolas" w:cs="Consolas"/>
                          <w:color w:val="000000"/>
                          <w:sz w:val="20"/>
                          <w:szCs w:val="20"/>
                        </w:rPr>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Upload upload =tm.resumeUpload(persistableUpload);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(!upload.isDone())</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"Progress... :"</w:t>
                      </w:r>
                      <w:r>
                        <w:rPr>
                          <w:rFonts w:ascii="Consolas" w:hAnsi="Consolas" w:cs="Consolas"/>
                          <w:color w:val="000000"/>
                          <w:sz w:val="20"/>
                          <w:szCs w:val="20"/>
                        </w:rPr>
                        <w:t xml:space="preserve"> + upload.getProgress().getBytesTransferred());</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(2500);</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fis.close();</w:t>
                      </w:r>
                    </w:p>
                    <w:p w:rsidR="00B169E0" w:rsidRDefault="00B169E0" w:rsidP="00B169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System.out.println("Upload complete.");</w:t>
                      </w:r>
                    </w:p>
                    <w:p w:rsidR="00B169E0" w:rsidRDefault="00B169E0" w:rsidP="00B169E0">
                      <w:r>
                        <w:rPr>
                          <w:rFonts w:ascii="Consolas" w:hAnsi="Consolas" w:cs="Consolas"/>
                          <w:color w:val="000000"/>
                          <w:sz w:val="20"/>
                          <w:szCs w:val="20"/>
                        </w:rPr>
                        <w:tab/>
                        <w:t>}</w:t>
                      </w:r>
                    </w:p>
                  </w:txbxContent>
                </v:textbox>
              </v:shape>
            </w:pict>
          </mc:Fallback>
        </mc:AlternateContent>
      </w:r>
      <w:r w:rsidR="00CC00A9" w:rsidRPr="00647EFF">
        <w:rPr>
          <w:rFonts w:ascii="Arial Rounded MT Bold" w:hAnsi="Arial Rounded MT Bold" w:cs="Arial"/>
          <w:color w:val="222222"/>
          <w:sz w:val="28"/>
          <w:szCs w:val="20"/>
          <w:shd w:val="clear" w:color="auto" w:fill="FFFFFF"/>
        </w:rPr>
        <w:t xml:space="preserve">JAVA CODE TO </w:t>
      </w:r>
      <w:r w:rsidR="00CC00A9">
        <w:rPr>
          <w:rFonts w:ascii="Arial Rounded MT Bold" w:hAnsi="Arial Rounded MT Bold" w:cs="Arial"/>
          <w:color w:val="222222"/>
          <w:sz w:val="28"/>
          <w:szCs w:val="20"/>
          <w:shd w:val="clear" w:color="auto" w:fill="FFFFFF"/>
        </w:rPr>
        <w:t>RESUME</w:t>
      </w:r>
      <w:r w:rsidR="00CC00A9" w:rsidRPr="00647EFF">
        <w:rPr>
          <w:rFonts w:ascii="Arial Rounded MT Bold" w:hAnsi="Arial Rounded MT Bold" w:cs="Arial"/>
          <w:color w:val="222222"/>
          <w:sz w:val="28"/>
          <w:szCs w:val="20"/>
          <w:shd w:val="clear" w:color="auto" w:fill="FFFFFF"/>
        </w:rPr>
        <w:t xml:space="preserve"> UPLOAD:</w:t>
      </w: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CC00A9" w:rsidRDefault="00CC00A9"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p>
    <w:p w:rsidR="006F2620" w:rsidRDefault="006F2620" w:rsidP="00CC00A9">
      <w:pPr>
        <w:ind w:firstLine="720"/>
        <w:rPr>
          <w:rFonts w:cs="Aharoni"/>
          <w:sz w:val="36"/>
          <w:szCs w:val="32"/>
        </w:rPr>
      </w:pPr>
      <w:r>
        <w:rPr>
          <w:rFonts w:ascii="Arial Rounded MT Bold" w:hAnsi="Arial Rounded MT Bold" w:cs="Arial"/>
          <w:noProof/>
          <w:color w:val="222222"/>
          <w:sz w:val="28"/>
          <w:szCs w:val="20"/>
        </w:rPr>
        <mc:AlternateContent>
          <mc:Choice Requires="wps">
            <w:drawing>
              <wp:anchor distT="0" distB="0" distL="114300" distR="114300" simplePos="0" relativeHeight="251663360" behindDoc="0" locked="0" layoutInCell="1" allowOverlap="1" wp14:anchorId="731C83AF" wp14:editId="27F4CFE1">
                <wp:simplePos x="0" y="0"/>
                <wp:positionH relativeFrom="margin">
                  <wp:align>center</wp:align>
                </wp:positionH>
                <wp:positionV relativeFrom="paragraph">
                  <wp:posOffset>383540</wp:posOffset>
                </wp:positionV>
                <wp:extent cx="6772275" cy="5905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772275" cy="5905500"/>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existingBucketName  = </w:t>
                            </w:r>
                            <w:r>
                              <w:rPr>
                                <w:rFonts w:ascii="Consolas" w:hAnsi="Consolas" w:cs="Consolas"/>
                                <w:color w:val="2A00FF"/>
                                <w:sz w:val="20"/>
                                <w:szCs w:val="20"/>
                              </w:rPr>
                              <w:t>"onkaarbucket"</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keyName             = </w:t>
                            </w:r>
                            <w:r>
                              <w:rPr>
                                <w:rFonts w:ascii="Consolas" w:hAnsi="Consolas" w:cs="Consolas"/>
                                <w:color w:val="2A00FF"/>
                                <w:sz w:val="20"/>
                                <w:szCs w:val="20"/>
                              </w:rPr>
                              <w:t>"EXE_File1"</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filePath            = </w:t>
                            </w:r>
                            <w:r>
                              <w:rPr>
                                <w:rFonts w:ascii="Consolas" w:hAnsi="Consolas" w:cs="Consolas"/>
                                <w:color w:val="2A00FF"/>
                                <w:sz w:val="20"/>
                                <w:szCs w:val="20"/>
                              </w:rPr>
                              <w:t>"C:\\Users\\onkaar_singh\\Downloads\\S3File"</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AmazonS3Basic </w:t>
                            </w:r>
                            <w:r>
                              <w:rPr>
                                <w:rFonts w:ascii="Consolas" w:hAnsi="Consolas" w:cs="Consolas"/>
                                <w:color w:val="000000"/>
                                <w:sz w:val="20"/>
                                <w:szCs w:val="20"/>
                                <w:u w:val="single"/>
                              </w:rPr>
                              <w:t>amazonS3Basic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AmazonS3Basic();</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AmazonS3 </w:t>
                            </w:r>
                            <w:r>
                              <w:rPr>
                                <w:rFonts w:ascii="Consolas" w:hAnsi="Consolas" w:cs="Consolas"/>
                                <w:color w:val="000000"/>
                                <w:sz w:val="20"/>
                                <w:szCs w:val="20"/>
                                <w:highlight w:val="yellow"/>
                              </w:rPr>
                              <w:t>amazonS3Client</w:t>
                            </w:r>
                            <w:r>
                              <w:rPr>
                                <w:rFonts w:ascii="Consolas" w:hAnsi="Consolas" w:cs="Consolas"/>
                                <w:color w:val="000000"/>
                                <w:sz w:val="20"/>
                                <w:szCs w:val="20"/>
                              </w:rPr>
                              <w:t xml:space="preserve"> = AmazonS3Basic.</w:t>
                            </w:r>
                            <w:r>
                              <w:rPr>
                                <w:rFonts w:ascii="Consolas" w:hAnsi="Consolas" w:cs="Consolas"/>
                                <w:i/>
                                <w:iCs/>
                                <w:color w:val="000000"/>
                                <w:sz w:val="20"/>
                                <w:szCs w:val="20"/>
                              </w:rPr>
                              <w:t>getS3</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TransferManagerConfiguration configuration = </w:t>
                            </w:r>
                            <w:r>
                              <w:rPr>
                                <w:rFonts w:ascii="Consolas" w:hAnsi="Consolas" w:cs="Consolas"/>
                                <w:b/>
                                <w:bCs/>
                                <w:color w:val="7F0055"/>
                                <w:sz w:val="20"/>
                                <w:szCs w:val="20"/>
                              </w:rPr>
                              <w:t>new</w:t>
                            </w:r>
                            <w:r>
                              <w:rPr>
                                <w:rFonts w:ascii="Consolas" w:hAnsi="Consolas" w:cs="Consolas"/>
                                <w:color w:val="000000"/>
                                <w:sz w:val="20"/>
                                <w:szCs w:val="20"/>
                              </w:rPr>
                              <w:t xml:space="preserve"> TransferManagerConfiguration();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TransferManager tm = </w:t>
                            </w:r>
                            <w:r>
                              <w:rPr>
                                <w:rFonts w:ascii="Consolas" w:hAnsi="Consolas" w:cs="Consolas"/>
                                <w:b/>
                                <w:bCs/>
                                <w:color w:val="7F0055"/>
                                <w:sz w:val="20"/>
                                <w:szCs w:val="20"/>
                              </w:rPr>
                              <w:t>new</w:t>
                            </w:r>
                            <w:r>
                              <w:rPr>
                                <w:rFonts w:ascii="Consolas" w:hAnsi="Consolas" w:cs="Consolas"/>
                                <w:color w:val="000000"/>
                                <w:sz w:val="20"/>
                                <w:szCs w:val="20"/>
                              </w:rPr>
                              <w:t xml:space="preserve"> TransferManager(</w:t>
                            </w:r>
                            <w:r>
                              <w:rPr>
                                <w:rFonts w:ascii="Consolas" w:hAnsi="Consolas" w:cs="Consolas"/>
                                <w:color w:val="000000"/>
                                <w:sz w:val="20"/>
                                <w:szCs w:val="20"/>
                                <w:highlight w:val="lightGray"/>
                              </w:rPr>
                              <w:t>amazonS3Client</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configuration.setMultipartUploadThreshold(1024 * 1024);</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tm.setConfiguration(configuration);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Upload Manager *************"</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Upload upload = tm.upload(existingBucketName, keyName, </w:t>
                            </w:r>
                            <w:r>
                              <w:rPr>
                                <w:rFonts w:ascii="Consolas" w:hAnsi="Consolas" w:cs="Consolas"/>
                                <w:b/>
                                <w:bCs/>
                                <w:color w:val="7F0055"/>
                                <w:sz w:val="20"/>
                                <w:szCs w:val="20"/>
                              </w:rPr>
                              <w:t>new</w:t>
                            </w:r>
                            <w:r>
                              <w:rPr>
                                <w:rFonts w:ascii="Consolas" w:hAnsi="Consolas" w:cs="Consolas"/>
                                <w:color w:val="000000"/>
                                <w:sz w:val="20"/>
                                <w:szCs w:val="20"/>
                              </w:rPr>
                              <w:t xml:space="preserve"> File(filePath));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"Upload Started"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"Transfer: "</w:t>
                            </w:r>
                            <w:r>
                              <w:rPr>
                                <w:rFonts w:ascii="Consolas" w:hAnsi="Consolas" w:cs="Consolas"/>
                                <w:color w:val="000000"/>
                                <w:sz w:val="20"/>
                                <w:szCs w:val="20"/>
                              </w:rPr>
                              <w:t xml:space="preserve"> + upload.getDescription());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83602" w:rsidRPr="00C83602" w:rsidRDefault="00C83602" w:rsidP="006F2620">
                            <w:pPr>
                              <w:autoSpaceDE w:val="0"/>
                              <w:autoSpaceDN w:val="0"/>
                              <w:adjustRightInd w:val="0"/>
                              <w:spacing w:after="0" w:line="240" w:lineRule="auto"/>
                              <w:rPr>
                                <w:rFonts w:ascii="Consolas" w:hAnsi="Consolas" w:cs="Consolas"/>
                                <w:color w:val="538135" w:themeColor="accent6" w:themeShade="BF"/>
                                <w:szCs w:val="20"/>
                              </w:rPr>
                            </w:pPr>
                            <w:r w:rsidRPr="00C83602">
                              <w:rPr>
                                <w:rFonts w:ascii="Consolas" w:hAnsi="Consolas" w:cs="Consolas"/>
                                <w:color w:val="538135" w:themeColor="accent6" w:themeShade="BF"/>
                                <w:szCs w:val="20"/>
                              </w:rPr>
                              <w:t>/*</w:t>
                            </w:r>
                            <w:r w:rsidRPr="00C83602">
                              <w:rPr>
                                <w:rFonts w:ascii="Consolas" w:hAnsi="Consolas" w:cs="Consolas"/>
                                <w:color w:val="538135" w:themeColor="accent6" w:themeShade="BF"/>
                                <w:sz w:val="18"/>
                                <w:szCs w:val="20"/>
                              </w:rPr>
                              <w:t xml:space="preserve">name of the class containing above defined pause and resume methods is </w:t>
                            </w:r>
                            <w:r w:rsidRPr="00C83602">
                              <w:rPr>
                                <w:rFonts w:ascii="Consolas" w:hAnsi="Consolas" w:cs="Consolas"/>
                                <w:color w:val="538135" w:themeColor="accent6" w:themeShade="BF"/>
                                <w:sz w:val="16"/>
                                <w:szCs w:val="20"/>
                              </w:rPr>
                              <w:t>UploadObjectMultipartUploadUsingHighLevelAPI</w:t>
                            </w:r>
                            <w:r w:rsidRPr="00C83602">
                              <w:rPr>
                                <w:rFonts w:ascii="Consolas" w:hAnsi="Consolas" w:cs="Consolas"/>
                                <w:color w:val="538135" w:themeColor="accent6" w:themeShade="BF"/>
                                <w:szCs w:val="20"/>
                              </w:rPr>
                              <w:t>*/</w:t>
                            </w:r>
                          </w:p>
                          <w:p w:rsidR="00C83602" w:rsidRDefault="006F2620" w:rsidP="006F26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C8360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UploadObjectMultipartUploadUsingHighLevelAPI multipartPause =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UploadObjectMultipartUploadUsingHighLevelAPI();</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multipartPause.pauseUploading(tm, upload);</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"PAUSED...!!"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(3000);</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"RESUME...!"</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UploadObjectMultipartUploadUsingHighLevelAPI multipartResume =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UploadObjectMultipartUploadUsingHighLevelAPI();</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multipartResume.resumeUploading(tm);</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(AmazonClientException amazonClientException)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upload file, upload was aborted."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amazonClientException.printStackTrace();</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r>
                              <w:rPr>
                                <w:rFonts w:ascii="Consolas" w:hAnsi="Consolas" w:cs="Consolas"/>
                                <w:color w:val="00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83AF" id="Text Box 3" o:spid="_x0000_s1028" type="#_x0000_t202" style="position:absolute;left:0;text-align:left;margin-left:0;margin-top:30.2pt;width:533.25pt;height: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fotQIAAPkFAAAOAAAAZHJzL2Uyb0RvYy54bWysVEtPGzEQvlfqf7B8L7sJeZSIDUpBVJUo&#10;oIaKs+O1yQrb49pOdtNf37F3Nwm0PVA1h40983ke3zzOLxqtyFY4X4Ep6OAkp0QYDmVlngr6/eH6&#10;w0dKfGCmZAqMKOhOeHoxf//uvLYzMYQ1qFI4gkaMn9W2oOsQ7CzLPF8LzfwJWGFQKcFpFvDqnrLS&#10;sRqta5UN83yS1eBK64AL71F61SrpPNmXUvBwJ6UXgaiCYmwhfV36ruI3m5+z2ZNjdl3xLgz2D1Fo&#10;Vhl0ujd1xQIjG1f9ZkpX3IEHGU446AykrLhIOWA2g/xVNss1syLlguR4u6fJ/z+z/HZ770hVFvSU&#10;EsM0luhBNIF8goacRnZq62cIWlqEhQbFWOVe7lEYk26k0/Ef0yGoR553e26jMY7CyXQ6HE7HlHDU&#10;jc/y8ThP7GeH59b58FmAJvFQUIfFS5yy7Y0PGApCe0j05kFV5XWlVLrEhhGXypEtw1IzzoUJk/Rc&#10;bfRXKFv5KMdfW3QUY2u04kkvRhep9aKl5PCFE2VIjZmcjvNk+IUuRrZ3v1KMP0c30d4hTLwpE6MV&#10;qTO7rCLDLZPpFHZKRIwy34TEyiRC/5piqkWyi+iIkkjIWx52+ENUb3nc5tF7BhP2j3VlwLUsvaxM&#10;+dyHLFs8knSUdzyGZtWklhz2jbaCcof956CdX2/5dYV83zAf7pnDgcWWwyUU7vAjFWCRoDtRsgb3&#10;80/yiMc5Qi0lNS6AgvofG+YEJeqLwQk7G4xGcWOky2g8HeLFHWtWxxqz0ZeAjTfAdWd5OkZ8UP1R&#10;OtCPuKsW0SuqmOHou6ChP16Gdi3hruNisUgg3BGWhRuztDyajkWKffbQPDJnuzEJOGG30K8KNns1&#10;LS02vjSw2ASQVRqlyHPLasc/7pfUrt0ujAvs+J5Qh409/wUAAP//AwBQSwMEFAAGAAgAAAAhAIBm&#10;XAvfAAAACAEAAA8AAABkcnMvZG93bnJldi54bWxMj8FOwzAQRO9I/IO1SFwQtaloREM2FaooFRck&#10;Chy4ufGSRNjr1Hbb8Pe4JzjOzmrmTbUYnRUHCrH3jHAzUSCIG296bhHe31bXdyBi0my09UwIPxRh&#10;UZ+fVbo0/sivdNikVuQQjqVG6FIaSilj05HTceIH4ux9+eB0yjK00gR9zOHOyqlShXS659zQ6YGW&#10;HTXfm71DsB9m+RlnV+v1yj6Hx+nLjvqnHeLlxfhwDyLRmP6e4YSf0aHOTFu/ZxOFRchDEkKhbkGc&#10;XFUUMxBbhPk8n2Rdyf8D6l8AAAD//wMAUEsBAi0AFAAGAAgAAAAhALaDOJL+AAAA4QEAABMAAAAA&#10;AAAAAAAAAAAAAAAAAFtDb250ZW50X1R5cGVzXS54bWxQSwECLQAUAAYACAAAACEAOP0h/9YAAACU&#10;AQAACwAAAAAAAAAAAAAAAAAvAQAAX3JlbHMvLnJlbHNQSwECLQAUAAYACAAAACEALC+n6LUCAAD5&#10;BQAADgAAAAAAAAAAAAAAAAAuAgAAZHJzL2Uyb0RvYy54bWxQSwECLQAUAAYACAAAACEAgGZcC98A&#10;AAAIAQAADwAAAAAAAAAAAAAAAAAPBQAAZHJzL2Rvd25yZXYueG1sUEsFBgAAAAAEAAQA8wAAABsG&#10;AAAAAA==&#10;" fillcolor="#c5e0b3 [1305]" strokeweight=".5pt">
                <v:textbox>
                  <w:txbxContent>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w:t>
                      </w:r>
                      <w:bookmarkStart w:id="1" w:name="_GoBack"/>
                      <w:bookmarkEnd w:id="1"/>
                      <w:r>
                        <w:rPr>
                          <w:rFonts w:ascii="Consolas" w:hAnsi="Consolas" w:cs="Consolas"/>
                          <w:color w:val="000000"/>
                          <w:sz w:val="20"/>
                          <w:szCs w:val="20"/>
                        </w:rPr>
                        <w:t xml:space="preserve">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existingBucketName  = </w:t>
                      </w:r>
                      <w:r>
                        <w:rPr>
                          <w:rFonts w:ascii="Consolas" w:hAnsi="Consolas" w:cs="Consolas"/>
                          <w:color w:val="2A00FF"/>
                          <w:sz w:val="20"/>
                          <w:szCs w:val="20"/>
                        </w:rPr>
                        <w:t>"onkaarbucket"</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keyName             = </w:t>
                      </w:r>
                      <w:r>
                        <w:rPr>
                          <w:rFonts w:ascii="Consolas" w:hAnsi="Consolas" w:cs="Consolas"/>
                          <w:color w:val="2A00FF"/>
                          <w:sz w:val="20"/>
                          <w:szCs w:val="20"/>
                        </w:rPr>
                        <w:t>"EXE_File1"</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filePath            = </w:t>
                      </w:r>
                      <w:r>
                        <w:rPr>
                          <w:rFonts w:ascii="Consolas" w:hAnsi="Consolas" w:cs="Consolas"/>
                          <w:color w:val="2A00FF"/>
                          <w:sz w:val="20"/>
                          <w:szCs w:val="20"/>
                        </w:rPr>
                        <w:t>"C:\\Users\\onkaar_singh\\Downloads\\S3File"</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AmazonS3Basic </w:t>
                      </w:r>
                      <w:r>
                        <w:rPr>
                          <w:rFonts w:ascii="Consolas" w:hAnsi="Consolas" w:cs="Consolas"/>
                          <w:color w:val="000000"/>
                          <w:sz w:val="20"/>
                          <w:szCs w:val="20"/>
                          <w:u w:val="single"/>
                        </w:rPr>
                        <w:t>amazonS3Basic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AmazonS3Basic();</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AmazonS3 </w:t>
                      </w:r>
                      <w:r>
                        <w:rPr>
                          <w:rFonts w:ascii="Consolas" w:hAnsi="Consolas" w:cs="Consolas"/>
                          <w:color w:val="000000"/>
                          <w:sz w:val="20"/>
                          <w:szCs w:val="20"/>
                          <w:highlight w:val="yellow"/>
                        </w:rPr>
                        <w:t>amazonS3Client</w:t>
                      </w:r>
                      <w:r>
                        <w:rPr>
                          <w:rFonts w:ascii="Consolas" w:hAnsi="Consolas" w:cs="Consolas"/>
                          <w:color w:val="000000"/>
                          <w:sz w:val="20"/>
                          <w:szCs w:val="20"/>
                        </w:rPr>
                        <w:t xml:space="preserve"> = AmazonS3Basic.</w:t>
                      </w:r>
                      <w:r>
                        <w:rPr>
                          <w:rFonts w:ascii="Consolas" w:hAnsi="Consolas" w:cs="Consolas"/>
                          <w:i/>
                          <w:iCs/>
                          <w:color w:val="000000"/>
                          <w:sz w:val="20"/>
                          <w:szCs w:val="20"/>
                        </w:rPr>
                        <w:t>getS3</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TransferManagerConfiguration configuration = </w:t>
                      </w:r>
                      <w:r>
                        <w:rPr>
                          <w:rFonts w:ascii="Consolas" w:hAnsi="Consolas" w:cs="Consolas"/>
                          <w:b/>
                          <w:bCs/>
                          <w:color w:val="7F0055"/>
                          <w:sz w:val="20"/>
                          <w:szCs w:val="20"/>
                        </w:rPr>
                        <w:t>new</w:t>
                      </w:r>
                      <w:r>
                        <w:rPr>
                          <w:rFonts w:ascii="Consolas" w:hAnsi="Consolas" w:cs="Consolas"/>
                          <w:color w:val="000000"/>
                          <w:sz w:val="20"/>
                          <w:szCs w:val="20"/>
                        </w:rPr>
                        <w:t xml:space="preserve"> TransferManagerConfiguration();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TransferManager tm = </w:t>
                      </w:r>
                      <w:r>
                        <w:rPr>
                          <w:rFonts w:ascii="Consolas" w:hAnsi="Consolas" w:cs="Consolas"/>
                          <w:b/>
                          <w:bCs/>
                          <w:color w:val="7F0055"/>
                          <w:sz w:val="20"/>
                          <w:szCs w:val="20"/>
                        </w:rPr>
                        <w:t>new</w:t>
                      </w:r>
                      <w:r>
                        <w:rPr>
                          <w:rFonts w:ascii="Consolas" w:hAnsi="Consolas" w:cs="Consolas"/>
                          <w:color w:val="000000"/>
                          <w:sz w:val="20"/>
                          <w:szCs w:val="20"/>
                        </w:rPr>
                        <w:t xml:space="preserve"> TransferManager(</w:t>
                      </w:r>
                      <w:r>
                        <w:rPr>
                          <w:rFonts w:ascii="Consolas" w:hAnsi="Consolas" w:cs="Consolas"/>
                          <w:color w:val="000000"/>
                          <w:sz w:val="20"/>
                          <w:szCs w:val="20"/>
                          <w:highlight w:val="lightGray"/>
                        </w:rPr>
                        <w:t>amazonS3Client</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configuration.setMultipartUploadThreshold(1024 * 1024);</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tm.setConfiguration(configuration);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Upload Manager *************"</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Upload upload = tm.upload(existingBucketName, keyName, </w:t>
                      </w:r>
                      <w:r>
                        <w:rPr>
                          <w:rFonts w:ascii="Consolas" w:hAnsi="Consolas" w:cs="Consolas"/>
                          <w:b/>
                          <w:bCs/>
                          <w:color w:val="7F0055"/>
                          <w:sz w:val="20"/>
                          <w:szCs w:val="20"/>
                        </w:rPr>
                        <w:t>new</w:t>
                      </w:r>
                      <w:r>
                        <w:rPr>
                          <w:rFonts w:ascii="Consolas" w:hAnsi="Consolas" w:cs="Consolas"/>
                          <w:color w:val="000000"/>
                          <w:sz w:val="20"/>
                          <w:szCs w:val="20"/>
                        </w:rPr>
                        <w:t xml:space="preserve"> File(filePath));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"Upload Started"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"Transfer: "</w:t>
                      </w:r>
                      <w:r>
                        <w:rPr>
                          <w:rFonts w:ascii="Consolas" w:hAnsi="Consolas" w:cs="Consolas"/>
                          <w:color w:val="000000"/>
                          <w:sz w:val="20"/>
                          <w:szCs w:val="20"/>
                        </w:rPr>
                        <w:t xml:space="preserve"> + upload.getDescription());</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83602" w:rsidRPr="00C83602" w:rsidRDefault="00C83602" w:rsidP="006F2620">
                      <w:pPr>
                        <w:autoSpaceDE w:val="0"/>
                        <w:autoSpaceDN w:val="0"/>
                        <w:adjustRightInd w:val="0"/>
                        <w:spacing w:after="0" w:line="240" w:lineRule="auto"/>
                        <w:rPr>
                          <w:rFonts w:ascii="Consolas" w:hAnsi="Consolas" w:cs="Consolas"/>
                          <w:color w:val="538135" w:themeColor="accent6" w:themeShade="BF"/>
                          <w:szCs w:val="20"/>
                        </w:rPr>
                      </w:pPr>
                      <w:r w:rsidRPr="00C83602">
                        <w:rPr>
                          <w:rFonts w:ascii="Consolas" w:hAnsi="Consolas" w:cs="Consolas"/>
                          <w:color w:val="538135" w:themeColor="accent6" w:themeShade="BF"/>
                          <w:szCs w:val="20"/>
                        </w:rPr>
                        <w:t>/*</w:t>
                      </w:r>
                      <w:r w:rsidRPr="00C83602">
                        <w:rPr>
                          <w:rFonts w:ascii="Consolas" w:hAnsi="Consolas" w:cs="Consolas"/>
                          <w:color w:val="538135" w:themeColor="accent6" w:themeShade="BF"/>
                          <w:sz w:val="18"/>
                          <w:szCs w:val="20"/>
                        </w:rPr>
                        <w:t xml:space="preserve">name of the class containing above defined pause and resume methods is </w:t>
                      </w:r>
                      <w:r w:rsidRPr="00C83602">
                        <w:rPr>
                          <w:rFonts w:ascii="Consolas" w:hAnsi="Consolas" w:cs="Consolas"/>
                          <w:color w:val="538135" w:themeColor="accent6" w:themeShade="BF"/>
                          <w:sz w:val="16"/>
                          <w:szCs w:val="20"/>
                        </w:rPr>
                        <w:t>UploadObjectMultipartUploadUsingHighLevelAPI</w:t>
                      </w:r>
                      <w:r w:rsidRPr="00C83602">
                        <w:rPr>
                          <w:rFonts w:ascii="Consolas" w:hAnsi="Consolas" w:cs="Consolas"/>
                          <w:color w:val="538135" w:themeColor="accent6" w:themeShade="BF"/>
                          <w:szCs w:val="20"/>
                        </w:rPr>
                        <w:t>*/</w:t>
                      </w:r>
                    </w:p>
                    <w:p w:rsidR="00C83602" w:rsidRDefault="006F2620" w:rsidP="006F26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C8360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UploadObjectMultipartUploadUsingHighLevelAPI multipartPause =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UploadObjectMultipartUploadUsingHighLevelAPI();</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multipartPause.pauseUploading(tm, upload);</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"PAUSED...!!"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(3000);</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"RESUME...!"</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UploadObjectMultipartUploadUsingHighLevelAPI multipartResume =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UploadObjectMultipartUploadUsingHighLevelAPI();</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multipartResume.resumeUploading(tm);</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(AmazonClientException amazonClientException) {</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upload file, upload was aborted."</w:t>
                      </w:r>
                      <w:r>
                        <w:rPr>
                          <w:rFonts w:ascii="Consolas" w:hAnsi="Consolas" w:cs="Consolas"/>
                          <w:color w:val="000000"/>
                          <w:sz w:val="20"/>
                          <w:szCs w:val="20"/>
                        </w:rPr>
                        <w:t>);</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amazonClientException.printStackTrace();</w:t>
                      </w:r>
                    </w:p>
                    <w:p w:rsidR="006F2620" w:rsidRDefault="006F2620" w:rsidP="006F2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2620" w:rsidRDefault="006F2620" w:rsidP="006F2620">
                      <w:r>
                        <w:rPr>
                          <w:rFonts w:ascii="Consolas" w:hAnsi="Consolas" w:cs="Consolas"/>
                          <w:color w:val="000000"/>
                          <w:sz w:val="20"/>
                          <w:szCs w:val="20"/>
                        </w:rPr>
                        <w:t xml:space="preserve">    }</w:t>
                      </w:r>
                    </w:p>
                  </w:txbxContent>
                </v:textbox>
                <w10:wrap anchorx="margin"/>
              </v:shape>
            </w:pict>
          </mc:Fallback>
        </mc:AlternateContent>
      </w:r>
      <w:r>
        <w:rPr>
          <w:rFonts w:cs="Aharoni"/>
          <w:sz w:val="36"/>
          <w:szCs w:val="32"/>
        </w:rPr>
        <w:t>JAVA CODE FOR MAIN CLASS:</w:t>
      </w:r>
    </w:p>
    <w:p w:rsidR="006F2620" w:rsidRPr="00CC00A9" w:rsidRDefault="006F2620" w:rsidP="00CC00A9">
      <w:pPr>
        <w:ind w:firstLine="720"/>
        <w:rPr>
          <w:rFonts w:cs="Aharoni"/>
          <w:sz w:val="36"/>
          <w:szCs w:val="32"/>
        </w:rPr>
      </w:pPr>
    </w:p>
    <w:sectPr w:rsidR="006F2620" w:rsidRPr="00CC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1F"/>
    <w:rsid w:val="00120A37"/>
    <w:rsid w:val="0044690A"/>
    <w:rsid w:val="004720DC"/>
    <w:rsid w:val="005B611A"/>
    <w:rsid w:val="005D0FC8"/>
    <w:rsid w:val="006347CB"/>
    <w:rsid w:val="00647EFF"/>
    <w:rsid w:val="006F2620"/>
    <w:rsid w:val="007A3B1F"/>
    <w:rsid w:val="009366D8"/>
    <w:rsid w:val="00A67509"/>
    <w:rsid w:val="00B169E0"/>
    <w:rsid w:val="00C83602"/>
    <w:rsid w:val="00CC00A9"/>
    <w:rsid w:val="00D80B7B"/>
    <w:rsid w:val="00DE3AD3"/>
    <w:rsid w:val="00EE4940"/>
    <w:rsid w:val="00F747BA"/>
    <w:rsid w:val="00F7601D"/>
    <w:rsid w:val="00F83F6C"/>
    <w:rsid w:val="00FA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4859F-099D-4CCE-ACB9-6EE0A950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A3B1F"/>
    <w:rPr>
      <w:rFonts w:ascii="Courier New" w:eastAsia="Times New Roman" w:hAnsi="Courier New" w:cs="Courier New"/>
      <w:sz w:val="20"/>
      <w:szCs w:val="20"/>
    </w:rPr>
  </w:style>
  <w:style w:type="character" w:customStyle="1" w:styleId="apple-converted-space">
    <w:name w:val="apple-converted-space"/>
    <w:basedOn w:val="DefaultParagraphFont"/>
    <w:rsid w:val="007A3B1F"/>
  </w:style>
  <w:style w:type="paragraph" w:styleId="NormalWeb">
    <w:name w:val="Normal (Web)"/>
    <w:basedOn w:val="Normal"/>
    <w:uiPriority w:val="99"/>
    <w:semiHidden/>
    <w:unhideWhenUsed/>
    <w:rsid w:val="00446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1585-77BA-4FB2-85BC-B65D8CEF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13</cp:revision>
  <dcterms:created xsi:type="dcterms:W3CDTF">2015-03-31T05:40:00Z</dcterms:created>
  <dcterms:modified xsi:type="dcterms:W3CDTF">2015-04-13T09:18:00Z</dcterms:modified>
</cp:coreProperties>
</file>