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nrc(s):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hash_table={}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char in 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if char not in hash_table: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hash_table[char]=1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hash_table[char]+=1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i in range(len(s)):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hash_table[s[i]]==1: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return 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string="heello"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print(nrc(string))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 2: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three_sum(arr):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arr.sort()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result=[]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i in range(len(array)):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nums[i]==0 or nums[i]!=nums[i-1]: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left=i+1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right=len(arr)-1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while(left&lt;right):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three_sum=arr[i]+arr[left]+arr[right]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if three_sum==0: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result.append(arr[i] , arr[left] , arr[right])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left+=1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while left&lt;right and arr[left]==arr[left-1]):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left+=1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elif threesum &lt; 0: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left+=1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right-=1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Que3: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two_sum_2(arr , target):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left=0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right=len(arr)-1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 i in range(len(arr)):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current_sum=arr[left]+arr[right]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current_sum==target: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return [left+1 , right+1]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elif current_sum&lt;target: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left+=1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right-=1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Que 4: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isomor_string(s,t):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if(len(s)!=len(t)):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s_hash={}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t_hash={}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for i in range(len(s)):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char_s=s[i]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char_t=t[i]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if char_s not in s_hash: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s_hash[char_s]=char_t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char_t not in t_hash: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t_hash[char_t]=char_s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if(s_hash[char_s]!=char_t or t_hash[char_t]!=char_s):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s="hello"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t="sello"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print(isomor_string(s,t))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Q5: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def max_profit(arr):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left=0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profit=0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 right in range(1,len(arr)):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if arr[right] &lt; arr[left]: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left=right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profit=max(max_profit, arr[right]- arr[left])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profit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arr=[2,3,5,6,7]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max_profit(arr)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