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815A3" w:rsidRDefault="005324A7">
      <w:pPr>
        <w:widowControl w:val="0"/>
        <w:spacing w:after="200"/>
        <w:jc w:val="center"/>
      </w:pPr>
      <w:r>
        <w:rPr>
          <w:noProof/>
        </w:rPr>
        <w:drawing>
          <wp:inline distT="0" distB="0" distL="0" distR="0">
            <wp:extent cx="2600325" cy="523875"/>
            <wp:effectExtent l="0" t="0" r="0" b="0"/>
            <wp:docPr id="1" name="image01.png" descr="D:\dropbox\Dropbox\Eyantra_Competition\artwork\web\images\2012_06_15_eyantra_logo.png"/>
            <wp:cNvGraphicFramePr/>
            <a:graphic xmlns:a="http://schemas.openxmlformats.org/drawingml/2006/main">
              <a:graphicData uri="http://schemas.openxmlformats.org/drawingml/2006/picture">
                <pic:pic xmlns:pic="http://schemas.openxmlformats.org/drawingml/2006/picture">
                  <pic:nvPicPr>
                    <pic:cNvPr id="0" name="image01.png" descr="D:\dropbox\Dropbox\Eyantra_Competition\artwork\web\images\2012_06_15_eyantra_logo.png"/>
                    <pic:cNvPicPr preferRelativeResize="0"/>
                  </pic:nvPicPr>
                  <pic:blipFill>
                    <a:blip r:embed="rId4"/>
                    <a:srcRect/>
                    <a:stretch>
                      <a:fillRect/>
                    </a:stretch>
                  </pic:blipFill>
                  <pic:spPr>
                    <a:xfrm>
                      <a:off x="0" y="0"/>
                      <a:ext cx="2600325" cy="523875"/>
                    </a:xfrm>
                    <a:prstGeom prst="rect">
                      <a:avLst/>
                    </a:prstGeom>
                    <a:ln/>
                  </pic:spPr>
                </pic:pic>
              </a:graphicData>
            </a:graphic>
          </wp:inline>
        </w:drawing>
      </w:r>
    </w:p>
    <w:p w:rsidR="007815A3" w:rsidRDefault="005324A7">
      <w:pPr>
        <w:widowControl w:val="0"/>
        <w:spacing w:after="200"/>
        <w:jc w:val="center"/>
      </w:pPr>
      <w:proofErr w:type="gramStart"/>
      <w:r>
        <w:rPr>
          <w:rFonts w:ascii="Calibri" w:eastAsia="Calibri" w:hAnsi="Calibri" w:cs="Calibri"/>
          <w:b/>
          <w:sz w:val="48"/>
          <w:szCs w:val="48"/>
        </w:rPr>
        <w:t>e-</w:t>
      </w:r>
      <w:proofErr w:type="spellStart"/>
      <w:r>
        <w:rPr>
          <w:rFonts w:ascii="Calibri" w:eastAsia="Calibri" w:hAnsi="Calibri" w:cs="Calibri"/>
          <w:b/>
          <w:sz w:val="48"/>
          <w:szCs w:val="48"/>
        </w:rPr>
        <w:t>Yantra</w:t>
      </w:r>
      <w:proofErr w:type="spellEnd"/>
      <w:proofErr w:type="gramEnd"/>
      <w:r>
        <w:rPr>
          <w:rFonts w:ascii="Calibri" w:eastAsia="Calibri" w:hAnsi="Calibri" w:cs="Calibri"/>
          <w:b/>
          <w:sz w:val="48"/>
          <w:szCs w:val="48"/>
        </w:rPr>
        <w:t xml:space="preserve"> Robotics Competition 2016</w:t>
      </w:r>
    </w:p>
    <w:p w:rsidR="007815A3" w:rsidRDefault="005324A7">
      <w:pPr>
        <w:widowControl w:val="0"/>
        <w:spacing w:after="200"/>
        <w:jc w:val="center"/>
      </w:pPr>
      <w:r>
        <w:rPr>
          <w:rFonts w:ascii="Calibri" w:eastAsia="Calibri" w:hAnsi="Calibri" w:cs="Calibri"/>
          <w:b/>
          <w:sz w:val="48"/>
          <w:szCs w:val="48"/>
        </w:rPr>
        <w:t>Theme - Launch a Module</w:t>
      </w:r>
    </w:p>
    <w:p w:rsidR="007815A3" w:rsidRDefault="005324A7">
      <w:pPr>
        <w:widowControl w:val="0"/>
        <w:spacing w:after="200"/>
        <w:jc w:val="center"/>
      </w:pPr>
      <w:r>
        <w:rPr>
          <w:rFonts w:ascii="Calibri" w:eastAsia="Calibri" w:hAnsi="Calibri" w:cs="Calibri"/>
          <w:b/>
          <w:sz w:val="48"/>
          <w:szCs w:val="48"/>
        </w:rPr>
        <w:t>Theme and Implementation Analysis</w:t>
      </w:r>
    </w:p>
    <w:p w:rsidR="007815A3" w:rsidRDefault="005324A7">
      <w:pPr>
        <w:widowControl w:val="0"/>
        <w:spacing w:line="240" w:lineRule="auto"/>
        <w:jc w:val="center"/>
      </w:pPr>
      <w:r>
        <w:rPr>
          <w:rFonts w:ascii="Calibri" w:eastAsia="Calibri" w:hAnsi="Calibri" w:cs="Calibri"/>
          <w:b/>
          <w:sz w:val="48"/>
          <w:szCs w:val="48"/>
        </w:rPr>
        <w:t>&lt;Team ID&gt;</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7"/>
        <w:gridCol w:w="4663"/>
      </w:tblGrid>
      <w:tr w:rsidR="007815A3">
        <w:tc>
          <w:tcPr>
            <w:tcW w:w="4687" w:type="dxa"/>
          </w:tcPr>
          <w:p w:rsidR="007815A3" w:rsidRDefault="005324A7">
            <w:pPr>
              <w:widowControl w:val="0"/>
              <w:spacing w:line="240" w:lineRule="auto"/>
            </w:pPr>
            <w:r>
              <w:rPr>
                <w:rFonts w:ascii="Calibri" w:eastAsia="Calibri" w:hAnsi="Calibri" w:cs="Calibri"/>
                <w:b/>
                <w:sz w:val="24"/>
                <w:szCs w:val="24"/>
              </w:rPr>
              <w:t>Team leader name</w:t>
            </w:r>
          </w:p>
        </w:tc>
        <w:tc>
          <w:tcPr>
            <w:tcW w:w="4663" w:type="dxa"/>
          </w:tcPr>
          <w:p w:rsidR="007815A3" w:rsidRDefault="007815A3">
            <w:pPr>
              <w:widowControl w:val="0"/>
              <w:spacing w:line="240" w:lineRule="auto"/>
              <w:jc w:val="center"/>
            </w:pPr>
          </w:p>
        </w:tc>
      </w:tr>
      <w:tr w:rsidR="007815A3">
        <w:tc>
          <w:tcPr>
            <w:tcW w:w="4687" w:type="dxa"/>
          </w:tcPr>
          <w:p w:rsidR="007815A3" w:rsidRDefault="005324A7">
            <w:pPr>
              <w:widowControl w:val="0"/>
              <w:spacing w:line="240" w:lineRule="auto"/>
            </w:pPr>
            <w:r>
              <w:rPr>
                <w:rFonts w:ascii="Calibri" w:eastAsia="Calibri" w:hAnsi="Calibri" w:cs="Calibri"/>
                <w:b/>
                <w:sz w:val="24"/>
                <w:szCs w:val="24"/>
              </w:rPr>
              <w:t>College</w:t>
            </w:r>
          </w:p>
        </w:tc>
        <w:tc>
          <w:tcPr>
            <w:tcW w:w="4663" w:type="dxa"/>
          </w:tcPr>
          <w:p w:rsidR="007815A3" w:rsidRDefault="007815A3">
            <w:pPr>
              <w:widowControl w:val="0"/>
              <w:spacing w:line="240" w:lineRule="auto"/>
              <w:jc w:val="center"/>
            </w:pPr>
          </w:p>
        </w:tc>
      </w:tr>
      <w:tr w:rsidR="007815A3">
        <w:tc>
          <w:tcPr>
            <w:tcW w:w="4687" w:type="dxa"/>
          </w:tcPr>
          <w:p w:rsidR="007815A3" w:rsidRDefault="005324A7">
            <w:pPr>
              <w:widowControl w:val="0"/>
              <w:spacing w:line="240" w:lineRule="auto"/>
            </w:pPr>
            <w:r>
              <w:rPr>
                <w:rFonts w:ascii="Calibri" w:eastAsia="Calibri" w:hAnsi="Calibri" w:cs="Calibri"/>
                <w:b/>
                <w:sz w:val="24"/>
                <w:szCs w:val="24"/>
              </w:rPr>
              <w:t>Email</w:t>
            </w:r>
          </w:p>
        </w:tc>
        <w:tc>
          <w:tcPr>
            <w:tcW w:w="4663" w:type="dxa"/>
          </w:tcPr>
          <w:p w:rsidR="007815A3" w:rsidRDefault="007815A3">
            <w:pPr>
              <w:widowControl w:val="0"/>
              <w:spacing w:line="240" w:lineRule="auto"/>
              <w:jc w:val="center"/>
            </w:pPr>
          </w:p>
        </w:tc>
      </w:tr>
      <w:tr w:rsidR="007815A3">
        <w:tc>
          <w:tcPr>
            <w:tcW w:w="4687" w:type="dxa"/>
          </w:tcPr>
          <w:p w:rsidR="007815A3" w:rsidRDefault="005324A7">
            <w:pPr>
              <w:widowControl w:val="0"/>
              <w:spacing w:line="240" w:lineRule="auto"/>
            </w:pPr>
            <w:r>
              <w:rPr>
                <w:rFonts w:ascii="Calibri" w:eastAsia="Calibri" w:hAnsi="Calibri" w:cs="Calibri"/>
                <w:b/>
                <w:sz w:val="24"/>
                <w:szCs w:val="24"/>
              </w:rPr>
              <w:t>Theme assigned</w:t>
            </w:r>
          </w:p>
        </w:tc>
        <w:tc>
          <w:tcPr>
            <w:tcW w:w="4663" w:type="dxa"/>
          </w:tcPr>
          <w:p w:rsidR="007815A3" w:rsidRDefault="007815A3">
            <w:pPr>
              <w:widowControl w:val="0"/>
              <w:spacing w:line="240" w:lineRule="auto"/>
              <w:jc w:val="center"/>
            </w:pPr>
          </w:p>
        </w:tc>
      </w:tr>
      <w:tr w:rsidR="007815A3">
        <w:tc>
          <w:tcPr>
            <w:tcW w:w="4687" w:type="dxa"/>
          </w:tcPr>
          <w:p w:rsidR="007815A3" w:rsidRDefault="005324A7">
            <w:pPr>
              <w:widowControl w:val="0"/>
              <w:spacing w:line="240" w:lineRule="auto"/>
            </w:pPr>
            <w:r>
              <w:rPr>
                <w:rFonts w:ascii="Calibri" w:eastAsia="Calibri" w:hAnsi="Calibri" w:cs="Calibri"/>
                <w:b/>
                <w:sz w:val="24"/>
                <w:szCs w:val="24"/>
              </w:rPr>
              <w:t>Date</w:t>
            </w:r>
          </w:p>
        </w:tc>
        <w:tc>
          <w:tcPr>
            <w:tcW w:w="4663" w:type="dxa"/>
          </w:tcPr>
          <w:p w:rsidR="007815A3" w:rsidRDefault="007815A3">
            <w:pPr>
              <w:widowControl w:val="0"/>
              <w:spacing w:line="240" w:lineRule="auto"/>
              <w:jc w:val="center"/>
            </w:pPr>
          </w:p>
        </w:tc>
      </w:tr>
    </w:tbl>
    <w:p w:rsidR="007815A3" w:rsidRDefault="007815A3">
      <w:pPr>
        <w:widowControl w:val="0"/>
      </w:pPr>
    </w:p>
    <w:p w:rsidR="007815A3" w:rsidRDefault="005324A7">
      <w:pPr>
        <w:widowControl w:val="0"/>
      </w:pPr>
      <w:r>
        <w:rPr>
          <w:rFonts w:ascii="Calibri" w:eastAsia="Calibri" w:hAnsi="Calibri" w:cs="Calibri"/>
          <w:b/>
          <w:color w:val="CC0000"/>
          <w:sz w:val="32"/>
          <w:szCs w:val="32"/>
          <w:u w:val="single"/>
        </w:rPr>
        <w:t>Arena Setup</w:t>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sz w:val="32"/>
          <w:szCs w:val="32"/>
        </w:rPr>
        <w:t xml:space="preserve">(5) </w:t>
      </w:r>
      <w:r>
        <w:rPr>
          <w:rFonts w:ascii="Calibri" w:eastAsia="Calibri" w:hAnsi="Calibri" w:cs="Calibri"/>
          <w:b/>
        </w:rPr>
        <w:t>Q1. Insert pictures of the fully assembled arena as instructed in the Rulebook.</w:t>
      </w:r>
    </w:p>
    <w:p w:rsidR="007815A3" w:rsidRDefault="005324A7">
      <w:pPr>
        <w:widowControl w:val="0"/>
      </w:pPr>
      <w:r>
        <w:rPr>
          <w:rFonts w:ascii="Calibri" w:eastAsia="Calibri" w:hAnsi="Calibri" w:cs="Calibri"/>
          <w:color w:val="00B0F0"/>
          <w:sz w:val="20"/>
          <w:szCs w:val="20"/>
          <w:highlight w:val="white"/>
        </w:rPr>
        <w:t>&lt; Prepare the arena as per instructions given in Section 3 of Rulebook. Refer to the Sample_Arena_Configuration.pdf provided with this document and set up the arena according t</w:t>
      </w:r>
      <w:r>
        <w:rPr>
          <w:rFonts w:ascii="Calibri" w:eastAsia="Calibri" w:hAnsi="Calibri" w:cs="Calibri"/>
          <w:color w:val="00B0F0"/>
          <w:sz w:val="20"/>
          <w:szCs w:val="20"/>
          <w:highlight w:val="white"/>
        </w:rPr>
        <w:t>o the configuration. You must insert two images: (</w:t>
      </w:r>
      <w:proofErr w:type="spellStart"/>
      <w:r>
        <w:rPr>
          <w:rFonts w:ascii="Calibri" w:eastAsia="Calibri" w:hAnsi="Calibri" w:cs="Calibri"/>
          <w:color w:val="00B0F0"/>
          <w:sz w:val="20"/>
          <w:szCs w:val="20"/>
          <w:highlight w:val="white"/>
        </w:rPr>
        <w:t>i</w:t>
      </w:r>
      <w:proofErr w:type="spellEnd"/>
      <w:proofErr w:type="gramStart"/>
      <w:r>
        <w:rPr>
          <w:rFonts w:ascii="Calibri" w:eastAsia="Calibri" w:hAnsi="Calibri" w:cs="Calibri"/>
          <w:color w:val="00B0F0"/>
          <w:sz w:val="20"/>
          <w:szCs w:val="20"/>
          <w:highlight w:val="white"/>
        </w:rPr>
        <w:t>)  image</w:t>
      </w:r>
      <w:proofErr w:type="gramEnd"/>
      <w:r>
        <w:rPr>
          <w:rFonts w:ascii="Calibri" w:eastAsia="Calibri" w:hAnsi="Calibri" w:cs="Calibri"/>
          <w:color w:val="00B0F0"/>
          <w:sz w:val="20"/>
          <w:szCs w:val="20"/>
          <w:highlight w:val="white"/>
        </w:rPr>
        <w:t xml:space="preserve"> of the arena with all the Objects, Obstacles and Color Markers clearly visible and (ii) image of the Overhead Camera Setup (you may refer to the sample image Figure 8, in the rulebook).  Insert </w:t>
      </w:r>
      <w:proofErr w:type="gramStart"/>
      <w:r>
        <w:rPr>
          <w:rFonts w:ascii="Calibri" w:eastAsia="Calibri" w:hAnsi="Calibri" w:cs="Calibri"/>
          <w:color w:val="00B0F0"/>
          <w:sz w:val="20"/>
          <w:szCs w:val="20"/>
          <w:highlight w:val="white"/>
        </w:rPr>
        <w:t>th</w:t>
      </w:r>
      <w:r>
        <w:rPr>
          <w:rFonts w:ascii="Calibri" w:eastAsia="Calibri" w:hAnsi="Calibri" w:cs="Calibri"/>
          <w:color w:val="00B0F0"/>
          <w:sz w:val="20"/>
          <w:szCs w:val="20"/>
          <w:highlight w:val="white"/>
        </w:rPr>
        <w:t>e  images</w:t>
      </w:r>
      <w:proofErr w:type="gramEnd"/>
      <w:r>
        <w:rPr>
          <w:rFonts w:ascii="Calibri" w:eastAsia="Calibri" w:hAnsi="Calibri" w:cs="Calibri"/>
          <w:color w:val="00B0F0"/>
          <w:sz w:val="20"/>
          <w:szCs w:val="20"/>
          <w:highlight w:val="white"/>
        </w:rPr>
        <w:t xml:space="preserve"> below.  &gt;</w:t>
      </w:r>
    </w:p>
    <w:p w:rsidR="007815A3" w:rsidRDefault="007815A3">
      <w:pPr>
        <w:widowControl w:val="0"/>
      </w:pPr>
    </w:p>
    <w:p w:rsidR="007815A3" w:rsidRDefault="005324A7">
      <w:pPr>
        <w:widowControl w:val="0"/>
      </w:pPr>
      <w:r>
        <w:rPr>
          <w:rFonts w:ascii="Calibri" w:eastAsia="Calibri" w:hAnsi="Calibri" w:cs="Calibri"/>
          <w:b/>
          <w:color w:val="C00000"/>
          <w:sz w:val="32"/>
          <w:szCs w:val="32"/>
          <w:u w:val="single"/>
        </w:rPr>
        <w:t>Scope</w:t>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sz w:val="32"/>
          <w:szCs w:val="32"/>
        </w:rPr>
        <w:t>(5)</w:t>
      </w:r>
      <w:r>
        <w:rPr>
          <w:rFonts w:ascii="Calibri" w:eastAsia="Calibri" w:hAnsi="Calibri" w:cs="Calibri"/>
          <w:b/>
          <w:color w:val="C0504D"/>
          <w:sz w:val="32"/>
          <w:szCs w:val="32"/>
        </w:rPr>
        <w:t xml:space="preserve"> </w:t>
      </w:r>
      <w:r>
        <w:rPr>
          <w:rFonts w:ascii="Calibri" w:eastAsia="Calibri" w:hAnsi="Calibri" w:cs="Calibri"/>
          <w:b/>
        </w:rPr>
        <w:t>Q2. State the scope of the theme assigned to you.</w:t>
      </w:r>
    </w:p>
    <w:p w:rsidR="007815A3" w:rsidRDefault="005324A7">
      <w:pPr>
        <w:widowControl w:val="0"/>
      </w:pPr>
      <w:r>
        <w:rPr>
          <w:rFonts w:ascii="Calibri" w:eastAsia="Calibri" w:hAnsi="Calibri" w:cs="Calibri"/>
          <w:color w:val="00B0F0"/>
          <w:sz w:val="20"/>
          <w:szCs w:val="20"/>
        </w:rPr>
        <w:t>&lt; Teams should briefly explain the assigned theme in their own words. What in your opinion is the purpose of such an application? You may use figures / diagrams to s</w:t>
      </w:r>
      <w:r>
        <w:rPr>
          <w:rFonts w:ascii="Calibri" w:eastAsia="Calibri" w:hAnsi="Calibri" w:cs="Calibri"/>
          <w:color w:val="00B0F0"/>
          <w:sz w:val="20"/>
          <w:szCs w:val="20"/>
        </w:rPr>
        <w:t>upport your answer.</w:t>
      </w:r>
    </w:p>
    <w:p w:rsidR="007815A3" w:rsidRDefault="005324A7">
      <w:pPr>
        <w:widowControl w:val="0"/>
      </w:pPr>
      <w:r>
        <w:rPr>
          <w:rFonts w:ascii="Calibri" w:eastAsia="Calibri" w:hAnsi="Calibri" w:cs="Calibri"/>
          <w:color w:val="00B0F0"/>
          <w:sz w:val="20"/>
          <w:szCs w:val="20"/>
        </w:rPr>
        <w:t>Answer format: Text - limit: 50-100 words&gt;</w:t>
      </w:r>
    </w:p>
    <w:p w:rsidR="007815A3" w:rsidRDefault="007815A3">
      <w:pPr>
        <w:widowControl w:val="0"/>
      </w:pPr>
    </w:p>
    <w:p w:rsidR="007815A3" w:rsidRDefault="005324A7">
      <w:pPr>
        <w:widowControl w:val="0"/>
      </w:pPr>
      <w:r>
        <w:rPr>
          <w:rFonts w:ascii="Calibri" w:eastAsia="Calibri" w:hAnsi="Calibri" w:cs="Calibri"/>
          <w:b/>
          <w:color w:val="C00000"/>
          <w:sz w:val="32"/>
          <w:szCs w:val="32"/>
          <w:u w:val="single"/>
        </w:rPr>
        <w:t>Building</w:t>
      </w:r>
      <w:r>
        <w:rPr>
          <w:rFonts w:ascii="Calibri" w:eastAsia="Calibri" w:hAnsi="Calibri" w:cs="Calibri"/>
          <w:b/>
          <w:color w:val="C0504D"/>
          <w:sz w:val="32"/>
          <w:szCs w:val="32"/>
          <w:u w:val="single"/>
        </w:rPr>
        <w:t xml:space="preserve"> </w:t>
      </w:r>
      <w:r>
        <w:rPr>
          <w:rFonts w:ascii="Calibri" w:eastAsia="Calibri" w:hAnsi="Calibri" w:cs="Calibri"/>
          <w:b/>
          <w:color w:val="C00000"/>
          <w:sz w:val="32"/>
          <w:szCs w:val="32"/>
          <w:u w:val="single"/>
        </w:rPr>
        <w:t>Modules</w:t>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sz w:val="32"/>
          <w:szCs w:val="32"/>
        </w:rPr>
        <w:t>(5)</w:t>
      </w:r>
    </w:p>
    <w:p w:rsidR="007815A3" w:rsidRDefault="005324A7">
      <w:pPr>
        <w:widowControl w:val="0"/>
      </w:pPr>
      <w:r>
        <w:rPr>
          <w:rFonts w:ascii="Calibri" w:eastAsia="Calibri" w:hAnsi="Calibri" w:cs="Calibri"/>
          <w:b/>
        </w:rPr>
        <w:t>Q3. Identify the major components required for designing the robotic system for the solution of the theme assigned to you.</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rsidR="007815A3" w:rsidRDefault="005324A7">
      <w:pPr>
        <w:widowControl w:val="0"/>
      </w:pPr>
      <w:r>
        <w:rPr>
          <w:rFonts w:ascii="Calibri" w:eastAsia="Calibri" w:hAnsi="Calibri" w:cs="Calibri"/>
          <w:color w:val="00B0F0"/>
          <w:sz w:val="20"/>
          <w:szCs w:val="20"/>
        </w:rPr>
        <w:t>&lt;</w:t>
      </w:r>
      <w:r>
        <w:rPr>
          <w:rFonts w:ascii="Calibri" w:eastAsia="Calibri" w:hAnsi="Calibri" w:cs="Calibri"/>
          <w:color w:val="00B0F0"/>
          <w:sz w:val="20"/>
          <w:szCs w:val="20"/>
        </w:rPr>
        <w:t xml:space="preserve"> Teams should classify the components into various categories: mechanical systems, electronic systems etc. and mention how these will be used in the theme. You may draw diagrams/figures to illustrate your answer.</w:t>
      </w:r>
    </w:p>
    <w:p w:rsidR="007815A3" w:rsidRDefault="007815A3">
      <w:pPr>
        <w:widowControl w:val="0"/>
      </w:pPr>
    </w:p>
    <w:p w:rsidR="007815A3" w:rsidRDefault="005324A7">
      <w:pPr>
        <w:widowControl w:val="0"/>
      </w:pPr>
      <w:r>
        <w:rPr>
          <w:rFonts w:ascii="Calibri" w:eastAsia="Calibri" w:hAnsi="Calibri" w:cs="Calibri"/>
          <w:color w:val="00B0F0"/>
          <w:sz w:val="20"/>
          <w:szCs w:val="20"/>
        </w:rPr>
        <w:t>Answer format: Bulleted form</w:t>
      </w:r>
    </w:p>
    <w:p w:rsidR="007815A3" w:rsidRDefault="005324A7">
      <w:pPr>
        <w:widowControl w:val="0"/>
      </w:pPr>
      <w:r>
        <w:rPr>
          <w:rFonts w:ascii="Calibri" w:eastAsia="Calibri" w:hAnsi="Calibri" w:cs="Calibri"/>
          <w:color w:val="00B0F0"/>
          <w:sz w:val="20"/>
          <w:szCs w:val="20"/>
        </w:rPr>
        <w:t xml:space="preserve">1. Component </w:t>
      </w:r>
      <w:r>
        <w:rPr>
          <w:rFonts w:ascii="Calibri" w:eastAsia="Calibri" w:hAnsi="Calibri" w:cs="Calibri"/>
          <w:color w:val="00B0F0"/>
          <w:sz w:val="20"/>
          <w:szCs w:val="20"/>
        </w:rPr>
        <w:t>1</w:t>
      </w:r>
    </w:p>
    <w:p w:rsidR="007815A3" w:rsidRDefault="005324A7">
      <w:pPr>
        <w:widowControl w:val="0"/>
      </w:pPr>
      <w:r>
        <w:rPr>
          <w:rFonts w:ascii="Calibri" w:eastAsia="Calibri" w:hAnsi="Calibri" w:cs="Calibri"/>
          <w:color w:val="00B0F0"/>
          <w:sz w:val="20"/>
          <w:szCs w:val="20"/>
        </w:rPr>
        <w:t>2. Component 2</w:t>
      </w:r>
    </w:p>
    <w:p w:rsidR="007815A3" w:rsidRDefault="005324A7">
      <w:pPr>
        <w:widowControl w:val="0"/>
      </w:pPr>
      <w:r>
        <w:rPr>
          <w:rFonts w:ascii="Calibri" w:eastAsia="Calibri" w:hAnsi="Calibri" w:cs="Calibri"/>
          <w:color w:val="00B0F0"/>
          <w:sz w:val="20"/>
          <w:szCs w:val="20"/>
        </w:rPr>
        <w:t>3. Component ….etc.</w:t>
      </w:r>
    </w:p>
    <w:p w:rsidR="007815A3" w:rsidRDefault="007815A3">
      <w:pPr>
        <w:widowControl w:val="0"/>
      </w:pPr>
    </w:p>
    <w:p w:rsidR="007815A3" w:rsidRDefault="007815A3">
      <w:pPr>
        <w:widowControl w:val="0"/>
      </w:pPr>
    </w:p>
    <w:p w:rsidR="007815A3" w:rsidRDefault="005324A7">
      <w:pPr>
        <w:widowControl w:val="0"/>
      </w:pPr>
      <w:r>
        <w:rPr>
          <w:rFonts w:ascii="Calibri" w:eastAsia="Calibri" w:hAnsi="Calibri" w:cs="Calibri"/>
          <w:b/>
          <w:color w:val="C00000"/>
          <w:sz w:val="32"/>
          <w:szCs w:val="32"/>
          <w:u w:val="single"/>
        </w:rPr>
        <w:t>Actuators</w:t>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t xml:space="preserve">                 </w:t>
      </w:r>
      <w:r>
        <w:rPr>
          <w:rFonts w:ascii="Calibri" w:eastAsia="Calibri" w:hAnsi="Calibri" w:cs="Calibri"/>
          <w:b/>
          <w:sz w:val="32"/>
          <w:szCs w:val="32"/>
        </w:rPr>
        <w:t>(15)</w:t>
      </w:r>
    </w:p>
    <w:p w:rsidR="007815A3" w:rsidRDefault="005324A7">
      <w:pPr>
        <w:widowControl w:val="0"/>
      </w:pPr>
      <w:r>
        <w:rPr>
          <w:rFonts w:ascii="Calibri" w:eastAsia="Calibri" w:hAnsi="Calibri" w:cs="Calibri"/>
          <w:b/>
        </w:rPr>
        <w:t>Q4. List all the actuators present on Firebird V robot. Besides the existing actuators, please mention any additional actuators that may be required for designing the robot system in your theme.</w:t>
      </w:r>
      <w:r>
        <w:rPr>
          <w:rFonts w:ascii="Calibri" w:eastAsia="Calibri" w:hAnsi="Calibri" w:cs="Calibri"/>
          <w:b/>
          <w:highlight w:val="white"/>
        </w:rPr>
        <w:t xml:space="preserve"> Mention and justify the use of additional components.        </w:t>
      </w:r>
      <w:r>
        <w:rPr>
          <w:rFonts w:ascii="Calibri" w:eastAsia="Calibri" w:hAnsi="Calibri" w:cs="Calibri"/>
          <w:b/>
          <w:highlight w:val="white"/>
        </w:rPr>
        <w:t xml:space="preserve">                                                    (5)</w:t>
      </w:r>
    </w:p>
    <w:p w:rsidR="007815A3" w:rsidRDefault="005324A7">
      <w:pPr>
        <w:widowControl w:val="0"/>
      </w:pPr>
      <w:r>
        <w:rPr>
          <w:rFonts w:ascii="Calibri" w:eastAsia="Calibri" w:hAnsi="Calibri" w:cs="Calibri"/>
          <w:color w:val="00B0F0"/>
          <w:sz w:val="20"/>
          <w:szCs w:val="20"/>
        </w:rPr>
        <w:t>&lt; Team should list all types of actuators they will need for making the complete system. Teams have to mention: (</w:t>
      </w:r>
      <w:proofErr w:type="spellStart"/>
      <w:r>
        <w:rPr>
          <w:rFonts w:ascii="Calibri" w:eastAsia="Calibri" w:hAnsi="Calibri" w:cs="Calibri"/>
          <w:color w:val="00B0F0"/>
          <w:sz w:val="20"/>
          <w:szCs w:val="20"/>
        </w:rPr>
        <w:t>i</w:t>
      </w:r>
      <w:proofErr w:type="spellEnd"/>
      <w:r>
        <w:rPr>
          <w:rFonts w:ascii="Calibri" w:eastAsia="Calibri" w:hAnsi="Calibri" w:cs="Calibri"/>
          <w:color w:val="00B0F0"/>
          <w:sz w:val="20"/>
          <w:szCs w:val="20"/>
        </w:rPr>
        <w:t xml:space="preserve">) actuators that are already present on Firebird V robot and (ii) actuators that they </w:t>
      </w:r>
      <w:r>
        <w:rPr>
          <w:rFonts w:ascii="Calibri" w:eastAsia="Calibri" w:hAnsi="Calibri" w:cs="Calibri"/>
          <w:color w:val="00B0F0"/>
          <w:sz w:val="20"/>
          <w:szCs w:val="20"/>
        </w:rPr>
        <w:t xml:space="preserve">need to interface with the Firebird V robot. </w:t>
      </w:r>
    </w:p>
    <w:p w:rsidR="007815A3" w:rsidRDefault="005324A7">
      <w:pPr>
        <w:widowControl w:val="0"/>
      </w:pPr>
      <w:r>
        <w:rPr>
          <w:rFonts w:ascii="Calibri" w:eastAsia="Calibri" w:hAnsi="Calibri" w:cs="Calibri"/>
          <w:color w:val="00B0F0"/>
          <w:sz w:val="20"/>
          <w:szCs w:val="20"/>
        </w:rPr>
        <w:t>You can also draw some diagrams/figures to illustrate your answer.</w:t>
      </w:r>
    </w:p>
    <w:p w:rsidR="007815A3" w:rsidRDefault="005324A7">
      <w:pPr>
        <w:widowControl w:val="0"/>
      </w:pPr>
      <w:r>
        <w:rPr>
          <w:rFonts w:ascii="Calibri" w:eastAsia="Calibri" w:hAnsi="Calibri" w:cs="Calibri"/>
          <w:color w:val="00B0F0"/>
          <w:sz w:val="20"/>
          <w:szCs w:val="20"/>
        </w:rPr>
        <w:t>Answer format: Bulleted form</w:t>
      </w:r>
    </w:p>
    <w:p w:rsidR="007815A3" w:rsidRDefault="005324A7">
      <w:pPr>
        <w:widowControl w:val="0"/>
      </w:pPr>
      <w:r>
        <w:rPr>
          <w:rFonts w:ascii="Calibri" w:eastAsia="Calibri" w:hAnsi="Calibri" w:cs="Calibri"/>
          <w:color w:val="00B0F0"/>
          <w:sz w:val="20"/>
          <w:szCs w:val="20"/>
        </w:rPr>
        <w:t xml:space="preserve">1. Actuator1 </w:t>
      </w:r>
    </w:p>
    <w:p w:rsidR="007815A3" w:rsidRDefault="005324A7">
      <w:pPr>
        <w:widowControl w:val="0"/>
      </w:pPr>
      <w:r>
        <w:rPr>
          <w:rFonts w:ascii="Calibri" w:eastAsia="Calibri" w:hAnsi="Calibri" w:cs="Calibri"/>
          <w:color w:val="00B0F0"/>
          <w:sz w:val="20"/>
          <w:szCs w:val="20"/>
        </w:rPr>
        <w:t>2. Actuator2</w:t>
      </w:r>
    </w:p>
    <w:p w:rsidR="007815A3" w:rsidRDefault="005324A7">
      <w:pPr>
        <w:widowControl w:val="0"/>
      </w:pPr>
      <w:r>
        <w:rPr>
          <w:rFonts w:ascii="Calibri" w:eastAsia="Calibri" w:hAnsi="Calibri" w:cs="Calibri"/>
          <w:color w:val="00B0F0"/>
          <w:sz w:val="20"/>
          <w:szCs w:val="20"/>
        </w:rPr>
        <w:t>3. Actuator3…. etc.</w:t>
      </w:r>
    </w:p>
    <w:p w:rsidR="007815A3" w:rsidRDefault="007815A3">
      <w:pPr>
        <w:widowControl w:val="0"/>
      </w:pPr>
    </w:p>
    <w:p w:rsidR="007815A3" w:rsidRDefault="005324A7">
      <w:pPr>
        <w:widowControl w:val="0"/>
      </w:pPr>
      <w:r>
        <w:rPr>
          <w:rFonts w:ascii="Calibri" w:eastAsia="Calibri" w:hAnsi="Calibri" w:cs="Calibri"/>
          <w:color w:val="00B0F0"/>
          <w:sz w:val="20"/>
          <w:szCs w:val="20"/>
        </w:rPr>
        <w:t>&gt;</w:t>
      </w:r>
    </w:p>
    <w:p w:rsidR="007815A3" w:rsidRDefault="007815A3">
      <w:pPr>
        <w:widowControl w:val="0"/>
      </w:pPr>
    </w:p>
    <w:p w:rsidR="007815A3" w:rsidRDefault="005324A7">
      <w:pPr>
        <w:widowControl w:val="0"/>
        <w:jc w:val="both"/>
      </w:pPr>
      <w:r>
        <w:rPr>
          <w:rFonts w:ascii="Calibri" w:eastAsia="Calibri" w:hAnsi="Calibri" w:cs="Calibri"/>
          <w:b/>
        </w:rPr>
        <w:t>Q5. Explain the design and working of the mechanism used to pic</w:t>
      </w:r>
      <w:r>
        <w:rPr>
          <w:rFonts w:ascii="Calibri" w:eastAsia="Calibri" w:hAnsi="Calibri" w:cs="Calibri"/>
          <w:b/>
        </w:rPr>
        <w:t>k up Objects and how it is mounted on the Robot.                                                                                                                                   (10)</w:t>
      </w:r>
    </w:p>
    <w:p w:rsidR="007815A3" w:rsidRDefault="005324A7">
      <w:pPr>
        <w:widowControl w:val="0"/>
        <w:jc w:val="both"/>
      </w:pPr>
      <w:r>
        <w:rPr>
          <w:rFonts w:ascii="Calibri" w:eastAsia="Calibri" w:hAnsi="Calibri" w:cs="Calibri"/>
          <w:color w:val="00B0F0"/>
          <w:sz w:val="20"/>
          <w:szCs w:val="20"/>
        </w:rPr>
        <w:t>&lt;</w:t>
      </w:r>
    </w:p>
    <w:p w:rsidR="007815A3" w:rsidRDefault="005324A7">
      <w:pPr>
        <w:widowControl w:val="0"/>
        <w:jc w:val="both"/>
      </w:pPr>
      <w:r>
        <w:rPr>
          <w:rFonts w:ascii="Calibri" w:eastAsia="Calibri" w:hAnsi="Calibri" w:cs="Calibri"/>
          <w:color w:val="00B0F0"/>
          <w:sz w:val="20"/>
          <w:szCs w:val="20"/>
        </w:rPr>
        <w:t>Explain and draw figure(s) of your mechanism and show how you are plan</w:t>
      </w:r>
      <w:r>
        <w:rPr>
          <w:rFonts w:ascii="Calibri" w:eastAsia="Calibri" w:hAnsi="Calibri" w:cs="Calibri"/>
          <w:color w:val="00B0F0"/>
          <w:sz w:val="20"/>
          <w:szCs w:val="20"/>
        </w:rPr>
        <w:t>ning to mount the mechanism on the robot.</w:t>
      </w:r>
    </w:p>
    <w:p w:rsidR="007815A3" w:rsidRDefault="005324A7">
      <w:pPr>
        <w:widowControl w:val="0"/>
        <w:jc w:val="both"/>
      </w:pPr>
      <w:r>
        <w:rPr>
          <w:rFonts w:ascii="Calibri" w:eastAsia="Calibri" w:hAnsi="Calibri" w:cs="Calibri"/>
          <w:color w:val="00B0F0"/>
          <w:sz w:val="20"/>
          <w:szCs w:val="20"/>
        </w:rPr>
        <w:t>&gt;</w:t>
      </w:r>
    </w:p>
    <w:p w:rsidR="007815A3" w:rsidRDefault="007815A3">
      <w:pPr>
        <w:widowControl w:val="0"/>
        <w:jc w:val="both"/>
      </w:pPr>
    </w:p>
    <w:p w:rsidR="007815A3" w:rsidRDefault="005324A7">
      <w:pPr>
        <w:widowControl w:val="0"/>
      </w:pPr>
      <w:r>
        <w:rPr>
          <w:rFonts w:ascii="Calibri" w:eastAsia="Calibri" w:hAnsi="Calibri" w:cs="Calibri"/>
          <w:b/>
          <w:color w:val="C00000"/>
          <w:sz w:val="32"/>
          <w:szCs w:val="32"/>
          <w:u w:val="single"/>
        </w:rPr>
        <w:t>Testing</w:t>
      </w:r>
      <w:r>
        <w:rPr>
          <w:rFonts w:ascii="Calibri" w:eastAsia="Calibri" w:hAnsi="Calibri" w:cs="Calibri"/>
          <w:b/>
          <w:color w:val="C0504D"/>
          <w:sz w:val="32"/>
          <w:szCs w:val="32"/>
          <w:u w:val="single"/>
        </w:rPr>
        <w:t xml:space="preserve"> </w:t>
      </w:r>
      <w:r>
        <w:rPr>
          <w:rFonts w:ascii="Calibri" w:eastAsia="Calibri" w:hAnsi="Calibri" w:cs="Calibri"/>
          <w:b/>
          <w:color w:val="C00000"/>
          <w:sz w:val="32"/>
          <w:szCs w:val="32"/>
          <w:u w:val="single"/>
        </w:rPr>
        <w:t>your knowledge (related to rule-book)</w:t>
      </w:r>
      <w:r>
        <w:rPr>
          <w:rFonts w:ascii="Calibri" w:eastAsia="Calibri" w:hAnsi="Calibri" w:cs="Calibri"/>
          <w:b/>
          <w:color w:val="C00000"/>
          <w:sz w:val="32"/>
          <w:szCs w:val="32"/>
        </w:rPr>
        <w:t xml:space="preserve">  </w:t>
      </w:r>
      <w:r>
        <w:rPr>
          <w:rFonts w:ascii="Calibri" w:eastAsia="Calibri" w:hAnsi="Calibri" w:cs="Calibri"/>
          <w:b/>
          <w:color w:val="C0504D"/>
          <w:sz w:val="32"/>
          <w:szCs w:val="32"/>
        </w:rPr>
        <w:t xml:space="preserve">                              </w:t>
      </w:r>
      <w:r>
        <w:rPr>
          <w:rFonts w:ascii="Calibri" w:eastAsia="Calibri" w:hAnsi="Calibri" w:cs="Calibri"/>
          <w:b/>
          <w:sz w:val="32"/>
          <w:szCs w:val="32"/>
        </w:rPr>
        <w:t>(10)</w:t>
      </w:r>
    </w:p>
    <w:p w:rsidR="007815A3" w:rsidRDefault="005324A7">
      <w:pPr>
        <w:widowControl w:val="0"/>
      </w:pPr>
      <w:r>
        <w:rPr>
          <w:rFonts w:ascii="Calibri" w:eastAsia="Calibri" w:hAnsi="Calibri" w:cs="Calibri"/>
          <w:b/>
        </w:rPr>
        <w:t>Q6. What is the difference between an Object and an Obstacle?                                                           (5)</w:t>
      </w:r>
    </w:p>
    <w:p w:rsidR="007815A3" w:rsidRDefault="005324A7">
      <w:pPr>
        <w:widowControl w:val="0"/>
      </w:pPr>
      <w:r>
        <w:rPr>
          <w:rFonts w:ascii="Calibri" w:eastAsia="Calibri" w:hAnsi="Calibri" w:cs="Calibri"/>
          <w:color w:val="00B0F0"/>
          <w:sz w:val="20"/>
          <w:szCs w:val="20"/>
        </w:rPr>
        <w:t>&lt;</w:t>
      </w:r>
      <w:r>
        <w:rPr>
          <w:rFonts w:ascii="Calibri" w:eastAsia="Calibri" w:hAnsi="Calibri" w:cs="Calibri"/>
          <w:color w:val="00B0F0"/>
          <w:sz w:val="20"/>
          <w:szCs w:val="20"/>
        </w:rPr>
        <w:t xml:space="preserve"> Please explain the answer in your own words. The answers copied directly from rulebook will not be considered for evaluation. You can also draw some diagrams/figures to illustrate your answer.</w:t>
      </w:r>
    </w:p>
    <w:p w:rsidR="007815A3" w:rsidRDefault="005324A7">
      <w:pPr>
        <w:widowControl w:val="0"/>
      </w:pPr>
      <w:r>
        <w:rPr>
          <w:rFonts w:ascii="Calibri" w:eastAsia="Calibri" w:hAnsi="Calibri" w:cs="Calibri"/>
          <w:color w:val="00B0F0"/>
          <w:sz w:val="20"/>
          <w:szCs w:val="20"/>
        </w:rPr>
        <w:t>Answer format: Text/Bullets</w:t>
      </w:r>
    </w:p>
    <w:p w:rsidR="007815A3" w:rsidRDefault="005324A7">
      <w:pPr>
        <w:widowControl w:val="0"/>
      </w:pPr>
      <w:r>
        <w:rPr>
          <w:rFonts w:ascii="Calibri" w:eastAsia="Calibri" w:hAnsi="Calibri" w:cs="Calibri"/>
          <w:color w:val="00B0F0"/>
          <w:sz w:val="20"/>
          <w:szCs w:val="20"/>
        </w:rPr>
        <w:t>Word-limit: 50 words</w:t>
      </w:r>
    </w:p>
    <w:p w:rsidR="007815A3" w:rsidRDefault="005324A7">
      <w:pPr>
        <w:widowControl w:val="0"/>
      </w:pPr>
      <w:r>
        <w:rPr>
          <w:rFonts w:ascii="Calibri" w:eastAsia="Calibri" w:hAnsi="Calibri" w:cs="Calibri"/>
          <w:color w:val="00B0F0"/>
          <w:sz w:val="20"/>
          <w:szCs w:val="20"/>
        </w:rPr>
        <w:t>&gt;</w:t>
      </w:r>
    </w:p>
    <w:p w:rsidR="007815A3" w:rsidRDefault="007815A3">
      <w:pPr>
        <w:widowControl w:val="0"/>
      </w:pPr>
    </w:p>
    <w:p w:rsidR="007815A3" w:rsidRDefault="005324A7">
      <w:pPr>
        <w:widowControl w:val="0"/>
      </w:pPr>
      <w:r>
        <w:rPr>
          <w:rFonts w:ascii="Calibri" w:eastAsia="Calibri" w:hAnsi="Calibri" w:cs="Calibri"/>
          <w:b/>
        </w:rPr>
        <w:t>Q7. What w</w:t>
      </w:r>
      <w:r>
        <w:rPr>
          <w:rFonts w:ascii="Calibri" w:eastAsia="Calibri" w:hAnsi="Calibri" w:cs="Calibri"/>
          <w:b/>
        </w:rPr>
        <w:t xml:space="preserve">ill the robot do (according to your algorithm) if a {Red, Square, Large} </w:t>
      </w:r>
      <w:proofErr w:type="spellStart"/>
      <w:r>
        <w:rPr>
          <w:rFonts w:ascii="Calibri" w:eastAsia="Calibri" w:hAnsi="Calibri" w:cs="Calibri"/>
          <w:b/>
        </w:rPr>
        <w:t>colour</w:t>
      </w:r>
      <w:proofErr w:type="spellEnd"/>
      <w:r>
        <w:rPr>
          <w:rFonts w:ascii="Calibri" w:eastAsia="Calibri" w:hAnsi="Calibri" w:cs="Calibri"/>
          <w:b/>
        </w:rPr>
        <w:t xml:space="preserve"> marker is present in the Door Area and two {Red, Square, Large} Objects are present in the Working Area</w:t>
      </w:r>
      <w:proofErr w:type="gramStart"/>
      <w:r>
        <w:rPr>
          <w:rFonts w:ascii="Calibri" w:eastAsia="Calibri" w:hAnsi="Calibri" w:cs="Calibri"/>
          <w:b/>
        </w:rPr>
        <w:t>.(</w:t>
      </w:r>
      <w:proofErr w:type="gramEnd"/>
      <w:r>
        <w:rPr>
          <w:rFonts w:ascii="Calibri" w:eastAsia="Calibri" w:hAnsi="Calibri" w:cs="Calibri"/>
          <w:b/>
        </w:rPr>
        <w:t>5)</w:t>
      </w:r>
    </w:p>
    <w:p w:rsidR="007815A3" w:rsidRDefault="005324A7">
      <w:pPr>
        <w:widowControl w:val="0"/>
      </w:pPr>
      <w:r>
        <w:rPr>
          <w:rFonts w:ascii="Calibri" w:eastAsia="Calibri" w:hAnsi="Calibri" w:cs="Calibri"/>
          <w:color w:val="00B0F0"/>
          <w:sz w:val="20"/>
          <w:szCs w:val="20"/>
        </w:rPr>
        <w:t>&lt;</w:t>
      </w:r>
      <w:r>
        <w:rPr>
          <w:rFonts w:ascii="Calibri" w:eastAsia="Calibri" w:hAnsi="Calibri" w:cs="Calibri"/>
          <w:color w:val="00B0F0"/>
          <w:sz w:val="20"/>
          <w:szCs w:val="20"/>
        </w:rPr>
        <w:t xml:space="preserve"> Please explain the answer in your own words. You can also draw some diagrams/figures to illustrate your answer.</w:t>
      </w:r>
    </w:p>
    <w:p w:rsidR="007815A3" w:rsidRDefault="005324A7">
      <w:pPr>
        <w:widowControl w:val="0"/>
      </w:pPr>
      <w:r>
        <w:rPr>
          <w:rFonts w:ascii="Calibri" w:eastAsia="Calibri" w:hAnsi="Calibri" w:cs="Calibri"/>
          <w:color w:val="00B0F0"/>
          <w:sz w:val="20"/>
          <w:szCs w:val="20"/>
        </w:rPr>
        <w:t>Answer format: Text/Bullets</w:t>
      </w:r>
    </w:p>
    <w:p w:rsidR="007815A3" w:rsidRDefault="005324A7">
      <w:pPr>
        <w:widowControl w:val="0"/>
      </w:pPr>
      <w:r>
        <w:rPr>
          <w:rFonts w:ascii="Calibri" w:eastAsia="Calibri" w:hAnsi="Calibri" w:cs="Calibri"/>
          <w:color w:val="00B0F0"/>
          <w:sz w:val="20"/>
          <w:szCs w:val="20"/>
        </w:rPr>
        <w:t>Word-limit: 100 words</w:t>
      </w:r>
    </w:p>
    <w:p w:rsidR="007815A3" w:rsidRDefault="005324A7">
      <w:pPr>
        <w:widowControl w:val="0"/>
      </w:pPr>
      <w:r>
        <w:rPr>
          <w:rFonts w:ascii="Calibri" w:eastAsia="Calibri" w:hAnsi="Calibri" w:cs="Calibri"/>
          <w:color w:val="00B0F0"/>
          <w:sz w:val="20"/>
          <w:szCs w:val="20"/>
        </w:rPr>
        <w:t>&gt;</w:t>
      </w:r>
    </w:p>
    <w:p w:rsidR="007815A3" w:rsidRDefault="007815A3">
      <w:pPr>
        <w:widowControl w:val="0"/>
      </w:pPr>
    </w:p>
    <w:p w:rsidR="007815A3" w:rsidRDefault="007815A3">
      <w:pPr>
        <w:widowControl w:val="0"/>
      </w:pPr>
    </w:p>
    <w:p w:rsidR="007815A3" w:rsidRDefault="005324A7">
      <w:pPr>
        <w:widowControl w:val="0"/>
      </w:pPr>
      <w:r>
        <w:rPr>
          <w:rFonts w:ascii="Calibri" w:eastAsia="Calibri" w:hAnsi="Calibri" w:cs="Calibri"/>
          <w:b/>
          <w:color w:val="C00000"/>
          <w:sz w:val="32"/>
          <w:szCs w:val="32"/>
          <w:u w:val="single"/>
        </w:rPr>
        <w:t>Camera and Image Processing</w:t>
      </w:r>
      <w:r>
        <w:rPr>
          <w:rFonts w:ascii="Calibri" w:eastAsia="Calibri" w:hAnsi="Calibri" w:cs="Calibri"/>
          <w:b/>
          <w:color w:val="C00000"/>
          <w:sz w:val="32"/>
          <w:szCs w:val="32"/>
        </w:rPr>
        <w:tab/>
      </w:r>
      <w:r>
        <w:rPr>
          <w:rFonts w:ascii="Calibri" w:eastAsia="Calibri" w:hAnsi="Calibri" w:cs="Calibri"/>
          <w:b/>
          <w:color w:val="C00000"/>
          <w:sz w:val="32"/>
          <w:szCs w:val="32"/>
        </w:rPr>
        <w:tab/>
        <w:t xml:space="preserve">           </w:t>
      </w:r>
      <w:r>
        <w:rPr>
          <w:rFonts w:ascii="Calibri" w:eastAsia="Calibri" w:hAnsi="Calibri" w:cs="Calibri"/>
          <w:b/>
          <w:color w:val="C00000"/>
          <w:sz w:val="32"/>
          <w:szCs w:val="32"/>
        </w:rPr>
        <w:tab/>
      </w:r>
      <w:r>
        <w:rPr>
          <w:rFonts w:ascii="Calibri" w:eastAsia="Calibri" w:hAnsi="Calibri" w:cs="Calibri"/>
          <w:b/>
          <w:color w:val="C00000"/>
          <w:sz w:val="32"/>
          <w:szCs w:val="32"/>
        </w:rPr>
        <w:tab/>
        <w:t xml:space="preserve">                 </w:t>
      </w:r>
      <w:r>
        <w:rPr>
          <w:rFonts w:ascii="Calibri" w:eastAsia="Calibri" w:hAnsi="Calibri" w:cs="Calibri"/>
          <w:b/>
          <w:sz w:val="32"/>
          <w:szCs w:val="32"/>
        </w:rPr>
        <w:t>(15)</w:t>
      </w:r>
    </w:p>
    <w:p w:rsidR="007815A3" w:rsidRDefault="005324A7">
      <w:pPr>
        <w:widowControl w:val="0"/>
        <w:tabs>
          <w:tab w:val="left" w:pos="9270"/>
        </w:tabs>
        <w:jc w:val="both"/>
      </w:pPr>
      <w:r>
        <w:rPr>
          <w:rFonts w:ascii="Calibri" w:eastAsia="Calibri" w:hAnsi="Calibri" w:cs="Calibri"/>
          <w:b/>
        </w:rPr>
        <w:t>Q8. How will you detect t</w:t>
      </w:r>
      <w:r>
        <w:rPr>
          <w:rFonts w:ascii="Calibri" w:eastAsia="Calibri" w:hAnsi="Calibri" w:cs="Calibri"/>
          <w:b/>
        </w:rPr>
        <w:t>he Position and Orientation of the robot in the arena using the Overhead Camera? What kind of Image processing technique would you use?                                                   (10)</w:t>
      </w:r>
    </w:p>
    <w:p w:rsidR="007815A3" w:rsidRDefault="005324A7">
      <w:pPr>
        <w:widowControl w:val="0"/>
        <w:jc w:val="both"/>
      </w:pPr>
      <w:r>
        <w:rPr>
          <w:rFonts w:ascii="Calibri" w:eastAsia="Calibri" w:hAnsi="Calibri" w:cs="Calibri"/>
          <w:color w:val="548DD4"/>
          <w:sz w:val="20"/>
          <w:szCs w:val="20"/>
        </w:rPr>
        <w:t>&lt;</w:t>
      </w:r>
    </w:p>
    <w:p w:rsidR="007815A3" w:rsidRDefault="005324A7">
      <w:pPr>
        <w:widowControl w:val="0"/>
        <w:jc w:val="both"/>
      </w:pPr>
      <w:r>
        <w:rPr>
          <w:rFonts w:ascii="Calibri" w:eastAsia="Calibri" w:hAnsi="Calibri" w:cs="Calibri"/>
          <w:color w:val="00B0F0"/>
          <w:sz w:val="20"/>
          <w:szCs w:val="20"/>
        </w:rPr>
        <w:t>Explain in detail the process you will adopt in order to detect</w:t>
      </w:r>
      <w:r>
        <w:rPr>
          <w:rFonts w:ascii="Calibri" w:eastAsia="Calibri" w:hAnsi="Calibri" w:cs="Calibri"/>
          <w:color w:val="00B0F0"/>
          <w:sz w:val="20"/>
          <w:szCs w:val="20"/>
        </w:rPr>
        <w:t xml:space="preserve"> the position and orientation of robot. You can also draw some diagrams/figures to illustrate your answer.</w:t>
      </w:r>
    </w:p>
    <w:p w:rsidR="007815A3" w:rsidRDefault="005324A7">
      <w:pPr>
        <w:widowControl w:val="0"/>
      </w:pPr>
      <w:r>
        <w:rPr>
          <w:rFonts w:ascii="Calibri" w:eastAsia="Calibri" w:hAnsi="Calibri" w:cs="Calibri"/>
          <w:color w:val="00B0F0"/>
          <w:sz w:val="20"/>
          <w:szCs w:val="20"/>
        </w:rPr>
        <w:lastRenderedPageBreak/>
        <w:t>Answer format: Text/Bullets</w:t>
      </w:r>
    </w:p>
    <w:p w:rsidR="007815A3" w:rsidRDefault="005324A7">
      <w:pPr>
        <w:widowControl w:val="0"/>
      </w:pPr>
      <w:r>
        <w:rPr>
          <w:rFonts w:ascii="Calibri" w:eastAsia="Calibri" w:hAnsi="Calibri" w:cs="Calibri"/>
          <w:color w:val="00B0F0"/>
          <w:sz w:val="20"/>
          <w:szCs w:val="20"/>
        </w:rPr>
        <w:t>Word-limit: 150 words</w:t>
      </w:r>
    </w:p>
    <w:p w:rsidR="007815A3" w:rsidRDefault="005324A7">
      <w:pPr>
        <w:widowControl w:val="0"/>
        <w:tabs>
          <w:tab w:val="left" w:pos="1920"/>
        </w:tabs>
        <w:jc w:val="both"/>
      </w:pPr>
      <w:r>
        <w:rPr>
          <w:rFonts w:ascii="Calibri" w:eastAsia="Calibri" w:hAnsi="Calibri" w:cs="Calibri"/>
          <w:color w:val="00B0F0"/>
          <w:sz w:val="20"/>
          <w:szCs w:val="20"/>
        </w:rPr>
        <w:t>&gt;</w:t>
      </w:r>
      <w:r>
        <w:rPr>
          <w:rFonts w:ascii="Calibri" w:eastAsia="Calibri" w:hAnsi="Calibri" w:cs="Calibri"/>
          <w:color w:val="00B0F0"/>
          <w:sz w:val="20"/>
          <w:szCs w:val="20"/>
        </w:rPr>
        <w:tab/>
      </w:r>
    </w:p>
    <w:p w:rsidR="007815A3" w:rsidRDefault="007815A3">
      <w:pPr>
        <w:widowControl w:val="0"/>
        <w:jc w:val="both"/>
      </w:pPr>
    </w:p>
    <w:p w:rsidR="007815A3" w:rsidRDefault="005324A7">
      <w:pPr>
        <w:widowControl w:val="0"/>
        <w:tabs>
          <w:tab w:val="left" w:pos="9270"/>
        </w:tabs>
        <w:jc w:val="both"/>
      </w:pPr>
      <w:r>
        <w:rPr>
          <w:rFonts w:ascii="Calibri" w:eastAsia="Calibri" w:hAnsi="Calibri" w:cs="Calibri"/>
          <w:b/>
        </w:rPr>
        <w:t xml:space="preserve">Q9. How will you differentiate between an Obstacle and a Red </w:t>
      </w:r>
      <w:proofErr w:type="spellStart"/>
      <w:r>
        <w:rPr>
          <w:rFonts w:ascii="Calibri" w:eastAsia="Calibri" w:hAnsi="Calibri" w:cs="Calibri"/>
          <w:b/>
        </w:rPr>
        <w:t>coloured</w:t>
      </w:r>
      <w:proofErr w:type="spellEnd"/>
      <w:r>
        <w:rPr>
          <w:rFonts w:ascii="Calibri" w:eastAsia="Calibri" w:hAnsi="Calibri" w:cs="Calibri"/>
          <w:b/>
        </w:rPr>
        <w:t xml:space="preserve"> </w:t>
      </w:r>
      <w:proofErr w:type="gramStart"/>
      <w:r>
        <w:rPr>
          <w:rFonts w:ascii="Calibri" w:eastAsia="Calibri" w:hAnsi="Calibri" w:cs="Calibri"/>
          <w:b/>
        </w:rPr>
        <w:t>Object ?</w:t>
      </w:r>
      <w:proofErr w:type="gramEnd"/>
      <w:r>
        <w:rPr>
          <w:rFonts w:ascii="Calibri" w:eastAsia="Calibri" w:hAnsi="Calibri" w:cs="Calibri"/>
          <w:b/>
        </w:rPr>
        <w:t xml:space="preserve">                            (5)</w:t>
      </w:r>
    </w:p>
    <w:p w:rsidR="007815A3" w:rsidRDefault="005324A7">
      <w:pPr>
        <w:widowControl w:val="0"/>
        <w:jc w:val="both"/>
      </w:pPr>
      <w:r>
        <w:rPr>
          <w:rFonts w:ascii="Calibri" w:eastAsia="Calibri" w:hAnsi="Calibri" w:cs="Calibri"/>
          <w:color w:val="548DD4"/>
          <w:sz w:val="20"/>
          <w:szCs w:val="20"/>
        </w:rPr>
        <w:t>&lt;</w:t>
      </w:r>
    </w:p>
    <w:p w:rsidR="007815A3" w:rsidRDefault="005324A7">
      <w:pPr>
        <w:widowControl w:val="0"/>
        <w:jc w:val="both"/>
      </w:pPr>
      <w:r>
        <w:rPr>
          <w:rFonts w:ascii="Calibri" w:eastAsia="Calibri" w:hAnsi="Calibri" w:cs="Calibri"/>
          <w:color w:val="00B0F0"/>
          <w:sz w:val="20"/>
          <w:szCs w:val="20"/>
        </w:rPr>
        <w:t>Explain in detail the process you will adopt in order to differentiate between the two. You can also draw some diagrams/figures to illustrate yo</w:t>
      </w:r>
      <w:r>
        <w:rPr>
          <w:rFonts w:ascii="Calibri" w:eastAsia="Calibri" w:hAnsi="Calibri" w:cs="Calibri"/>
          <w:color w:val="00B0F0"/>
          <w:sz w:val="20"/>
          <w:szCs w:val="20"/>
        </w:rPr>
        <w:t>ur answer.</w:t>
      </w:r>
    </w:p>
    <w:p w:rsidR="007815A3" w:rsidRDefault="005324A7">
      <w:pPr>
        <w:widowControl w:val="0"/>
      </w:pPr>
      <w:r>
        <w:rPr>
          <w:rFonts w:ascii="Calibri" w:eastAsia="Calibri" w:hAnsi="Calibri" w:cs="Calibri"/>
          <w:color w:val="00B0F0"/>
          <w:sz w:val="20"/>
          <w:szCs w:val="20"/>
        </w:rPr>
        <w:t>Answer format: Text/Bullets</w:t>
      </w:r>
    </w:p>
    <w:p w:rsidR="007815A3" w:rsidRDefault="005324A7">
      <w:pPr>
        <w:widowControl w:val="0"/>
      </w:pPr>
      <w:r>
        <w:rPr>
          <w:rFonts w:ascii="Calibri" w:eastAsia="Calibri" w:hAnsi="Calibri" w:cs="Calibri"/>
          <w:color w:val="00B0F0"/>
          <w:sz w:val="20"/>
          <w:szCs w:val="20"/>
        </w:rPr>
        <w:t>Word-limit: 100 words</w:t>
      </w:r>
    </w:p>
    <w:p w:rsidR="007815A3" w:rsidRDefault="005324A7">
      <w:pPr>
        <w:widowControl w:val="0"/>
        <w:tabs>
          <w:tab w:val="left" w:pos="1920"/>
        </w:tabs>
        <w:jc w:val="both"/>
      </w:pPr>
      <w:r>
        <w:rPr>
          <w:rFonts w:ascii="Calibri" w:eastAsia="Calibri" w:hAnsi="Calibri" w:cs="Calibri"/>
          <w:color w:val="00B0F0"/>
          <w:sz w:val="20"/>
          <w:szCs w:val="20"/>
        </w:rPr>
        <w:t>&gt;</w:t>
      </w:r>
      <w:r>
        <w:rPr>
          <w:rFonts w:ascii="Calibri" w:eastAsia="Calibri" w:hAnsi="Calibri" w:cs="Calibri"/>
          <w:color w:val="00B0F0"/>
          <w:sz w:val="20"/>
          <w:szCs w:val="20"/>
        </w:rPr>
        <w:tab/>
      </w:r>
    </w:p>
    <w:p w:rsidR="007815A3" w:rsidRDefault="007815A3">
      <w:pPr>
        <w:widowControl w:val="0"/>
        <w:jc w:val="both"/>
      </w:pPr>
    </w:p>
    <w:p w:rsidR="007815A3" w:rsidRDefault="005324A7">
      <w:pPr>
        <w:widowControl w:val="0"/>
      </w:pPr>
      <w:r>
        <w:rPr>
          <w:rFonts w:ascii="Calibri" w:eastAsia="Calibri" w:hAnsi="Calibri" w:cs="Calibri"/>
          <w:b/>
          <w:color w:val="C00000"/>
          <w:sz w:val="32"/>
          <w:szCs w:val="32"/>
          <w:u w:val="single"/>
        </w:rPr>
        <w:t xml:space="preserve">Navigation Scheme               </w:t>
      </w:r>
      <w:r>
        <w:rPr>
          <w:rFonts w:ascii="Calibri" w:eastAsia="Calibri" w:hAnsi="Calibri" w:cs="Calibri"/>
          <w:b/>
          <w:color w:val="C00000"/>
          <w:sz w:val="32"/>
          <w:szCs w:val="32"/>
        </w:rPr>
        <w:tab/>
      </w:r>
      <w:r>
        <w:rPr>
          <w:rFonts w:ascii="Calibri" w:eastAsia="Calibri" w:hAnsi="Calibri" w:cs="Calibri"/>
          <w:b/>
          <w:color w:val="C00000"/>
          <w:sz w:val="32"/>
          <w:szCs w:val="32"/>
        </w:rPr>
        <w:tab/>
      </w:r>
      <w:r>
        <w:rPr>
          <w:rFonts w:ascii="Calibri" w:eastAsia="Calibri" w:hAnsi="Calibri" w:cs="Calibri"/>
          <w:b/>
          <w:color w:val="C00000"/>
          <w:sz w:val="32"/>
          <w:szCs w:val="32"/>
        </w:rPr>
        <w:tab/>
      </w:r>
      <w:r>
        <w:rPr>
          <w:rFonts w:ascii="Calibri" w:eastAsia="Calibri" w:hAnsi="Calibri" w:cs="Calibri"/>
          <w:b/>
          <w:color w:val="C00000"/>
          <w:sz w:val="32"/>
          <w:szCs w:val="32"/>
        </w:rPr>
        <w:tab/>
      </w:r>
      <w:r>
        <w:rPr>
          <w:rFonts w:ascii="Calibri" w:eastAsia="Calibri" w:hAnsi="Calibri" w:cs="Calibri"/>
          <w:b/>
          <w:color w:val="C00000"/>
          <w:sz w:val="32"/>
          <w:szCs w:val="32"/>
        </w:rPr>
        <w:tab/>
        <w:t xml:space="preserve">                    </w:t>
      </w:r>
      <w:r>
        <w:rPr>
          <w:rFonts w:ascii="Calibri" w:eastAsia="Calibri" w:hAnsi="Calibri" w:cs="Calibri"/>
          <w:b/>
          <w:sz w:val="32"/>
          <w:szCs w:val="32"/>
        </w:rPr>
        <w:t>(5)</w:t>
      </w:r>
    </w:p>
    <w:p w:rsidR="007815A3" w:rsidRDefault="005324A7">
      <w:pPr>
        <w:widowControl w:val="0"/>
        <w:tabs>
          <w:tab w:val="left" w:pos="9270"/>
        </w:tabs>
        <w:jc w:val="both"/>
      </w:pPr>
      <w:r>
        <w:rPr>
          <w:rFonts w:ascii="Calibri" w:eastAsia="Calibri" w:hAnsi="Calibri" w:cs="Calibri"/>
          <w:b/>
        </w:rPr>
        <w:t>Q10. How will you navigate the robot in the arena using the Overhead Camera?                             (5)</w:t>
      </w:r>
    </w:p>
    <w:p w:rsidR="007815A3" w:rsidRDefault="005324A7">
      <w:pPr>
        <w:widowControl w:val="0"/>
        <w:jc w:val="both"/>
      </w:pPr>
      <w:r>
        <w:rPr>
          <w:rFonts w:ascii="Calibri" w:eastAsia="Calibri" w:hAnsi="Calibri" w:cs="Calibri"/>
          <w:color w:val="548DD4"/>
          <w:sz w:val="20"/>
          <w:szCs w:val="20"/>
        </w:rPr>
        <w:t>&lt;</w:t>
      </w:r>
    </w:p>
    <w:p w:rsidR="007815A3" w:rsidRDefault="005324A7">
      <w:pPr>
        <w:widowControl w:val="0"/>
        <w:jc w:val="both"/>
      </w:pPr>
      <w:r>
        <w:rPr>
          <w:rFonts w:ascii="Calibri" w:eastAsia="Calibri" w:hAnsi="Calibri" w:cs="Calibri"/>
          <w:color w:val="00B0F0"/>
          <w:sz w:val="20"/>
          <w:szCs w:val="20"/>
        </w:rPr>
        <w:t>Explain in detail t</w:t>
      </w:r>
      <w:r>
        <w:rPr>
          <w:rFonts w:ascii="Calibri" w:eastAsia="Calibri" w:hAnsi="Calibri" w:cs="Calibri"/>
          <w:color w:val="00B0F0"/>
          <w:sz w:val="20"/>
          <w:szCs w:val="20"/>
        </w:rPr>
        <w:t>he process you will adopt for navigating the robot in the arena. You can also draw some diagrams/figures/flowcharts to illustrate your answer.</w:t>
      </w:r>
    </w:p>
    <w:p w:rsidR="007815A3" w:rsidRDefault="005324A7">
      <w:pPr>
        <w:widowControl w:val="0"/>
      </w:pPr>
      <w:r>
        <w:rPr>
          <w:rFonts w:ascii="Calibri" w:eastAsia="Calibri" w:hAnsi="Calibri" w:cs="Calibri"/>
          <w:color w:val="00B0F0"/>
          <w:sz w:val="20"/>
          <w:szCs w:val="20"/>
        </w:rPr>
        <w:t>Answer format: Text/Bullets</w:t>
      </w:r>
    </w:p>
    <w:p w:rsidR="007815A3" w:rsidRDefault="005324A7">
      <w:pPr>
        <w:widowControl w:val="0"/>
      </w:pPr>
      <w:r>
        <w:rPr>
          <w:rFonts w:ascii="Calibri" w:eastAsia="Calibri" w:hAnsi="Calibri" w:cs="Calibri"/>
          <w:color w:val="00B0F0"/>
          <w:sz w:val="20"/>
          <w:szCs w:val="20"/>
        </w:rPr>
        <w:t>Word-limit: 100 words</w:t>
      </w:r>
    </w:p>
    <w:p w:rsidR="007815A3" w:rsidRDefault="005324A7">
      <w:pPr>
        <w:widowControl w:val="0"/>
        <w:tabs>
          <w:tab w:val="left" w:pos="1920"/>
        </w:tabs>
        <w:jc w:val="both"/>
      </w:pPr>
      <w:r>
        <w:rPr>
          <w:rFonts w:ascii="Calibri" w:eastAsia="Calibri" w:hAnsi="Calibri" w:cs="Calibri"/>
          <w:color w:val="00B0F0"/>
          <w:sz w:val="20"/>
          <w:szCs w:val="20"/>
        </w:rPr>
        <w:t>&gt;</w:t>
      </w:r>
      <w:r>
        <w:rPr>
          <w:rFonts w:ascii="Calibri" w:eastAsia="Calibri" w:hAnsi="Calibri" w:cs="Calibri"/>
          <w:color w:val="00B0F0"/>
          <w:sz w:val="20"/>
          <w:szCs w:val="20"/>
        </w:rPr>
        <w:tab/>
      </w:r>
    </w:p>
    <w:p w:rsidR="007815A3" w:rsidRDefault="007815A3">
      <w:pPr>
        <w:widowControl w:val="0"/>
        <w:jc w:val="both"/>
      </w:pPr>
    </w:p>
    <w:p w:rsidR="007815A3" w:rsidRDefault="005324A7">
      <w:pPr>
        <w:widowControl w:val="0"/>
      </w:pPr>
      <w:r>
        <w:rPr>
          <w:rFonts w:ascii="Calibri" w:eastAsia="Calibri" w:hAnsi="Calibri" w:cs="Calibri"/>
          <w:b/>
          <w:color w:val="C00000"/>
          <w:sz w:val="32"/>
          <w:szCs w:val="32"/>
          <w:u w:val="single"/>
        </w:rPr>
        <w:t>Communication</w:t>
      </w:r>
      <w:r>
        <w:rPr>
          <w:rFonts w:ascii="Calibri" w:eastAsia="Calibri" w:hAnsi="Calibri" w:cs="Calibri"/>
          <w:b/>
          <w:color w:val="C00000"/>
          <w:sz w:val="32"/>
          <w:szCs w:val="32"/>
        </w:rPr>
        <w:t xml:space="preserve"> </w:t>
      </w:r>
      <w:r>
        <w:rPr>
          <w:rFonts w:ascii="Calibri" w:eastAsia="Calibri" w:hAnsi="Calibri" w:cs="Calibri"/>
          <w:b/>
          <w:color w:val="C00000"/>
          <w:sz w:val="32"/>
          <w:szCs w:val="32"/>
        </w:rPr>
        <w:tab/>
      </w:r>
      <w:r>
        <w:rPr>
          <w:rFonts w:ascii="Calibri" w:eastAsia="Calibri" w:hAnsi="Calibri" w:cs="Calibri"/>
          <w:b/>
          <w:color w:val="C00000"/>
          <w:sz w:val="32"/>
          <w:szCs w:val="32"/>
        </w:rPr>
        <w:tab/>
      </w:r>
      <w:r>
        <w:rPr>
          <w:rFonts w:ascii="Calibri" w:eastAsia="Calibri" w:hAnsi="Calibri" w:cs="Calibri"/>
          <w:b/>
          <w:color w:val="C00000"/>
          <w:sz w:val="32"/>
          <w:szCs w:val="32"/>
        </w:rPr>
        <w:tab/>
      </w:r>
      <w:r>
        <w:rPr>
          <w:rFonts w:ascii="Calibri" w:eastAsia="Calibri" w:hAnsi="Calibri" w:cs="Calibri"/>
          <w:b/>
          <w:color w:val="C00000"/>
          <w:sz w:val="32"/>
          <w:szCs w:val="32"/>
        </w:rPr>
        <w:tab/>
      </w:r>
      <w:r>
        <w:rPr>
          <w:rFonts w:ascii="Calibri" w:eastAsia="Calibri" w:hAnsi="Calibri" w:cs="Calibri"/>
          <w:b/>
          <w:color w:val="C00000"/>
          <w:sz w:val="32"/>
          <w:szCs w:val="32"/>
        </w:rPr>
        <w:tab/>
      </w:r>
      <w:r>
        <w:rPr>
          <w:rFonts w:ascii="Calibri" w:eastAsia="Calibri" w:hAnsi="Calibri" w:cs="Calibri"/>
          <w:b/>
          <w:color w:val="C00000"/>
          <w:sz w:val="32"/>
          <w:szCs w:val="32"/>
        </w:rPr>
        <w:tab/>
      </w:r>
      <w:r>
        <w:rPr>
          <w:rFonts w:ascii="Calibri" w:eastAsia="Calibri" w:hAnsi="Calibri" w:cs="Calibri"/>
          <w:b/>
          <w:color w:val="C00000"/>
          <w:sz w:val="32"/>
          <w:szCs w:val="32"/>
        </w:rPr>
        <w:tab/>
        <w:t xml:space="preserve">                    </w:t>
      </w:r>
      <w:r>
        <w:rPr>
          <w:rFonts w:ascii="Calibri" w:eastAsia="Calibri" w:hAnsi="Calibri" w:cs="Calibri"/>
          <w:b/>
          <w:sz w:val="32"/>
          <w:szCs w:val="32"/>
        </w:rPr>
        <w:t>(5)</w:t>
      </w:r>
    </w:p>
    <w:p w:rsidR="007815A3" w:rsidRDefault="005324A7">
      <w:pPr>
        <w:widowControl w:val="0"/>
        <w:jc w:val="both"/>
      </w:pPr>
      <w:r>
        <w:rPr>
          <w:rFonts w:ascii="Calibri" w:eastAsia="Calibri" w:hAnsi="Calibri" w:cs="Calibri"/>
          <w:b/>
        </w:rPr>
        <w:t xml:space="preserve">Q11. Describe how you plan to implement communication between the computer and the robot. Will this communication be </w:t>
      </w:r>
      <w:proofErr w:type="spellStart"/>
      <w:r>
        <w:rPr>
          <w:rFonts w:ascii="Calibri" w:eastAsia="Calibri" w:hAnsi="Calibri" w:cs="Calibri"/>
          <w:b/>
        </w:rPr>
        <w:t>uni</w:t>
      </w:r>
      <w:proofErr w:type="spellEnd"/>
      <w:r>
        <w:rPr>
          <w:rFonts w:ascii="Calibri" w:eastAsia="Calibri" w:hAnsi="Calibri" w:cs="Calibri"/>
          <w:b/>
        </w:rPr>
        <w:t>-directional or bi-</w:t>
      </w:r>
      <w:proofErr w:type="gramStart"/>
      <w:r>
        <w:rPr>
          <w:rFonts w:ascii="Calibri" w:eastAsia="Calibri" w:hAnsi="Calibri" w:cs="Calibri"/>
          <w:b/>
        </w:rPr>
        <w:t>directional ?</w:t>
      </w:r>
      <w:proofErr w:type="gramEnd"/>
      <w:r>
        <w:rPr>
          <w:rFonts w:ascii="Calibri" w:eastAsia="Calibri" w:hAnsi="Calibri" w:cs="Calibri"/>
          <w:b/>
        </w:rPr>
        <w:t xml:space="preserve"> Justify your answer.        </w:t>
      </w:r>
      <w:r>
        <w:rPr>
          <w:rFonts w:ascii="Calibri" w:eastAsia="Calibri" w:hAnsi="Calibri" w:cs="Calibri"/>
          <w:b/>
        </w:rPr>
        <w:tab/>
        <w:t xml:space="preserve">               (5)</w:t>
      </w:r>
    </w:p>
    <w:p w:rsidR="007815A3" w:rsidRDefault="005324A7">
      <w:pPr>
        <w:widowControl w:val="0"/>
        <w:jc w:val="both"/>
      </w:pPr>
      <w:r>
        <w:rPr>
          <w:rFonts w:ascii="Calibri" w:eastAsia="Calibri" w:hAnsi="Calibri" w:cs="Calibri"/>
          <w:color w:val="00B0F0"/>
          <w:sz w:val="20"/>
          <w:szCs w:val="20"/>
        </w:rPr>
        <w:t>&lt;</w:t>
      </w:r>
    </w:p>
    <w:p w:rsidR="007815A3" w:rsidRDefault="005324A7">
      <w:pPr>
        <w:widowControl w:val="0"/>
        <w:jc w:val="both"/>
      </w:pPr>
      <w:r>
        <w:rPr>
          <w:rFonts w:ascii="Calibri" w:eastAsia="Calibri" w:hAnsi="Calibri" w:cs="Calibri"/>
          <w:color w:val="00B0F0"/>
          <w:sz w:val="20"/>
          <w:szCs w:val="20"/>
        </w:rPr>
        <w:t xml:space="preserve">Mention the kind of data you will be transmitting to </w:t>
      </w:r>
      <w:r>
        <w:rPr>
          <w:rFonts w:ascii="Calibri" w:eastAsia="Calibri" w:hAnsi="Calibri" w:cs="Calibri"/>
          <w:color w:val="00B0F0"/>
          <w:sz w:val="20"/>
          <w:szCs w:val="20"/>
        </w:rPr>
        <w:t>the robot to/from the computer.</w:t>
      </w:r>
    </w:p>
    <w:p w:rsidR="007815A3" w:rsidRDefault="005324A7">
      <w:pPr>
        <w:widowControl w:val="0"/>
      </w:pPr>
      <w:r>
        <w:rPr>
          <w:rFonts w:ascii="Calibri" w:eastAsia="Calibri" w:hAnsi="Calibri" w:cs="Calibri"/>
          <w:color w:val="00B0F0"/>
          <w:sz w:val="20"/>
          <w:szCs w:val="20"/>
        </w:rPr>
        <w:t>Answer format: Text/Bullets</w:t>
      </w:r>
    </w:p>
    <w:p w:rsidR="007815A3" w:rsidRDefault="005324A7">
      <w:pPr>
        <w:widowControl w:val="0"/>
      </w:pPr>
      <w:r>
        <w:rPr>
          <w:rFonts w:ascii="Calibri" w:eastAsia="Calibri" w:hAnsi="Calibri" w:cs="Calibri"/>
          <w:color w:val="00B0F0"/>
          <w:sz w:val="20"/>
          <w:szCs w:val="20"/>
        </w:rPr>
        <w:t>Word-limit: 100 words</w:t>
      </w:r>
    </w:p>
    <w:p w:rsidR="007815A3" w:rsidRDefault="005324A7">
      <w:pPr>
        <w:widowControl w:val="0"/>
      </w:pPr>
      <w:r>
        <w:rPr>
          <w:rFonts w:ascii="Calibri" w:eastAsia="Calibri" w:hAnsi="Calibri" w:cs="Calibri"/>
          <w:color w:val="00B0F0"/>
          <w:sz w:val="20"/>
          <w:szCs w:val="20"/>
        </w:rPr>
        <w:t>&gt;</w:t>
      </w:r>
    </w:p>
    <w:p w:rsidR="007815A3" w:rsidRDefault="007815A3">
      <w:pPr>
        <w:widowControl w:val="0"/>
      </w:pPr>
    </w:p>
    <w:p w:rsidR="007815A3" w:rsidRDefault="005324A7">
      <w:pPr>
        <w:widowControl w:val="0"/>
      </w:pPr>
      <w:r>
        <w:rPr>
          <w:rFonts w:ascii="Calibri" w:eastAsia="Calibri" w:hAnsi="Calibri" w:cs="Calibri"/>
          <w:b/>
          <w:color w:val="C00000"/>
          <w:sz w:val="32"/>
          <w:szCs w:val="32"/>
          <w:u w:val="single"/>
        </w:rPr>
        <w:t xml:space="preserve">Algorithm Analysis  </w:t>
      </w:r>
      <w:r>
        <w:rPr>
          <w:rFonts w:ascii="Calibri" w:eastAsia="Calibri" w:hAnsi="Calibri" w:cs="Calibri"/>
          <w:color w:val="00B0F0"/>
          <w:sz w:val="20"/>
          <w:szCs w:val="20"/>
        </w:rPr>
        <w:t xml:space="preserve">                                                                                     </w:t>
      </w:r>
      <w:r>
        <w:rPr>
          <w:rFonts w:ascii="Calibri" w:eastAsia="Calibri" w:hAnsi="Calibri" w:cs="Calibri"/>
          <w:b/>
          <w:color w:val="00B0F0"/>
          <w:sz w:val="32"/>
          <w:szCs w:val="32"/>
        </w:rPr>
        <w:t xml:space="preserve">                           </w:t>
      </w:r>
      <w:r>
        <w:rPr>
          <w:rFonts w:ascii="Calibri" w:eastAsia="Calibri" w:hAnsi="Calibri" w:cs="Calibri"/>
          <w:b/>
          <w:sz w:val="32"/>
          <w:szCs w:val="32"/>
        </w:rPr>
        <w:t>(25)</w:t>
      </w:r>
    </w:p>
    <w:p w:rsidR="007815A3" w:rsidRDefault="005324A7">
      <w:pPr>
        <w:widowControl w:val="0"/>
      </w:pPr>
      <w:r>
        <w:rPr>
          <w:rFonts w:ascii="Calibri" w:eastAsia="Calibri" w:hAnsi="Calibri" w:cs="Calibri"/>
          <w:color w:val="00B0F0"/>
          <w:sz w:val="20"/>
          <w:szCs w:val="20"/>
        </w:rPr>
        <w:t xml:space="preserve"> </w:t>
      </w:r>
    </w:p>
    <w:p w:rsidR="007815A3" w:rsidRDefault="005B1B15">
      <w:pPr>
        <w:widowControl w:val="0"/>
      </w:pPr>
      <w:r>
        <w:rPr>
          <w:rFonts w:ascii="Calibri" w:eastAsia="Calibri" w:hAnsi="Calibri" w:cs="Calibri"/>
          <w:b/>
        </w:rPr>
        <w:t>Q12</w:t>
      </w:r>
      <w:r w:rsidR="005324A7">
        <w:rPr>
          <w:rFonts w:ascii="Calibri" w:eastAsia="Calibri" w:hAnsi="Calibri" w:cs="Calibri"/>
          <w:b/>
        </w:rPr>
        <w:t>. Draw a flowchart to explain the algorithm you propose to use to complete the given task.  (25)</w:t>
      </w:r>
    </w:p>
    <w:p w:rsidR="007815A3" w:rsidRDefault="005324A7">
      <w:pPr>
        <w:widowControl w:val="0"/>
      </w:pPr>
      <w:r>
        <w:rPr>
          <w:rFonts w:ascii="Calibri" w:eastAsia="Calibri" w:hAnsi="Calibri" w:cs="Calibri"/>
          <w:color w:val="00B0F0"/>
          <w:sz w:val="20"/>
          <w:szCs w:val="20"/>
        </w:rPr>
        <w:t>&lt; The flowchart should elaborate the major functions that they will be using for completing the assigned theme.</w:t>
      </w:r>
    </w:p>
    <w:p w:rsidR="007815A3" w:rsidRDefault="005324A7">
      <w:pPr>
        <w:widowControl w:val="0"/>
        <w:jc w:val="both"/>
      </w:pPr>
      <w:r>
        <w:rPr>
          <w:rFonts w:ascii="Calibri" w:eastAsia="Calibri" w:hAnsi="Calibri" w:cs="Calibri"/>
          <w:color w:val="00B0F0"/>
          <w:sz w:val="20"/>
          <w:szCs w:val="20"/>
        </w:rPr>
        <w:t xml:space="preserve">Follow the standard pictorial representation </w:t>
      </w:r>
      <w:r>
        <w:rPr>
          <w:rFonts w:ascii="Calibri" w:eastAsia="Calibri" w:hAnsi="Calibri" w:cs="Calibri"/>
          <w:color w:val="00B0F0"/>
          <w:sz w:val="20"/>
          <w:szCs w:val="20"/>
        </w:rPr>
        <w:t>used to draw the flowchart.</w:t>
      </w:r>
    </w:p>
    <w:p w:rsidR="007815A3" w:rsidRDefault="005324A7">
      <w:pPr>
        <w:widowControl w:val="0"/>
      </w:pPr>
      <w:r>
        <w:rPr>
          <w:rFonts w:ascii="Calibri" w:eastAsia="Calibri" w:hAnsi="Calibri" w:cs="Calibri"/>
          <w:color w:val="00B0F0"/>
          <w:sz w:val="20"/>
          <w:szCs w:val="20"/>
        </w:rPr>
        <w:t xml:space="preserve">&gt; </w:t>
      </w:r>
    </w:p>
    <w:p w:rsidR="007815A3" w:rsidRDefault="007815A3">
      <w:pPr>
        <w:widowControl w:val="0"/>
      </w:pPr>
    </w:p>
    <w:p w:rsidR="007815A3" w:rsidRDefault="005324A7">
      <w:pPr>
        <w:widowControl w:val="0"/>
      </w:pPr>
      <w:bookmarkStart w:id="0" w:name="_gjdgxs" w:colFirst="0" w:colLast="0"/>
      <w:bookmarkEnd w:id="0"/>
      <w:r>
        <w:rPr>
          <w:rFonts w:ascii="Calibri" w:eastAsia="Calibri" w:hAnsi="Calibri" w:cs="Calibri"/>
          <w:b/>
          <w:color w:val="C00000"/>
          <w:sz w:val="32"/>
          <w:szCs w:val="32"/>
          <w:u w:val="single"/>
        </w:rPr>
        <w:t>Challenges</w:t>
      </w:r>
      <w:r>
        <w:rPr>
          <w:rFonts w:ascii="Calibri" w:eastAsia="Calibri" w:hAnsi="Calibri" w:cs="Calibri"/>
          <w:b/>
          <w:color w:val="C0504D"/>
          <w:sz w:val="32"/>
          <w:szCs w:val="32"/>
        </w:rPr>
        <w:t xml:space="preserve"> </w:t>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t xml:space="preserve">        </w:t>
      </w:r>
      <w:r>
        <w:rPr>
          <w:rFonts w:ascii="Calibri" w:eastAsia="Calibri" w:hAnsi="Calibri" w:cs="Calibri"/>
          <w:b/>
          <w:sz w:val="32"/>
          <w:szCs w:val="32"/>
        </w:rPr>
        <w:t>(10)</w:t>
      </w:r>
    </w:p>
    <w:p w:rsidR="007815A3" w:rsidRDefault="005B1B15">
      <w:pPr>
        <w:widowControl w:val="0"/>
      </w:pPr>
      <w:r>
        <w:rPr>
          <w:rFonts w:ascii="Calibri" w:eastAsia="Calibri" w:hAnsi="Calibri" w:cs="Calibri"/>
          <w:b/>
        </w:rPr>
        <w:t>Q13</w:t>
      </w:r>
      <w:r w:rsidR="005324A7">
        <w:rPr>
          <w:rFonts w:ascii="Calibri" w:eastAsia="Calibri" w:hAnsi="Calibri" w:cs="Calibri"/>
          <w:b/>
        </w:rPr>
        <w:t xml:space="preserve">. What are the major challenges that you anticipate in addressing this theme? How do you plan to overcome these challenges?                                                                </w:t>
      </w:r>
      <w:r w:rsidR="005324A7">
        <w:rPr>
          <w:rFonts w:ascii="Calibri" w:eastAsia="Calibri" w:hAnsi="Calibri" w:cs="Calibri"/>
          <w:b/>
        </w:rPr>
        <w:t xml:space="preserve">                </w:t>
      </w:r>
      <w:r w:rsidR="005324A7">
        <w:rPr>
          <w:rFonts w:ascii="Calibri" w:eastAsia="Calibri" w:hAnsi="Calibri" w:cs="Calibri"/>
          <w:b/>
        </w:rPr>
        <w:tab/>
      </w:r>
      <w:r w:rsidR="005324A7">
        <w:rPr>
          <w:rFonts w:ascii="Calibri" w:eastAsia="Calibri" w:hAnsi="Calibri" w:cs="Calibri"/>
          <w:b/>
        </w:rPr>
        <w:tab/>
        <w:t>(10)</w:t>
      </w:r>
    </w:p>
    <w:p w:rsidR="007815A3" w:rsidRDefault="005324A7">
      <w:pPr>
        <w:widowControl w:val="0"/>
      </w:pPr>
      <w:r>
        <w:rPr>
          <w:rFonts w:ascii="Calibri" w:eastAsia="Calibri" w:hAnsi="Calibri" w:cs="Calibri"/>
          <w:color w:val="00B0F0"/>
          <w:sz w:val="20"/>
          <w:szCs w:val="20"/>
        </w:rPr>
        <w:t>&lt; Answer format: Bulleted form</w:t>
      </w:r>
    </w:p>
    <w:p w:rsidR="007815A3" w:rsidRDefault="005324A7">
      <w:pPr>
        <w:widowControl w:val="0"/>
      </w:pPr>
      <w:r>
        <w:rPr>
          <w:rFonts w:ascii="Calibri" w:eastAsia="Calibri" w:hAnsi="Calibri" w:cs="Calibri"/>
          <w:color w:val="00B0F0"/>
          <w:sz w:val="20"/>
          <w:szCs w:val="20"/>
        </w:rPr>
        <w:t>1. Challenge 1</w:t>
      </w:r>
    </w:p>
    <w:p w:rsidR="007815A3" w:rsidRDefault="005324A7">
      <w:pPr>
        <w:widowControl w:val="0"/>
      </w:pPr>
      <w:r>
        <w:rPr>
          <w:rFonts w:ascii="Calibri" w:eastAsia="Calibri" w:hAnsi="Calibri" w:cs="Calibri"/>
          <w:color w:val="00B0F0"/>
          <w:sz w:val="20"/>
          <w:szCs w:val="20"/>
        </w:rPr>
        <w:t>2. Challenge 2</w:t>
      </w:r>
    </w:p>
    <w:p w:rsidR="007815A3" w:rsidRDefault="005324A7" w:rsidP="005324A7">
      <w:pPr>
        <w:widowControl w:val="0"/>
      </w:pPr>
      <w:r>
        <w:rPr>
          <w:rFonts w:ascii="Calibri" w:eastAsia="Calibri" w:hAnsi="Calibri" w:cs="Calibri"/>
          <w:color w:val="00B0F0"/>
          <w:sz w:val="20"/>
          <w:szCs w:val="20"/>
        </w:rPr>
        <w:t>3. Challenge 3, etc.</w:t>
      </w:r>
      <w:bookmarkStart w:id="1" w:name="_GoBack"/>
      <w:bookmarkEnd w:id="1"/>
    </w:p>
    <w:sectPr w:rsidR="007815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815A3"/>
    <w:rsid w:val="005324A7"/>
    <w:rsid w:val="005B1B15"/>
    <w:rsid w:val="0078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CC712-92B3-40DD-94FE-B5798008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Sarkar</cp:lastModifiedBy>
  <cp:revision>3</cp:revision>
  <dcterms:created xsi:type="dcterms:W3CDTF">2017-01-20T10:43:00Z</dcterms:created>
  <dcterms:modified xsi:type="dcterms:W3CDTF">2017-01-20T10:44:00Z</dcterms:modified>
</cp:coreProperties>
</file>