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8E03417" w14:textId="77777777" w:rsidR="00D532AD" w:rsidRDefault="00D532AD" w:rsidP="0092271B">
      <w:pPr>
        <w:spacing w:after="0" w:line="240" w:lineRule="auto"/>
        <w:jc w:val="center"/>
        <w:rPr>
          <w:rFonts w:ascii="Times New Roman" w:hAnsi="Times New Roman"/>
          <w:b/>
          <w:sz w:val="24"/>
          <w:szCs w:val="24"/>
        </w:rPr>
      </w:pPr>
      <w:bookmarkStart w:id="0" w:name="_GoBack"/>
      <w:bookmarkEnd w:id="0"/>
      <w:r>
        <w:rPr>
          <w:rFonts w:ascii="Times New Roman" w:hAnsi="Times New Roman"/>
          <w:b/>
          <w:sz w:val="24"/>
          <w:szCs w:val="24"/>
        </w:rPr>
        <w:t>ПРАВИЛА ОКАЗАНИЯ УСЛУГИ</w:t>
      </w:r>
      <w:r w:rsidRPr="006F581C">
        <w:rPr>
          <w:rFonts w:ascii="Times New Roman" w:hAnsi="Times New Roman"/>
          <w:b/>
          <w:sz w:val="24"/>
          <w:szCs w:val="24"/>
        </w:rPr>
        <w:t xml:space="preserve"> «</w:t>
      </w:r>
      <w:r>
        <w:rPr>
          <w:rFonts w:ascii="Times New Roman" w:hAnsi="Times New Roman"/>
          <w:b/>
          <w:sz w:val="24"/>
          <w:szCs w:val="24"/>
        </w:rPr>
        <w:t>ЗЕЛЁНЫЙ ГОРОД 2022</w:t>
      </w:r>
      <w:r w:rsidRPr="006F581C">
        <w:rPr>
          <w:rFonts w:ascii="Times New Roman" w:hAnsi="Times New Roman"/>
          <w:b/>
          <w:sz w:val="24"/>
          <w:szCs w:val="24"/>
        </w:rPr>
        <w:t>»</w:t>
      </w:r>
    </w:p>
    <w:p w14:paraId="7C3B40FA" w14:textId="77777777" w:rsidR="00D532AD" w:rsidRDefault="00D532AD" w:rsidP="0092271B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p w14:paraId="0838A2DF" w14:textId="77777777" w:rsidR="00D532AD" w:rsidRPr="006F581C" w:rsidRDefault="00D532AD" w:rsidP="0092271B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p w14:paraId="7FCCF5C9" w14:textId="77777777" w:rsidR="00D532AD" w:rsidRDefault="00D532AD" w:rsidP="0092271B">
      <w:pPr>
        <w:pStyle w:val="a3"/>
        <w:numPr>
          <w:ilvl w:val="0"/>
          <w:numId w:val="1"/>
        </w:numPr>
        <w:spacing w:after="0" w:line="240" w:lineRule="auto"/>
        <w:jc w:val="both"/>
        <w:rPr>
          <w:rFonts w:ascii="Times New Roman" w:hAnsi="Times New Roman"/>
          <w:b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ИСПОЛЬЗУЕМЫЕ ОПРЕДЕЛЕНИЯ.</w:t>
      </w:r>
    </w:p>
    <w:p w14:paraId="74FE29BC" w14:textId="77777777" w:rsidR="00D532AD" w:rsidRDefault="00D532AD" w:rsidP="0092271B">
      <w:pPr>
        <w:pStyle w:val="a3"/>
        <w:spacing w:after="0" w:line="240" w:lineRule="auto"/>
        <w:jc w:val="both"/>
        <w:rPr>
          <w:rFonts w:ascii="Times New Roman" w:hAnsi="Times New Roman"/>
          <w:b/>
          <w:sz w:val="24"/>
          <w:szCs w:val="24"/>
        </w:rPr>
      </w:pPr>
    </w:p>
    <w:p w14:paraId="55940C1A" w14:textId="77777777" w:rsidR="00D532AD" w:rsidRDefault="00D532AD" w:rsidP="0092271B">
      <w:pPr>
        <w:spacing w:after="0" w:line="240" w:lineRule="auto"/>
        <w:jc w:val="both"/>
        <w:rPr>
          <w:rFonts w:ascii="Times New Roman" w:hAnsi="Times New Roman"/>
          <w:bCs/>
          <w:color w:val="000000"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Исполнитель</w:t>
      </w:r>
      <w:r w:rsidRPr="006F581C"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>–</w:t>
      </w:r>
      <w:r w:rsidRPr="006F581C"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b/>
          <w:sz w:val="24"/>
          <w:szCs w:val="24"/>
        </w:rPr>
        <w:t>Региональный центр добровольчества Московской области</w:t>
      </w:r>
      <w:r w:rsidRPr="006F581C">
        <w:rPr>
          <w:rFonts w:ascii="Times New Roman" w:hAnsi="Times New Roman"/>
          <w:b/>
          <w:sz w:val="24"/>
          <w:szCs w:val="24"/>
        </w:rPr>
        <w:t xml:space="preserve">, </w:t>
      </w:r>
      <w:r w:rsidRPr="006F581C">
        <w:rPr>
          <w:rFonts w:ascii="Times New Roman" w:hAnsi="Times New Roman"/>
          <w:sz w:val="24"/>
          <w:szCs w:val="24"/>
        </w:rPr>
        <w:t xml:space="preserve">юридическое лицо, образованное в соответствии с законодательством Российской Федерации, ИНН 7707548740, ОГРН 1057746840095, место нахождения: </w:t>
      </w:r>
      <w:r w:rsidRPr="006F581C">
        <w:rPr>
          <w:rFonts w:ascii="Times New Roman" w:hAnsi="Times New Roman"/>
          <w:bCs/>
          <w:color w:val="000000"/>
          <w:sz w:val="24"/>
          <w:szCs w:val="24"/>
        </w:rPr>
        <w:t>105066, г. Москва, ул. Нижняя Красносельская, д. 40/12, корпус 20, этаж 5, помещение II, комната 3</w:t>
      </w:r>
      <w:r>
        <w:rPr>
          <w:rFonts w:ascii="Times New Roman" w:hAnsi="Times New Roman"/>
          <w:bCs/>
          <w:color w:val="000000"/>
          <w:sz w:val="24"/>
          <w:szCs w:val="24"/>
        </w:rPr>
        <w:t>.</w:t>
      </w:r>
    </w:p>
    <w:p w14:paraId="2BA1368F" w14:textId="77777777" w:rsidR="00D532AD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Заказчик</w:t>
      </w:r>
      <w:r w:rsidRPr="006F581C">
        <w:rPr>
          <w:rFonts w:ascii="Times New Roman" w:hAnsi="Times New Roman"/>
          <w:sz w:val="24"/>
          <w:szCs w:val="24"/>
        </w:rPr>
        <w:t xml:space="preserve"> – </w:t>
      </w:r>
      <w:r>
        <w:rPr>
          <w:rFonts w:ascii="Times New Roman" w:hAnsi="Times New Roman"/>
          <w:sz w:val="24"/>
          <w:szCs w:val="24"/>
        </w:rPr>
        <w:t>юридическое лицо</w:t>
      </w:r>
      <w:r w:rsidRPr="006F581C">
        <w:rPr>
          <w:rFonts w:ascii="Times New Roman" w:hAnsi="Times New Roman"/>
          <w:sz w:val="24"/>
          <w:szCs w:val="24"/>
        </w:rPr>
        <w:t xml:space="preserve">, заключившее с </w:t>
      </w:r>
      <w:r>
        <w:rPr>
          <w:rFonts w:ascii="Times New Roman" w:hAnsi="Times New Roman"/>
          <w:sz w:val="24"/>
          <w:szCs w:val="24"/>
        </w:rPr>
        <w:t xml:space="preserve">Региональным центром добровольчества Московской области </w:t>
      </w:r>
      <w:r w:rsidRPr="006F581C">
        <w:rPr>
          <w:rFonts w:ascii="Times New Roman" w:hAnsi="Times New Roman"/>
          <w:sz w:val="24"/>
          <w:szCs w:val="24"/>
        </w:rPr>
        <w:t xml:space="preserve">договор оказания услуг по </w:t>
      </w:r>
      <w:r>
        <w:rPr>
          <w:rFonts w:ascii="Times New Roman" w:hAnsi="Times New Roman"/>
          <w:sz w:val="24"/>
          <w:szCs w:val="24"/>
        </w:rPr>
        <w:t>В</w:t>
      </w:r>
      <w:r w:rsidRPr="006F581C">
        <w:rPr>
          <w:rFonts w:ascii="Times New Roman" w:hAnsi="Times New Roman"/>
          <w:sz w:val="24"/>
          <w:szCs w:val="24"/>
        </w:rPr>
        <w:t>ывозу техники.</w:t>
      </w:r>
    </w:p>
    <w:p w14:paraId="62B6E21D" w14:textId="77777777" w:rsidR="00D532AD" w:rsidRPr="007D306C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Услуга «</w:t>
      </w:r>
      <w:r>
        <w:rPr>
          <w:rFonts w:ascii="Times New Roman" w:hAnsi="Times New Roman"/>
          <w:b/>
          <w:sz w:val="24"/>
          <w:szCs w:val="24"/>
        </w:rPr>
        <w:t>Зелёный город 2022</w:t>
      </w:r>
      <w:r w:rsidRPr="006F581C">
        <w:rPr>
          <w:rFonts w:ascii="Times New Roman" w:hAnsi="Times New Roman"/>
          <w:b/>
          <w:sz w:val="24"/>
          <w:szCs w:val="24"/>
        </w:rPr>
        <w:t>»</w:t>
      </w:r>
      <w:r>
        <w:rPr>
          <w:rFonts w:ascii="Times New Roman" w:hAnsi="Times New Roman"/>
          <w:b/>
          <w:sz w:val="24"/>
          <w:szCs w:val="24"/>
        </w:rPr>
        <w:t xml:space="preserve"> (Услуга) - </w:t>
      </w:r>
      <w:r w:rsidRPr="002B6842">
        <w:rPr>
          <w:rFonts w:ascii="Times New Roman" w:hAnsi="Times New Roman"/>
          <w:sz w:val="24"/>
          <w:szCs w:val="24"/>
        </w:rPr>
        <w:t>ус</w:t>
      </w:r>
      <w:r w:rsidRPr="006F581C">
        <w:rPr>
          <w:rFonts w:ascii="Times New Roman" w:hAnsi="Times New Roman"/>
          <w:sz w:val="24"/>
          <w:szCs w:val="24"/>
        </w:rPr>
        <w:t xml:space="preserve">луга, в соответствии с условиями которой Исполнитель вывозит </w:t>
      </w:r>
      <w:r>
        <w:rPr>
          <w:rFonts w:ascii="Times New Roman" w:hAnsi="Times New Roman"/>
          <w:sz w:val="24"/>
          <w:szCs w:val="24"/>
        </w:rPr>
        <w:t xml:space="preserve">Технику </w:t>
      </w:r>
      <w:r w:rsidRPr="006F581C">
        <w:rPr>
          <w:rFonts w:ascii="Times New Roman" w:hAnsi="Times New Roman"/>
          <w:sz w:val="24"/>
          <w:szCs w:val="24"/>
        </w:rPr>
        <w:t xml:space="preserve">с адреса </w:t>
      </w:r>
      <w:r>
        <w:rPr>
          <w:rFonts w:ascii="Times New Roman" w:hAnsi="Times New Roman"/>
          <w:sz w:val="24"/>
          <w:szCs w:val="24"/>
        </w:rPr>
        <w:t xml:space="preserve">Заказчика </w:t>
      </w:r>
      <w:r w:rsidRPr="006F581C">
        <w:rPr>
          <w:rFonts w:ascii="Times New Roman" w:hAnsi="Times New Roman"/>
          <w:sz w:val="24"/>
          <w:szCs w:val="24"/>
        </w:rPr>
        <w:t xml:space="preserve">или с иных адресов на </w:t>
      </w:r>
      <w:r>
        <w:rPr>
          <w:rFonts w:ascii="Times New Roman" w:hAnsi="Times New Roman"/>
          <w:sz w:val="24"/>
          <w:szCs w:val="24"/>
        </w:rPr>
        <w:t>территории Российской Федерации</w:t>
      </w:r>
      <w:r w:rsidRPr="006F581C">
        <w:rPr>
          <w:rFonts w:ascii="Times New Roman" w:hAnsi="Times New Roman"/>
          <w:sz w:val="24"/>
          <w:szCs w:val="24"/>
        </w:rPr>
        <w:t xml:space="preserve"> </w:t>
      </w:r>
    </w:p>
    <w:p w14:paraId="1D0D6E65" w14:textId="77777777" w:rsidR="00D532AD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b/>
          <w:sz w:val="24"/>
          <w:szCs w:val="24"/>
        </w:rPr>
        <w:t>Т</w:t>
      </w:r>
      <w:r w:rsidRPr="006F581C">
        <w:rPr>
          <w:rFonts w:ascii="Times New Roman" w:hAnsi="Times New Roman"/>
          <w:b/>
          <w:sz w:val="24"/>
          <w:szCs w:val="24"/>
        </w:rPr>
        <w:t xml:space="preserve">ехника </w:t>
      </w:r>
      <w:r w:rsidRPr="006F581C">
        <w:rPr>
          <w:rFonts w:ascii="Times New Roman" w:hAnsi="Times New Roman"/>
          <w:sz w:val="24"/>
          <w:szCs w:val="24"/>
        </w:rPr>
        <w:t>–</w:t>
      </w:r>
      <w:r>
        <w:rPr>
          <w:rFonts w:ascii="Times New Roman" w:hAnsi="Times New Roman"/>
          <w:sz w:val="24"/>
          <w:szCs w:val="24"/>
        </w:rPr>
        <w:t xml:space="preserve"> бытовая </w:t>
      </w:r>
      <w:r w:rsidRPr="006F581C">
        <w:rPr>
          <w:rFonts w:ascii="Times New Roman" w:hAnsi="Times New Roman"/>
          <w:sz w:val="24"/>
          <w:szCs w:val="24"/>
        </w:rPr>
        <w:t>техника</w:t>
      </w:r>
      <w:r>
        <w:rPr>
          <w:rFonts w:ascii="Times New Roman" w:hAnsi="Times New Roman"/>
          <w:sz w:val="24"/>
          <w:szCs w:val="24"/>
        </w:rPr>
        <w:t>/электроника,</w:t>
      </w:r>
      <w:r w:rsidRPr="006F581C">
        <w:rPr>
          <w:rFonts w:ascii="Times New Roman" w:hAnsi="Times New Roman"/>
          <w:sz w:val="24"/>
          <w:szCs w:val="24"/>
        </w:rPr>
        <w:t xml:space="preserve"> бывшая в использовании (употреблении).</w:t>
      </w:r>
    </w:p>
    <w:p w14:paraId="2750D5D6" w14:textId="77777777" w:rsidR="00D532AD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 w:rsidRPr="0066420F">
        <w:rPr>
          <w:rFonts w:ascii="Times New Roman" w:hAnsi="Times New Roman"/>
          <w:b/>
          <w:sz w:val="24"/>
          <w:szCs w:val="24"/>
        </w:rPr>
        <w:t>Заявка на вывоз техники</w:t>
      </w:r>
      <w:r>
        <w:rPr>
          <w:rFonts w:ascii="Times New Roman" w:hAnsi="Times New Roman"/>
          <w:sz w:val="24"/>
          <w:szCs w:val="24"/>
        </w:rPr>
        <w:t xml:space="preserve"> - документ, оформляемый при оплате Услуги Заказчиком и подтверждающий передачу Техники Заказчиком Исполнителю.</w:t>
      </w:r>
    </w:p>
    <w:p w14:paraId="63282E9C" w14:textId="77777777" w:rsidR="00D532AD" w:rsidRPr="006F581C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  <w:r w:rsidRPr="006F581C">
        <w:rPr>
          <w:rFonts w:ascii="Times New Roman" w:hAnsi="Times New Roman"/>
          <w:b/>
          <w:sz w:val="24"/>
          <w:szCs w:val="24"/>
        </w:rPr>
        <w:t>Правила</w:t>
      </w:r>
      <w:r w:rsidRPr="006F581C">
        <w:rPr>
          <w:rFonts w:ascii="Times New Roman" w:hAnsi="Times New Roman"/>
          <w:sz w:val="24"/>
          <w:szCs w:val="24"/>
        </w:rPr>
        <w:t xml:space="preserve"> – настоящие Правила оказания услуги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6F581C">
        <w:rPr>
          <w:rFonts w:ascii="Times New Roman" w:hAnsi="Times New Roman"/>
          <w:sz w:val="24"/>
          <w:szCs w:val="24"/>
        </w:rPr>
        <w:t>».</w:t>
      </w:r>
    </w:p>
    <w:p w14:paraId="1790F589" w14:textId="77777777" w:rsidR="00D532AD" w:rsidRPr="006F581C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</w:p>
    <w:p w14:paraId="2F283A99" w14:textId="77777777" w:rsidR="00D532AD" w:rsidRPr="004A0A94" w:rsidRDefault="00D532AD" w:rsidP="0092271B">
      <w:pPr>
        <w:spacing w:after="0" w:line="240" w:lineRule="auto"/>
        <w:jc w:val="both"/>
        <w:rPr>
          <w:rFonts w:ascii="Times New Roman" w:hAnsi="Times New Roman"/>
          <w:sz w:val="24"/>
          <w:szCs w:val="24"/>
        </w:rPr>
      </w:pPr>
    </w:p>
    <w:p w14:paraId="355CD168" w14:textId="77777777" w:rsidR="00D532AD" w:rsidRPr="00DA37BC" w:rsidRDefault="00D532AD" w:rsidP="0092271B">
      <w:pPr>
        <w:pStyle w:val="a3"/>
        <w:numPr>
          <w:ilvl w:val="0"/>
          <w:numId w:val="1"/>
        </w:numPr>
        <w:spacing w:after="0" w:line="240" w:lineRule="auto"/>
        <w:jc w:val="both"/>
        <w:rPr>
          <w:rFonts w:ascii="Times New Roman" w:hAnsi="Times New Roman"/>
          <w:b/>
          <w:color w:val="000000"/>
          <w:sz w:val="24"/>
          <w:szCs w:val="24"/>
        </w:rPr>
      </w:pPr>
      <w:r w:rsidRPr="00DA37BC">
        <w:rPr>
          <w:rFonts w:ascii="Times New Roman" w:hAnsi="Times New Roman"/>
          <w:b/>
          <w:color w:val="000000"/>
          <w:sz w:val="24"/>
          <w:szCs w:val="24"/>
        </w:rPr>
        <w:t>УСЛОВИЯ УСЛУГИ «ВЫВОЗ ТЕХНИКИ ЭКО».</w:t>
      </w:r>
    </w:p>
    <w:p w14:paraId="44DA43BE" w14:textId="77777777" w:rsidR="00D532AD" w:rsidRPr="00DA37BC" w:rsidRDefault="00D532AD" w:rsidP="0092271B">
      <w:pPr>
        <w:pStyle w:val="a3"/>
        <w:spacing w:after="0" w:line="240" w:lineRule="auto"/>
        <w:jc w:val="both"/>
        <w:rPr>
          <w:rFonts w:ascii="Times New Roman" w:hAnsi="Times New Roman"/>
          <w:b/>
          <w:color w:val="000000"/>
          <w:sz w:val="24"/>
          <w:szCs w:val="24"/>
        </w:rPr>
      </w:pPr>
    </w:p>
    <w:p w14:paraId="0465BC60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 xml:space="preserve"> Услуга «</w:t>
      </w:r>
      <w:bookmarkStart w:id="1" w:name="_Hlk118285345"/>
      <w:r>
        <w:rPr>
          <w:rFonts w:ascii="Times New Roman" w:hAnsi="Times New Roman"/>
          <w:sz w:val="24"/>
          <w:szCs w:val="24"/>
        </w:rPr>
        <w:t>Зелёный город 2022</w:t>
      </w:r>
      <w:bookmarkEnd w:id="1"/>
      <w:r w:rsidRPr="00DA37BC">
        <w:rPr>
          <w:rFonts w:ascii="Times New Roman" w:hAnsi="Times New Roman"/>
          <w:color w:val="000000"/>
          <w:sz w:val="24"/>
          <w:szCs w:val="24"/>
        </w:rPr>
        <w:t xml:space="preserve">» является платной. Размер оплаты устанавливается Исполнителем за единицу вывозимой техники, в зависимости от её вида, веса, объёма и иных ценообразующих факторов. </w:t>
      </w:r>
    </w:p>
    <w:p w14:paraId="4DF85503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 xml:space="preserve">Виды Техники, в отношении которой оказывается услуга, устанавливаются Исполнителем*. </w:t>
      </w:r>
      <w:bookmarkStart w:id="2" w:name="_Hlk93332608"/>
      <w:r w:rsidRPr="00DA37BC">
        <w:rPr>
          <w:rFonts w:ascii="Times New Roman" w:hAnsi="Times New Roman"/>
          <w:color w:val="000000"/>
          <w:sz w:val="24"/>
          <w:szCs w:val="24"/>
        </w:rPr>
        <w:t>Возможность приобретения услуги проверяется при оформлении заказа.</w:t>
      </w:r>
    </w:p>
    <w:bookmarkEnd w:id="2"/>
    <w:p w14:paraId="4AE23F63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>Услуга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DA37BC">
        <w:rPr>
          <w:rFonts w:ascii="Times New Roman" w:hAnsi="Times New Roman"/>
          <w:color w:val="000000"/>
          <w:sz w:val="24"/>
          <w:szCs w:val="24"/>
        </w:rPr>
        <w:t xml:space="preserve">» оказывается одновременно с услугой по доставке нового товара. </w:t>
      </w:r>
    </w:p>
    <w:p w14:paraId="64A696FF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 xml:space="preserve">Заказ услуги подтверждается письменный заявлением руководства Заказчика. </w:t>
      </w:r>
    </w:p>
    <w:p w14:paraId="65FBB343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>Заказчик оплачивает услугу при её приобретении в наличном/безналичном порядке.</w:t>
      </w:r>
    </w:p>
    <w:p w14:paraId="0419107F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hAnsi="Times New Roman"/>
          <w:color w:val="000000"/>
          <w:sz w:val="24"/>
          <w:szCs w:val="24"/>
        </w:rPr>
        <w:t xml:space="preserve"> Сроки оказания услуги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DA37BC">
        <w:rPr>
          <w:rFonts w:ascii="Times New Roman" w:hAnsi="Times New Roman"/>
          <w:color w:val="000000"/>
          <w:sz w:val="24"/>
          <w:szCs w:val="24"/>
        </w:rPr>
        <w:t>» и адреса вывоза техники согласовываются Сторонами при приобретении Заказчиком услуги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DA37BC">
        <w:rPr>
          <w:rFonts w:ascii="Times New Roman" w:hAnsi="Times New Roman"/>
          <w:color w:val="000000"/>
          <w:sz w:val="24"/>
          <w:szCs w:val="24"/>
        </w:rPr>
        <w:t>» и указываются в Заявке на вывоз техники.</w:t>
      </w:r>
    </w:p>
    <w:p w14:paraId="509A94FA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eastAsia="Times New Roman" w:hAnsi="Times New Roman"/>
          <w:color w:val="000000"/>
          <w:sz w:val="24"/>
          <w:szCs w:val="24"/>
          <w:lang w:eastAsia="ru-RU"/>
        </w:rPr>
        <w:t>Вывозимая Техника может находится как в работоспособном, так и в неработоспособном состоянии.</w:t>
      </w:r>
    </w:p>
    <w:p w14:paraId="5552278A" w14:textId="77777777" w:rsidR="00D532AD" w:rsidRPr="00DA37BC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color w:val="000000"/>
          <w:sz w:val="24"/>
          <w:szCs w:val="24"/>
        </w:rPr>
      </w:pPr>
      <w:r w:rsidRPr="00DA37BC">
        <w:rPr>
          <w:rFonts w:ascii="Times New Roman" w:eastAsia="Times New Roman" w:hAnsi="Times New Roman"/>
          <w:color w:val="000000"/>
          <w:sz w:val="24"/>
          <w:szCs w:val="24"/>
          <w:lang w:eastAsia="ru-RU"/>
        </w:rPr>
        <w:t>На момент передачи Исполнителю Техника должна быть подготовлена к вывозу – демонтирована, отключена от сети, коммуникаций, иметь надлежащий вид</w:t>
      </w:r>
      <w:r w:rsidRPr="00DA37BC">
        <w:rPr>
          <w:rFonts w:ascii="Times New Roman" w:hAnsi="Times New Roman"/>
          <w:noProof/>
          <w:color w:val="000000"/>
          <w:sz w:val="24"/>
          <w:szCs w:val="24"/>
          <w:lang w:eastAsia="ru-RU"/>
        </w:rPr>
        <w:t>.</w:t>
      </w:r>
    </w:p>
    <w:p w14:paraId="4BC3C87A" w14:textId="77777777" w:rsidR="00D532AD" w:rsidRPr="005B5DFD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 xml:space="preserve">Заказчик обеспечивает свободный доступ Исполнителя к технике и возможность ее вывоза с согласованных </w:t>
      </w: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с Заказчиком </w:t>
      </w: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>адресов.</w:t>
      </w:r>
    </w:p>
    <w:p w14:paraId="30EEC703" w14:textId="77777777" w:rsidR="00D532AD" w:rsidRPr="005B5DFD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>Если техника не подготовлена, отсутствует доступ к ней или возможность вывоза техники с согласованных адресов, возникшие не по вине Исполнителя, Исполнитель вправе отказать в вывозе техники, при этом услуга считается оказанной.</w:t>
      </w: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 Денежные средства, уплаченные за Услугу в этом случае, не возвращаются. </w:t>
      </w:r>
    </w:p>
    <w:p w14:paraId="53559DFF" w14:textId="77777777" w:rsidR="00D532AD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 </w:t>
      </w: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 xml:space="preserve">Заказчик отказывается от </w:t>
      </w:r>
      <w:r>
        <w:rPr>
          <w:rFonts w:ascii="Times New Roman" w:eastAsia="Times New Roman" w:hAnsi="Times New Roman"/>
          <w:sz w:val="24"/>
          <w:szCs w:val="24"/>
          <w:lang w:eastAsia="ru-RU"/>
        </w:rPr>
        <w:t>Т</w:t>
      </w: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>ехники,</w:t>
      </w: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 передаваемой Исполнителю.</w:t>
      </w:r>
      <w:r w:rsidRPr="00492688">
        <w:rPr>
          <w:rFonts w:ascii="Times New Roman" w:hAnsi="Times New Roman"/>
          <w:sz w:val="24"/>
          <w:szCs w:val="24"/>
        </w:rPr>
        <w:t xml:space="preserve"> </w:t>
      </w:r>
      <w:r>
        <w:rPr>
          <w:rFonts w:ascii="Times New Roman" w:hAnsi="Times New Roman"/>
          <w:sz w:val="24"/>
          <w:szCs w:val="24"/>
        </w:rPr>
        <w:t xml:space="preserve"> </w:t>
      </w: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 xml:space="preserve">Вывезенная </w:t>
      </w:r>
      <w:r>
        <w:rPr>
          <w:rFonts w:ascii="Times New Roman" w:eastAsia="Times New Roman" w:hAnsi="Times New Roman"/>
          <w:sz w:val="24"/>
          <w:szCs w:val="24"/>
          <w:lang w:eastAsia="ru-RU"/>
        </w:rPr>
        <w:t>Т</w:t>
      </w: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>ехника Заказчику не возвращается</w:t>
      </w:r>
      <w:r w:rsidRPr="00492688">
        <w:rPr>
          <w:rFonts w:ascii="Times New Roman" w:hAnsi="Times New Roman"/>
          <w:sz w:val="24"/>
          <w:szCs w:val="24"/>
        </w:rPr>
        <w:t>, де</w:t>
      </w:r>
      <w:r>
        <w:rPr>
          <w:rFonts w:ascii="Times New Roman" w:hAnsi="Times New Roman"/>
          <w:sz w:val="24"/>
          <w:szCs w:val="24"/>
        </w:rPr>
        <w:t>нежные средства з</w:t>
      </w:r>
      <w:r w:rsidRPr="00492688">
        <w:rPr>
          <w:rFonts w:ascii="Times New Roman" w:hAnsi="Times New Roman"/>
          <w:sz w:val="24"/>
          <w:szCs w:val="24"/>
        </w:rPr>
        <w:t xml:space="preserve">а </w:t>
      </w:r>
      <w:r>
        <w:rPr>
          <w:rFonts w:ascii="Times New Roman" w:hAnsi="Times New Roman"/>
          <w:sz w:val="24"/>
          <w:szCs w:val="24"/>
        </w:rPr>
        <w:t>Т</w:t>
      </w:r>
      <w:r w:rsidRPr="00492688">
        <w:rPr>
          <w:rFonts w:ascii="Times New Roman" w:hAnsi="Times New Roman"/>
          <w:sz w:val="24"/>
          <w:szCs w:val="24"/>
        </w:rPr>
        <w:t>ехнику не выплачиваются.</w:t>
      </w:r>
    </w:p>
    <w:p w14:paraId="169B2CA9" w14:textId="77777777" w:rsidR="00D532AD" w:rsidRPr="00492688" w:rsidRDefault="00D532AD" w:rsidP="0092271B">
      <w:pPr>
        <w:pStyle w:val="a3"/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BE5F31">
        <w:rPr>
          <w:rFonts w:ascii="Times New Roman" w:hAnsi="Times New Roman"/>
          <w:sz w:val="24"/>
          <w:szCs w:val="24"/>
        </w:rPr>
        <w:t>Исполнитель передаёт Технику партнёру для организации утилизации</w:t>
      </w:r>
      <w:r>
        <w:rPr>
          <w:rFonts w:ascii="Times New Roman" w:hAnsi="Times New Roman"/>
          <w:sz w:val="24"/>
          <w:szCs w:val="24"/>
        </w:rPr>
        <w:t>.</w:t>
      </w:r>
    </w:p>
    <w:p w14:paraId="5A0D0DE2" w14:textId="77777777" w:rsidR="00D532AD" w:rsidRPr="00492688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lastRenderedPageBreak/>
        <w:t xml:space="preserve">По факту оказания услуги Заказчику </w:t>
      </w: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Сторонами </w:t>
      </w: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>заполнятся соответствующие раздел</w:t>
      </w:r>
      <w:r>
        <w:rPr>
          <w:rFonts w:ascii="Times New Roman" w:eastAsia="Times New Roman" w:hAnsi="Times New Roman"/>
          <w:sz w:val="24"/>
          <w:szCs w:val="24"/>
          <w:lang w:eastAsia="ru-RU"/>
        </w:rPr>
        <w:t>ы</w:t>
      </w: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 xml:space="preserve"> Заявки на вывоз техники.  </w:t>
      </w:r>
    </w:p>
    <w:p w14:paraId="41DA83AC" w14:textId="77777777" w:rsidR="00D532AD" w:rsidRPr="005B5DFD" w:rsidRDefault="00D532AD" w:rsidP="0092271B">
      <w:pPr>
        <w:pStyle w:val="a3"/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492688">
        <w:rPr>
          <w:rFonts w:ascii="Times New Roman" w:eastAsia="Times New Roman" w:hAnsi="Times New Roman"/>
          <w:sz w:val="24"/>
          <w:szCs w:val="24"/>
          <w:lang w:eastAsia="ru-RU"/>
        </w:rPr>
        <w:t>В случае не вывоза техники по</w:t>
      </w:r>
      <w:r w:rsidRPr="005B5DFD">
        <w:rPr>
          <w:rFonts w:ascii="Times New Roman" w:eastAsia="Times New Roman" w:hAnsi="Times New Roman"/>
          <w:sz w:val="24"/>
          <w:szCs w:val="24"/>
          <w:lang w:eastAsia="ru-RU"/>
        </w:rPr>
        <w:t xml:space="preserve"> причинам, зависящим от Заказчика, в соответствии с п. 2.8 Правил, подписанные Исполнителем в одностороннем порядке указанные документы, считаются оформленными надлежащим образом.</w:t>
      </w:r>
    </w:p>
    <w:p w14:paraId="76FA3EE3" w14:textId="77777777" w:rsidR="00D532AD" w:rsidRPr="00EE42C4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>Настоящие Правила являются договором присоединения к услуге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7771E6">
        <w:rPr>
          <w:rFonts w:ascii="Times New Roman" w:hAnsi="Times New Roman"/>
          <w:sz w:val="24"/>
          <w:szCs w:val="24"/>
        </w:rPr>
        <w:t>».</w:t>
      </w:r>
    </w:p>
    <w:p w14:paraId="794B8FC2" w14:textId="77777777" w:rsidR="00D532AD" w:rsidRPr="00EE42C4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>Оплачивая услугу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7771E6">
        <w:rPr>
          <w:rFonts w:ascii="Times New Roman" w:hAnsi="Times New Roman"/>
          <w:sz w:val="24"/>
          <w:szCs w:val="24"/>
        </w:rPr>
        <w:t>» Заказчик даёт своё согласие Исполнителю обрабатывать (собирать, записывать, накапливать, хранить. использовать, блокировать, удалять, уничтожать, передавать третьим лицам) персональные данные: фамилию, имя, отчество, паспортные данные, почтовый адрес (адрес места жительства), рабочий, домашний и мобильные телефоны в целях оказания услуги «</w:t>
      </w:r>
      <w:r>
        <w:rPr>
          <w:rFonts w:ascii="Times New Roman" w:hAnsi="Times New Roman"/>
          <w:sz w:val="24"/>
          <w:szCs w:val="24"/>
        </w:rPr>
        <w:t>Зелёный город 2022</w:t>
      </w:r>
      <w:r w:rsidRPr="007771E6">
        <w:rPr>
          <w:rFonts w:ascii="Times New Roman" w:hAnsi="Times New Roman"/>
          <w:sz w:val="24"/>
          <w:szCs w:val="24"/>
        </w:rPr>
        <w:t xml:space="preserve">». Заказчик разрешает обрабатывать персональный данные как с использованием средств автоматизации, так и без использования таких средств. Согласие действует с течение 1 года с даты заказа услуги. Согласие может быть в любой момент отозвано путём направления письменного уведомления. </w:t>
      </w:r>
    </w:p>
    <w:p w14:paraId="62D70B12" w14:textId="77777777" w:rsidR="00D532AD" w:rsidRPr="007771E6" w:rsidRDefault="00D532AD" w:rsidP="0092271B">
      <w:pPr>
        <w:pStyle w:val="a3"/>
        <w:numPr>
          <w:ilvl w:val="1"/>
          <w:numId w:val="1"/>
        </w:numPr>
        <w:spacing w:after="0" w:line="240" w:lineRule="auto"/>
        <w:ind w:hanging="11"/>
        <w:jc w:val="both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 xml:space="preserve">Если Заказчик каким-либо образом взаимодействует с Исполнителем, в частности (не ограничиваясь), Заказчик соглашается с действующей в это время редакцией Правил. </w:t>
      </w:r>
    </w:p>
    <w:p w14:paraId="6ED0ACA5" w14:textId="77777777" w:rsidR="00D532AD" w:rsidRPr="007771E6" w:rsidRDefault="00D532AD" w:rsidP="0092271B">
      <w:pPr>
        <w:spacing w:after="0" w:line="240" w:lineRule="auto"/>
        <w:ind w:left="709"/>
        <w:jc w:val="both"/>
        <w:rPr>
          <w:rFonts w:ascii="Times New Roman" w:hAnsi="Times New Roman"/>
          <w:sz w:val="24"/>
          <w:szCs w:val="24"/>
        </w:rPr>
      </w:pPr>
    </w:p>
    <w:p w14:paraId="567C207D" w14:textId="77777777" w:rsidR="00D532AD" w:rsidRPr="007771E6" w:rsidRDefault="00D532AD" w:rsidP="0092271B">
      <w:pPr>
        <w:pStyle w:val="a4"/>
        <w:spacing w:after="0"/>
        <w:ind w:left="1069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 xml:space="preserve">*- </w:t>
      </w:r>
      <w:r>
        <w:rPr>
          <w:rFonts w:ascii="Times New Roman" w:hAnsi="Times New Roman"/>
          <w:bCs/>
          <w:sz w:val="24"/>
          <w:szCs w:val="24"/>
        </w:rPr>
        <w:t>П</w:t>
      </w:r>
      <w:r w:rsidRPr="007771E6">
        <w:rPr>
          <w:rFonts w:ascii="Times New Roman" w:hAnsi="Times New Roman"/>
          <w:sz w:val="24"/>
          <w:szCs w:val="24"/>
        </w:rPr>
        <w:t>ринимаются от Заказчик</w:t>
      </w:r>
      <w:r>
        <w:rPr>
          <w:rFonts w:ascii="Times New Roman" w:hAnsi="Times New Roman"/>
          <w:sz w:val="24"/>
          <w:szCs w:val="24"/>
        </w:rPr>
        <w:t>а следующие виды техники</w:t>
      </w:r>
      <w:r w:rsidRPr="007771E6">
        <w:rPr>
          <w:rFonts w:ascii="Times New Roman" w:hAnsi="Times New Roman"/>
          <w:sz w:val="24"/>
          <w:szCs w:val="24"/>
        </w:rPr>
        <w:t xml:space="preserve">: </w:t>
      </w:r>
    </w:p>
    <w:p w14:paraId="72F740A3" w14:textId="77777777" w:rsidR="00D532AD" w:rsidRPr="007771E6" w:rsidRDefault="00D532AD" w:rsidP="0092271B">
      <w:pPr>
        <w:pStyle w:val="a4"/>
        <w:numPr>
          <w:ilvl w:val="0"/>
          <w:numId w:val="2"/>
        </w:numPr>
        <w:spacing w:after="0"/>
        <w:ind w:left="1134"/>
        <w:rPr>
          <w:rFonts w:ascii="Times New Roman" w:hAnsi="Times New Roman"/>
          <w:sz w:val="24"/>
          <w:szCs w:val="24"/>
        </w:rPr>
      </w:pPr>
      <w:r w:rsidRPr="007771E6">
        <w:rPr>
          <w:rFonts w:ascii="Times New Roman" w:hAnsi="Times New Roman"/>
          <w:sz w:val="24"/>
          <w:szCs w:val="24"/>
        </w:rPr>
        <w:t>батарейки, аккумуляторы</w:t>
      </w:r>
      <w:r>
        <w:rPr>
          <w:rFonts w:ascii="Times New Roman" w:hAnsi="Times New Roman"/>
          <w:sz w:val="24"/>
          <w:szCs w:val="24"/>
        </w:rPr>
        <w:t>, блоки питания</w:t>
      </w:r>
      <w:r w:rsidRPr="007771E6">
        <w:rPr>
          <w:rFonts w:ascii="Times New Roman" w:hAnsi="Times New Roman"/>
          <w:sz w:val="24"/>
          <w:szCs w:val="24"/>
        </w:rPr>
        <w:t>;</w:t>
      </w:r>
    </w:p>
    <w:p w14:paraId="12779644" w14:textId="77777777" w:rsidR="00D532AD" w:rsidRPr="007771E6" w:rsidRDefault="00D532AD" w:rsidP="0092271B">
      <w:pPr>
        <w:pStyle w:val="a4"/>
        <w:numPr>
          <w:ilvl w:val="0"/>
          <w:numId w:val="2"/>
        </w:numPr>
        <w:spacing w:after="0"/>
        <w:ind w:left="1134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ноутбуки, стационарные компьютеры, </w:t>
      </w:r>
      <w:r w:rsidRPr="007771E6">
        <w:rPr>
          <w:rFonts w:ascii="Times New Roman" w:hAnsi="Times New Roman"/>
          <w:sz w:val="24"/>
          <w:szCs w:val="24"/>
        </w:rPr>
        <w:t>планшет</w:t>
      </w:r>
      <w:r>
        <w:rPr>
          <w:rFonts w:ascii="Times New Roman" w:hAnsi="Times New Roman"/>
          <w:sz w:val="24"/>
          <w:szCs w:val="24"/>
        </w:rPr>
        <w:t>ы</w:t>
      </w:r>
      <w:r w:rsidRPr="007771E6">
        <w:rPr>
          <w:rFonts w:ascii="Times New Roman" w:hAnsi="Times New Roman"/>
          <w:sz w:val="24"/>
          <w:szCs w:val="24"/>
        </w:rPr>
        <w:t>;</w:t>
      </w:r>
    </w:p>
    <w:p w14:paraId="10CC7BA8" w14:textId="77777777" w:rsidR="00D532AD" w:rsidRDefault="00D532AD" w:rsidP="0092271B">
      <w:pPr>
        <w:pStyle w:val="a4"/>
        <w:numPr>
          <w:ilvl w:val="0"/>
          <w:numId w:val="2"/>
        </w:numPr>
        <w:spacing w:after="0"/>
        <w:ind w:left="1134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принтеры, </w:t>
      </w:r>
      <w:r w:rsidRPr="007771E6">
        <w:rPr>
          <w:rFonts w:ascii="Times New Roman" w:hAnsi="Times New Roman"/>
          <w:sz w:val="24"/>
          <w:szCs w:val="24"/>
        </w:rPr>
        <w:t>телевизор</w:t>
      </w:r>
      <w:r>
        <w:rPr>
          <w:rFonts w:ascii="Times New Roman" w:hAnsi="Times New Roman"/>
          <w:sz w:val="24"/>
          <w:szCs w:val="24"/>
        </w:rPr>
        <w:t>ы, мониторы</w:t>
      </w:r>
      <w:r>
        <w:rPr>
          <w:rFonts w:ascii="Times New Roman" w:hAnsi="Times New Roman"/>
          <w:sz w:val="24"/>
          <w:szCs w:val="24"/>
          <w:lang w:val="en-US"/>
        </w:rPr>
        <w:t>;</w:t>
      </w:r>
    </w:p>
    <w:p w14:paraId="0FB0A46A" w14:textId="77777777" w:rsidR="00D532AD" w:rsidRPr="006A7FF4" w:rsidRDefault="00D532AD" w:rsidP="0092271B">
      <w:pPr>
        <w:pStyle w:val="a4"/>
        <w:numPr>
          <w:ilvl w:val="0"/>
          <w:numId w:val="2"/>
        </w:numPr>
        <w:spacing w:after="0"/>
        <w:ind w:left="1134"/>
        <w:rPr>
          <w:rFonts w:ascii="Times New Roman" w:hAnsi="Times New Roman"/>
          <w:sz w:val="24"/>
          <w:szCs w:val="24"/>
        </w:rPr>
      </w:pPr>
      <w:r w:rsidRPr="00030BDD">
        <w:rPr>
          <w:rFonts w:ascii="Times New Roman" w:hAnsi="Times New Roman"/>
          <w:sz w:val="24"/>
          <w:szCs w:val="24"/>
        </w:rPr>
        <w:t>периферия, клавиатуры, мышки, переходники и т.д.</w:t>
      </w:r>
    </w:p>
    <w:p w14:paraId="0793BCA9" w14:textId="77777777" w:rsidR="000D7B94" w:rsidRPr="00D532AD" w:rsidRDefault="000D7B94" w:rsidP="00D532AD"/>
    <w:sectPr w:rsidR="000D7B94" w:rsidRPr="00D532AD">
      <w:pgSz w:w="11906" w:h="16838"/>
      <w:pgMar w:top="1134" w:right="850" w:bottom="1134" w:left="1701" w:header="720" w:footer="720" w:gutter="0"/>
      <w:cols w:space="720"/>
      <w:docGrid w:linePitch="360" w:charSpace="-204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D804EFF"/>
    <w:multiLevelType w:val="multilevel"/>
    <w:tmpl w:val="FE46566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" w15:restartNumberingAfterBreak="0">
    <w:nsid w:val="2F3B1B1A"/>
    <w:multiLevelType w:val="hybridMultilevel"/>
    <w:tmpl w:val="EBA25720"/>
    <w:lvl w:ilvl="0" w:tplc="029A2314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34286302" w:tentative="1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5121B04" w:tentative="1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726A580" w:tentative="1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A6A6A9E0" w:tentative="1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6226D6AE" w:tentative="1">
      <w:start w:val="1"/>
      <w:numFmt w:val="bullet"/>
      <w:lvlText w:val="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37C4862" w:tentative="1">
      <w:start w:val="1"/>
      <w:numFmt w:val="bullet"/>
      <w:lvlText w:val="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4E7690DE" w:tentative="1">
      <w:start w:val="1"/>
      <w:numFmt w:val="bullet"/>
      <w:lvlText w:val="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19CACB44" w:tentative="1">
      <w:start w:val="1"/>
      <w:numFmt w:val="bullet"/>
      <w:lvlText w:val="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4E6"/>
    <w:rsid w:val="000334EA"/>
    <w:rsid w:val="000448CA"/>
    <w:rsid w:val="00047D1E"/>
    <w:rsid w:val="000D7B94"/>
    <w:rsid w:val="00185C28"/>
    <w:rsid w:val="001E5BBE"/>
    <w:rsid w:val="002022E0"/>
    <w:rsid w:val="00252108"/>
    <w:rsid w:val="002C08ED"/>
    <w:rsid w:val="004A5927"/>
    <w:rsid w:val="004C3F06"/>
    <w:rsid w:val="005F160E"/>
    <w:rsid w:val="006A37D0"/>
    <w:rsid w:val="006A7FF4"/>
    <w:rsid w:val="00791FEB"/>
    <w:rsid w:val="007C2E90"/>
    <w:rsid w:val="007F1BB2"/>
    <w:rsid w:val="008754E6"/>
    <w:rsid w:val="008F0233"/>
    <w:rsid w:val="00936637"/>
    <w:rsid w:val="00940FA7"/>
    <w:rsid w:val="009E72AD"/>
    <w:rsid w:val="00AA74C3"/>
    <w:rsid w:val="00AB3C95"/>
    <w:rsid w:val="00AE5DCE"/>
    <w:rsid w:val="00B73A2F"/>
    <w:rsid w:val="00D532AD"/>
    <w:rsid w:val="00D663AB"/>
    <w:rsid w:val="00DD037A"/>
    <w:rsid w:val="00FD3B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0342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754E6"/>
    <w:pPr>
      <w:suppressAutoHyphens/>
      <w:spacing w:line="256" w:lineRule="auto"/>
    </w:pPr>
    <w:rPr>
      <w:rFonts w:ascii="Calibri" w:eastAsia="SimSun" w:hAnsi="Calibri" w:cs="Calibri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6A7FF4"/>
    <w:pPr>
      <w:suppressAutoHyphens w:val="0"/>
      <w:spacing w:line="259" w:lineRule="auto"/>
      <w:ind w:left="720"/>
      <w:contextualSpacing/>
    </w:pPr>
    <w:rPr>
      <w:rFonts w:eastAsia="Calibri" w:cs="Times New Roman"/>
      <w:lang w:eastAsia="en-US"/>
    </w:rPr>
  </w:style>
  <w:style w:type="paragraph" w:styleId="a4">
    <w:name w:val="annotation text"/>
    <w:basedOn w:val="a"/>
    <w:link w:val="a5"/>
    <w:uiPriority w:val="99"/>
    <w:unhideWhenUsed/>
    <w:rsid w:val="006A7FF4"/>
    <w:pPr>
      <w:suppressAutoHyphens w:val="0"/>
      <w:spacing w:line="240" w:lineRule="auto"/>
    </w:pPr>
    <w:rPr>
      <w:rFonts w:eastAsia="Calibri" w:cs="Times New Roman"/>
      <w:sz w:val="20"/>
      <w:szCs w:val="20"/>
      <w:lang w:eastAsia="en-US"/>
    </w:rPr>
  </w:style>
  <w:style w:type="character" w:customStyle="1" w:styleId="a5">
    <w:name w:val="Текст примечания Знак"/>
    <w:basedOn w:val="a0"/>
    <w:link w:val="a4"/>
    <w:uiPriority w:val="99"/>
    <w:rsid w:val="006A7FF4"/>
    <w:rPr>
      <w:rFonts w:ascii="Calibri" w:eastAsia="Calibri" w:hAnsi="Calibri" w:cs="Times New Roman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DOCUMENT_OPEN" wne:name="TemplateProject.NewMacros.Document_Open" wne:bEncrypt="00" wne:cmg="56"/>
    <wne:mcd wne:macroName="TEMPLATEPROJECT.NEWMACROS.AUTOOPEN" wne:name="TemplateProject.NewMacros.AutoOpen" wne:bEncrypt="00" wne:cmg="56"/>
    <wne:mcd wne:macroName="TEMPLATEPROJECT.NEWMACROS.USERCHECK" wne:name="TemplateProject.NewMacros.User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4441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codeText"/>
        <w:style w:val="Обычный"/>
        <w:category>
          <w:name w:val="Общие"/>
          <w:gallery w:val="autoTxt"/>
        </w:category>
        <w:behaviors>
          <w:behavior w:val="content"/>
        </w:behaviors>
        <w:guid w:val="{52692598-D69E-4DE4-B55B-3EDAFC273D36}"/>
      </w:docPartPr>
      <w:docPartBody>
        <w:p w:rsidR="009927B6" w:rsidRDefault="009927B6" w:rsidP="0092271B">
          <w:pPr>
            <w:spacing w:after="0" w:line="240" w:lineRule="auto"/>
            <w:jc w:val="center"/>
            <w:rPr>
              <w:rFonts w:ascii="Times New Roman" w:hAnsi="Times New Roman"/>
              <w:b/>
              <w:sz w:val="24"/>
              <w:szCs w:val="24"/>
            </w:rPr>
          </w:pPr>
          <w:r>
            <w:rPr>
              <w:rFonts w:ascii="Times New Roman" w:hAnsi="Times New Roman"/>
              <w:b/>
              <w:sz w:val="24"/>
              <w:szCs w:val="24"/>
            </w:rPr>
            <w:t>ПРАВИЛА ОКАЗАНИЯ УСЛУГИ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 xml:space="preserve"> «</w:t>
          </w:r>
          <w:r>
            <w:rPr>
              <w:rFonts w:ascii="Times New Roman" w:hAnsi="Times New Roman"/>
              <w:b/>
              <w:sz w:val="24"/>
              <w:szCs w:val="24"/>
            </w:rPr>
            <w:t>ЗЕЛЁНЫЙ ГОРОД 2022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>»</w:t>
          </w:r>
        </w:p>
        <w:p w:rsidR="009927B6" w:rsidRDefault="009927B6" w:rsidP="0092271B">
          <w:pPr>
            <w:spacing w:after="0" w:line="240" w:lineRule="auto"/>
            <w:rPr>
              <w:rFonts w:ascii="Times New Roman" w:hAnsi="Times New Roman"/>
              <w:sz w:val="24"/>
              <w:szCs w:val="24"/>
            </w:rPr>
          </w:pPr>
        </w:p>
        <w:p w:rsidR="009927B6" w:rsidRPr="006F581C" w:rsidRDefault="009927B6" w:rsidP="0092271B">
          <w:pPr>
            <w:spacing w:after="0" w:line="240" w:lineRule="auto"/>
            <w:rPr>
              <w:rFonts w:ascii="Times New Roman" w:hAnsi="Times New Roman"/>
              <w:sz w:val="24"/>
              <w:szCs w:val="24"/>
            </w:rPr>
          </w:pPr>
        </w:p>
        <w:p w:rsidR="009927B6" w:rsidRDefault="009927B6" w:rsidP="0092271B">
          <w:pPr>
            <w:pStyle w:val="a3"/>
            <w:numPr>
              <w:ilvl w:val="0"/>
              <w:numId w:val="1"/>
            </w:numPr>
            <w:spacing w:after="0" w:line="240" w:lineRule="auto"/>
            <w:jc w:val="both"/>
            <w:rPr>
              <w:rFonts w:ascii="Times New Roman" w:hAnsi="Times New Roman"/>
              <w:b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ИСПОЛЬЗУЕМЫЕ ОПРЕДЕЛЕНИЯ.</w:t>
          </w:r>
        </w:p>
        <w:p w:rsidR="009927B6" w:rsidRDefault="009927B6" w:rsidP="0092271B">
          <w:pPr>
            <w:pStyle w:val="a3"/>
            <w:spacing w:after="0" w:line="240" w:lineRule="auto"/>
            <w:jc w:val="both"/>
            <w:rPr>
              <w:rFonts w:ascii="Times New Roman" w:hAnsi="Times New Roman"/>
              <w:b/>
              <w:sz w:val="24"/>
              <w:szCs w:val="24"/>
            </w:rPr>
          </w:pPr>
        </w:p>
        <w:p w:rsidR="009927B6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bCs/>
              <w:color w:val="000000"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Исполнитель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</w:t>
          </w:r>
          <w:r>
            <w:rPr>
              <w:rFonts w:ascii="Times New Roman" w:hAnsi="Times New Roman"/>
              <w:sz w:val="24"/>
              <w:szCs w:val="24"/>
            </w:rPr>
            <w:t>–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</w:t>
          </w:r>
          <w:r>
            <w:rPr>
              <w:rFonts w:ascii="Times New Roman" w:hAnsi="Times New Roman"/>
              <w:b/>
              <w:sz w:val="24"/>
              <w:szCs w:val="24"/>
            </w:rPr>
            <w:t>Региональный центр добровольчества Московской области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 xml:space="preserve">, 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юридическое лицо, образованное в соответствии с законодательством Российской Федерации, ИНН 7707548740, ОГРН 1057746840095, место нахождения: </w:t>
          </w:r>
          <w:r w:rsidRPr="006F581C">
            <w:rPr>
              <w:rFonts w:ascii="Times New Roman" w:hAnsi="Times New Roman"/>
              <w:bCs/>
              <w:color w:val="000000"/>
              <w:sz w:val="24"/>
              <w:szCs w:val="24"/>
            </w:rPr>
            <w:t>105066, г. Москва, ул. Нижняя Красносельская, д. 40/12, корпус 20, этаж 5, помещение II, комната 3</w:t>
          </w:r>
          <w:r>
            <w:rPr>
              <w:rFonts w:ascii="Times New Roman" w:hAnsi="Times New Roman"/>
              <w:bCs/>
              <w:color w:val="000000"/>
              <w:sz w:val="24"/>
              <w:szCs w:val="24"/>
            </w:rPr>
            <w:t>.</w:t>
          </w:r>
        </w:p>
        <w:p w:rsidR="009927B6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Заказчик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– </w:t>
          </w:r>
          <w:r>
            <w:rPr>
              <w:rFonts w:ascii="Times New Roman" w:hAnsi="Times New Roman"/>
              <w:sz w:val="24"/>
              <w:szCs w:val="24"/>
            </w:rPr>
            <w:t>юридическое лицо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, заключившее с </w:t>
          </w:r>
          <w:r>
            <w:rPr>
              <w:rFonts w:ascii="Times New Roman" w:hAnsi="Times New Roman"/>
              <w:sz w:val="24"/>
              <w:szCs w:val="24"/>
            </w:rPr>
            <w:t xml:space="preserve">Региональным центром добровольчества Московской области 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договор оказания услуг по </w:t>
          </w:r>
          <w:r>
            <w:rPr>
              <w:rFonts w:ascii="Times New Roman" w:hAnsi="Times New Roman"/>
              <w:sz w:val="24"/>
              <w:szCs w:val="24"/>
            </w:rPr>
            <w:t>В</w:t>
          </w:r>
          <w:r w:rsidRPr="006F581C">
            <w:rPr>
              <w:rFonts w:ascii="Times New Roman" w:hAnsi="Times New Roman"/>
              <w:sz w:val="24"/>
              <w:szCs w:val="24"/>
            </w:rPr>
            <w:t>ывозу техники.</w:t>
          </w:r>
        </w:p>
        <w:p w:rsidR="009927B6" w:rsidRPr="007D306C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Услуга «</w:t>
          </w:r>
          <w:r>
            <w:rPr>
              <w:rFonts w:ascii="Times New Roman" w:hAnsi="Times New Roman"/>
              <w:b/>
              <w:sz w:val="24"/>
              <w:szCs w:val="24"/>
            </w:rPr>
            <w:t>Зелёный город 2022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>»</w:t>
          </w:r>
          <w:r>
            <w:rPr>
              <w:rFonts w:ascii="Times New Roman" w:hAnsi="Times New Roman"/>
              <w:b/>
              <w:sz w:val="24"/>
              <w:szCs w:val="24"/>
            </w:rPr>
            <w:t xml:space="preserve"> (Услуга) - </w:t>
          </w:r>
          <w:r w:rsidRPr="002B6842">
            <w:rPr>
              <w:rFonts w:ascii="Times New Roman" w:hAnsi="Times New Roman"/>
              <w:sz w:val="24"/>
              <w:szCs w:val="24"/>
            </w:rPr>
            <w:t>ус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луга, в соответствии с условиями которой Исполнитель вывозит </w:t>
          </w:r>
          <w:r>
            <w:rPr>
              <w:rFonts w:ascii="Times New Roman" w:hAnsi="Times New Roman"/>
              <w:sz w:val="24"/>
              <w:szCs w:val="24"/>
            </w:rPr>
            <w:t xml:space="preserve">Технику 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с адреса </w:t>
          </w:r>
          <w:r>
            <w:rPr>
              <w:rFonts w:ascii="Times New Roman" w:hAnsi="Times New Roman"/>
              <w:sz w:val="24"/>
              <w:szCs w:val="24"/>
            </w:rPr>
            <w:t xml:space="preserve">Заказчика 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или с иных адресов на </w:t>
          </w:r>
          <w:r>
            <w:rPr>
              <w:rFonts w:ascii="Times New Roman" w:hAnsi="Times New Roman"/>
              <w:sz w:val="24"/>
              <w:szCs w:val="24"/>
            </w:rPr>
            <w:t>территории Российской Федерации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</w:t>
          </w:r>
        </w:p>
        <w:p w:rsidR="009927B6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hAnsi="Times New Roman"/>
              <w:b/>
              <w:sz w:val="24"/>
              <w:szCs w:val="24"/>
            </w:rPr>
            <w:t>Т</w:t>
          </w:r>
          <w:r w:rsidRPr="006F581C">
            <w:rPr>
              <w:rFonts w:ascii="Times New Roman" w:hAnsi="Times New Roman"/>
              <w:b/>
              <w:sz w:val="24"/>
              <w:szCs w:val="24"/>
            </w:rPr>
            <w:t xml:space="preserve">ехника </w:t>
          </w:r>
          <w:r w:rsidRPr="006F581C">
            <w:rPr>
              <w:rFonts w:ascii="Times New Roman" w:hAnsi="Times New Roman"/>
              <w:sz w:val="24"/>
              <w:szCs w:val="24"/>
            </w:rPr>
            <w:t>–</w:t>
          </w:r>
          <w:r>
            <w:rPr>
              <w:rFonts w:ascii="Times New Roman" w:hAnsi="Times New Roman"/>
              <w:sz w:val="24"/>
              <w:szCs w:val="24"/>
            </w:rPr>
            <w:t xml:space="preserve"> бытовая </w:t>
          </w:r>
          <w:r w:rsidRPr="006F581C">
            <w:rPr>
              <w:rFonts w:ascii="Times New Roman" w:hAnsi="Times New Roman"/>
              <w:sz w:val="24"/>
              <w:szCs w:val="24"/>
            </w:rPr>
            <w:t>техника</w:t>
          </w:r>
          <w:r>
            <w:rPr>
              <w:rFonts w:ascii="Times New Roman" w:hAnsi="Times New Roman"/>
              <w:sz w:val="24"/>
              <w:szCs w:val="24"/>
            </w:rPr>
            <w:t>/электроника,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бывшая в использовании (употреблении).</w:t>
          </w:r>
        </w:p>
        <w:p w:rsidR="009927B6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 w:rsidRPr="0066420F">
            <w:rPr>
              <w:rFonts w:ascii="Times New Roman" w:hAnsi="Times New Roman"/>
              <w:b/>
              <w:sz w:val="24"/>
              <w:szCs w:val="24"/>
            </w:rPr>
            <w:t>Заявка на вывоз техники</w:t>
          </w:r>
          <w:r>
            <w:rPr>
              <w:rFonts w:ascii="Times New Roman" w:hAnsi="Times New Roman"/>
              <w:sz w:val="24"/>
              <w:szCs w:val="24"/>
            </w:rPr>
            <w:t xml:space="preserve"> - документ, оформляемый при оплате Услуги Заказчиком и подтверждающий передачу Техники Заказчиком Исполнителю.</w:t>
          </w:r>
        </w:p>
        <w:p w:rsidR="009927B6" w:rsidRPr="006F581C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  <w:r w:rsidRPr="006F581C">
            <w:rPr>
              <w:rFonts w:ascii="Times New Roman" w:hAnsi="Times New Roman"/>
              <w:b/>
              <w:sz w:val="24"/>
              <w:szCs w:val="24"/>
            </w:rPr>
            <w:t>Правила</w:t>
          </w:r>
          <w:r w:rsidRPr="006F581C">
            <w:rPr>
              <w:rFonts w:ascii="Times New Roman" w:hAnsi="Times New Roman"/>
              <w:sz w:val="24"/>
              <w:szCs w:val="24"/>
            </w:rPr>
            <w:t xml:space="preserve"> – настоящие Правила оказания услуги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6F581C">
            <w:rPr>
              <w:rFonts w:ascii="Times New Roman" w:hAnsi="Times New Roman"/>
              <w:sz w:val="24"/>
              <w:szCs w:val="24"/>
            </w:rPr>
            <w:t>».</w:t>
          </w:r>
        </w:p>
        <w:p w:rsidR="009927B6" w:rsidRPr="006F581C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</w:p>
        <w:p w:rsidR="009927B6" w:rsidRPr="004A0A94" w:rsidRDefault="009927B6" w:rsidP="0092271B">
          <w:pPr>
            <w:spacing w:after="0" w:line="240" w:lineRule="auto"/>
            <w:jc w:val="both"/>
            <w:rPr>
              <w:rFonts w:ascii="Times New Roman" w:hAnsi="Times New Roman"/>
              <w:sz w:val="24"/>
              <w:szCs w:val="24"/>
            </w:rPr>
          </w:pPr>
        </w:p>
        <w:p w:rsidR="009927B6" w:rsidRPr="00DA37BC" w:rsidRDefault="009927B6" w:rsidP="0092271B">
          <w:pPr>
            <w:pStyle w:val="a3"/>
            <w:numPr>
              <w:ilvl w:val="0"/>
              <w:numId w:val="1"/>
            </w:numPr>
            <w:spacing w:after="0" w:line="240" w:lineRule="auto"/>
            <w:jc w:val="both"/>
            <w:rPr>
              <w:rFonts w:ascii="Times New Roman" w:hAnsi="Times New Roman"/>
              <w:b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b/>
              <w:color w:val="000000"/>
              <w:sz w:val="24"/>
              <w:szCs w:val="24"/>
            </w:rPr>
            <w:t>УСЛОВИЯ УСЛУГИ «ВЫВОЗ ТЕХНИКИ ЭКО».</w:t>
          </w:r>
        </w:p>
        <w:p w:rsidR="009927B6" w:rsidRPr="00DA37BC" w:rsidRDefault="009927B6" w:rsidP="0092271B">
          <w:pPr>
            <w:pStyle w:val="a3"/>
            <w:spacing w:after="0" w:line="240" w:lineRule="auto"/>
            <w:jc w:val="both"/>
            <w:rPr>
              <w:rFonts w:ascii="Times New Roman" w:hAnsi="Times New Roman"/>
              <w:b/>
              <w:color w:val="000000"/>
              <w:sz w:val="24"/>
              <w:szCs w:val="24"/>
            </w:rPr>
          </w:pP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 Услуга «</w:t>
          </w:r>
          <w:bookmarkStart w:id="0" w:name="_Hlk118285345"/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bookmarkEnd w:id="0"/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» является платной. Размер оплаты устанавливается Исполнителем за единицу вывозимой техники, в зависимости от её вида, веса, объёма и иных ценообразующих факторов. 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Виды Техники, в отношении которой оказывается услуга, устанавливаются Исполнителем*. </w:t>
          </w:r>
          <w:bookmarkStart w:id="1" w:name="_Hlk93332608"/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Возможность приобретения услуги проверяется при оформлении заказа.</w:t>
          </w:r>
        </w:p>
        <w:bookmarkEnd w:id="1"/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Услуга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» оказывается одновременно с услугой по доставке нового товара. 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Заказ услуги подтверждается письменный заявлением руководства Заказчика. 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Заказчик оплачивает услугу при её приобретении в наличном/безналичном порядке.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 xml:space="preserve"> Сроки оказания услуги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» и адреса вывоза техники согласовываются Сторонами при приобретении Заказчиком услуги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DA37BC">
            <w:rPr>
              <w:rFonts w:ascii="Times New Roman" w:hAnsi="Times New Roman"/>
              <w:color w:val="000000"/>
              <w:sz w:val="24"/>
              <w:szCs w:val="24"/>
            </w:rPr>
            <w:t>» и указываются в Заявке на вывоз техники.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eastAsia="Times New Roman" w:hAnsi="Times New Roman"/>
              <w:color w:val="000000"/>
              <w:sz w:val="24"/>
              <w:szCs w:val="24"/>
              <w:lang w:eastAsia="ru-RU"/>
            </w:rPr>
            <w:t>Вывозимая Техника может находится как в работоспособном, так и в неработоспособном состоянии.</w:t>
          </w:r>
        </w:p>
        <w:p w:rsidR="009927B6" w:rsidRPr="00DA37BC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color w:val="000000"/>
              <w:sz w:val="24"/>
              <w:szCs w:val="24"/>
            </w:rPr>
          </w:pPr>
          <w:r w:rsidRPr="00DA37BC">
            <w:rPr>
              <w:rFonts w:ascii="Times New Roman" w:eastAsia="Times New Roman" w:hAnsi="Times New Roman"/>
              <w:color w:val="000000"/>
              <w:sz w:val="24"/>
              <w:szCs w:val="24"/>
              <w:lang w:eastAsia="ru-RU"/>
            </w:rPr>
            <w:t>На момент передачи Исполнителю Техника должна быть подготовлена к вывозу – демонтирована, отключена от сети, коммуникаций, иметь надлежащий вид</w:t>
          </w:r>
          <w:r w:rsidRPr="00DA37BC">
            <w:rPr>
              <w:rFonts w:ascii="Times New Roman" w:hAnsi="Times New Roman"/>
              <w:noProof/>
              <w:color w:val="000000"/>
              <w:sz w:val="24"/>
              <w:szCs w:val="24"/>
              <w:lang w:eastAsia="ru-RU"/>
            </w:rPr>
            <w:t>.</w:t>
          </w:r>
        </w:p>
        <w:p w:rsidR="009927B6" w:rsidRPr="005B5DFD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Заказчик обеспечивает свободный доступ Исполнителя к технике и возможность ее вывоза с согласованных 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с Заказчиком </w:t>
          </w: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адресов.</w:t>
          </w:r>
        </w:p>
        <w:p w:rsidR="009927B6" w:rsidRPr="005B5DFD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Если техника не подготовлена, отсутствует доступ к ней или возможность вывоза техники с согласованных адресов, возникшие не по вине Исполнителя, Исполнитель вправе отказать в вывозе техники, при этом услуга считается оказанной.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Денежные средства, уплаченные за Услугу в этом случае, не возвращаются. </w:t>
          </w:r>
        </w:p>
        <w:p w:rsidR="009927B6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</w:t>
          </w: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Заказчик отказывается от 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>Т</w:t>
          </w: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ехники,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передаваемой Исполнителю.</w:t>
          </w:r>
          <w:r w:rsidRPr="00492688">
            <w:rPr>
              <w:rFonts w:ascii="Times New Roman" w:hAnsi="Times New Roman"/>
              <w:sz w:val="24"/>
              <w:szCs w:val="24"/>
            </w:rPr>
            <w:t xml:space="preserve"> </w:t>
          </w:r>
          <w:r>
            <w:rPr>
              <w:rFonts w:ascii="Times New Roman" w:hAnsi="Times New Roman"/>
              <w:sz w:val="24"/>
              <w:szCs w:val="24"/>
            </w:rPr>
            <w:t xml:space="preserve"> </w:t>
          </w: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Вывезенная 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>Т</w:t>
          </w: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ехника Заказчику не возвращается</w:t>
          </w:r>
          <w:r w:rsidRPr="00492688">
            <w:rPr>
              <w:rFonts w:ascii="Times New Roman" w:hAnsi="Times New Roman"/>
              <w:sz w:val="24"/>
              <w:szCs w:val="24"/>
            </w:rPr>
            <w:t>, де</w:t>
          </w:r>
          <w:r>
            <w:rPr>
              <w:rFonts w:ascii="Times New Roman" w:hAnsi="Times New Roman"/>
              <w:sz w:val="24"/>
              <w:szCs w:val="24"/>
            </w:rPr>
            <w:t>нежные средства з</w:t>
          </w:r>
          <w:r w:rsidRPr="00492688">
            <w:rPr>
              <w:rFonts w:ascii="Times New Roman" w:hAnsi="Times New Roman"/>
              <w:sz w:val="24"/>
              <w:szCs w:val="24"/>
            </w:rPr>
            <w:t xml:space="preserve">а </w:t>
          </w:r>
          <w:r>
            <w:rPr>
              <w:rFonts w:ascii="Times New Roman" w:hAnsi="Times New Roman"/>
              <w:sz w:val="24"/>
              <w:szCs w:val="24"/>
            </w:rPr>
            <w:t>Т</w:t>
          </w:r>
          <w:r w:rsidRPr="00492688">
            <w:rPr>
              <w:rFonts w:ascii="Times New Roman" w:hAnsi="Times New Roman"/>
              <w:sz w:val="24"/>
              <w:szCs w:val="24"/>
            </w:rPr>
            <w:t>ехнику не выплачиваются.</w:t>
          </w:r>
        </w:p>
        <w:p w:rsidR="009927B6" w:rsidRPr="00492688" w:rsidRDefault="009927B6" w:rsidP="0092271B">
          <w:pPr>
            <w:pStyle w:val="a3"/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BE5F31">
            <w:rPr>
              <w:rFonts w:ascii="Times New Roman" w:hAnsi="Times New Roman"/>
              <w:sz w:val="24"/>
              <w:szCs w:val="24"/>
            </w:rPr>
            <w:t>Исполнитель передаёт Технику партнёру для организации утилизации</w:t>
          </w:r>
          <w:r>
            <w:rPr>
              <w:rFonts w:ascii="Times New Roman" w:hAnsi="Times New Roman"/>
              <w:sz w:val="24"/>
              <w:szCs w:val="24"/>
            </w:rPr>
            <w:t>.</w:t>
          </w:r>
        </w:p>
        <w:p w:rsidR="009927B6" w:rsidRPr="00492688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По факту оказания услуги Заказчику 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Сторонами </w:t>
          </w: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заполнятся соответствующие раздел</w:t>
          </w:r>
          <w:r>
            <w:rPr>
              <w:rFonts w:ascii="Times New Roman" w:eastAsia="Times New Roman" w:hAnsi="Times New Roman"/>
              <w:sz w:val="24"/>
              <w:szCs w:val="24"/>
              <w:lang w:eastAsia="ru-RU"/>
            </w:rPr>
            <w:t>ы</w:t>
          </w: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Заявки на вывоз техники.  </w:t>
          </w:r>
        </w:p>
        <w:p w:rsidR="009927B6" w:rsidRPr="005B5DFD" w:rsidRDefault="009927B6" w:rsidP="0092271B">
          <w:pPr>
            <w:pStyle w:val="a3"/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492688">
            <w:rPr>
              <w:rFonts w:ascii="Times New Roman" w:eastAsia="Times New Roman" w:hAnsi="Times New Roman"/>
              <w:sz w:val="24"/>
              <w:szCs w:val="24"/>
              <w:lang w:eastAsia="ru-RU"/>
            </w:rPr>
            <w:t>В случае не вывоза техники по</w:t>
          </w:r>
          <w:r w:rsidRPr="005B5DFD">
            <w:rPr>
              <w:rFonts w:ascii="Times New Roman" w:eastAsia="Times New Roman" w:hAnsi="Times New Roman"/>
              <w:sz w:val="24"/>
              <w:szCs w:val="24"/>
              <w:lang w:eastAsia="ru-RU"/>
            </w:rPr>
            <w:t xml:space="preserve"> причинам, зависящим от Заказчика, в соответствии с п. 2.8 Правил, подписанные Исполнителем в одностороннем порядке указанные документы, считаются оформленными надлежащим образом.</w:t>
          </w:r>
        </w:p>
        <w:p w:rsidR="009927B6" w:rsidRPr="00EE42C4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>Настоящие Правила являются договором присоединения к услуге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7771E6">
            <w:rPr>
              <w:rFonts w:ascii="Times New Roman" w:hAnsi="Times New Roman"/>
              <w:sz w:val="24"/>
              <w:szCs w:val="24"/>
            </w:rPr>
            <w:t>».</w:t>
          </w:r>
        </w:p>
        <w:p w:rsidR="009927B6" w:rsidRPr="00EE42C4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>Оплачивая услугу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7771E6">
            <w:rPr>
              <w:rFonts w:ascii="Times New Roman" w:hAnsi="Times New Roman"/>
              <w:sz w:val="24"/>
              <w:szCs w:val="24"/>
            </w:rPr>
            <w:t>» Заказчик даёт своё согласие Исполнителю обрабатывать (собирать, записывать, накапливать, хранить. использовать, блокировать, удалять, уничтожать, передавать третьим лицам) персональные данные: фамилию, имя, отчество, паспортные данные, почтовый адрес (адрес места жительства), рабочий, домашний и мобильные телефоны в целях оказания услуги «</w:t>
          </w:r>
          <w:r>
            <w:rPr>
              <w:rFonts w:ascii="Times New Roman" w:hAnsi="Times New Roman"/>
              <w:sz w:val="24"/>
              <w:szCs w:val="24"/>
            </w:rPr>
            <w:t>Зелёный город 2022</w:t>
          </w:r>
          <w:r w:rsidRPr="007771E6">
            <w:rPr>
              <w:rFonts w:ascii="Times New Roman" w:hAnsi="Times New Roman"/>
              <w:sz w:val="24"/>
              <w:szCs w:val="24"/>
            </w:rPr>
            <w:t xml:space="preserve">». Заказчик разрешает обрабатывать персональный данные как с использованием средств автоматизации, так и без использования таких средств. Согласие действует с течение 1 года с даты заказа услуги. Согласие может быть в любой момент отозвано путём направления письменного уведомления. </w:t>
          </w:r>
        </w:p>
        <w:p w:rsidR="009927B6" w:rsidRPr="007771E6" w:rsidRDefault="009927B6" w:rsidP="0092271B">
          <w:pPr>
            <w:pStyle w:val="a3"/>
            <w:numPr>
              <w:ilvl w:val="1"/>
              <w:numId w:val="1"/>
            </w:numPr>
            <w:spacing w:after="0" w:line="240" w:lineRule="auto"/>
            <w:ind w:hanging="11"/>
            <w:jc w:val="both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 xml:space="preserve">Если Заказчик каким-либо образом взаимодействует с Исполнителем, в частности (не ограничиваясь), Заказчик соглашается с действующей в это время редакцией Правил. </w:t>
          </w:r>
        </w:p>
        <w:p w:rsidR="009927B6" w:rsidRPr="007771E6" w:rsidRDefault="009927B6" w:rsidP="0092271B">
          <w:pPr>
            <w:spacing w:after="0" w:line="240" w:lineRule="auto"/>
            <w:ind w:left="709"/>
            <w:jc w:val="both"/>
            <w:rPr>
              <w:rFonts w:ascii="Times New Roman" w:hAnsi="Times New Roman"/>
              <w:sz w:val="24"/>
              <w:szCs w:val="24"/>
            </w:rPr>
          </w:pPr>
        </w:p>
        <w:p w:rsidR="009927B6" w:rsidRPr="007771E6" w:rsidRDefault="009927B6" w:rsidP="0092271B">
          <w:pPr>
            <w:pStyle w:val="a4"/>
            <w:spacing w:after="0"/>
            <w:ind w:left="1069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 xml:space="preserve">*- </w:t>
          </w:r>
          <w:r>
            <w:rPr>
              <w:rFonts w:ascii="Times New Roman" w:hAnsi="Times New Roman"/>
              <w:bCs/>
              <w:sz w:val="24"/>
              <w:szCs w:val="24"/>
            </w:rPr>
            <w:t>П</w:t>
          </w:r>
          <w:r w:rsidRPr="007771E6">
            <w:rPr>
              <w:rFonts w:ascii="Times New Roman" w:hAnsi="Times New Roman"/>
              <w:sz w:val="24"/>
              <w:szCs w:val="24"/>
            </w:rPr>
            <w:t>ринимаются от Заказчик</w:t>
          </w:r>
          <w:r>
            <w:rPr>
              <w:rFonts w:ascii="Times New Roman" w:hAnsi="Times New Roman"/>
              <w:sz w:val="24"/>
              <w:szCs w:val="24"/>
            </w:rPr>
            <w:t>а следующие виды техники</w:t>
          </w:r>
          <w:r w:rsidRPr="007771E6">
            <w:rPr>
              <w:rFonts w:ascii="Times New Roman" w:hAnsi="Times New Roman"/>
              <w:sz w:val="24"/>
              <w:szCs w:val="24"/>
            </w:rPr>
            <w:t xml:space="preserve">: </w:t>
          </w:r>
        </w:p>
        <w:p w:rsidR="009927B6" w:rsidRPr="007771E6" w:rsidRDefault="009927B6" w:rsidP="0092271B">
          <w:pPr>
            <w:pStyle w:val="a4"/>
            <w:numPr>
              <w:ilvl w:val="0"/>
              <w:numId w:val="2"/>
            </w:numPr>
            <w:spacing w:after="0"/>
            <w:ind w:left="1134"/>
            <w:rPr>
              <w:rFonts w:ascii="Times New Roman" w:hAnsi="Times New Roman"/>
              <w:sz w:val="24"/>
              <w:szCs w:val="24"/>
            </w:rPr>
          </w:pPr>
          <w:r w:rsidRPr="007771E6">
            <w:rPr>
              <w:rFonts w:ascii="Times New Roman" w:hAnsi="Times New Roman"/>
              <w:sz w:val="24"/>
              <w:szCs w:val="24"/>
            </w:rPr>
            <w:t>батарейки, аккумуляторы</w:t>
          </w:r>
          <w:r>
            <w:rPr>
              <w:rFonts w:ascii="Times New Roman" w:hAnsi="Times New Roman"/>
              <w:sz w:val="24"/>
              <w:szCs w:val="24"/>
            </w:rPr>
            <w:t>, блоки питания</w:t>
          </w:r>
          <w:r w:rsidRPr="007771E6">
            <w:rPr>
              <w:rFonts w:ascii="Times New Roman" w:hAnsi="Times New Roman"/>
              <w:sz w:val="24"/>
              <w:szCs w:val="24"/>
            </w:rPr>
            <w:t>;</w:t>
          </w:r>
        </w:p>
        <w:p w:rsidR="009927B6" w:rsidRPr="007771E6" w:rsidRDefault="009927B6" w:rsidP="0092271B">
          <w:pPr>
            <w:pStyle w:val="a4"/>
            <w:numPr>
              <w:ilvl w:val="0"/>
              <w:numId w:val="2"/>
            </w:numPr>
            <w:spacing w:after="0"/>
            <w:ind w:left="1134"/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hAnsi="Times New Roman"/>
              <w:sz w:val="24"/>
              <w:szCs w:val="24"/>
            </w:rPr>
            <w:t xml:space="preserve">ноутбуки, стационарные компьютеры, </w:t>
          </w:r>
          <w:r w:rsidRPr="007771E6">
            <w:rPr>
              <w:rFonts w:ascii="Times New Roman" w:hAnsi="Times New Roman"/>
              <w:sz w:val="24"/>
              <w:szCs w:val="24"/>
            </w:rPr>
            <w:t>планшет</w:t>
          </w:r>
          <w:r>
            <w:rPr>
              <w:rFonts w:ascii="Times New Roman" w:hAnsi="Times New Roman"/>
              <w:sz w:val="24"/>
              <w:szCs w:val="24"/>
            </w:rPr>
            <w:t>ы</w:t>
          </w:r>
          <w:r w:rsidRPr="007771E6">
            <w:rPr>
              <w:rFonts w:ascii="Times New Roman" w:hAnsi="Times New Roman"/>
              <w:sz w:val="24"/>
              <w:szCs w:val="24"/>
            </w:rPr>
            <w:t>;</w:t>
          </w:r>
        </w:p>
        <w:p w:rsidR="009927B6" w:rsidRDefault="009927B6" w:rsidP="0092271B">
          <w:pPr>
            <w:pStyle w:val="a4"/>
            <w:numPr>
              <w:ilvl w:val="0"/>
              <w:numId w:val="2"/>
            </w:numPr>
            <w:spacing w:after="0"/>
            <w:ind w:left="1134"/>
            <w:rPr>
              <w:rFonts w:ascii="Times New Roman" w:hAnsi="Times New Roman"/>
              <w:sz w:val="24"/>
              <w:szCs w:val="24"/>
            </w:rPr>
          </w:pPr>
          <w:r>
            <w:rPr>
              <w:rFonts w:ascii="Times New Roman" w:hAnsi="Times New Roman"/>
              <w:sz w:val="24"/>
              <w:szCs w:val="24"/>
            </w:rPr>
            <w:t xml:space="preserve">принтеры, </w:t>
          </w:r>
          <w:r w:rsidRPr="007771E6">
            <w:rPr>
              <w:rFonts w:ascii="Times New Roman" w:hAnsi="Times New Roman"/>
              <w:sz w:val="24"/>
              <w:szCs w:val="24"/>
            </w:rPr>
            <w:t>телевизор</w:t>
          </w:r>
          <w:r>
            <w:rPr>
              <w:rFonts w:ascii="Times New Roman" w:hAnsi="Times New Roman"/>
              <w:sz w:val="24"/>
              <w:szCs w:val="24"/>
            </w:rPr>
            <w:t>ы, мониторы</w:t>
          </w:r>
          <w:r>
            <w:rPr>
              <w:rFonts w:ascii="Times New Roman" w:hAnsi="Times New Roman"/>
              <w:sz w:val="24"/>
              <w:szCs w:val="24"/>
              <w:lang w:val="en-US"/>
            </w:rPr>
            <w:t>;</w:t>
          </w:r>
        </w:p>
        <w:p w:rsidR="009927B6" w:rsidRPr="006A7FF4" w:rsidRDefault="009927B6" w:rsidP="0092271B">
          <w:pPr>
            <w:pStyle w:val="a4"/>
            <w:numPr>
              <w:ilvl w:val="0"/>
              <w:numId w:val="2"/>
            </w:numPr>
            <w:spacing w:after="0"/>
            <w:ind w:left="1134"/>
            <w:rPr>
              <w:rFonts w:ascii="Times New Roman" w:hAnsi="Times New Roman"/>
              <w:sz w:val="24"/>
              <w:szCs w:val="24"/>
            </w:rPr>
          </w:pPr>
          <w:r w:rsidRPr="00030BDD">
            <w:rPr>
              <w:rFonts w:ascii="Times New Roman" w:hAnsi="Times New Roman"/>
              <w:sz w:val="24"/>
              <w:szCs w:val="24"/>
            </w:rPr>
            <w:t>периферия, клавиатуры, мышки, переходники и т.д.</w:t>
          </w:r>
        </w:p>
        <w:p w:rsidR="00590C9C" w:rsidRDefault="00590C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D804EFF"/>
    <w:multiLevelType w:val="multilevel"/>
    <w:tmpl w:val="FE46566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" w15:restartNumberingAfterBreak="0">
    <w:nsid w:val="2F3B1B1A"/>
    <w:multiLevelType w:val="hybridMultilevel"/>
    <w:tmpl w:val="EBA25720"/>
    <w:lvl w:ilvl="0" w:tplc="029A2314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34286302" w:tentative="1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A5121B04" w:tentative="1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726A580" w:tentative="1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A6A6A9E0" w:tentative="1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6226D6AE" w:tentative="1">
      <w:start w:val="1"/>
      <w:numFmt w:val="bullet"/>
      <w:lvlText w:val="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37C4862" w:tentative="1">
      <w:start w:val="1"/>
      <w:numFmt w:val="bullet"/>
      <w:lvlText w:val="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4E7690DE" w:tentative="1">
      <w:start w:val="1"/>
      <w:numFmt w:val="bullet"/>
      <w:lvlText w:val="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19CACB44" w:tentative="1">
      <w:start w:val="1"/>
      <w:numFmt w:val="bullet"/>
      <w:lvlText w:val="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927B6"/>
    <w:rsid w:val="004264C5"/>
    <w:rsid w:val="00590C9C"/>
    <w:rsid w:val="0092271B"/>
    <w:rsid w:val="00987E9C"/>
    <w:rsid w:val="009927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927B6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927B6"/>
    <w:pPr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paragraph" w:styleId="a4">
    <w:name w:val="annotation text"/>
    <w:basedOn w:val="a"/>
    <w:link w:val="a5"/>
    <w:uiPriority w:val="99"/>
    <w:unhideWhenUsed/>
    <w:rsid w:val="009927B6"/>
    <w:pPr>
      <w:spacing w:line="240" w:lineRule="auto"/>
    </w:pPr>
    <w:rPr>
      <w:rFonts w:ascii="Calibri" w:eastAsia="Calibri" w:hAnsi="Calibri"/>
      <w:sz w:val="20"/>
      <w:szCs w:val="20"/>
      <w:lang w:eastAsia="en-US"/>
    </w:rPr>
  </w:style>
  <w:style w:type="character" w:customStyle="1" w:styleId="a5">
    <w:name w:val="Текст примечания Знак"/>
    <w:basedOn w:val="a0"/>
    <w:link w:val="a4"/>
    <w:uiPriority w:val="99"/>
    <w:rsid w:val="009927B6"/>
    <w:rPr>
      <w:rFonts w:ascii="Calibri" w:eastAsia="Calibri" w:hAnsi="Calibri" w:cs="Times New Roman"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6ADE62-4CE9-4082-8743-746F84BBD1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48</TotalTime>
  <Pages>2</Pages>
  <Words>620</Words>
  <Characters>3534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ООО АТ Груп</Company>
  <LinksUpToDate>false</LinksUpToDate>
  <CharactersWithSpaces>4146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Шмидт Павел</dc:creator>
  <cp:keywords/>
  <dc:description/>
  <cp:lastModifiedBy>DF</cp:lastModifiedBy>
  <cp:revision>30</cp:revision>
  <dcterms:created xsi:type="dcterms:W3CDTF">2022-11-03T07:09:00Z</dcterms:created>
  <dcterms:modified xsi:type="dcterms:W3CDTF">2022-11-10T15:45:00Z</dcterms:modified>
</cp:coreProperties>
</file>