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1339" w14:textId="39F3D214" w:rsidR="00D10798" w:rsidRDefault="2C62092C">
      <w:pPr>
        <w:jc w:val="center"/>
      </w:pPr>
      <w:r w:rsidRPr="2C62092C">
        <w:rPr>
          <w:b/>
          <w:bCs/>
          <w:sz w:val="44"/>
          <w:szCs w:val="44"/>
        </w:rPr>
        <w:t xml:space="preserve">F&amp;O to CRM Product </w:t>
      </w:r>
      <w:r w:rsidR="00795617">
        <w:rPr>
          <w:b/>
          <w:bCs/>
          <w:sz w:val="44"/>
          <w:szCs w:val="44"/>
        </w:rPr>
        <w:t>Sync</w:t>
      </w:r>
      <w:r w:rsidRPr="2C62092C">
        <w:rPr>
          <w:b/>
          <w:bCs/>
          <w:sz w:val="44"/>
          <w:szCs w:val="44"/>
        </w:rPr>
        <w:t xml:space="preserve"> </w:t>
      </w:r>
    </w:p>
    <w:p w14:paraId="46A877D4" w14:textId="77777777" w:rsidR="00D10798" w:rsidRDefault="00000000">
      <w:pPr>
        <w:jc w:val="center"/>
      </w:pPr>
      <w:r>
        <w:t>Power Automate Based Integration Solution</w:t>
      </w:r>
    </w:p>
    <w:p w14:paraId="2664F4B3" w14:textId="74D1DB10" w:rsidR="00D10798" w:rsidRDefault="2C62092C">
      <w:r w:rsidRPr="2C62092C">
        <w:rPr>
          <w:b/>
          <w:bCs/>
          <w:sz w:val="28"/>
          <w:szCs w:val="28"/>
        </w:rPr>
        <w:t>Summary</w:t>
      </w:r>
    </w:p>
    <w:p w14:paraId="685A0B1B" w14:textId="77777777" w:rsidR="00D10798" w:rsidRDefault="00000000">
      <w:r>
        <w:t>A reconciliation exercise between Dynamics 365 Finance &amp; Operations (F&amp;O) and Dynamics 365 Customer Engagement (CE) identified product records that exist across both platforms but are not consistently linked through the Ecommerce ID field. This proposal outlines a Power Automate based solution to automate product linking, improve data consistency, and reduce manual reconciliation activities.</w:t>
      </w:r>
    </w:p>
    <w:p w14:paraId="236633D7" w14:textId="77777777" w:rsidR="00D10798" w:rsidRDefault="2C62092C">
      <w:r w:rsidRPr="2C62092C">
        <w:rPr>
          <w:b/>
          <w:bCs/>
          <w:sz w:val="28"/>
          <w:szCs w:val="28"/>
        </w:rPr>
        <w:t>Current Situation</w:t>
      </w:r>
    </w:p>
    <w:p w14:paraId="357EB866" w14:textId="7351A3A0" w:rsidR="037ACDC4" w:rsidRDefault="037ACDC4" w:rsidP="2C62092C">
      <w:pPr>
        <w:spacing w:after="0" w:line="300" w:lineRule="auto"/>
      </w:pPr>
      <w:r w:rsidRPr="2C62092C">
        <w:t xml:space="preserve">Product information is maintained in both Dynamics 365 Finance &amp; Operations (F&amp;O) and Dynamics 365 Customer Engagement (CE). During the reconciliation exercise, it was identified that some products available in F&amp;O do not currently exist in CE. In addition, several products already exist in CE but do not have </w:t>
      </w:r>
      <w:proofErr w:type="gramStart"/>
      <w:r w:rsidRPr="2C62092C">
        <w:t>the Ecommerce</w:t>
      </w:r>
      <w:proofErr w:type="gramEnd"/>
      <w:r w:rsidRPr="2C62092C">
        <w:t xml:space="preserve"> ID populated, preventing a proper link between the two systems. As a result, manual effort is required to maintain data consistency and ensure accurate product synchronization.</w:t>
      </w:r>
    </w:p>
    <w:p w14:paraId="7D9FCFEC" w14:textId="00634C10" w:rsidR="2C62092C" w:rsidRDefault="2C62092C"/>
    <w:p w14:paraId="5CDF494B" w14:textId="77777777" w:rsidR="00D10798" w:rsidRDefault="00000000">
      <w:r>
        <w:rPr>
          <w:b/>
          <w:sz w:val="28"/>
        </w:rPr>
        <w:t>Proposed Solution</w:t>
      </w:r>
    </w:p>
    <w:p w14:paraId="1E3C6E17" w14:textId="22C8D679" w:rsidR="00D10798" w:rsidRDefault="2C62092C">
      <w:r>
        <w:t>Power Automate will act as the integration layer between F&amp;O and CE. The automation will identify matching products, update missing Ecommerce IDs, and</w:t>
      </w:r>
      <w:r w:rsidR="082B021E">
        <w:t xml:space="preserve"> can also</w:t>
      </w:r>
      <w:r>
        <w:t xml:space="preserve"> support the onboarding of products that are not currently available in CE.</w:t>
      </w:r>
    </w:p>
    <w:p w14:paraId="451B4E99" w14:textId="77777777" w:rsidR="00D10798" w:rsidRDefault="00000000">
      <w:r>
        <w:rPr>
          <w:b/>
          <w:sz w:val="28"/>
        </w:rPr>
        <w:t>Why Power Automate</w:t>
      </w:r>
    </w:p>
    <w:p w14:paraId="2A73312E" w14:textId="77777777" w:rsidR="00D10798" w:rsidRDefault="00000000">
      <w:r>
        <w:t>Power Automate provides a Microsoft-native platform that integrates seamlessly with Dynamics 365 applications. It offers a scalable, low-maintenance, and auditable approach for automating business processes while providing flexibility for future enhancements.</w:t>
      </w:r>
    </w:p>
    <w:p w14:paraId="755D74C2" w14:textId="77777777" w:rsidR="00D10798" w:rsidRDefault="00000000">
      <w:r>
        <w:rPr>
          <w:b/>
          <w:sz w:val="28"/>
        </w:rPr>
        <w:t>Power Automate Implementation Scope</w:t>
      </w:r>
    </w:p>
    <w:p w14:paraId="20A6235C" w14:textId="16FB82BC" w:rsidR="00D10798" w:rsidRDefault="2C62092C" w:rsidP="2C62092C">
      <w:pPr>
        <w:spacing w:after="0" w:line="300" w:lineRule="auto"/>
      </w:pPr>
      <w:r>
        <w:t>The proposed solution will address two key business scenarios identified during the reconciliation exercise.</w:t>
      </w:r>
      <w:r w:rsidR="00000000">
        <w:br/>
      </w:r>
    </w:p>
    <w:p w14:paraId="2D74017D" w14:textId="05EE6005" w:rsidR="00D10798" w:rsidRDefault="00000000" w:rsidP="2C62092C">
      <w:pPr>
        <w:spacing w:after="0" w:line="300" w:lineRule="auto"/>
      </w:pPr>
      <w:r>
        <w:br/>
      </w:r>
      <w:r w:rsidR="2C62092C">
        <w:t>Scenario 1: Existing Product Found in CE</w:t>
      </w:r>
      <w:r>
        <w:br/>
      </w:r>
      <w:r w:rsidR="2C62092C">
        <w:t xml:space="preserve">Where a product already exists in CE and the product name matches the corresponding product in F&amp;O, but the Ecommerce ID has not been populated, Power Automate will </w:t>
      </w:r>
      <w:r w:rsidR="2C62092C">
        <w:lastRenderedPageBreak/>
        <w:t>identify the matching Product record and update the Ecommerce ID using the F&amp;O RecordId.</w:t>
      </w:r>
      <w:r>
        <w:br/>
      </w:r>
      <w:r>
        <w:br/>
      </w:r>
      <w:r w:rsidR="2C62092C">
        <w:t>Scenario 2: Product Not Found in CE</w:t>
      </w:r>
      <w:r>
        <w:br/>
      </w:r>
      <w:r w:rsidR="2C62092C" w:rsidRPr="2C62092C">
        <w:rPr>
          <w:sz w:val="21"/>
          <w:szCs w:val="21"/>
        </w:rPr>
        <w:t>If a matching product is not found in CE, Power Automate can create a new Product record using information from F&amp;O. This helps keep product information consistent across both systems and reduces manual data entry.</w:t>
      </w:r>
    </w:p>
    <w:p w14:paraId="1293984A" w14:textId="6EFA9FD7" w:rsidR="00D10798" w:rsidRDefault="00D10798"/>
    <w:p w14:paraId="060DF6C5" w14:textId="77777777" w:rsidR="00D10798" w:rsidRDefault="00000000">
      <w:r>
        <w:rPr>
          <w:b/>
          <w:sz w:val="28"/>
        </w:rPr>
        <w:t>High-Level Process Flow</w:t>
      </w:r>
    </w:p>
    <w:p w14:paraId="569E4773" w14:textId="04ACFBA0" w:rsidR="00D10798" w:rsidRDefault="2C62092C">
      <w:r>
        <w:t xml:space="preserve">F&amp;O Product Data → Power Automate → Product Matching → Existing Product in CE (Update Ecommerce ID) / Missing Product in CE (Create Product) </w:t>
      </w:r>
    </w:p>
    <w:p w14:paraId="49ADAE35" w14:textId="77777777" w:rsidR="00D10798" w:rsidRDefault="00000000">
      <w:r>
        <w:rPr>
          <w:b/>
          <w:sz w:val="28"/>
        </w:rPr>
        <w:t>Business Benefits</w:t>
      </w:r>
    </w:p>
    <w:p w14:paraId="527A364B" w14:textId="77777777" w:rsidR="00D10798" w:rsidRDefault="2C62092C">
      <w:r>
        <w:t>The solution will reduce manual reconciliation effort, improve data accuracy, strengthen consistency between F&amp;O and CE, provide traceability of updates, and establish a scalable framework for future product synchronization initiatives.</w:t>
      </w:r>
    </w:p>
    <w:p w14:paraId="2B2A7A39" w14:textId="77777777" w:rsidR="00D10798" w:rsidRDefault="2C62092C">
      <w:r w:rsidRPr="2C62092C">
        <w:rPr>
          <w:b/>
          <w:bCs/>
          <w:sz w:val="28"/>
          <w:szCs w:val="28"/>
        </w:rPr>
        <w:t>Conclusion</w:t>
      </w:r>
    </w:p>
    <w:p w14:paraId="2D6C931B" w14:textId="3B7150D1" w:rsidR="312128C4" w:rsidRDefault="312128C4" w:rsidP="2C62092C">
      <w:pPr>
        <w:spacing w:after="0" w:line="300" w:lineRule="auto"/>
      </w:pPr>
      <w:r w:rsidRPr="2C62092C">
        <w:t>By leveraging Power Automate, the organization can address the product synchronization gaps identified during the reconciliation exercise. The solution will ensure that existing CE products are linked to their corresponding F&amp;O records through the Ecommerce ID and support the creation of missing products in CE where required. This will improve data consistency across both systems, reduce manual effort, and establish a more efficient and reliable product management process.</w:t>
      </w:r>
    </w:p>
    <w:p w14:paraId="7A159F7C" w14:textId="4A23C32A" w:rsidR="2C62092C" w:rsidRDefault="2C62092C"/>
    <w:sectPr w:rsidR="2C620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93139">
    <w:abstractNumId w:val="8"/>
  </w:num>
  <w:num w:numId="2" w16cid:durableId="631374329">
    <w:abstractNumId w:val="6"/>
  </w:num>
  <w:num w:numId="3" w16cid:durableId="1633748025">
    <w:abstractNumId w:val="5"/>
  </w:num>
  <w:num w:numId="4" w16cid:durableId="1340699037">
    <w:abstractNumId w:val="4"/>
  </w:num>
  <w:num w:numId="5" w16cid:durableId="1782526970">
    <w:abstractNumId w:val="7"/>
  </w:num>
  <w:num w:numId="6" w16cid:durableId="414057468">
    <w:abstractNumId w:val="3"/>
  </w:num>
  <w:num w:numId="7" w16cid:durableId="165823743">
    <w:abstractNumId w:val="2"/>
  </w:num>
  <w:num w:numId="8" w16cid:durableId="1841431393">
    <w:abstractNumId w:val="1"/>
  </w:num>
  <w:num w:numId="9" w16cid:durableId="44885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617"/>
    <w:rsid w:val="00AA1D8D"/>
    <w:rsid w:val="00B47730"/>
    <w:rsid w:val="00CB0664"/>
    <w:rsid w:val="00D05D85"/>
    <w:rsid w:val="00D10798"/>
    <w:rsid w:val="00FC693F"/>
    <w:rsid w:val="037ACDC4"/>
    <w:rsid w:val="082B021E"/>
    <w:rsid w:val="11070C8E"/>
    <w:rsid w:val="1603886A"/>
    <w:rsid w:val="18D1B660"/>
    <w:rsid w:val="19B25D91"/>
    <w:rsid w:val="2C62092C"/>
    <w:rsid w:val="2FE2698A"/>
    <w:rsid w:val="312128C4"/>
    <w:rsid w:val="62C1D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7D8796-9BC0-44A5-A382-97BE20CE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2662</Characters>
  <Application>Microsoft Office Word</Application>
  <DocSecurity>0</DocSecurity>
  <Lines>22</Lines>
  <Paragraphs>6</Paragraphs>
  <ScaleCrop>false</ScaleCrop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>generated by python-docx</dc:description>
  <cp:lastModifiedBy>Onkar Bidve</cp:lastModifiedBy>
  <cp:revision>3</cp:revision>
  <dcterms:created xsi:type="dcterms:W3CDTF">2026-07-23T07:51:00Z</dcterms:created>
  <dcterms:modified xsi:type="dcterms:W3CDTF">2026-07-23T09:23:00Z</dcterms:modified>
  <cp:category/>
</cp:coreProperties>
</file>