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83DDA" w14:textId="77777777" w:rsidR="008F782B" w:rsidRDefault="008F782B" w:rsidP="008F782B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0E19C80A" w14:textId="77777777" w:rsidR="008F782B" w:rsidRDefault="008F782B" w:rsidP="008F782B">
      <w:pPr>
        <w:spacing w:before="244" w:line="254" w:lineRule="auto"/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6CS451: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Cryptography and Network Security Lab (C&amp;NS Lab)</w:t>
      </w:r>
    </w:p>
    <w:p w14:paraId="0E1BD412" w14:textId="6B5BDE4D" w:rsidR="008F782B" w:rsidRDefault="008F782B" w:rsidP="008F782B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 w:rsidR="00C5689D"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12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/08/2024</w:t>
      </w:r>
    </w:p>
    <w:p w14:paraId="5CA35F00" w14:textId="77777777" w:rsidR="008F782B" w:rsidRDefault="008F782B" w:rsidP="008F782B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02806024" w14:textId="78AE60C5" w:rsidR="008F782B" w:rsidRDefault="008F782B" w:rsidP="008F782B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hAnsi="Tahoma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Assignment 3</w:t>
      </w:r>
    </w:p>
    <w:p w14:paraId="11F4F017" w14:textId="77777777" w:rsidR="008F782B" w:rsidRDefault="008F782B" w:rsidP="008F782B">
      <w:pPr>
        <w:tabs>
          <w:tab w:val="left" w:pos="6155"/>
        </w:tabs>
        <w:spacing w:before="210" w:line="254" w:lineRule="auto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F217D6" wp14:editId="5389283C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BDFC0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rFonts w:ascii="Tahoma"/>
          <w:b/>
          <w:w w:val="90"/>
          <w:sz w:val="28"/>
        </w:rPr>
        <w:t xml:space="preserve">      PRN:</w:t>
      </w:r>
      <w:r>
        <w:rPr>
          <w:rFonts w:asci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/>
          <w:b/>
          <w:w w:val="95"/>
          <w:sz w:val="28"/>
        </w:rPr>
        <w:t xml:space="preserve">                    Name:</w:t>
      </w:r>
      <w:r>
        <w:rPr>
          <w:rFonts w:asci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 w14:paraId="7CAB5FDF" w14:textId="77777777" w:rsidR="008F782B" w:rsidRDefault="008F782B" w:rsidP="008F782B">
      <w:pPr>
        <w:spacing w:line="254" w:lineRule="auto"/>
      </w:pPr>
    </w:p>
    <w:p w14:paraId="5589E3B9" w14:textId="77777777" w:rsidR="008F782B" w:rsidRPr="00401AE4" w:rsidRDefault="008F782B" w:rsidP="008F782B">
      <w:pPr>
        <w:rPr>
          <w:b/>
          <w:bCs/>
          <w:sz w:val="12"/>
          <w:szCs w:val="12"/>
        </w:rPr>
      </w:pPr>
    </w:p>
    <w:p w14:paraId="47C5DFD6" w14:textId="4E1E72E7" w:rsidR="008F782B" w:rsidRPr="00401AE4" w:rsidRDefault="00B91BD6" w:rsidP="00B91BD6">
      <w:pPr>
        <w:pStyle w:val="ListParagraph"/>
        <w:numPr>
          <w:ilvl w:val="0"/>
          <w:numId w:val="1"/>
        </w:numPr>
        <w:rPr>
          <w:rFonts w:ascii="Lucida Sans Unicode" w:hAnsi="Lucida Sans Unicode"/>
          <w:b/>
          <w:bCs/>
          <w:sz w:val="24"/>
          <w:szCs w:val="24"/>
        </w:rPr>
      </w:pPr>
      <w:r w:rsidRPr="00401AE4">
        <w:rPr>
          <w:rFonts w:ascii="Lucida Sans Unicode" w:hAnsi="Lucida Sans Unicode"/>
          <w:b/>
          <w:bCs/>
          <w:sz w:val="24"/>
          <w:szCs w:val="24"/>
        </w:rPr>
        <w:t>Implementation of Euclidean and Extended Euclidean Algorithm</w:t>
      </w:r>
    </w:p>
    <w:p w14:paraId="7BEB2199" w14:textId="4C4406A0" w:rsidR="00401AE4" w:rsidRDefault="00401AE4" w:rsidP="00401AE4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04BDBB42" w14:textId="5EF44B1E" w:rsidR="00401AE4" w:rsidRPr="009B530C" w:rsidRDefault="009B530C" w:rsidP="00401AE4">
      <w:pPr>
        <w:rPr>
          <w:rFonts w:ascii="Lucida Sans Unicode" w:hAnsi="Lucida Sans Unicode"/>
          <w:sz w:val="24"/>
          <w:szCs w:val="24"/>
        </w:rPr>
      </w:pPr>
      <w:r w:rsidRPr="009B530C">
        <w:rPr>
          <w:rFonts w:ascii="Lucida Sans Unicode" w:hAnsi="Lucida Sans Unicode"/>
          <w:sz w:val="24"/>
          <w:szCs w:val="24"/>
        </w:rPr>
        <w:t xml:space="preserve">The Euclidean and Extended Euclidean algorithms are essential for finding the greatest common divisor (GCD) of two integers. The Extended Euclidean algorithm also finds the coefficients of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Bézout's</w:t>
      </w:r>
      <w:proofErr w:type="spellEnd"/>
      <w:r w:rsidRPr="009B530C">
        <w:rPr>
          <w:rFonts w:ascii="Lucida Sans Unicode" w:hAnsi="Lucida Sans Unicode"/>
          <w:sz w:val="24"/>
          <w:szCs w:val="24"/>
        </w:rPr>
        <w:t xml:space="preserve"> identity, which are useful in solving linear Diophantine equations and in modular arithmetic.</w:t>
      </w:r>
    </w:p>
    <w:p w14:paraId="1C6251B9" w14:textId="77777777" w:rsidR="00401AE4" w:rsidRPr="00674685" w:rsidRDefault="00401AE4" w:rsidP="00401AE4">
      <w:pPr>
        <w:rPr>
          <w:rFonts w:ascii="Lucida Sans Unicode" w:hAnsi="Lucida Sans Unicode"/>
          <w:b/>
          <w:bCs/>
          <w:sz w:val="12"/>
          <w:szCs w:val="12"/>
        </w:rPr>
      </w:pPr>
    </w:p>
    <w:p w14:paraId="0C1C5E47" w14:textId="77777777" w:rsidR="009B530C" w:rsidRPr="009B530C" w:rsidRDefault="009B530C" w:rsidP="009B530C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9B530C">
        <w:rPr>
          <w:rFonts w:ascii="Lucida Sans Unicode" w:hAnsi="Lucida Sans Unicode"/>
          <w:b/>
          <w:bCs/>
          <w:sz w:val="24"/>
          <w:szCs w:val="24"/>
          <w:u w:val="single"/>
        </w:rPr>
        <w:t>Euclidean Algorithm</w:t>
      </w:r>
    </w:p>
    <w:p w14:paraId="37597A93" w14:textId="77777777" w:rsidR="009B530C" w:rsidRDefault="009B530C" w:rsidP="009B530C">
      <w:pPr>
        <w:rPr>
          <w:rFonts w:ascii="Lucida Sans Unicode" w:hAnsi="Lucida Sans Unicode"/>
          <w:sz w:val="24"/>
          <w:szCs w:val="24"/>
        </w:rPr>
      </w:pPr>
      <w:r w:rsidRPr="009B530C">
        <w:rPr>
          <w:rFonts w:ascii="Lucida Sans Unicode" w:hAnsi="Lucida Sans Unicode"/>
          <w:sz w:val="24"/>
          <w:szCs w:val="24"/>
        </w:rPr>
        <w:t xml:space="preserve">The Euclidean algorithm finds the GCD of two numbers by repeatedly applying the following rule: </w:t>
      </w:r>
      <w:proofErr w:type="spellStart"/>
      <w:proofErr w:type="gramStart"/>
      <w:r w:rsidRPr="009B530C">
        <w:rPr>
          <w:rFonts w:ascii="Lucida Sans Unicode" w:hAnsi="Lucida Sans Unicode"/>
          <w:sz w:val="24"/>
          <w:szCs w:val="24"/>
        </w:rPr>
        <w:t>gcd</w:t>
      </w:r>
      <w:proofErr w:type="spellEnd"/>
      <w:r w:rsidRPr="009B530C">
        <w:rPr>
          <w:rFonts w:ascii="Lucida Sans Unicode" w:hAnsi="Lucida Sans Unicode"/>
          <w:sz w:val="24"/>
          <w:szCs w:val="24"/>
        </w:rPr>
        <w:t>(</w:t>
      </w:r>
      <w:proofErr w:type="gramEnd"/>
      <w:r w:rsidRPr="009B530C">
        <w:rPr>
          <w:rFonts w:ascii="Lucida Sans Unicode" w:hAnsi="Lucida Sans Unicode"/>
          <w:sz w:val="24"/>
          <w:szCs w:val="24"/>
        </w:rPr>
        <w:t xml:space="preserve">a, b) =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gcd</w:t>
      </w:r>
      <w:proofErr w:type="spellEnd"/>
      <w:r w:rsidRPr="009B530C">
        <w:rPr>
          <w:rFonts w:ascii="Lucida Sans Unicode" w:hAnsi="Lucida Sans Unicode"/>
          <w:sz w:val="24"/>
          <w:szCs w:val="24"/>
        </w:rPr>
        <w:t>(b, a % b) until b becomes zero. The GCD is then the non-zero remainder.</w:t>
      </w:r>
    </w:p>
    <w:p w14:paraId="32362192" w14:textId="77777777" w:rsidR="009B530C" w:rsidRDefault="009B530C" w:rsidP="009B530C">
      <w:pPr>
        <w:rPr>
          <w:rFonts w:ascii="Lucida Sans Unicode" w:hAnsi="Lucida Sans Unicode"/>
          <w:sz w:val="12"/>
          <w:szCs w:val="12"/>
        </w:rPr>
      </w:pPr>
    </w:p>
    <w:p w14:paraId="5CAF14FB" w14:textId="77777777" w:rsidR="00893E1E" w:rsidRPr="009B530C" w:rsidRDefault="00893E1E" w:rsidP="00893E1E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9B530C">
        <w:rPr>
          <w:rFonts w:ascii="Lucida Sans Unicode" w:hAnsi="Lucida Sans Unicode"/>
          <w:b/>
          <w:bCs/>
          <w:sz w:val="24"/>
          <w:szCs w:val="24"/>
          <w:u w:val="single"/>
        </w:rPr>
        <w:t>Extended Euclidean Algorithm</w:t>
      </w:r>
    </w:p>
    <w:p w14:paraId="15F11493" w14:textId="6F69CE47" w:rsidR="00893E1E" w:rsidRDefault="00893E1E" w:rsidP="009B530C">
      <w:pPr>
        <w:rPr>
          <w:rFonts w:ascii="Lucida Sans Unicode" w:hAnsi="Lucida Sans Unicode"/>
          <w:sz w:val="24"/>
          <w:szCs w:val="24"/>
        </w:rPr>
      </w:pPr>
      <w:r w:rsidRPr="009B530C">
        <w:rPr>
          <w:rFonts w:ascii="Lucida Sans Unicode" w:hAnsi="Lucida Sans Unicode"/>
          <w:sz w:val="24"/>
          <w:szCs w:val="24"/>
        </w:rPr>
        <w:t xml:space="preserve">The Extended Euclidean algorithm not only computes the GCD of two integers a and b, but also finds integers x and y such that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ax</w:t>
      </w:r>
      <w:proofErr w:type="spellEnd"/>
      <w:r w:rsidRPr="009B530C">
        <w:rPr>
          <w:rFonts w:ascii="Lucida Sans Unicode" w:hAnsi="Lucida Sans Unicode"/>
          <w:sz w:val="24"/>
          <w:szCs w:val="24"/>
        </w:rPr>
        <w:t xml:space="preserve"> + by = </w:t>
      </w:r>
      <w:proofErr w:type="spellStart"/>
      <w:proofErr w:type="gramStart"/>
      <w:r w:rsidRPr="009B530C">
        <w:rPr>
          <w:rFonts w:ascii="Lucida Sans Unicode" w:hAnsi="Lucida Sans Unicode"/>
          <w:sz w:val="24"/>
          <w:szCs w:val="24"/>
        </w:rPr>
        <w:t>gcd</w:t>
      </w:r>
      <w:proofErr w:type="spellEnd"/>
      <w:r w:rsidRPr="009B530C">
        <w:rPr>
          <w:rFonts w:ascii="Lucida Sans Unicode" w:hAnsi="Lucida Sans Unicode"/>
          <w:sz w:val="24"/>
          <w:szCs w:val="24"/>
        </w:rPr>
        <w:t>(</w:t>
      </w:r>
      <w:proofErr w:type="gramEnd"/>
      <w:r w:rsidRPr="009B530C">
        <w:rPr>
          <w:rFonts w:ascii="Lucida Sans Unicode" w:hAnsi="Lucida Sans Unicode"/>
          <w:sz w:val="24"/>
          <w:szCs w:val="24"/>
        </w:rPr>
        <w:t>a, b).</w:t>
      </w:r>
    </w:p>
    <w:p w14:paraId="670B3E6D" w14:textId="77777777" w:rsidR="00F652D7" w:rsidRDefault="00F652D7" w:rsidP="009B530C">
      <w:pPr>
        <w:rPr>
          <w:rFonts w:ascii="Lucida Sans Unicode" w:hAnsi="Lucida Sans Unicode"/>
          <w:sz w:val="24"/>
          <w:szCs w:val="24"/>
        </w:rPr>
      </w:pPr>
    </w:p>
    <w:p w14:paraId="7C7CF408" w14:textId="678CCF5B" w:rsidR="00893E1E" w:rsidRPr="005B18F9" w:rsidRDefault="000F3C38" w:rsidP="009B530C">
      <w:pPr>
        <w:rPr>
          <w:rFonts w:ascii="Lucida Sans Unicode" w:hAnsi="Lucida Sans Unicode"/>
          <w:sz w:val="24"/>
          <w:szCs w:val="24"/>
        </w:rPr>
      </w:pPr>
      <w:r w:rsidRPr="000F3C38">
        <w:rPr>
          <w:rFonts w:ascii="Lucida Sans Unicode" w:hAnsi="Lucida Sans Unicode"/>
          <w:sz w:val="24"/>
          <w:szCs w:val="24"/>
        </w:rPr>
        <w:t>To add functionality for finding the multiplicative inverse of x</w:t>
      </w:r>
      <w:r w:rsidR="005B1A23">
        <w:rPr>
          <w:rFonts w:ascii="Lucida Sans Unicode" w:hAnsi="Lucida Sans Unicode"/>
          <w:sz w:val="24"/>
          <w:szCs w:val="24"/>
        </w:rPr>
        <w:t xml:space="preserve"> </w:t>
      </w:r>
      <w:r w:rsidRPr="000F3C38">
        <w:rPr>
          <w:rFonts w:ascii="Lucida Sans Unicode" w:hAnsi="Lucida Sans Unicode"/>
          <w:sz w:val="24"/>
          <w:szCs w:val="24"/>
        </w:rPr>
        <w:t xml:space="preserve">modulo z, we can use the Extended Euclidean Algorithm. If </w:t>
      </w:r>
      <w:proofErr w:type="spellStart"/>
      <w:r w:rsidRPr="000F3C38">
        <w:rPr>
          <w:rFonts w:ascii="Lucida Sans Unicode" w:hAnsi="Lucida Sans Unicode"/>
          <w:sz w:val="24"/>
          <w:szCs w:val="24"/>
        </w:rPr>
        <w:t>gcd</w:t>
      </w:r>
      <w:proofErr w:type="spellEnd"/>
      <w:r w:rsidRPr="000F3C38">
        <w:rPr>
          <w:rFonts w:ascii="Lucida Sans Unicode" w:hAnsi="Lucida Sans Unicode"/>
          <w:sz w:val="24"/>
          <w:szCs w:val="24"/>
        </w:rPr>
        <w:t>(</w:t>
      </w:r>
      <w:proofErr w:type="spellStart"/>
      <w:proofErr w:type="gramStart"/>
      <w:r w:rsidRPr="000F3C38">
        <w:rPr>
          <w:rFonts w:ascii="Lucida Sans Unicode" w:hAnsi="Lucida Sans Unicode"/>
          <w:sz w:val="24"/>
          <w:szCs w:val="24"/>
        </w:rPr>
        <w:t>x,z</w:t>
      </w:r>
      <w:proofErr w:type="spellEnd"/>
      <w:proofErr w:type="gramEnd"/>
      <w:r w:rsidRPr="000F3C38">
        <w:rPr>
          <w:rFonts w:ascii="Lucida Sans Unicode" w:hAnsi="Lucida Sans Unicode"/>
          <w:sz w:val="24"/>
          <w:szCs w:val="24"/>
        </w:rPr>
        <w:t>)=</w:t>
      </w:r>
      <w:r>
        <w:rPr>
          <w:rFonts w:ascii="Lucida Sans Unicode" w:hAnsi="Lucida Sans Unicode"/>
          <w:sz w:val="24"/>
          <w:szCs w:val="24"/>
        </w:rPr>
        <w:t>1</w:t>
      </w:r>
      <w:r w:rsidRPr="000F3C38">
        <w:rPr>
          <w:rFonts w:ascii="Lucida Sans Unicode" w:hAnsi="Lucida Sans Unicode"/>
          <w:sz w:val="24"/>
          <w:szCs w:val="24"/>
        </w:rPr>
        <w:t>, then the inverse of x modulo z exists and is the coefficient x</w:t>
      </w:r>
      <w:r w:rsidR="006F497E">
        <w:rPr>
          <w:rFonts w:ascii="Lucida Sans Unicode" w:hAnsi="Lucida Sans Unicode"/>
          <w:sz w:val="24"/>
          <w:szCs w:val="24"/>
        </w:rPr>
        <w:t xml:space="preserve"> </w:t>
      </w:r>
      <w:r w:rsidRPr="000F3C38">
        <w:rPr>
          <w:rFonts w:ascii="Lucida Sans Unicode" w:hAnsi="Lucida Sans Unicode"/>
          <w:sz w:val="24"/>
          <w:szCs w:val="24"/>
        </w:rPr>
        <w:t xml:space="preserve">from </w:t>
      </w:r>
      <w:proofErr w:type="spellStart"/>
      <w:r w:rsidRPr="000F3C38">
        <w:rPr>
          <w:rFonts w:ascii="Lucida Sans Unicode" w:hAnsi="Lucida Sans Unicode"/>
          <w:sz w:val="24"/>
          <w:szCs w:val="24"/>
        </w:rPr>
        <w:t>Bézout's</w:t>
      </w:r>
      <w:proofErr w:type="spellEnd"/>
      <w:r w:rsidRPr="000F3C38">
        <w:rPr>
          <w:rFonts w:ascii="Lucida Sans Unicode" w:hAnsi="Lucida Sans Unicode"/>
          <w:sz w:val="24"/>
          <w:szCs w:val="24"/>
        </w:rPr>
        <w:t xml:space="preserve"> identity in the equation:</w:t>
      </w:r>
      <w:r w:rsidR="005B1A23">
        <w:rPr>
          <w:rFonts w:ascii="Lucida Sans Unicode" w:hAnsi="Lucida Sans Unicode"/>
          <w:sz w:val="24"/>
          <w:szCs w:val="24"/>
        </w:rPr>
        <w:t xml:space="preserve">  </w:t>
      </w:r>
      <w:proofErr w:type="spellStart"/>
      <w:r w:rsidR="005B1A23">
        <w:rPr>
          <w:rFonts w:ascii="Lucida Sans Unicode" w:hAnsi="Lucida Sans Unicode"/>
          <w:sz w:val="24"/>
          <w:szCs w:val="24"/>
        </w:rPr>
        <w:t>x.a</w:t>
      </w:r>
      <w:proofErr w:type="spellEnd"/>
      <w:r w:rsidR="005B1A23">
        <w:rPr>
          <w:rFonts w:ascii="Lucida Sans Unicode" w:hAnsi="Lucida Sans Unicode"/>
          <w:sz w:val="24"/>
          <w:szCs w:val="24"/>
        </w:rPr>
        <w:t xml:space="preserve"> + </w:t>
      </w:r>
      <w:proofErr w:type="spellStart"/>
      <w:r w:rsidR="005B1A23">
        <w:rPr>
          <w:rFonts w:ascii="Lucida Sans Unicode" w:hAnsi="Lucida Sans Unicode"/>
          <w:sz w:val="24"/>
          <w:szCs w:val="24"/>
        </w:rPr>
        <w:t>z.b</w:t>
      </w:r>
      <w:proofErr w:type="spellEnd"/>
      <w:r w:rsidR="005B1A23">
        <w:rPr>
          <w:rFonts w:ascii="Lucida Sans Unicode" w:hAnsi="Lucida Sans Unicode"/>
          <w:sz w:val="24"/>
          <w:szCs w:val="24"/>
        </w:rPr>
        <w:t xml:space="preserve"> = 1</w:t>
      </w:r>
      <w:r w:rsidR="005B1A23">
        <w:rPr>
          <w:rFonts w:ascii="Lucida Sans Unicode" w:hAnsi="Lucida Sans Unicode"/>
          <w:sz w:val="24"/>
          <w:szCs w:val="24"/>
        </w:rPr>
        <w:br/>
      </w:r>
      <w:r w:rsidR="005B1A23">
        <w:rPr>
          <w:rFonts w:ascii="Lucida Sans Unicode" w:hAnsi="Lucida Sans Unicode"/>
          <w:sz w:val="24"/>
          <w:szCs w:val="24"/>
        </w:rPr>
        <w:br/>
      </w:r>
      <w:r w:rsidR="005B1A23" w:rsidRPr="005B1A23">
        <w:rPr>
          <w:rFonts w:ascii="Lucida Sans Unicode" w:hAnsi="Lucida Sans Unicode"/>
          <w:sz w:val="24"/>
          <w:szCs w:val="24"/>
        </w:rPr>
        <w:t>In this case, a</w:t>
      </w:r>
      <w:r w:rsidR="005B1A23">
        <w:rPr>
          <w:rFonts w:ascii="Lucida Sans Unicode" w:hAnsi="Lucida Sans Unicode"/>
          <w:sz w:val="24"/>
          <w:szCs w:val="24"/>
        </w:rPr>
        <w:t xml:space="preserve"> </w:t>
      </w:r>
      <w:r w:rsidR="005B1A23" w:rsidRPr="005B1A23">
        <w:rPr>
          <w:rFonts w:ascii="Lucida Sans Unicode" w:hAnsi="Lucida Sans Unicode"/>
          <w:sz w:val="24"/>
          <w:szCs w:val="24"/>
        </w:rPr>
        <w:t xml:space="preserve">is the modular inverse of x modulo z. If the result is negative, </w:t>
      </w:r>
      <w:r w:rsidR="005B1A23" w:rsidRPr="005B1A23">
        <w:rPr>
          <w:rFonts w:ascii="Lucida Sans Unicode" w:hAnsi="Lucida Sans Unicode"/>
          <w:sz w:val="24"/>
          <w:szCs w:val="24"/>
        </w:rPr>
        <w:lastRenderedPageBreak/>
        <w:t>we’ll convert it to a positive equivalent by adding z.</w:t>
      </w:r>
      <w:r w:rsidR="005B18F9">
        <w:rPr>
          <w:rFonts w:ascii="Lucida Sans Unicode" w:hAnsi="Lucida Sans Unicode"/>
          <w:sz w:val="24"/>
          <w:szCs w:val="24"/>
        </w:rPr>
        <w:br/>
      </w:r>
    </w:p>
    <w:p w14:paraId="61937C26" w14:textId="77777777" w:rsidR="009B530C" w:rsidRPr="009C615D" w:rsidRDefault="009B530C" w:rsidP="009B530C">
      <w:pPr>
        <w:rPr>
          <w:rFonts w:ascii="Lucida Sans Unicode" w:hAnsi="Lucida Sans Unicode"/>
          <w:b/>
          <w:bCs/>
          <w:sz w:val="10"/>
          <w:szCs w:val="10"/>
        </w:rPr>
      </w:pPr>
      <w:r>
        <w:rPr>
          <w:rFonts w:ascii="Lucida Sans Unicode" w:hAnsi="Lucida Sans Unicode"/>
          <w:b/>
          <w:bCs/>
          <w:sz w:val="24"/>
          <w:szCs w:val="24"/>
        </w:rPr>
        <w:t>Python Code:</w:t>
      </w:r>
      <w:r>
        <w:rPr>
          <w:rFonts w:ascii="Lucida Sans Unicode" w:hAnsi="Lucida Sans Unicode"/>
          <w:b/>
          <w:bCs/>
          <w:sz w:val="24"/>
          <w:szCs w:val="24"/>
        </w:rPr>
        <w:br/>
      </w:r>
    </w:p>
    <w:p w14:paraId="0E8A3D19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euclidean_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algorithm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68568F1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BBD6416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Compute the GCD of a and b using the Euclidean algorithm.</w:t>
      </w:r>
    </w:p>
    <w:p w14:paraId="0BB5994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0C6FBBC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7CB43030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(int): First integer.</w:t>
      </w:r>
    </w:p>
    <w:p w14:paraId="27A999ED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b (int): Second integer.</w:t>
      </w:r>
    </w:p>
    <w:p w14:paraId="3082CF92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2561EFE7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393D3EEB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int: The GCD of a and b.</w:t>
      </w:r>
    </w:p>
    <w:p w14:paraId="7DA39A94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86E1E79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</w:t>
      </w:r>
      <w:proofErr w:type="gram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393C16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</w:p>
    <w:p w14:paraId="567058A6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</w:p>
    <w:p w14:paraId="2F05C148" w14:textId="77777777" w:rsidR="00AA4035" w:rsidRPr="00AA4035" w:rsidRDefault="00AA4035" w:rsidP="00AA403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AD4ACF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algorithm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1BFD4AD7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F2CE748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Compute the GCD of a and b, as well as the coefficients x and y </w:t>
      </w:r>
    </w:p>
    <w:p w14:paraId="58B19271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such that </w:t>
      </w:r>
      <w:proofErr w:type="spellStart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ax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+ by = </w:t>
      </w:r>
      <w:proofErr w:type="spellStart"/>
      <w:proofErr w:type="gramStart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a, b) using the Extended Euclidean algorithm.</w:t>
      </w:r>
    </w:p>
    <w:p w14:paraId="2F4BD85C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0BB81D10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313FA7E9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(int): First integer.</w:t>
      </w:r>
    </w:p>
    <w:p w14:paraId="721958DA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b (int): Second integer.</w:t>
      </w:r>
    </w:p>
    <w:p w14:paraId="5172A0C6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358EB641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3EF2ABC9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tuple: (</w:t>
      </w:r>
      <w:proofErr w:type="spellStart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, x, y) where </w:t>
      </w:r>
      <w:proofErr w:type="spellStart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 the GCD of a and b, and x, y are </w:t>
      </w:r>
    </w:p>
    <w:p w14:paraId="7EB5257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the coefficients of </w:t>
      </w:r>
      <w:proofErr w:type="spellStart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Bézout's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identity.</w:t>
      </w:r>
    </w:p>
    <w:p w14:paraId="066C4D0F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3D4FCB7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CEF97C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2E9F6A77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4C42CA6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algorithm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4F1B8D7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284CF676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2B97C4FD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</w:p>
    <w:p w14:paraId="786CF99F" w14:textId="77777777" w:rsidR="00AA4035" w:rsidRPr="00AA4035" w:rsidRDefault="00AA4035" w:rsidP="00AA403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7B12F31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modular_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inverse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z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336C29F7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792C74A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Find the modular inverse of x mod z using the Extended Euclidean algorithm.</w:t>
      </w:r>
    </w:p>
    <w:p w14:paraId="34F44490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9F72A9F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3A2AD53A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x (int): The integer whose modular inverse is to be found.</w:t>
      </w:r>
    </w:p>
    <w:p w14:paraId="1842E625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z (int): The modulus.</w:t>
      </w:r>
    </w:p>
    <w:p w14:paraId="5983C546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2F33F23C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76E0BF89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int: The modular inverse of x mod z if it exists, otherwise None.</w:t>
      </w:r>
    </w:p>
    <w:p w14:paraId="2720DF82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32B5811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inv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algorithm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z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0DE55DA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proofErr w:type="gramStart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</w:t>
      </w:r>
      <w:proofErr w:type="gram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C903F3A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A4035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 xml:space="preserve"># Inverse does not exist if </w:t>
      </w:r>
      <w:proofErr w:type="spellStart"/>
      <w:proofErr w:type="gramStart"/>
      <w:r w:rsidRPr="00AA4035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x, z) != 1</w:t>
      </w:r>
    </w:p>
    <w:p w14:paraId="14D63BEF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None</w:t>
      </w:r>
    </w:p>
    <w:p w14:paraId="79C60B93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DB6F8B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A4035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Make sure the inverse is positive</w:t>
      </w:r>
    </w:p>
    <w:p w14:paraId="2F71720F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inv</w:t>
      </w:r>
      <w:proofErr w:type="spellEnd"/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z</w:t>
      </w:r>
    </w:p>
    <w:p w14:paraId="2E31658B" w14:textId="77777777" w:rsidR="00AA4035" w:rsidRPr="00AA4035" w:rsidRDefault="00AA4035" w:rsidP="00AA403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81152E6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BA60D63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C5C3B8B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program.</w:t>
      </w:r>
    </w:p>
    <w:p w14:paraId="7965469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D5316C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79EBCF8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Euclidean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Extended Euclidean Algorithm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FC451A8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Compute GCD using Euclidean Algorithm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97D7286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Compute GCD and coefficients using Extended Euclidean Algorithm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C9F4603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Find Modular Inverse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54DB7E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4. Exit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196134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56F7C44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0FF09E2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32ADA07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AA403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first integer (a):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3DFAF77D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AA403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second integer (b):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5FF5520C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euclidean_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algorithm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15975D1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of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is: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009BC80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09151B7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AA403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first integer (a):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71F8C3CD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AA403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second integer (b):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6F7C8602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algorithm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72DE25B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of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is: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65178A0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proofErr w:type="gramEnd"/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"Coefficients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x and y are: x =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, y =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E8D7B7A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Bézout's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identity: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*(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) +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*(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) =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4C6B9A1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6CC4C2D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AA403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integer (x) to find its modular inverse: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56932965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z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gramStart"/>
      <w:r w:rsidRPr="00AA403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modulus (z):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66A7F9BB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inverse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modular_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inverse</w:t>
      </w:r>
      <w:proofErr w:type="spell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z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524664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inverse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is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None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075A356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No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modular inverse exists for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mod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z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(since </w:t>
      </w:r>
      <w:proofErr w:type="spellStart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(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,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z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) ≠ 1)."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C0814BF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D10E2F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A4035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The</w:t>
      </w:r>
      <w:proofErr w:type="spellEnd"/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modular inverse of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mod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z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is: 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inverse</w:t>
      </w:r>
      <w:r w:rsidRPr="00AA403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BE0EAA3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4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E964A2D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6A88DD1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4B55733A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8324BEB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C9733AA" w14:textId="77777777" w:rsidR="00AA4035" w:rsidRPr="00AA4035" w:rsidRDefault="00AA4035" w:rsidP="00AA403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FA5CA90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AA4035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658CCEE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A4035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gramStart"/>
      <w:r w:rsidRPr="00AA40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gramEnd"/>
      <w:r w:rsidRPr="00AA4035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7BA9F67" w14:textId="77777777" w:rsidR="00AA4035" w:rsidRPr="00AA4035" w:rsidRDefault="00AA4035" w:rsidP="00AA4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63A0CB0" w14:textId="77777777" w:rsidR="00522DA5" w:rsidRDefault="00522DA5" w:rsidP="009B530C">
      <w:pPr>
        <w:rPr>
          <w:rFonts w:ascii="Consolas" w:eastAsia="Times New Roman" w:hAnsi="Consolas" w:cs="Times New Roman"/>
          <w:color w:val="DADADA"/>
          <w:kern w:val="0"/>
          <w:sz w:val="12"/>
          <w:szCs w:val="12"/>
          <w:lang w:eastAsia="en-IN" w:bidi="hi-IN"/>
          <w14:ligatures w14:val="none"/>
        </w:rPr>
      </w:pPr>
    </w:p>
    <w:p w14:paraId="720E9744" w14:textId="1B68BC8C" w:rsidR="009B530C" w:rsidRPr="00401AE4" w:rsidRDefault="009B530C" w:rsidP="009B530C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Output:</w:t>
      </w:r>
      <w:r w:rsidR="006B3FD4">
        <w:rPr>
          <w:rFonts w:ascii="Lucida Sans Unicode" w:hAnsi="Lucida Sans Unicode"/>
          <w:b/>
          <w:bCs/>
          <w:sz w:val="24"/>
          <w:szCs w:val="24"/>
        </w:rPr>
        <w:br/>
      </w:r>
    </w:p>
    <w:p w14:paraId="0AAED47E" w14:textId="574353D6" w:rsidR="009B530C" w:rsidRDefault="006B3FD4" w:rsidP="006B3FD4">
      <w:pPr>
        <w:ind w:left="720"/>
        <w:rPr>
          <w:rFonts w:ascii="Lucida Sans Unicode" w:hAnsi="Lucida Sans Unicode"/>
          <w:sz w:val="24"/>
          <w:szCs w:val="24"/>
        </w:rPr>
      </w:pPr>
      <w:r w:rsidRPr="006B3FD4">
        <w:rPr>
          <w:rFonts w:ascii="Lucida Sans Unicode" w:hAnsi="Lucida Sans Unicode"/>
          <w:sz w:val="24"/>
          <w:szCs w:val="24"/>
        </w:rPr>
        <w:drawing>
          <wp:inline distT="0" distB="0" distL="0" distR="0" wp14:anchorId="4CF426E3" wp14:editId="253D4F62">
            <wp:extent cx="4878290" cy="2348346"/>
            <wp:effectExtent l="0" t="0" r="0" b="0"/>
            <wp:docPr id="203842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23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8" cy="23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DBB" w14:textId="7A531373" w:rsidR="00636D11" w:rsidRDefault="00BE471C" w:rsidP="00BE471C">
      <w:pPr>
        <w:ind w:left="72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br/>
      </w:r>
      <w:r w:rsidRPr="00BE471C">
        <w:rPr>
          <w:rFonts w:ascii="Lucida Sans Unicode" w:hAnsi="Lucida Sans Unicode"/>
          <w:sz w:val="24"/>
          <w:szCs w:val="24"/>
        </w:rPr>
        <w:drawing>
          <wp:inline distT="0" distB="0" distL="0" distR="0" wp14:anchorId="74C23206" wp14:editId="0C016576">
            <wp:extent cx="4895922" cy="2479964"/>
            <wp:effectExtent l="0" t="0" r="0" b="0"/>
            <wp:docPr id="78610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09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745" cy="24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/>
          <w:sz w:val="24"/>
          <w:szCs w:val="24"/>
        </w:rPr>
        <w:br/>
      </w:r>
      <w:r w:rsidR="000F01B1">
        <w:rPr>
          <w:rFonts w:ascii="Lucida Sans Unicode" w:hAnsi="Lucida Sans Unicode"/>
          <w:sz w:val="24"/>
          <w:szCs w:val="24"/>
        </w:rPr>
        <w:br/>
      </w:r>
      <w:r w:rsidR="000F01B1">
        <w:rPr>
          <w:rFonts w:ascii="Lucida Sans Unicode" w:hAnsi="Lucida Sans Unicode"/>
          <w:sz w:val="24"/>
          <w:szCs w:val="24"/>
        </w:rPr>
        <w:br/>
      </w:r>
      <w:r w:rsidR="000F01B1">
        <w:rPr>
          <w:rFonts w:ascii="Lucida Sans Unicode" w:hAnsi="Lucida Sans Unicode"/>
          <w:sz w:val="24"/>
          <w:szCs w:val="24"/>
        </w:rPr>
        <w:br/>
      </w:r>
      <w:r w:rsidR="000F01B1" w:rsidRPr="000F01B1">
        <w:rPr>
          <w:rFonts w:ascii="Lucida Sans Unicode" w:hAnsi="Lucida Sans Unicode"/>
          <w:sz w:val="24"/>
          <w:szCs w:val="24"/>
        </w:rPr>
        <w:lastRenderedPageBreak/>
        <w:drawing>
          <wp:inline distT="0" distB="0" distL="0" distR="0" wp14:anchorId="4E0B451B" wp14:editId="5B5A571B">
            <wp:extent cx="4876800" cy="1925650"/>
            <wp:effectExtent l="0" t="0" r="0" b="0"/>
            <wp:docPr id="70841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15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864" cy="19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1B1">
        <w:rPr>
          <w:rFonts w:ascii="Lucida Sans Unicode" w:hAnsi="Lucida Sans Unicode"/>
          <w:sz w:val="24"/>
          <w:szCs w:val="24"/>
        </w:rPr>
        <w:br/>
      </w:r>
    </w:p>
    <w:p w14:paraId="7F20DBDD" w14:textId="444FEA79" w:rsidR="009B530C" w:rsidRPr="009B530C" w:rsidRDefault="00B66E8D" w:rsidP="00401AE4">
      <w:pPr>
        <w:rPr>
          <w:rFonts w:ascii="Lucida Sans Unicode" w:hAnsi="Lucida Sans Unicode"/>
          <w:sz w:val="24"/>
          <w:szCs w:val="24"/>
        </w:rPr>
      </w:pPr>
      <w:r w:rsidRPr="00B66E8D">
        <w:rPr>
          <w:rFonts w:ascii="Lucida Sans Unicode" w:hAnsi="Lucida Sans Unicode"/>
          <w:sz w:val="24"/>
          <w:szCs w:val="24"/>
        </w:rPr>
        <w:t>This implementation of the Euclidean and Extended Euclidean algorithms is fundamental in cryptography, number theory, and algorithms related to modular arithmetic.</w:t>
      </w:r>
    </w:p>
    <w:p w14:paraId="0D9AA0E1" w14:textId="77777777" w:rsidR="00C70D22" w:rsidRDefault="00C70D22"/>
    <w:sectPr w:rsidR="00C70D22" w:rsidSect="006F25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26029"/>
    <w:multiLevelType w:val="hybridMultilevel"/>
    <w:tmpl w:val="4080E2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46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02"/>
    <w:rsid w:val="00081232"/>
    <w:rsid w:val="000F01B1"/>
    <w:rsid w:val="000F1546"/>
    <w:rsid w:val="000F3C38"/>
    <w:rsid w:val="001A1602"/>
    <w:rsid w:val="002801CF"/>
    <w:rsid w:val="00325784"/>
    <w:rsid w:val="00401AE4"/>
    <w:rsid w:val="00504F43"/>
    <w:rsid w:val="00522DA5"/>
    <w:rsid w:val="005766B0"/>
    <w:rsid w:val="005B18F9"/>
    <w:rsid w:val="005B1A23"/>
    <w:rsid w:val="005D79A0"/>
    <w:rsid w:val="006358EF"/>
    <w:rsid w:val="00636D11"/>
    <w:rsid w:val="00662DBD"/>
    <w:rsid w:val="00674685"/>
    <w:rsid w:val="00692D83"/>
    <w:rsid w:val="006B3FD4"/>
    <w:rsid w:val="006D3773"/>
    <w:rsid w:val="006F2513"/>
    <w:rsid w:val="006F497E"/>
    <w:rsid w:val="007D439A"/>
    <w:rsid w:val="007E5089"/>
    <w:rsid w:val="00893E1E"/>
    <w:rsid w:val="008F782B"/>
    <w:rsid w:val="00963ACA"/>
    <w:rsid w:val="0099525C"/>
    <w:rsid w:val="009B262D"/>
    <w:rsid w:val="009B530C"/>
    <w:rsid w:val="009C615D"/>
    <w:rsid w:val="00AA4035"/>
    <w:rsid w:val="00B66E8D"/>
    <w:rsid w:val="00B91BD6"/>
    <w:rsid w:val="00BE471C"/>
    <w:rsid w:val="00C10904"/>
    <w:rsid w:val="00C5689D"/>
    <w:rsid w:val="00C70D22"/>
    <w:rsid w:val="00DE6CC0"/>
    <w:rsid w:val="00E5512F"/>
    <w:rsid w:val="00E84AE1"/>
    <w:rsid w:val="00F6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2264"/>
  <w15:chartTrackingRefBased/>
  <w15:docId w15:val="{80205712-6EEF-4CA8-B77B-F491F71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82B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Yemul</dc:creator>
  <cp:keywords/>
  <dc:description/>
  <cp:lastModifiedBy>Onkar Yemul</cp:lastModifiedBy>
  <cp:revision>39</cp:revision>
  <dcterms:created xsi:type="dcterms:W3CDTF">2024-08-24T16:51:00Z</dcterms:created>
  <dcterms:modified xsi:type="dcterms:W3CDTF">2024-11-12T05:09:00Z</dcterms:modified>
</cp:coreProperties>
</file>