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BB84F" w14:textId="77777777" w:rsidR="006F6443" w:rsidRDefault="00000000">
      <w:pPr>
        <w:spacing w:before="73"/>
      </w:pPr>
      <w:r>
        <w:t xml:space="preserve">                                                    Final Year B.Tech. (CSE)</w:t>
      </w:r>
      <w:r>
        <w:rPr>
          <w:spacing w:val="-7"/>
        </w:rPr>
        <w:t xml:space="preserve"> </w:t>
      </w:r>
      <w:r>
        <w:t>–</w:t>
      </w:r>
      <w:r>
        <w:rPr>
          <w:spacing w:val="-2"/>
        </w:rPr>
        <w:t xml:space="preserve"> VI</w:t>
      </w:r>
      <w:r>
        <w:t>I</w:t>
      </w:r>
      <w:r>
        <w:rPr>
          <w:spacing w:val="-8"/>
        </w:rPr>
        <w:t xml:space="preserve"> </w:t>
      </w:r>
      <w:r>
        <w:t>[2024-25</w:t>
      </w:r>
      <w:r>
        <w:rPr>
          <w:spacing w:val="-10"/>
        </w:rPr>
        <w:t>]</w:t>
      </w:r>
    </w:p>
    <w:p w14:paraId="666A7415" w14:textId="77777777" w:rsidR="006F6443" w:rsidRDefault="00000000">
      <w:pPr>
        <w:spacing w:before="244" w:after="160"/>
        <w:ind w:left="4" w:right="4"/>
        <w:jc w:val="center"/>
        <w:rPr>
          <w:rFonts w:ascii="Arial" w:hAnsi="Arial"/>
          <w:b/>
          <w:sz w:val="26"/>
        </w:rPr>
      </w:pPr>
      <w:r>
        <w:rPr>
          <w:rFonts w:ascii="Arial" w:hAnsi="Arial"/>
          <w:b/>
          <w:sz w:val="26"/>
        </w:rPr>
        <w:t xml:space="preserve">      6CS452:</w:t>
      </w:r>
      <w:r>
        <w:rPr>
          <w:rFonts w:ascii="Arial" w:hAnsi="Arial"/>
          <w:b/>
          <w:spacing w:val="-9"/>
          <w:sz w:val="26"/>
        </w:rPr>
        <w:t xml:space="preserve"> </w:t>
      </w:r>
      <w:r>
        <w:rPr>
          <w:rFonts w:ascii="Arial" w:hAnsi="Arial"/>
          <w:b/>
          <w:spacing w:val="-4"/>
          <w:sz w:val="26"/>
        </w:rPr>
        <w:t>High Performance Computing Lab</w:t>
      </w:r>
    </w:p>
    <w:p w14:paraId="1CF42B1D" w14:textId="77777777" w:rsidR="006F6443" w:rsidRDefault="00000000">
      <w:pPr>
        <w:pStyle w:val="Title"/>
        <w:spacing w:line="379" w:lineRule="auto"/>
        <w:rPr>
          <w:color w:val="4A86E7"/>
          <w:u w:val="single"/>
        </w:rPr>
      </w:pPr>
      <w:r>
        <w:rPr>
          <w:color w:val="4A86E7"/>
          <w:u w:val="single"/>
        </w:rPr>
        <w:t>Assignment</w:t>
      </w:r>
      <w:r>
        <w:rPr>
          <w:color w:val="4A86E7"/>
          <w:spacing w:val="-14"/>
          <w:u w:val="single"/>
        </w:rPr>
        <w:t xml:space="preserve"> </w:t>
      </w:r>
      <w:r>
        <w:rPr>
          <w:color w:val="4A86E7"/>
          <w:u w:val="single"/>
        </w:rPr>
        <w:t>No:</w:t>
      </w:r>
      <w:r>
        <w:rPr>
          <w:color w:val="4A86E7"/>
          <w:spacing w:val="-14"/>
          <w:u w:val="single"/>
        </w:rPr>
        <w:t xml:space="preserve"> 3</w:t>
      </w:r>
    </w:p>
    <w:p w14:paraId="5E26B713" w14:textId="77777777" w:rsidR="006F6443" w:rsidRDefault="00000000">
      <w:pPr>
        <w:pStyle w:val="Heading1"/>
        <w:spacing w:before="99"/>
        <w:ind w:left="0" w:right="137"/>
        <w:jc w:val="right"/>
        <w:rPr>
          <w:w w:val="90"/>
        </w:rPr>
      </w:pPr>
      <w:r>
        <w:rPr>
          <w:w w:val="90"/>
        </w:rPr>
        <w:t>Date:</w:t>
      </w:r>
      <w:r>
        <w:rPr>
          <w:spacing w:val="-11"/>
          <w:w w:val="90"/>
        </w:rPr>
        <w:t xml:space="preserve"> 12/</w:t>
      </w:r>
      <w:r>
        <w:rPr>
          <w:w w:val="90"/>
        </w:rPr>
        <w:t>08/2024</w:t>
      </w:r>
    </w:p>
    <w:p w14:paraId="0E4A2EF2" w14:textId="77777777" w:rsidR="006F6443" w:rsidRDefault="006F6443">
      <w:pPr>
        <w:pStyle w:val="Heading1"/>
        <w:spacing w:before="99"/>
        <w:ind w:left="0" w:right="137"/>
        <w:jc w:val="right"/>
        <w:rPr>
          <w:sz w:val="10"/>
          <w:szCs w:val="10"/>
        </w:rPr>
      </w:pPr>
    </w:p>
    <w:p w14:paraId="4EF7A1A0" w14:textId="77777777" w:rsidR="006F6443" w:rsidRDefault="00000000">
      <w:pPr>
        <w:jc w:val="center"/>
        <w:rPr>
          <w:b/>
          <w:sz w:val="36"/>
          <w:szCs w:val="36"/>
        </w:rPr>
      </w:pPr>
      <w:r>
        <w:rPr>
          <w:rFonts w:ascii="Tahoma" w:hAnsi="Tahoma"/>
          <w:b/>
          <w:bCs/>
          <w:w w:val="95"/>
          <w:sz w:val="30"/>
        </w:rPr>
        <w:t xml:space="preserve">     </w:t>
      </w:r>
      <w:r>
        <w:rPr>
          <w:rFonts w:ascii="Cambria" w:hAnsi="Cambria"/>
          <w:b/>
          <w:bCs/>
          <w:sz w:val="28"/>
          <w:szCs w:val="28"/>
        </w:rPr>
        <w:t xml:space="preserve">Study and Implementation of schedule, </w:t>
      </w:r>
      <w:proofErr w:type="spellStart"/>
      <w:r>
        <w:rPr>
          <w:rFonts w:ascii="Cambria" w:hAnsi="Cambria"/>
          <w:b/>
          <w:bCs/>
          <w:sz w:val="28"/>
          <w:szCs w:val="28"/>
        </w:rPr>
        <w:t>nowait</w:t>
      </w:r>
      <w:proofErr w:type="spellEnd"/>
      <w:r>
        <w:rPr>
          <w:rFonts w:ascii="Cambria" w:hAnsi="Cambria"/>
          <w:b/>
          <w:bCs/>
          <w:sz w:val="28"/>
          <w:szCs w:val="28"/>
        </w:rPr>
        <w:t xml:space="preserve">, reduction, ordered and collapse clauses </w:t>
      </w:r>
    </w:p>
    <w:p w14:paraId="0D005B4F" w14:textId="77777777" w:rsidR="006F6443" w:rsidRDefault="006F6443">
      <w:pPr>
        <w:jc w:val="center"/>
        <w:rPr>
          <w:b/>
          <w:sz w:val="20"/>
          <w:szCs w:val="20"/>
        </w:rPr>
      </w:pPr>
    </w:p>
    <w:p w14:paraId="61BB938E" w14:textId="77777777" w:rsidR="006F6443" w:rsidRDefault="00000000">
      <w:pPr>
        <w:tabs>
          <w:tab w:val="left" w:pos="6475"/>
        </w:tabs>
        <w:spacing w:before="210" w:after="160"/>
        <w:ind w:left="320"/>
        <w:rPr>
          <w:w w:val="95"/>
          <w:sz w:val="28"/>
        </w:rPr>
      </w:pPr>
      <w:r>
        <w:rPr>
          <w:noProof/>
        </w:rPr>
        <mc:AlternateContent>
          <mc:Choice Requires="wps">
            <w:drawing>
              <wp:anchor distT="635" distB="0" distL="0" distR="0" simplePos="0" relativeHeight="2" behindDoc="0" locked="0" layoutInCell="0" allowOverlap="1" wp14:anchorId="2E90E007" wp14:editId="06EF3AC6">
                <wp:simplePos x="0" y="0"/>
                <wp:positionH relativeFrom="page">
                  <wp:posOffset>960120</wp:posOffset>
                </wp:positionH>
                <wp:positionV relativeFrom="paragraph">
                  <wp:posOffset>386080</wp:posOffset>
                </wp:positionV>
                <wp:extent cx="5867400" cy="1270"/>
                <wp:effectExtent l="0" t="6350" r="0" b="5080"/>
                <wp:wrapTopAndBottom/>
                <wp:docPr id="1" name="Freeform: Shape 2"/>
                <wp:cNvGraphicFramePr/>
                <a:graphic xmlns:a="http://schemas.openxmlformats.org/drawingml/2006/main">
                  <a:graphicData uri="http://schemas.microsoft.com/office/word/2010/wordprocessingShape">
                    <wps:wsp>
                      <wps:cNvSpPr/>
                      <wps:spPr>
                        <a:xfrm>
                          <a:off x="0" y="0"/>
                          <a:ext cx="5867280" cy="1440"/>
                        </a:xfrm>
                        <a:custGeom>
                          <a:avLst/>
                          <a:gdLst/>
                          <a:ahLst/>
                          <a:cxnLst/>
                          <a:rect l="l" t="t" r="r" b="b"/>
                          <a:pathLst>
                            <a:path w="9240">
                              <a:moveTo>
                                <a:pt x="0" y="0"/>
                              </a:moveTo>
                              <a:lnTo>
                                <a:pt x="9240" y="0"/>
                              </a:lnTo>
                            </a:path>
                          </a:pathLst>
                        </a:custGeom>
                        <a:noFill/>
                        <a:ln w="12700">
                          <a:solidFill>
                            <a:srgbClr val="878787"/>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rFonts w:ascii="Tahoma" w:hAnsi="Tahoma"/>
          <w:b/>
          <w:w w:val="90"/>
          <w:sz w:val="28"/>
        </w:rPr>
        <w:t xml:space="preserve">   PRN:</w:t>
      </w:r>
      <w:r>
        <w:rPr>
          <w:rFonts w:ascii="Tahoma" w:hAnsi="Tahoma"/>
          <w:b/>
          <w:spacing w:val="21"/>
          <w:w w:val="90"/>
          <w:sz w:val="28"/>
        </w:rPr>
        <w:t xml:space="preserve"> </w:t>
      </w:r>
      <w:r>
        <w:rPr>
          <w:w w:val="90"/>
          <w:sz w:val="28"/>
        </w:rPr>
        <w:t xml:space="preserve">21510017                             </w:t>
      </w:r>
      <w:r>
        <w:rPr>
          <w:rFonts w:ascii="Tahoma" w:hAnsi="Tahoma"/>
          <w:b/>
          <w:w w:val="95"/>
          <w:sz w:val="28"/>
        </w:rPr>
        <w:t xml:space="preserve">                    Name:</w:t>
      </w:r>
      <w:r>
        <w:rPr>
          <w:rFonts w:ascii="Tahoma" w:hAnsi="Tahoma"/>
          <w:b/>
          <w:spacing w:val="10"/>
          <w:w w:val="95"/>
          <w:sz w:val="28"/>
        </w:rPr>
        <w:t xml:space="preserve"> </w:t>
      </w:r>
      <w:r>
        <w:rPr>
          <w:w w:val="95"/>
          <w:sz w:val="28"/>
        </w:rPr>
        <w:t>Onkar Anand Yemul</w:t>
      </w:r>
    </w:p>
    <w:p w14:paraId="74188EB7" w14:textId="77777777" w:rsidR="006F6443" w:rsidRDefault="006F6443">
      <w:pPr>
        <w:rPr>
          <w:w w:val="95"/>
          <w:sz w:val="28"/>
          <w:u w:val="single"/>
        </w:rPr>
      </w:pPr>
    </w:p>
    <w:p w14:paraId="6D280467" w14:textId="77777777" w:rsidR="006F6443" w:rsidRDefault="006F6443">
      <w:pPr>
        <w:rPr>
          <w:w w:val="95"/>
          <w:sz w:val="28"/>
          <w:u w:val="single"/>
        </w:rPr>
      </w:pPr>
    </w:p>
    <w:p w14:paraId="333DE26C" w14:textId="77777777" w:rsidR="006F6443" w:rsidRDefault="00000000">
      <w:pPr>
        <w:rPr>
          <w:sz w:val="28"/>
          <w:szCs w:val="28"/>
        </w:rPr>
      </w:pPr>
      <w:r>
        <w:rPr>
          <w:b/>
          <w:bCs/>
          <w:sz w:val="28"/>
          <w:szCs w:val="28"/>
          <w:u w:val="single"/>
        </w:rPr>
        <w:t>Title</w:t>
      </w:r>
      <w:r>
        <w:rPr>
          <w:b/>
          <w:bCs/>
          <w:sz w:val="28"/>
          <w:szCs w:val="28"/>
        </w:rPr>
        <w:t xml:space="preserve">: </w:t>
      </w:r>
      <w:r>
        <w:rPr>
          <w:rFonts w:ascii="Cambria" w:hAnsi="Cambria"/>
        </w:rPr>
        <w:t xml:space="preserve">Study and Implementation of schedule, </w:t>
      </w:r>
      <w:proofErr w:type="spellStart"/>
      <w:r>
        <w:rPr>
          <w:rFonts w:ascii="Cambria" w:hAnsi="Cambria"/>
        </w:rPr>
        <w:t>nowait</w:t>
      </w:r>
      <w:proofErr w:type="spellEnd"/>
      <w:r>
        <w:rPr>
          <w:rFonts w:ascii="Cambria" w:hAnsi="Cambria"/>
        </w:rPr>
        <w:t>, reduction, ordered and collapse clauses</w:t>
      </w:r>
      <w:r>
        <w:rPr>
          <w:rFonts w:ascii="Cambria" w:hAnsi="Cambria"/>
          <w:sz w:val="28"/>
          <w:szCs w:val="28"/>
        </w:rPr>
        <w:t xml:space="preserve"> </w:t>
      </w:r>
    </w:p>
    <w:p w14:paraId="68241E93" w14:textId="77777777" w:rsidR="006F6443" w:rsidRDefault="006F6443">
      <w:pPr>
        <w:rPr>
          <w:sz w:val="28"/>
          <w:szCs w:val="28"/>
        </w:rPr>
      </w:pPr>
    </w:p>
    <w:p w14:paraId="4CB5E955" w14:textId="77777777" w:rsidR="006F6443" w:rsidRDefault="006F6443">
      <w:pPr>
        <w:rPr>
          <w:sz w:val="28"/>
          <w:szCs w:val="28"/>
        </w:rPr>
      </w:pPr>
    </w:p>
    <w:p w14:paraId="79C54C59" w14:textId="77777777" w:rsidR="006F6443" w:rsidRDefault="00000000">
      <w:pPr>
        <w:rPr>
          <w:rFonts w:ascii="Cambria" w:hAnsi="Cambria"/>
          <w:b/>
          <w:bCs/>
          <w:szCs w:val="22"/>
        </w:rPr>
      </w:pPr>
      <w:r>
        <w:rPr>
          <w:rFonts w:ascii="Cambria" w:hAnsi="Cambria"/>
          <w:b/>
          <w:bCs/>
          <w:szCs w:val="22"/>
        </w:rPr>
        <w:t xml:space="preserve">Problem Statement 1:  </w:t>
      </w:r>
      <w:r>
        <w:rPr>
          <w:rStyle w:val="StrongEmphasis"/>
          <w:rFonts w:ascii="Cambria" w:hAnsi="Cambria"/>
          <w:szCs w:val="22"/>
        </w:rPr>
        <w:t xml:space="preserve">Parallel Code for Minimum Scalar Product of Two Vectors </w:t>
      </w:r>
    </w:p>
    <w:p w14:paraId="210EF6CF" w14:textId="77777777" w:rsidR="006F6443" w:rsidRDefault="006F6443">
      <w:pPr>
        <w:rPr>
          <w:rFonts w:ascii="Cambria" w:hAnsi="Cambria"/>
          <w:b/>
          <w:bCs/>
          <w:szCs w:val="22"/>
        </w:rPr>
      </w:pPr>
    </w:p>
    <w:p w14:paraId="561F1C12" w14:textId="77777777" w:rsidR="006F6443" w:rsidRDefault="00000000">
      <w:pPr>
        <w:rPr>
          <w:rFonts w:ascii="Cambria" w:hAnsi="Cambria"/>
          <w:bCs/>
          <w:szCs w:val="22"/>
        </w:rPr>
      </w:pPr>
      <w:r>
        <w:rPr>
          <w:rFonts w:ascii="Cambria" w:hAnsi="Cambria"/>
          <w:bCs/>
          <w:szCs w:val="22"/>
        </w:rPr>
        <w:t xml:space="preserve">Analyse and implement a Parallel code for below program using OpenMP. </w:t>
      </w:r>
    </w:p>
    <w:p w14:paraId="0284B336" w14:textId="77777777" w:rsidR="006F6443" w:rsidRDefault="00000000">
      <w:pPr>
        <w:rPr>
          <w:rFonts w:ascii="Cambria" w:hAnsi="Cambria"/>
          <w:bCs/>
          <w:szCs w:val="22"/>
        </w:rPr>
      </w:pPr>
      <w:r>
        <w:rPr>
          <w:rFonts w:ascii="Cambria" w:hAnsi="Cambria"/>
          <w:bCs/>
          <w:szCs w:val="22"/>
        </w:rPr>
        <w:t xml:space="preserve"> </w:t>
      </w:r>
    </w:p>
    <w:p w14:paraId="37DBDBD6" w14:textId="77777777" w:rsidR="006F6443" w:rsidRDefault="00000000">
      <w:pPr>
        <w:rPr>
          <w:rFonts w:ascii="Cambria" w:hAnsi="Cambria"/>
          <w:bCs/>
          <w:szCs w:val="22"/>
        </w:rPr>
      </w:pPr>
      <w:r>
        <w:rPr>
          <w:rFonts w:ascii="Cambria" w:hAnsi="Cambria"/>
          <w:bCs/>
          <w:szCs w:val="22"/>
        </w:rPr>
        <w:t>// C Program to find the minimum scalar product of two vectors (dot product)</w:t>
      </w:r>
    </w:p>
    <w:p w14:paraId="088D6396" w14:textId="77777777" w:rsidR="006F6443" w:rsidRDefault="006F6443">
      <w:pPr>
        <w:rPr>
          <w:rFonts w:ascii="Cambria" w:hAnsi="Cambria"/>
          <w:bCs/>
          <w:szCs w:val="22"/>
        </w:rPr>
      </w:pPr>
    </w:p>
    <w:p w14:paraId="33321682" w14:textId="77777777" w:rsidR="006F6443" w:rsidRDefault="006F6443">
      <w:pPr>
        <w:rPr>
          <w:rFonts w:ascii="Cambria" w:hAnsi="Cambria"/>
          <w:b/>
          <w:bCs/>
          <w:szCs w:val="22"/>
        </w:rPr>
      </w:pPr>
    </w:p>
    <w:p w14:paraId="239648BA" w14:textId="77777777" w:rsidR="006F6443" w:rsidRDefault="00000000">
      <w:pPr>
        <w:rPr>
          <w:rFonts w:ascii="Cambria" w:hAnsi="Cambria"/>
          <w:b/>
          <w:bCs/>
          <w:szCs w:val="22"/>
        </w:rPr>
      </w:pPr>
      <w:r>
        <w:rPr>
          <w:rFonts w:ascii="Cambria" w:hAnsi="Cambria"/>
          <w:b/>
          <w:bCs/>
          <w:szCs w:val="22"/>
        </w:rPr>
        <w:t>Screenshots:</w:t>
      </w:r>
    </w:p>
    <w:p w14:paraId="5770D6B2" w14:textId="77777777" w:rsidR="006F6443" w:rsidRDefault="006F6443">
      <w:pPr>
        <w:rPr>
          <w:rFonts w:ascii="Cambria" w:hAnsi="Cambria"/>
          <w:b/>
          <w:bCs/>
          <w:szCs w:val="22"/>
        </w:rPr>
      </w:pPr>
    </w:p>
    <w:p w14:paraId="1EE93D50" w14:textId="77777777" w:rsidR="006F6443" w:rsidRDefault="006F6443">
      <w:pPr>
        <w:rPr>
          <w:rFonts w:ascii="Cambria" w:hAnsi="Cambria"/>
          <w:b/>
          <w:bCs/>
          <w:szCs w:val="22"/>
        </w:rPr>
      </w:pPr>
    </w:p>
    <w:p w14:paraId="74E1E6F3" w14:textId="77777777" w:rsidR="006F6443" w:rsidRDefault="006F6443">
      <w:pPr>
        <w:rPr>
          <w:rFonts w:ascii="Cambria" w:hAnsi="Cambria"/>
          <w:b/>
          <w:bCs/>
          <w:szCs w:val="22"/>
        </w:rPr>
      </w:pPr>
    </w:p>
    <w:p w14:paraId="1965DDA8" w14:textId="77777777" w:rsidR="006F6443" w:rsidRDefault="00000000">
      <w:pPr>
        <w:rPr>
          <w:rFonts w:ascii="Cambria" w:hAnsi="Cambria"/>
          <w:b/>
          <w:bCs/>
          <w:szCs w:val="22"/>
        </w:rPr>
      </w:pPr>
      <w:r>
        <w:rPr>
          <w:rFonts w:ascii="Cambria" w:hAnsi="Cambria"/>
          <w:b/>
          <w:bCs/>
          <w:noProof/>
          <w:szCs w:val="22"/>
        </w:rPr>
        <w:lastRenderedPageBreak/>
        <w:drawing>
          <wp:anchor distT="0" distB="0" distL="0" distR="0" simplePos="0" relativeHeight="3" behindDoc="0" locked="0" layoutInCell="0" allowOverlap="1" wp14:anchorId="22AE6352" wp14:editId="17250CC5">
            <wp:simplePos x="0" y="0"/>
            <wp:positionH relativeFrom="column">
              <wp:posOffset>114300</wp:posOffset>
            </wp:positionH>
            <wp:positionV relativeFrom="paragraph">
              <wp:posOffset>-57150</wp:posOffset>
            </wp:positionV>
            <wp:extent cx="6084570" cy="602551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bwMode="auto">
                    <a:xfrm>
                      <a:off x="0" y="0"/>
                      <a:ext cx="6084570" cy="6025515"/>
                    </a:xfrm>
                    <a:prstGeom prst="rect">
                      <a:avLst/>
                    </a:prstGeom>
                  </pic:spPr>
                </pic:pic>
              </a:graphicData>
            </a:graphic>
          </wp:anchor>
        </w:drawing>
      </w:r>
    </w:p>
    <w:p w14:paraId="73F546BA" w14:textId="77777777" w:rsidR="006F6443" w:rsidRDefault="006F6443">
      <w:pPr>
        <w:rPr>
          <w:rFonts w:ascii="Cambria" w:hAnsi="Cambria"/>
          <w:b/>
          <w:bCs/>
          <w:szCs w:val="22"/>
        </w:rPr>
      </w:pPr>
    </w:p>
    <w:p w14:paraId="23A73F77" w14:textId="77777777" w:rsidR="006F6443" w:rsidRDefault="00000000">
      <w:pPr>
        <w:rPr>
          <w:rFonts w:ascii="Cambria" w:hAnsi="Cambria"/>
          <w:b/>
          <w:bCs/>
          <w:szCs w:val="22"/>
        </w:rPr>
      </w:pPr>
      <w:r>
        <w:rPr>
          <w:rFonts w:ascii="Cambria" w:hAnsi="Cambria"/>
          <w:b/>
          <w:bCs/>
          <w:noProof/>
          <w:szCs w:val="22"/>
        </w:rPr>
        <w:drawing>
          <wp:anchor distT="0" distB="0" distL="0" distR="0" simplePos="0" relativeHeight="4" behindDoc="0" locked="0" layoutInCell="0" allowOverlap="1" wp14:anchorId="03679C17" wp14:editId="38DBCC83">
            <wp:simplePos x="0" y="0"/>
            <wp:positionH relativeFrom="column">
              <wp:align>center</wp:align>
            </wp:positionH>
            <wp:positionV relativeFrom="paragraph">
              <wp:posOffset>635</wp:posOffset>
            </wp:positionV>
            <wp:extent cx="6084570" cy="137858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6"/>
                    <a:stretch>
                      <a:fillRect/>
                    </a:stretch>
                  </pic:blipFill>
                  <pic:spPr bwMode="auto">
                    <a:xfrm>
                      <a:off x="0" y="0"/>
                      <a:ext cx="6084570" cy="1378585"/>
                    </a:xfrm>
                    <a:prstGeom prst="rect">
                      <a:avLst/>
                    </a:prstGeom>
                  </pic:spPr>
                </pic:pic>
              </a:graphicData>
            </a:graphic>
          </wp:anchor>
        </w:drawing>
      </w:r>
    </w:p>
    <w:p w14:paraId="623A6F4D" w14:textId="77777777" w:rsidR="006F6443" w:rsidRDefault="006F6443">
      <w:pPr>
        <w:rPr>
          <w:rFonts w:ascii="Cambria" w:hAnsi="Cambria"/>
          <w:b/>
          <w:bCs/>
          <w:szCs w:val="22"/>
        </w:rPr>
      </w:pPr>
    </w:p>
    <w:p w14:paraId="76CCCA37" w14:textId="77777777" w:rsidR="006F6443" w:rsidRDefault="006F6443">
      <w:pPr>
        <w:rPr>
          <w:rFonts w:ascii="Cambria" w:hAnsi="Cambria"/>
          <w:b/>
          <w:bCs/>
          <w:szCs w:val="22"/>
        </w:rPr>
      </w:pPr>
    </w:p>
    <w:p w14:paraId="297699BE" w14:textId="77777777" w:rsidR="006F6443" w:rsidRDefault="00000000">
      <w:pPr>
        <w:rPr>
          <w:rFonts w:ascii="Cambria" w:hAnsi="Cambria"/>
          <w:b/>
          <w:bCs/>
          <w:szCs w:val="22"/>
        </w:rPr>
      </w:pPr>
      <w:r>
        <w:rPr>
          <w:rFonts w:ascii="Cambria" w:hAnsi="Cambria"/>
          <w:b/>
          <w:bCs/>
          <w:szCs w:val="22"/>
        </w:rPr>
        <w:t>Information and analysis:</w:t>
      </w:r>
    </w:p>
    <w:p w14:paraId="45F4C7F1" w14:textId="77777777" w:rsidR="006F6443" w:rsidRDefault="006F6443">
      <w:pPr>
        <w:rPr>
          <w:sz w:val="12"/>
          <w:szCs w:val="12"/>
        </w:rPr>
      </w:pPr>
    </w:p>
    <w:p w14:paraId="5AA7520C" w14:textId="77777777" w:rsidR="006F6443" w:rsidRDefault="00000000">
      <w:pPr>
        <w:pStyle w:val="BodyText"/>
        <w:numPr>
          <w:ilvl w:val="0"/>
          <w:numId w:val="1"/>
        </w:numPr>
        <w:tabs>
          <w:tab w:val="clear" w:pos="709"/>
          <w:tab w:val="left" w:pos="0"/>
        </w:tabs>
        <w:spacing w:after="0"/>
      </w:pPr>
      <w:r>
        <w:rPr>
          <w:rStyle w:val="StrongEmphasis"/>
          <w:rFonts w:ascii="Cambria" w:hAnsi="Cambria"/>
        </w:rPr>
        <w:t>Reduction Clause:</w:t>
      </w:r>
      <w:r>
        <w:rPr>
          <w:rFonts w:ascii="Cambria" w:hAnsi="Cambria"/>
        </w:rPr>
        <w:t xml:space="preserve"> The reduction clause is used to minimize the product values across all threads, ensuring correct parallel computation.</w:t>
      </w:r>
    </w:p>
    <w:p w14:paraId="60038CF8" w14:textId="77777777" w:rsidR="006F6443" w:rsidRDefault="00000000">
      <w:pPr>
        <w:pStyle w:val="BodyText"/>
        <w:numPr>
          <w:ilvl w:val="0"/>
          <w:numId w:val="1"/>
        </w:numPr>
        <w:tabs>
          <w:tab w:val="clear" w:pos="709"/>
          <w:tab w:val="left" w:pos="0"/>
        </w:tabs>
      </w:pPr>
      <w:r>
        <w:rPr>
          <w:rStyle w:val="StrongEmphasis"/>
          <w:rFonts w:ascii="Cambria" w:hAnsi="Cambria"/>
        </w:rPr>
        <w:t>Performance:</w:t>
      </w:r>
      <w:r>
        <w:rPr>
          <w:rFonts w:ascii="Cambria" w:hAnsi="Cambria"/>
        </w:rPr>
        <w:t xml:space="preserve"> Evaluate the program’s performance by varying the number of threads </w:t>
      </w:r>
      <w:r>
        <w:rPr>
          <w:rFonts w:ascii="Cambria" w:hAnsi="Cambria"/>
        </w:rPr>
        <w:lastRenderedPageBreak/>
        <w:t>and comparing execution times.</w:t>
      </w:r>
    </w:p>
    <w:p w14:paraId="0343F48B" w14:textId="77777777" w:rsidR="006F6443" w:rsidRDefault="006F6443">
      <w:pPr>
        <w:rPr>
          <w:rFonts w:ascii="Cambria" w:hAnsi="Cambria"/>
          <w:b/>
          <w:bCs/>
          <w:szCs w:val="22"/>
        </w:rPr>
      </w:pPr>
    </w:p>
    <w:p w14:paraId="610921EE" w14:textId="77777777" w:rsidR="006F6443" w:rsidRDefault="00000000">
      <w:pPr>
        <w:rPr>
          <w:rFonts w:ascii="Cambria" w:hAnsi="Cambria"/>
          <w:b/>
          <w:bCs/>
          <w:szCs w:val="22"/>
        </w:rPr>
      </w:pPr>
      <w:r>
        <w:rPr>
          <w:rFonts w:ascii="Cambria" w:hAnsi="Cambria"/>
          <w:b/>
          <w:bCs/>
          <w:szCs w:val="22"/>
        </w:rPr>
        <w:t>------------------------------------------------------------------------------------------------</w:t>
      </w:r>
    </w:p>
    <w:p w14:paraId="36679276" w14:textId="77777777" w:rsidR="006F6443" w:rsidRDefault="006F6443">
      <w:pPr>
        <w:rPr>
          <w:rFonts w:ascii="Cambria" w:hAnsi="Cambria"/>
          <w:b/>
          <w:bCs/>
          <w:szCs w:val="22"/>
        </w:rPr>
      </w:pPr>
    </w:p>
    <w:p w14:paraId="3E6A9208" w14:textId="77777777" w:rsidR="006F6443" w:rsidRDefault="006F6443">
      <w:pPr>
        <w:rPr>
          <w:rFonts w:ascii="Cambria" w:hAnsi="Cambria"/>
          <w:b/>
          <w:bCs/>
          <w:szCs w:val="22"/>
        </w:rPr>
      </w:pPr>
    </w:p>
    <w:p w14:paraId="19711C98" w14:textId="77777777" w:rsidR="006F6443" w:rsidRDefault="00000000">
      <w:pPr>
        <w:rPr>
          <w:rFonts w:ascii="Cambria" w:hAnsi="Cambria"/>
          <w:b/>
          <w:bCs/>
          <w:szCs w:val="22"/>
        </w:rPr>
      </w:pPr>
      <w:r>
        <w:rPr>
          <w:rFonts w:ascii="Cambria" w:hAnsi="Cambria"/>
          <w:b/>
          <w:bCs/>
          <w:szCs w:val="22"/>
        </w:rPr>
        <w:t>Problem Statement 2: 2D Matrix Addition with Varying Matrix Sizes</w:t>
      </w:r>
    </w:p>
    <w:p w14:paraId="2362A4F9" w14:textId="77777777" w:rsidR="006F6443" w:rsidRDefault="006F6443">
      <w:pPr>
        <w:rPr>
          <w:rFonts w:ascii="Cambria" w:hAnsi="Cambria"/>
          <w:b/>
          <w:bCs/>
          <w:szCs w:val="22"/>
        </w:rPr>
      </w:pPr>
    </w:p>
    <w:p w14:paraId="1A5FAF50" w14:textId="77777777" w:rsidR="006F6443" w:rsidRDefault="00000000">
      <w:pPr>
        <w:rPr>
          <w:rFonts w:ascii="Cambria" w:hAnsi="Cambria"/>
          <w:bCs/>
          <w:szCs w:val="22"/>
        </w:rPr>
      </w:pPr>
      <w:r>
        <w:rPr>
          <w:rFonts w:ascii="Cambria" w:hAnsi="Cambria"/>
          <w:bCs/>
          <w:szCs w:val="22"/>
        </w:rPr>
        <w:t xml:space="preserve">Write OpenMP code for two 2D Matrix addition, vary the size of your matrices from 250, 500, 750, 1000, and 2000 and measure the runtime with one thread (Use functions in C in calculate the execution time or use GPROF) </w:t>
      </w:r>
    </w:p>
    <w:p w14:paraId="63D55525" w14:textId="77777777" w:rsidR="006F6443" w:rsidRDefault="00000000">
      <w:pPr>
        <w:rPr>
          <w:rFonts w:ascii="Cambria" w:hAnsi="Cambria"/>
          <w:bCs/>
          <w:szCs w:val="22"/>
        </w:rPr>
      </w:pPr>
      <w:proofErr w:type="spellStart"/>
      <w:r>
        <w:rPr>
          <w:rFonts w:ascii="Cambria" w:hAnsi="Cambria"/>
          <w:bCs/>
          <w:szCs w:val="22"/>
        </w:rPr>
        <w:t>i</w:t>
      </w:r>
      <w:proofErr w:type="spellEnd"/>
      <w:r>
        <w:rPr>
          <w:rFonts w:ascii="Cambria" w:hAnsi="Cambria"/>
          <w:bCs/>
          <w:szCs w:val="22"/>
        </w:rPr>
        <w:t xml:space="preserve">. For each matrix size, change the number of threads from 2,4,8., and plot the speedup versus the number of threads. </w:t>
      </w:r>
    </w:p>
    <w:p w14:paraId="0A30586B" w14:textId="77777777" w:rsidR="006F6443" w:rsidRDefault="00000000">
      <w:pPr>
        <w:rPr>
          <w:rFonts w:ascii="Cambria" w:hAnsi="Cambria"/>
          <w:bCs/>
          <w:szCs w:val="22"/>
        </w:rPr>
      </w:pPr>
      <w:r>
        <w:rPr>
          <w:rFonts w:ascii="Cambria" w:hAnsi="Cambria"/>
          <w:bCs/>
          <w:szCs w:val="22"/>
        </w:rPr>
        <w:t>ii. Explain whether or not the scaling behaviour is as expected.</w:t>
      </w:r>
    </w:p>
    <w:p w14:paraId="7BBCAA87" w14:textId="77777777" w:rsidR="006F6443" w:rsidRDefault="006F6443">
      <w:pPr>
        <w:rPr>
          <w:rFonts w:ascii="Cambria" w:hAnsi="Cambria"/>
          <w:b/>
          <w:bCs/>
          <w:szCs w:val="22"/>
        </w:rPr>
      </w:pPr>
    </w:p>
    <w:p w14:paraId="0FE6FCF3" w14:textId="77777777" w:rsidR="006F6443" w:rsidRDefault="006F6443">
      <w:pPr>
        <w:rPr>
          <w:rFonts w:ascii="Cambria" w:hAnsi="Cambria"/>
          <w:b/>
          <w:bCs/>
          <w:szCs w:val="22"/>
        </w:rPr>
      </w:pPr>
    </w:p>
    <w:p w14:paraId="2B82AC27" w14:textId="77777777" w:rsidR="006F6443" w:rsidRDefault="00000000">
      <w:pPr>
        <w:rPr>
          <w:rFonts w:ascii="Cambria" w:hAnsi="Cambria"/>
          <w:b/>
          <w:bCs/>
          <w:szCs w:val="22"/>
        </w:rPr>
      </w:pPr>
      <w:r>
        <w:rPr>
          <w:rFonts w:ascii="Cambria" w:hAnsi="Cambria"/>
          <w:b/>
          <w:bCs/>
          <w:szCs w:val="22"/>
        </w:rPr>
        <w:t>Screenshots:</w:t>
      </w:r>
    </w:p>
    <w:p w14:paraId="4F131EA5" w14:textId="77777777" w:rsidR="006F6443" w:rsidRDefault="006F6443">
      <w:pPr>
        <w:rPr>
          <w:rFonts w:ascii="Cambria" w:hAnsi="Cambria"/>
          <w:b/>
          <w:bCs/>
          <w:szCs w:val="22"/>
        </w:rPr>
      </w:pPr>
    </w:p>
    <w:p w14:paraId="2B8B8EE9" w14:textId="77777777" w:rsidR="006F6443" w:rsidRDefault="00000000">
      <w:pPr>
        <w:rPr>
          <w:rFonts w:ascii="Cambria" w:hAnsi="Cambria"/>
          <w:b/>
          <w:bCs/>
          <w:szCs w:val="22"/>
        </w:rPr>
      </w:pPr>
      <w:r>
        <w:rPr>
          <w:rFonts w:ascii="Cambria" w:hAnsi="Cambria"/>
          <w:b/>
          <w:bCs/>
          <w:noProof/>
          <w:szCs w:val="22"/>
        </w:rPr>
        <w:drawing>
          <wp:anchor distT="0" distB="0" distL="0" distR="0" simplePos="0" relativeHeight="5" behindDoc="0" locked="0" layoutInCell="0" allowOverlap="1" wp14:anchorId="6341933B" wp14:editId="65BA2FE0">
            <wp:simplePos x="0" y="0"/>
            <wp:positionH relativeFrom="column">
              <wp:align>center</wp:align>
            </wp:positionH>
            <wp:positionV relativeFrom="paragraph">
              <wp:posOffset>635</wp:posOffset>
            </wp:positionV>
            <wp:extent cx="6084570" cy="4745355"/>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7"/>
                    <a:stretch>
                      <a:fillRect/>
                    </a:stretch>
                  </pic:blipFill>
                  <pic:spPr bwMode="auto">
                    <a:xfrm>
                      <a:off x="0" y="0"/>
                      <a:ext cx="6084570" cy="4745355"/>
                    </a:xfrm>
                    <a:prstGeom prst="rect">
                      <a:avLst/>
                    </a:prstGeom>
                  </pic:spPr>
                </pic:pic>
              </a:graphicData>
            </a:graphic>
          </wp:anchor>
        </w:drawing>
      </w:r>
    </w:p>
    <w:p w14:paraId="23F65ADC" w14:textId="77777777" w:rsidR="006F6443" w:rsidRDefault="00000000">
      <w:pPr>
        <w:rPr>
          <w:rFonts w:ascii="Cambria" w:hAnsi="Cambria"/>
          <w:b/>
          <w:bCs/>
          <w:szCs w:val="22"/>
        </w:rPr>
      </w:pPr>
      <w:r>
        <w:rPr>
          <w:rFonts w:ascii="Cambria" w:hAnsi="Cambria"/>
          <w:b/>
          <w:bCs/>
          <w:noProof/>
          <w:szCs w:val="22"/>
        </w:rPr>
        <w:lastRenderedPageBreak/>
        <w:drawing>
          <wp:anchor distT="0" distB="0" distL="0" distR="0" simplePos="0" relativeHeight="6" behindDoc="0" locked="0" layoutInCell="0" allowOverlap="1" wp14:anchorId="32CB7E5D" wp14:editId="43BB9565">
            <wp:simplePos x="0" y="0"/>
            <wp:positionH relativeFrom="column">
              <wp:align>center</wp:align>
            </wp:positionH>
            <wp:positionV relativeFrom="paragraph">
              <wp:posOffset>635</wp:posOffset>
            </wp:positionV>
            <wp:extent cx="6084570" cy="2000885"/>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8"/>
                    <a:stretch>
                      <a:fillRect/>
                    </a:stretch>
                  </pic:blipFill>
                  <pic:spPr bwMode="auto">
                    <a:xfrm>
                      <a:off x="0" y="0"/>
                      <a:ext cx="6084570" cy="2000885"/>
                    </a:xfrm>
                    <a:prstGeom prst="rect">
                      <a:avLst/>
                    </a:prstGeom>
                  </pic:spPr>
                </pic:pic>
              </a:graphicData>
            </a:graphic>
          </wp:anchor>
        </w:drawing>
      </w:r>
    </w:p>
    <w:p w14:paraId="3D087813" w14:textId="77777777" w:rsidR="006F6443" w:rsidRDefault="006F6443">
      <w:pPr>
        <w:rPr>
          <w:rFonts w:ascii="Cambria" w:hAnsi="Cambria"/>
          <w:b/>
          <w:bCs/>
          <w:szCs w:val="22"/>
        </w:rPr>
      </w:pPr>
    </w:p>
    <w:p w14:paraId="08F335B1" w14:textId="77777777" w:rsidR="006F6443" w:rsidRDefault="006F6443">
      <w:pPr>
        <w:rPr>
          <w:rFonts w:ascii="Cambria" w:hAnsi="Cambria"/>
          <w:b/>
          <w:bCs/>
          <w:szCs w:val="22"/>
        </w:rPr>
      </w:pPr>
    </w:p>
    <w:p w14:paraId="755F7108" w14:textId="77777777" w:rsidR="006F6443" w:rsidRDefault="00000000">
      <w:pPr>
        <w:rPr>
          <w:rFonts w:ascii="Cambria" w:hAnsi="Cambria"/>
          <w:b/>
          <w:bCs/>
          <w:szCs w:val="22"/>
        </w:rPr>
      </w:pPr>
      <w:r>
        <w:rPr>
          <w:rFonts w:ascii="Cambria" w:hAnsi="Cambria"/>
          <w:b/>
          <w:bCs/>
          <w:szCs w:val="22"/>
        </w:rPr>
        <w:t>Information and analysis:</w:t>
      </w:r>
    </w:p>
    <w:p w14:paraId="698046C6" w14:textId="77777777" w:rsidR="006F6443" w:rsidRDefault="006F6443">
      <w:pPr>
        <w:rPr>
          <w:rFonts w:ascii="Cambria" w:hAnsi="Cambria"/>
          <w:b/>
          <w:bCs/>
          <w:szCs w:val="22"/>
        </w:rPr>
      </w:pPr>
    </w:p>
    <w:p w14:paraId="79281855" w14:textId="77777777" w:rsidR="006F6443" w:rsidRDefault="00000000">
      <w:pPr>
        <w:pStyle w:val="BodyText"/>
        <w:numPr>
          <w:ilvl w:val="0"/>
          <w:numId w:val="2"/>
        </w:numPr>
        <w:tabs>
          <w:tab w:val="clear" w:pos="709"/>
          <w:tab w:val="left" w:pos="0"/>
        </w:tabs>
        <w:spacing w:after="0"/>
      </w:pPr>
      <w:r>
        <w:rPr>
          <w:rStyle w:val="StrongEmphasis"/>
          <w:rFonts w:ascii="Cambria" w:hAnsi="Cambria"/>
        </w:rPr>
        <w:t>Speedup Plot:</w:t>
      </w:r>
      <w:r>
        <w:rPr>
          <w:rFonts w:ascii="Cambria" w:hAnsi="Cambria"/>
        </w:rPr>
        <w:t xml:space="preserve"> Plot the speedup versus the number of threads for each matrix size.</w:t>
      </w:r>
    </w:p>
    <w:p w14:paraId="123A5F21" w14:textId="77777777" w:rsidR="006F6443" w:rsidRDefault="00000000">
      <w:pPr>
        <w:pStyle w:val="BodyText"/>
        <w:numPr>
          <w:ilvl w:val="0"/>
          <w:numId w:val="2"/>
        </w:numPr>
        <w:tabs>
          <w:tab w:val="clear" w:pos="709"/>
          <w:tab w:val="left" w:pos="0"/>
        </w:tabs>
      </w:pPr>
      <w:r>
        <w:rPr>
          <w:rStyle w:val="StrongEmphasis"/>
          <w:rFonts w:ascii="Cambria" w:hAnsi="Cambria"/>
        </w:rPr>
        <w:t xml:space="preserve">Scaling </w:t>
      </w:r>
      <w:proofErr w:type="spellStart"/>
      <w:r>
        <w:rPr>
          <w:rStyle w:val="StrongEmphasis"/>
          <w:rFonts w:ascii="Cambria" w:hAnsi="Cambria"/>
        </w:rPr>
        <w:t>Behavior</w:t>
      </w:r>
      <w:proofErr w:type="spellEnd"/>
      <w:r>
        <w:rPr>
          <w:rStyle w:val="StrongEmphasis"/>
          <w:rFonts w:ascii="Cambria" w:hAnsi="Cambria"/>
        </w:rPr>
        <w:t>:</w:t>
      </w:r>
      <w:r>
        <w:rPr>
          <w:rFonts w:ascii="Cambria" w:hAnsi="Cambria"/>
        </w:rPr>
        <w:t xml:space="preserve"> </w:t>
      </w:r>
      <w:proofErr w:type="spellStart"/>
      <w:r>
        <w:rPr>
          <w:rFonts w:ascii="Cambria" w:hAnsi="Cambria"/>
        </w:rPr>
        <w:t>Analyze</w:t>
      </w:r>
      <w:proofErr w:type="spellEnd"/>
      <w:r>
        <w:rPr>
          <w:rFonts w:ascii="Cambria" w:hAnsi="Cambria"/>
        </w:rPr>
        <w:t xml:space="preserve"> if the speedup is linear or deviates due to overhead, memory bandwidth, or thread contention.</w:t>
      </w:r>
    </w:p>
    <w:p w14:paraId="64603E57" w14:textId="77777777" w:rsidR="006F6443" w:rsidRDefault="006F6443">
      <w:pPr>
        <w:rPr>
          <w:rFonts w:ascii="Cambria" w:hAnsi="Cambria"/>
          <w:b/>
          <w:bCs/>
          <w:szCs w:val="22"/>
        </w:rPr>
      </w:pPr>
    </w:p>
    <w:p w14:paraId="5B448923" w14:textId="77777777" w:rsidR="006F6443" w:rsidRDefault="00000000">
      <w:pPr>
        <w:rPr>
          <w:rFonts w:ascii="Cambria" w:hAnsi="Cambria"/>
          <w:b/>
          <w:bCs/>
          <w:szCs w:val="22"/>
        </w:rPr>
      </w:pPr>
      <w:r>
        <w:rPr>
          <w:rFonts w:ascii="Cambria" w:hAnsi="Cambria"/>
          <w:b/>
          <w:bCs/>
          <w:szCs w:val="22"/>
        </w:rPr>
        <w:t>------------------------------------------------------------------------------------------------</w:t>
      </w:r>
    </w:p>
    <w:p w14:paraId="6F4DF561" w14:textId="77777777" w:rsidR="006F6443" w:rsidRDefault="006F6443">
      <w:pPr>
        <w:rPr>
          <w:rFonts w:ascii="Cambria" w:hAnsi="Cambria"/>
          <w:b/>
          <w:bCs/>
          <w:szCs w:val="22"/>
        </w:rPr>
      </w:pPr>
    </w:p>
    <w:p w14:paraId="1CCB7922" w14:textId="77777777" w:rsidR="006F6443" w:rsidRDefault="006F6443">
      <w:pPr>
        <w:rPr>
          <w:rFonts w:ascii="Cambria" w:hAnsi="Cambria"/>
          <w:b/>
          <w:bCs/>
          <w:szCs w:val="22"/>
        </w:rPr>
      </w:pPr>
    </w:p>
    <w:p w14:paraId="44F2E099" w14:textId="77777777" w:rsidR="006F6443" w:rsidRDefault="00000000">
      <w:pPr>
        <w:rPr>
          <w:rFonts w:ascii="Cambria" w:hAnsi="Cambria"/>
          <w:b/>
          <w:bCs/>
          <w:szCs w:val="22"/>
        </w:rPr>
      </w:pPr>
      <w:r>
        <w:rPr>
          <w:rFonts w:ascii="Cambria" w:hAnsi="Cambria"/>
          <w:b/>
          <w:bCs/>
          <w:szCs w:val="22"/>
        </w:rPr>
        <w:t xml:space="preserve">Problem Statement 3: </w:t>
      </w:r>
      <w:r>
        <w:rPr>
          <w:rStyle w:val="StrongEmphasis"/>
          <w:rFonts w:ascii="Cambria" w:hAnsi="Cambria"/>
          <w:szCs w:val="22"/>
        </w:rPr>
        <w:t xml:space="preserve">1D Vector and Scalar Addition with </w:t>
      </w:r>
      <w:r>
        <w:rPr>
          <w:rStyle w:val="SourceText"/>
          <w:szCs w:val="22"/>
        </w:rPr>
        <w:t>STATIC</w:t>
      </w:r>
      <w:r>
        <w:rPr>
          <w:rStyle w:val="StrongEmphasis"/>
          <w:rFonts w:ascii="Cambria" w:hAnsi="Cambria"/>
          <w:szCs w:val="22"/>
        </w:rPr>
        <w:t xml:space="preserve"> and </w:t>
      </w:r>
      <w:r>
        <w:rPr>
          <w:rStyle w:val="SourceText"/>
          <w:szCs w:val="22"/>
        </w:rPr>
        <w:t>DYNAMIC</w:t>
      </w:r>
      <w:r>
        <w:rPr>
          <w:rStyle w:val="StrongEmphasis"/>
          <w:rFonts w:ascii="Cambria" w:hAnsi="Cambria"/>
          <w:szCs w:val="22"/>
        </w:rPr>
        <w:t xml:space="preserve"> Scheduling</w:t>
      </w:r>
    </w:p>
    <w:p w14:paraId="349F1FDB" w14:textId="77777777" w:rsidR="006F6443" w:rsidRDefault="006F6443">
      <w:pPr>
        <w:rPr>
          <w:rFonts w:ascii="Cambria" w:hAnsi="Cambria"/>
          <w:b/>
          <w:bCs/>
          <w:szCs w:val="22"/>
        </w:rPr>
      </w:pPr>
    </w:p>
    <w:p w14:paraId="5795D8F8" w14:textId="77777777" w:rsidR="006F6443" w:rsidRDefault="00000000">
      <w:pPr>
        <w:rPr>
          <w:rFonts w:ascii="Cambria" w:hAnsi="Cambria"/>
          <w:bCs/>
          <w:szCs w:val="22"/>
        </w:rPr>
      </w:pPr>
      <w:r>
        <w:rPr>
          <w:rFonts w:ascii="Cambria" w:hAnsi="Cambria"/>
          <w:bCs/>
          <w:szCs w:val="22"/>
        </w:rPr>
        <w:t xml:space="preserve">For 1D Vector (size=200) and scalar addition, Write a OpenMP code with the following: </w:t>
      </w:r>
    </w:p>
    <w:p w14:paraId="2AB175B7" w14:textId="77777777" w:rsidR="006F6443" w:rsidRDefault="00000000">
      <w:pPr>
        <w:rPr>
          <w:rFonts w:ascii="Cambria" w:hAnsi="Cambria"/>
          <w:bCs/>
          <w:szCs w:val="22"/>
        </w:rPr>
      </w:pPr>
      <w:proofErr w:type="spellStart"/>
      <w:r>
        <w:rPr>
          <w:rFonts w:ascii="Cambria" w:hAnsi="Cambria"/>
          <w:bCs/>
          <w:szCs w:val="22"/>
        </w:rPr>
        <w:t>i</w:t>
      </w:r>
      <w:proofErr w:type="spellEnd"/>
      <w:r>
        <w:rPr>
          <w:rFonts w:ascii="Cambria" w:hAnsi="Cambria"/>
          <w:bCs/>
          <w:szCs w:val="22"/>
        </w:rPr>
        <w:t xml:space="preserve">. Use STATIC schedule and set the loop iteration chunk size to various sizes when changing the size of your matrix. </w:t>
      </w:r>
      <w:proofErr w:type="spellStart"/>
      <w:r>
        <w:rPr>
          <w:rFonts w:ascii="Cambria" w:hAnsi="Cambria"/>
          <w:bCs/>
          <w:szCs w:val="22"/>
        </w:rPr>
        <w:t>Analyze</w:t>
      </w:r>
      <w:proofErr w:type="spellEnd"/>
      <w:r>
        <w:rPr>
          <w:rFonts w:ascii="Cambria" w:hAnsi="Cambria"/>
          <w:bCs/>
          <w:szCs w:val="22"/>
        </w:rPr>
        <w:t xml:space="preserve"> the speedup.</w:t>
      </w:r>
    </w:p>
    <w:p w14:paraId="74FDBC3A" w14:textId="77777777" w:rsidR="006F6443" w:rsidRDefault="00000000">
      <w:pPr>
        <w:rPr>
          <w:rFonts w:ascii="Cambria" w:hAnsi="Cambria"/>
          <w:bCs/>
          <w:szCs w:val="22"/>
        </w:rPr>
      </w:pPr>
      <w:r>
        <w:rPr>
          <w:rFonts w:ascii="Cambria" w:hAnsi="Cambria"/>
          <w:bCs/>
          <w:szCs w:val="22"/>
        </w:rPr>
        <w:t xml:space="preserve">ii. Use DYNAMIC schedule and set the loop iteration chunk size to various sizes when changing the size of your matrix. </w:t>
      </w:r>
      <w:proofErr w:type="spellStart"/>
      <w:r>
        <w:rPr>
          <w:rFonts w:ascii="Cambria" w:hAnsi="Cambria"/>
          <w:bCs/>
          <w:szCs w:val="22"/>
        </w:rPr>
        <w:t>Analyze</w:t>
      </w:r>
      <w:proofErr w:type="spellEnd"/>
      <w:r>
        <w:rPr>
          <w:rFonts w:ascii="Cambria" w:hAnsi="Cambria"/>
          <w:bCs/>
          <w:szCs w:val="22"/>
        </w:rPr>
        <w:t xml:space="preserve"> the speedup.</w:t>
      </w:r>
    </w:p>
    <w:p w14:paraId="452AF99A" w14:textId="77777777" w:rsidR="006F6443" w:rsidRDefault="00000000">
      <w:pPr>
        <w:rPr>
          <w:rFonts w:ascii="Cambria" w:hAnsi="Cambria"/>
          <w:bCs/>
          <w:szCs w:val="22"/>
        </w:rPr>
      </w:pPr>
      <w:r>
        <w:rPr>
          <w:rFonts w:ascii="Cambria" w:hAnsi="Cambria"/>
          <w:bCs/>
          <w:szCs w:val="22"/>
        </w:rPr>
        <w:t xml:space="preserve">iii. Demonstrate the use of </w:t>
      </w:r>
      <w:proofErr w:type="spellStart"/>
      <w:r>
        <w:rPr>
          <w:rFonts w:ascii="Cambria" w:hAnsi="Cambria"/>
          <w:bCs/>
          <w:szCs w:val="22"/>
        </w:rPr>
        <w:t>nowait</w:t>
      </w:r>
      <w:proofErr w:type="spellEnd"/>
      <w:r>
        <w:rPr>
          <w:rFonts w:ascii="Cambria" w:hAnsi="Cambria"/>
          <w:bCs/>
          <w:szCs w:val="22"/>
        </w:rPr>
        <w:t xml:space="preserve"> clause.</w:t>
      </w:r>
    </w:p>
    <w:p w14:paraId="1CB65E97" w14:textId="77777777" w:rsidR="006F6443" w:rsidRDefault="006F6443">
      <w:pPr>
        <w:rPr>
          <w:rFonts w:ascii="Cambria" w:hAnsi="Cambria"/>
          <w:b/>
          <w:bCs/>
          <w:szCs w:val="22"/>
        </w:rPr>
      </w:pPr>
    </w:p>
    <w:p w14:paraId="1B5791F0" w14:textId="77777777" w:rsidR="006F6443" w:rsidRDefault="006F6443">
      <w:pPr>
        <w:rPr>
          <w:rFonts w:ascii="Cambria" w:hAnsi="Cambria"/>
          <w:b/>
          <w:bCs/>
          <w:szCs w:val="22"/>
        </w:rPr>
      </w:pPr>
    </w:p>
    <w:p w14:paraId="098657D1" w14:textId="77777777" w:rsidR="006F6443" w:rsidRDefault="00000000">
      <w:pPr>
        <w:rPr>
          <w:rFonts w:ascii="Cambria" w:hAnsi="Cambria"/>
          <w:b/>
          <w:bCs/>
          <w:szCs w:val="22"/>
        </w:rPr>
      </w:pPr>
      <w:r>
        <w:rPr>
          <w:rFonts w:ascii="Cambria" w:hAnsi="Cambria"/>
          <w:b/>
          <w:bCs/>
          <w:szCs w:val="22"/>
        </w:rPr>
        <w:t>Screenshots:</w:t>
      </w:r>
    </w:p>
    <w:p w14:paraId="01E3A62D" w14:textId="77777777" w:rsidR="006F6443" w:rsidRDefault="006F6443">
      <w:pPr>
        <w:rPr>
          <w:rFonts w:ascii="Cambria" w:hAnsi="Cambria"/>
          <w:b/>
          <w:bCs/>
          <w:szCs w:val="22"/>
        </w:rPr>
      </w:pPr>
    </w:p>
    <w:p w14:paraId="156AB722" w14:textId="77777777" w:rsidR="006F6443" w:rsidRDefault="00000000">
      <w:pPr>
        <w:rPr>
          <w:rFonts w:ascii="Cambria" w:hAnsi="Cambria"/>
          <w:b/>
          <w:bCs/>
          <w:szCs w:val="22"/>
        </w:rPr>
      </w:pPr>
      <w:r>
        <w:rPr>
          <w:rFonts w:ascii="Cambria" w:hAnsi="Cambria"/>
          <w:b/>
          <w:bCs/>
          <w:noProof/>
          <w:szCs w:val="22"/>
        </w:rPr>
        <w:lastRenderedPageBreak/>
        <w:drawing>
          <wp:anchor distT="0" distB="0" distL="0" distR="0" simplePos="0" relativeHeight="7" behindDoc="0" locked="0" layoutInCell="0" allowOverlap="1" wp14:anchorId="0E5F14D8" wp14:editId="70AF4B14">
            <wp:simplePos x="0" y="0"/>
            <wp:positionH relativeFrom="column">
              <wp:align>center</wp:align>
            </wp:positionH>
            <wp:positionV relativeFrom="paragraph">
              <wp:posOffset>635</wp:posOffset>
            </wp:positionV>
            <wp:extent cx="6084570" cy="6704965"/>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9"/>
                    <a:stretch>
                      <a:fillRect/>
                    </a:stretch>
                  </pic:blipFill>
                  <pic:spPr bwMode="auto">
                    <a:xfrm>
                      <a:off x="0" y="0"/>
                      <a:ext cx="6084570" cy="6704965"/>
                    </a:xfrm>
                    <a:prstGeom prst="rect">
                      <a:avLst/>
                    </a:prstGeom>
                  </pic:spPr>
                </pic:pic>
              </a:graphicData>
            </a:graphic>
          </wp:anchor>
        </w:drawing>
      </w:r>
    </w:p>
    <w:p w14:paraId="3A006254" w14:textId="77777777" w:rsidR="006F6443" w:rsidRDefault="006F6443">
      <w:pPr>
        <w:rPr>
          <w:rFonts w:ascii="Cambria" w:hAnsi="Cambria"/>
          <w:b/>
          <w:bCs/>
          <w:szCs w:val="22"/>
        </w:rPr>
      </w:pPr>
    </w:p>
    <w:p w14:paraId="3BC90C3A" w14:textId="77777777" w:rsidR="006F6443" w:rsidRDefault="00000000">
      <w:pPr>
        <w:rPr>
          <w:rFonts w:ascii="Cambria" w:hAnsi="Cambria"/>
          <w:b/>
          <w:bCs/>
          <w:szCs w:val="22"/>
        </w:rPr>
      </w:pPr>
      <w:r>
        <w:rPr>
          <w:rFonts w:ascii="Cambria" w:hAnsi="Cambria"/>
          <w:b/>
          <w:bCs/>
          <w:noProof/>
          <w:szCs w:val="22"/>
        </w:rPr>
        <w:lastRenderedPageBreak/>
        <w:drawing>
          <wp:anchor distT="0" distB="0" distL="0" distR="0" simplePos="0" relativeHeight="8" behindDoc="0" locked="0" layoutInCell="0" allowOverlap="1" wp14:anchorId="0FE02957" wp14:editId="259EB7D0">
            <wp:simplePos x="0" y="0"/>
            <wp:positionH relativeFrom="column">
              <wp:align>center</wp:align>
            </wp:positionH>
            <wp:positionV relativeFrom="paragraph">
              <wp:posOffset>635</wp:posOffset>
            </wp:positionV>
            <wp:extent cx="6084570" cy="3152140"/>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0"/>
                    <a:stretch>
                      <a:fillRect/>
                    </a:stretch>
                  </pic:blipFill>
                  <pic:spPr bwMode="auto">
                    <a:xfrm>
                      <a:off x="0" y="0"/>
                      <a:ext cx="6084570" cy="3152140"/>
                    </a:xfrm>
                    <a:prstGeom prst="rect">
                      <a:avLst/>
                    </a:prstGeom>
                  </pic:spPr>
                </pic:pic>
              </a:graphicData>
            </a:graphic>
          </wp:anchor>
        </w:drawing>
      </w:r>
    </w:p>
    <w:p w14:paraId="2AE6F380" w14:textId="77777777" w:rsidR="006F6443" w:rsidRDefault="006F6443">
      <w:pPr>
        <w:rPr>
          <w:rFonts w:ascii="Cambria" w:hAnsi="Cambria"/>
          <w:b/>
          <w:bCs/>
          <w:szCs w:val="22"/>
        </w:rPr>
      </w:pPr>
    </w:p>
    <w:p w14:paraId="79183496" w14:textId="77777777" w:rsidR="006F6443" w:rsidRDefault="006F6443">
      <w:pPr>
        <w:rPr>
          <w:rFonts w:ascii="Cambria" w:hAnsi="Cambria"/>
          <w:b/>
          <w:bCs/>
          <w:szCs w:val="22"/>
        </w:rPr>
      </w:pPr>
    </w:p>
    <w:p w14:paraId="30A65C73" w14:textId="77777777" w:rsidR="006F6443" w:rsidRDefault="00000000">
      <w:pPr>
        <w:rPr>
          <w:rFonts w:ascii="Cambria" w:hAnsi="Cambria"/>
          <w:b/>
          <w:bCs/>
          <w:szCs w:val="22"/>
        </w:rPr>
      </w:pPr>
      <w:r>
        <w:rPr>
          <w:rFonts w:ascii="Cambria" w:hAnsi="Cambria"/>
          <w:b/>
          <w:bCs/>
          <w:szCs w:val="22"/>
        </w:rPr>
        <w:t>Information and analysis:</w:t>
      </w:r>
    </w:p>
    <w:p w14:paraId="7935684A" w14:textId="77777777" w:rsidR="006F6443" w:rsidRDefault="006F6443">
      <w:pPr>
        <w:rPr>
          <w:rFonts w:ascii="Cambria" w:hAnsi="Cambria"/>
        </w:rPr>
      </w:pPr>
    </w:p>
    <w:p w14:paraId="10EEC7C9" w14:textId="77777777" w:rsidR="006F6443" w:rsidRDefault="00000000">
      <w:pPr>
        <w:pStyle w:val="BodyText"/>
        <w:numPr>
          <w:ilvl w:val="0"/>
          <w:numId w:val="3"/>
        </w:numPr>
        <w:tabs>
          <w:tab w:val="clear" w:pos="709"/>
          <w:tab w:val="left" w:pos="0"/>
        </w:tabs>
        <w:spacing w:after="0"/>
      </w:pPr>
      <w:r>
        <w:rPr>
          <w:rStyle w:val="StrongEmphasis"/>
          <w:rFonts w:ascii="Cambria" w:hAnsi="Cambria"/>
        </w:rPr>
        <w:t>Static vs. Dynamic:</w:t>
      </w:r>
      <w:r>
        <w:rPr>
          <w:rFonts w:ascii="Cambria" w:hAnsi="Cambria"/>
        </w:rPr>
        <w:t xml:space="preserve"> Compare the performance with static and dynamic scheduling for different chunk sizes.</w:t>
      </w:r>
    </w:p>
    <w:p w14:paraId="337328E3" w14:textId="77777777" w:rsidR="006F6443" w:rsidRDefault="00000000">
      <w:pPr>
        <w:pStyle w:val="BodyText"/>
        <w:numPr>
          <w:ilvl w:val="0"/>
          <w:numId w:val="3"/>
        </w:numPr>
        <w:tabs>
          <w:tab w:val="clear" w:pos="709"/>
          <w:tab w:val="left" w:pos="0"/>
        </w:tabs>
      </w:pPr>
      <w:proofErr w:type="spellStart"/>
      <w:r>
        <w:rPr>
          <w:rStyle w:val="StrongEmphasis"/>
          <w:rFonts w:ascii="Cambria" w:hAnsi="Cambria"/>
        </w:rPr>
        <w:t>Nowait</w:t>
      </w:r>
      <w:proofErr w:type="spellEnd"/>
      <w:r>
        <w:rPr>
          <w:rStyle w:val="StrongEmphasis"/>
          <w:rFonts w:ascii="Cambria" w:hAnsi="Cambria"/>
        </w:rPr>
        <w:t xml:space="preserve"> Clause:</w:t>
      </w:r>
      <w:r>
        <w:rPr>
          <w:rFonts w:ascii="Cambria" w:hAnsi="Cambria"/>
        </w:rPr>
        <w:t xml:space="preserve"> Demonstrate the effect of the </w:t>
      </w:r>
      <w:proofErr w:type="spellStart"/>
      <w:r>
        <w:rPr>
          <w:rStyle w:val="SourceText"/>
          <w:rFonts w:ascii="Cambria" w:hAnsi="Cambria"/>
        </w:rPr>
        <w:t>nowait</w:t>
      </w:r>
      <w:proofErr w:type="spellEnd"/>
      <w:r>
        <w:rPr>
          <w:rFonts w:ascii="Cambria" w:hAnsi="Cambria"/>
        </w:rPr>
        <w:t xml:space="preserve"> clause by </w:t>
      </w:r>
      <w:proofErr w:type="spellStart"/>
      <w:r>
        <w:rPr>
          <w:rFonts w:ascii="Cambria" w:hAnsi="Cambria"/>
        </w:rPr>
        <w:t>analyzing</w:t>
      </w:r>
      <w:proofErr w:type="spellEnd"/>
      <w:r>
        <w:rPr>
          <w:rFonts w:ascii="Cambria" w:hAnsi="Cambria"/>
        </w:rPr>
        <w:t xml:space="preserve"> execution times without waiting at the barrier.</w:t>
      </w:r>
    </w:p>
    <w:p w14:paraId="63F44F26" w14:textId="77777777" w:rsidR="006F6443" w:rsidRDefault="006F6443">
      <w:pPr>
        <w:rPr>
          <w:rFonts w:ascii="Cambria" w:hAnsi="Cambria"/>
          <w:b/>
          <w:bCs/>
          <w:szCs w:val="22"/>
        </w:rPr>
      </w:pPr>
    </w:p>
    <w:p w14:paraId="7F74A5E6" w14:textId="77777777" w:rsidR="006F6443" w:rsidRDefault="006F6443">
      <w:pPr>
        <w:rPr>
          <w:rFonts w:ascii="Cambria" w:hAnsi="Cambria"/>
          <w:b/>
          <w:bCs/>
        </w:rPr>
      </w:pPr>
    </w:p>
    <w:p w14:paraId="390D5C78" w14:textId="77777777" w:rsidR="006F6443" w:rsidRPr="00810AE9" w:rsidRDefault="00000000">
      <w:pPr>
        <w:rPr>
          <w:u w:val="single"/>
        </w:rPr>
      </w:pPr>
      <w:proofErr w:type="spellStart"/>
      <w:r w:rsidRPr="00810AE9">
        <w:rPr>
          <w:rFonts w:ascii="Cambria" w:hAnsi="Cambria"/>
          <w:b/>
          <w:bCs/>
          <w:u w:val="single"/>
        </w:rPr>
        <w:t>Github</w:t>
      </w:r>
      <w:proofErr w:type="spellEnd"/>
      <w:r w:rsidRPr="00810AE9">
        <w:rPr>
          <w:rFonts w:ascii="Cambria" w:hAnsi="Cambria"/>
          <w:b/>
          <w:bCs/>
          <w:u w:val="single"/>
        </w:rPr>
        <w:t xml:space="preserve"> Link: </w:t>
      </w:r>
    </w:p>
    <w:p w14:paraId="50A1416F" w14:textId="77777777" w:rsidR="006F6443" w:rsidRDefault="006F6443">
      <w:pPr>
        <w:tabs>
          <w:tab w:val="left" w:pos="6155"/>
        </w:tabs>
        <w:rPr>
          <w:rFonts w:ascii="Cambria" w:hAnsi="Cambria"/>
          <w:b/>
          <w:bCs/>
          <w:szCs w:val="22"/>
        </w:rPr>
      </w:pPr>
    </w:p>
    <w:p w14:paraId="555810FF" w14:textId="686B3246" w:rsidR="006F6443" w:rsidRPr="006D7981" w:rsidRDefault="006D7981">
      <w:pPr>
        <w:tabs>
          <w:tab w:val="left" w:pos="6155"/>
        </w:tabs>
        <w:rPr>
          <w:rFonts w:ascii="Cambria" w:hAnsi="Cambria"/>
          <w:szCs w:val="22"/>
        </w:rPr>
      </w:pPr>
      <w:hyperlink r:id="rId11" w:history="1">
        <w:r w:rsidRPr="006D7981">
          <w:rPr>
            <w:rStyle w:val="Hyperlink"/>
            <w:rFonts w:ascii="Cambria" w:hAnsi="Cambria"/>
            <w:szCs w:val="22"/>
          </w:rPr>
          <w:t>https://github.com/onkaryemul/HPC-LAB-Assignments/tree/main/Practical%203</w:t>
        </w:r>
      </w:hyperlink>
    </w:p>
    <w:sectPr w:rsidR="006F6443" w:rsidRPr="006D7981">
      <w:pgSz w:w="11906" w:h="16838"/>
      <w:pgMar w:top="1162" w:right="1162" w:bottom="1162" w:left="1162"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swiss"/>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Symbol">
    <w:altName w:val="Cambria"/>
    <w:charset w:val="01"/>
    <w:family w:val="roman"/>
    <w:pitch w:val="variable"/>
  </w:font>
  <w:font w:name="Liberation Mono">
    <w:altName w:val="Courier New"/>
    <w:charset w:val="01"/>
    <w:family w:val="roman"/>
    <w:pitch w:val="variable"/>
  </w:font>
  <w:font w:name="Noto Sans Mono CJK SC">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22FC5"/>
    <w:multiLevelType w:val="multilevel"/>
    <w:tmpl w:val="BB52EAC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F9D7069"/>
    <w:multiLevelType w:val="multilevel"/>
    <w:tmpl w:val="7B1444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58627FC3"/>
    <w:multiLevelType w:val="multilevel"/>
    <w:tmpl w:val="4E0C7D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7C1B7BF7"/>
    <w:multiLevelType w:val="multilevel"/>
    <w:tmpl w:val="15A47D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241065617">
    <w:abstractNumId w:val="1"/>
  </w:num>
  <w:num w:numId="2" w16cid:durableId="186523712">
    <w:abstractNumId w:val="3"/>
  </w:num>
  <w:num w:numId="3" w16cid:durableId="849022976">
    <w:abstractNumId w:val="2"/>
  </w:num>
  <w:num w:numId="4" w16cid:durableId="16854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443"/>
    <w:rsid w:val="006D7981"/>
    <w:rsid w:val="006F6443"/>
    <w:rsid w:val="00810AE9"/>
    <w:rsid w:val="0098394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8A8D0"/>
  <w15:docId w15:val="{2F3E03A2-8D44-47F1-962E-306189931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uiPriority w:val="9"/>
    <w:qFormat/>
    <w:pPr>
      <w:ind w:left="4"/>
      <w:jc w:val="center"/>
      <w:outlineLvl w:val="0"/>
    </w:pPr>
    <w:rPr>
      <w:rFonts w:ascii="Arial" w:eastAsia="Arial" w:hAnsi="Arial" w:cs="Arial"/>
      <w:b/>
      <w:bCs/>
      <w:kern w:val="0"/>
      <w:sz w:val="26"/>
      <w:szCs w:val="26"/>
      <w:lang w:val="en-US"/>
    </w:rPr>
  </w:style>
  <w:style w:type="paragraph" w:styleId="Heading3">
    <w:name w:val="heading 3"/>
    <w:basedOn w:val="Heading"/>
    <w:next w:val="BodyText"/>
    <w:uiPriority w:val="9"/>
    <w:semiHidden/>
    <w:unhideWhenUsed/>
    <w:qFormat/>
    <w:pPr>
      <w:spacing w:before="140"/>
      <w:outlineLvl w:val="2"/>
    </w:pPr>
    <w:rPr>
      <w:rFonts w:ascii="Liberation Serif" w:eastAsia="Noto Serif CJK SC" w:hAnsi="Liberation Serif"/>
      <w:b/>
      <w:bCs/>
    </w:rPr>
  </w:style>
  <w:style w:type="paragraph" w:styleId="Heading4">
    <w:name w:val="heading 4"/>
    <w:basedOn w:val="Heading"/>
    <w:next w:val="BodyText"/>
    <w:uiPriority w:val="9"/>
    <w:semiHidden/>
    <w:unhideWhenUsed/>
    <w:qFormat/>
    <w:pPr>
      <w:spacing w:before="120"/>
      <w:outlineLvl w:val="3"/>
    </w:pPr>
    <w:rPr>
      <w:rFonts w:ascii="Liberation Serif" w:eastAsia="Noto Serif CJK SC"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SC"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uiPriority w:val="10"/>
    <w:qFormat/>
    <w:pPr>
      <w:spacing w:before="209"/>
      <w:ind w:left="1830" w:right="1508"/>
      <w:jc w:val="center"/>
    </w:pPr>
    <w:rPr>
      <w:rFonts w:ascii="Tahoma" w:eastAsia="Tahoma" w:hAnsi="Tahoma" w:cs="Tahoma"/>
      <w:b/>
      <w:bCs/>
      <w:kern w:val="0"/>
      <w:sz w:val="36"/>
      <w:szCs w:val="36"/>
      <w:lang w:val="en-US"/>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styleId="ListParagraph">
    <w:name w:val="List Paragraph"/>
    <w:basedOn w:val="Normal"/>
    <w:qFormat/>
    <w:pPr>
      <w:spacing w:after="160"/>
      <w:ind w:left="720"/>
      <w:contextualSpacing/>
    </w:pPr>
  </w:style>
  <w:style w:type="character" w:styleId="Hyperlink">
    <w:name w:val="Hyperlink"/>
    <w:basedOn w:val="DefaultParagraphFont"/>
    <w:uiPriority w:val="99"/>
    <w:unhideWhenUsed/>
    <w:rsid w:val="006D7981"/>
    <w:rPr>
      <w:color w:val="0563C1" w:themeColor="hyperlink"/>
      <w:u w:val="single"/>
    </w:rPr>
  </w:style>
  <w:style w:type="character" w:styleId="UnresolvedMention">
    <w:name w:val="Unresolved Mention"/>
    <w:basedOn w:val="DefaultParagraphFont"/>
    <w:uiPriority w:val="99"/>
    <w:semiHidden/>
    <w:unhideWhenUsed/>
    <w:rsid w:val="006D79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onkaryemul/HPC-LAB-Assignments/tree/main/Practical%203"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426</Words>
  <Characters>2431</Characters>
  <Application>Microsoft Office Word</Application>
  <DocSecurity>0</DocSecurity>
  <Lines>20</Lines>
  <Paragraphs>5</Paragraphs>
  <ScaleCrop>false</ScaleCrop>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Onkar Yemul</cp:lastModifiedBy>
  <cp:revision>109</cp:revision>
  <dcterms:created xsi:type="dcterms:W3CDTF">2024-08-26T08:47:00Z</dcterms:created>
  <dcterms:modified xsi:type="dcterms:W3CDTF">2024-08-26T08:48:00Z</dcterms:modified>
  <dc:language>en-IN</dc:language>
</cp:coreProperties>
</file>