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21D02">
      <w:pPr>
        <w:jc w:val="center"/>
      </w:pPr>
      <w:r>
        <w:rPr>
          <w:b/>
          <w:sz w:val="56"/>
        </w:rPr>
        <w:t>AI COMMERCE OS</w:t>
      </w:r>
    </w:p>
    <w:p w14:paraId="41357C91">
      <w:pPr>
        <w:jc w:val="center"/>
      </w:pPr>
      <w:r>
        <w:rPr>
          <w:i/>
          <w:sz w:val="28"/>
        </w:rPr>
        <w:t>Propuesta para construir una plataforma de e-commerce impulsada por IA</w:t>
      </w:r>
    </w:p>
    <w:p w14:paraId="09634C89">
      <w:pPr>
        <w:jc w:val="center"/>
      </w:pPr>
      <w:r>
        <w:rPr>
          <w:sz w:val="20"/>
        </w:rPr>
        <w:t>Documento inicial para evaluar una alianza y construir el proyecto</w:t>
      </w:r>
    </w:p>
    <w:p w14:paraId="790DA154">
      <w:pPr>
        <w:pStyle w:val="2"/>
      </w:pPr>
      <w:r>
        <w:t>1. Resumen ejecutivo</w:t>
      </w:r>
    </w:p>
    <w:p w14:paraId="6D67033D">
      <w:r>
        <w:t>La propuesta no es simplemente crear una tienda de dropshipping. La idea es construir una plataforma tecnológica que permita descubrir productos, analizarlos, crear páginas de venta, producir creatividades publicitarias, atender clientes por WhatsApp y analizar/optimizar campañas con IA.</w:t>
      </w:r>
    </w:p>
    <w:p w14:paraId="1F8E8A6E">
      <w:r>
        <w:t>El primer caso de uso será vender productos disponibles en Dropi en Ecuador. La plataforma se utilizará inicialmente para nuestro propio negocio. Una vez validada y rentable, podrá evolucionar hacia un SaaS para otros vendedores y comercios.</w:t>
      </w:r>
    </w:p>
    <w:p w14:paraId="70A707B8">
      <w:pPr>
        <w:pStyle w:val="2"/>
      </w:pPr>
      <w:r>
        <w:t>2. El problema</w:t>
      </w:r>
    </w:p>
    <w:p w14:paraId="40EA5DAA">
      <w:pPr>
        <w:pStyle w:val="29"/>
      </w:pPr>
      <w:r>
        <w:t>Buscar y seleccionar productos manualmente consume mucho tiempo.</w:t>
      </w:r>
    </w:p>
    <w:p w14:paraId="7AFA6D2F">
      <w:pPr>
        <w:pStyle w:val="29"/>
      </w:pPr>
      <w:r>
        <w:t>Crear una landing, imágenes, videos y copys para cada producto es lento.</w:t>
      </w:r>
    </w:p>
    <w:p w14:paraId="5376F2E9">
      <w:pPr>
        <w:pStyle w:val="29"/>
      </w:pPr>
      <w:r>
        <w:t>La atención por WhatsApp depende de personas y horarios.</w:t>
      </w:r>
    </w:p>
    <w:p w14:paraId="0F4B5301">
      <w:pPr>
        <w:pStyle w:val="29"/>
      </w:pPr>
      <w:r>
        <w:t>La optimización de campañas suele hacerse de forma manual.</w:t>
      </w:r>
    </w:p>
    <w:p w14:paraId="18162FF7">
      <w:pPr>
        <w:pStyle w:val="29"/>
      </w:pPr>
      <w:r>
        <w:t>La mayoría de vendedores prueba pocos productos y tarda demasiado en descartar los que no funcionan.</w:t>
      </w:r>
    </w:p>
    <w:p w14:paraId="4D184A22">
      <w:pPr>
        <w:pStyle w:val="2"/>
      </w:pPr>
      <w:r>
        <w:t>3. La solución propuesta</w:t>
      </w:r>
    </w:p>
    <w:p w14:paraId="12DF9F3A">
      <w:r>
        <w:t>Crear un motor de comercio electrónico con IA que convierta este proceso:</w:t>
      </w:r>
    </w:p>
    <w:p w14:paraId="706D9301">
      <w:r>
        <w:t>Proveedor → Producto → Análisis → Landing → Creativos → Publicidad → WhatsApp → Pedido → Analítica → Optimización</w:t>
      </w:r>
    </w:p>
    <w:p w14:paraId="462E71AA">
      <w:r>
        <w:t>La meta es reducir el tiempo necesario para lanzar y validar un producto, automatizando todo lo que sea repetitivo y dejando las decisiones estratégicas y excepciones bajo control humano.</w:t>
      </w:r>
    </w:p>
    <w:p w14:paraId="30E36D60">
      <w:pPr>
        <w:pStyle w:val="2"/>
      </w:pPr>
      <w:r>
        <w:t>4. Modelo de negocio por fases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7D2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175B22B">
            <w:pPr>
              <w:spacing w:after="0" w:line="240" w:lineRule="auto"/>
            </w:pPr>
            <w:r>
              <w:t>Fase</w:t>
            </w:r>
          </w:p>
        </w:tc>
        <w:tc>
          <w:tcPr>
            <w:tcW w:w="3360" w:type="dxa"/>
          </w:tcPr>
          <w:p w14:paraId="3D1DB704">
            <w:pPr>
              <w:spacing w:after="0" w:line="240" w:lineRule="auto"/>
            </w:pPr>
            <w:r>
              <w:t>Objetivo</w:t>
            </w:r>
          </w:p>
        </w:tc>
        <w:tc>
          <w:tcPr>
            <w:tcW w:w="3360" w:type="dxa"/>
          </w:tcPr>
          <w:p w14:paraId="7C2762E8">
            <w:pPr>
              <w:spacing w:after="0" w:line="240" w:lineRule="auto"/>
            </w:pPr>
            <w:r>
              <w:t>Ingresos</w:t>
            </w:r>
          </w:p>
        </w:tc>
      </w:tr>
      <w:tr w14:paraId="133E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C2DFCC6">
            <w:pPr>
              <w:spacing w:after="0" w:line="240" w:lineRule="auto"/>
            </w:pPr>
            <w:r>
              <w:t>1. Validación</w:t>
            </w:r>
          </w:p>
        </w:tc>
        <w:tc>
          <w:tcPr>
            <w:tcW w:w="3360" w:type="dxa"/>
          </w:tcPr>
          <w:p w14:paraId="75B3DE19">
            <w:pPr>
              <w:spacing w:after="0" w:line="240" w:lineRule="auto"/>
            </w:pPr>
            <w:r>
              <w:t>Usar Dropi y vender productos propios</w:t>
            </w:r>
          </w:p>
        </w:tc>
        <w:tc>
          <w:tcPr>
            <w:tcW w:w="3360" w:type="dxa"/>
          </w:tcPr>
          <w:p w14:paraId="771B1C2B">
            <w:pPr>
              <w:spacing w:after="0" w:line="240" w:lineRule="auto"/>
            </w:pPr>
            <w:r>
              <w:t>Margen de productos</w:t>
            </w:r>
          </w:p>
        </w:tc>
      </w:tr>
      <w:tr w14:paraId="02FC5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B1E578B">
            <w:pPr>
              <w:spacing w:after="0" w:line="240" w:lineRule="auto"/>
            </w:pPr>
            <w:r>
              <w:t>2. Automatización</w:t>
            </w:r>
          </w:p>
        </w:tc>
        <w:tc>
          <w:tcPr>
            <w:tcW w:w="3360" w:type="dxa"/>
          </w:tcPr>
          <w:p w14:paraId="4498DE2C">
            <w:pPr>
              <w:spacing w:after="0" w:line="240" w:lineRule="auto"/>
            </w:pPr>
            <w:r>
              <w:t>Construir y utilizar la plataforma</w:t>
            </w:r>
          </w:p>
        </w:tc>
        <w:tc>
          <w:tcPr>
            <w:tcW w:w="3360" w:type="dxa"/>
          </w:tcPr>
          <w:p w14:paraId="46E79C7D">
            <w:pPr>
              <w:spacing w:after="0" w:line="240" w:lineRule="auto"/>
            </w:pPr>
            <w:r>
              <w:t>Margen + mayor volumen</w:t>
            </w:r>
          </w:p>
        </w:tc>
      </w:tr>
      <w:tr w14:paraId="2421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161FE4D">
            <w:pPr>
              <w:spacing w:after="0" w:line="240" w:lineRule="auto"/>
            </w:pPr>
            <w:r>
              <w:t>3. SaaS</w:t>
            </w:r>
          </w:p>
        </w:tc>
        <w:tc>
          <w:tcPr>
            <w:tcW w:w="3360" w:type="dxa"/>
          </w:tcPr>
          <w:p w14:paraId="43C4EFCB">
            <w:pPr>
              <w:spacing w:after="0" w:line="240" w:lineRule="auto"/>
            </w:pPr>
            <w:r>
              <w:t>Ofrecer la plataforma a terceros</w:t>
            </w:r>
          </w:p>
        </w:tc>
        <w:tc>
          <w:tcPr>
            <w:tcW w:w="3360" w:type="dxa"/>
          </w:tcPr>
          <w:p w14:paraId="44084884">
            <w:pPr>
              <w:spacing w:after="0" w:line="240" w:lineRule="auto"/>
            </w:pPr>
            <w:r>
              <w:t>Suscripciones mensuales</w:t>
            </w:r>
          </w:p>
        </w:tc>
      </w:tr>
      <w:tr w14:paraId="1EFA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8AFC135">
            <w:pPr>
              <w:spacing w:after="0" w:line="240" w:lineRule="auto"/>
            </w:pPr>
            <w:r>
              <w:t>4. Ecosistema</w:t>
            </w:r>
          </w:p>
        </w:tc>
        <w:tc>
          <w:tcPr>
            <w:tcW w:w="3360" w:type="dxa"/>
          </w:tcPr>
          <w:p w14:paraId="5E25291F">
            <w:pPr>
              <w:spacing w:after="0" w:line="240" w:lineRule="auto"/>
            </w:pPr>
            <w:r>
              <w:t>Integraciones, proveedores y Skills</w:t>
            </w:r>
          </w:p>
        </w:tc>
        <w:tc>
          <w:tcPr>
            <w:tcW w:w="3360" w:type="dxa"/>
          </w:tcPr>
          <w:p w14:paraId="14C846C0">
            <w:pPr>
              <w:spacing w:after="0" w:line="240" w:lineRule="auto"/>
            </w:pPr>
            <w:r>
              <w:t>Suscripción + servicios/comisiones</w:t>
            </w:r>
          </w:p>
        </w:tc>
      </w:tr>
    </w:tbl>
    <w:p w14:paraId="1EF660AA">
      <w:pPr>
        <w:pStyle w:val="2"/>
      </w:pPr>
      <w:r>
        <w:t>5. Arquitectura tecnológica</w:t>
      </w:r>
    </w:p>
    <w:p w14:paraId="059DEAEB">
      <w:r>
        <w:t>Stack inicial sugerido:</w:t>
      </w:r>
    </w:p>
    <w:p w14:paraId="2A6DD633">
      <w:pPr>
        <w:pStyle w:val="29"/>
      </w:pPr>
      <w:r>
        <w:t xml:space="preserve">Frontend: </w:t>
      </w:r>
      <w:r>
        <w:rPr>
          <w:rFonts w:hint="default"/>
          <w:lang w:val="es-MX"/>
        </w:rPr>
        <w:t>Angular</w:t>
      </w:r>
    </w:p>
    <w:p w14:paraId="0E4B4A7B">
      <w:pPr>
        <w:pStyle w:val="29"/>
      </w:pPr>
      <w:r>
        <w:t xml:space="preserve">Backend: </w:t>
      </w:r>
      <w:r>
        <w:rPr>
          <w:rFonts w:hint="default"/>
          <w:lang w:val="es-MX"/>
        </w:rPr>
        <w:t>node js  revista python</w:t>
      </w:r>
    </w:p>
    <w:p w14:paraId="0489B21C">
      <w:pPr>
        <w:pStyle w:val="29"/>
      </w:pPr>
      <w:r>
        <w:t>Base de datos: PostgreSQL</w:t>
      </w:r>
    </w:p>
    <w:p w14:paraId="56024A1F">
      <w:pPr>
        <w:pStyle w:val="29"/>
      </w:pPr>
      <w:r>
        <w:t>Cache y colas: Redis</w:t>
      </w:r>
    </w:p>
    <w:p w14:paraId="36F7459E">
      <w:pPr>
        <w:pStyle w:val="29"/>
      </w:pPr>
      <w:r>
        <w:rPr>
          <w:rFonts w:hint="default"/>
          <w:lang w:val="es-MX"/>
        </w:rPr>
        <w:t>--</w:t>
      </w:r>
      <w:r>
        <w:t>Workers: Celery o equivalente</w:t>
      </w:r>
    </w:p>
    <w:p w14:paraId="27A17614">
      <w:pPr>
        <w:pStyle w:val="29"/>
      </w:pPr>
      <w:r>
        <w:t>Automatización: n8n self-hosted</w:t>
      </w:r>
    </w:p>
    <w:p w14:paraId="72625F24">
      <w:pPr>
        <w:pStyle w:val="29"/>
      </w:pPr>
      <w:r>
        <w:t>Browser automation: Playwright</w:t>
      </w:r>
      <w:r>
        <w:rPr>
          <w:rFonts w:hint="default"/>
          <w:lang w:val="es-MX"/>
        </w:rPr>
        <w:t xml:space="preserve"> / selenium</w:t>
      </w:r>
    </w:p>
    <w:p w14:paraId="6A1C43A2">
      <w:pPr>
        <w:pStyle w:val="29"/>
      </w:pPr>
      <w:r>
        <w:t>Vector DB / RAG: Qdrant</w:t>
      </w:r>
    </w:p>
    <w:p w14:paraId="5F526DC1">
      <w:pPr>
        <w:pStyle w:val="29"/>
      </w:pPr>
      <w:r>
        <w:t>Agentes: LangGraph o PydanticAI</w:t>
      </w:r>
    </w:p>
    <w:p w14:paraId="08C38EA3">
      <w:pPr>
        <w:pStyle w:val="29"/>
      </w:pPr>
      <w:r>
        <w:t>LLM: API de OpenAI y otros modelos según costo/rendimiento</w:t>
      </w:r>
      <w:r>
        <w:rPr>
          <w:rFonts w:hint="default"/>
          <w:lang w:val="es-MX"/>
        </w:rPr>
        <w:t xml:space="preserve"> ---OJO</w:t>
      </w:r>
    </w:p>
    <w:p w14:paraId="7A1821F7">
      <w:pPr>
        <w:pStyle w:val="29"/>
      </w:pPr>
      <w:r>
        <w:t>Infraestructura: Docker sobre VPS; escalar a servicios cloud cuando sea necesario</w:t>
      </w:r>
    </w:p>
    <w:p w14:paraId="0B99B0D7">
      <w:pPr>
        <w:pStyle w:val="29"/>
      </w:pPr>
      <w:r>
        <w:t>Observabilidad: Langfuse / OpenTelemetry / Grafana según necesidad</w:t>
      </w:r>
      <w:r>
        <w:rPr>
          <w:rFonts w:hint="default"/>
          <w:lang w:val="es-MX"/>
        </w:rPr>
        <w:t>--ojo</w:t>
      </w:r>
    </w:p>
    <w:p w14:paraId="09BDE055">
      <w:pPr>
        <w:pStyle w:val="29"/>
      </w:pPr>
      <w:r>
        <w:rPr>
          <w:rFonts w:hint="default"/>
          <w:lang w:val="es-MX"/>
        </w:rPr>
        <w:t>Ilovepdf pdf  md</w:t>
      </w:r>
    </w:p>
    <w:p w14:paraId="69897E3D">
      <w:pPr>
        <w:pStyle w:val="29"/>
      </w:pPr>
      <w:r>
        <w:rPr>
          <w:rFonts w:hint="default"/>
          <w:lang w:val="es-MX"/>
        </w:rPr>
        <w:t xml:space="preserve">Skills para los agentes </w:t>
      </w:r>
    </w:p>
    <w:p w14:paraId="71C8061D">
      <w:pPr>
        <w:pStyle w:val="29"/>
      </w:pPr>
      <w:r>
        <w:rPr>
          <w:rFonts w:hint="default"/>
          <w:lang w:val="es-MX"/>
        </w:rPr>
        <w:t xml:space="preserve">Analisis de los productos </w:t>
      </w:r>
    </w:p>
    <w:p w14:paraId="579C7BAE">
      <w:pPr>
        <w:pStyle w:val="2"/>
      </w:pPr>
      <w:r>
        <w:t>6. Skills principales</w:t>
      </w:r>
    </w:p>
    <w:p w14:paraId="65A1C989">
      <w:r>
        <w:rPr>
          <w:b/>
        </w:rPr>
        <w:t xml:space="preserve">Product Discovery: </w:t>
      </w:r>
      <w:r>
        <w:t>Analizar margen, competencia, demanda, facilidad publicitaria y potencial.</w:t>
      </w:r>
    </w:p>
    <w:p w14:paraId="4ECB24BE">
      <w:r>
        <w:rPr>
          <w:b/>
        </w:rPr>
        <w:t xml:space="preserve">Product Scoring: </w:t>
      </w:r>
      <w:r>
        <w:t>Asignar un puntaje para decidir qué productos probar primero.</w:t>
      </w:r>
    </w:p>
    <w:p w14:paraId="1179EDCA">
      <w:r>
        <w:rPr>
          <w:b/>
        </w:rPr>
        <w:t xml:space="preserve">Pricing: </w:t>
      </w:r>
      <w:r>
        <w:t>Proponer precio, margen y promociones.</w:t>
      </w:r>
    </w:p>
    <w:p w14:paraId="0EF36A15">
      <w:r>
        <w:rPr>
          <w:b/>
        </w:rPr>
        <w:t xml:space="preserve">Landing Generator: </w:t>
      </w:r>
      <w:r>
        <w:t>Crear estructura y contenido de páginas de venta.</w:t>
      </w:r>
    </w:p>
    <w:p w14:paraId="28121EF3">
      <w:r>
        <w:rPr>
          <w:b/>
        </w:rPr>
        <w:t xml:space="preserve">Copywriting: </w:t>
      </w:r>
      <w:r>
        <w:t>Crear hooks, anuncios, CTAs y diferentes ángulos de venta.</w:t>
      </w:r>
    </w:p>
    <w:p w14:paraId="540663EE">
      <w:r>
        <w:rPr>
          <w:b/>
        </w:rPr>
        <w:t xml:space="preserve">Creative/Video Prompt: </w:t>
      </w:r>
      <w:r>
        <w:t>Crear prompts y guiones para imágenes, UGC y video.</w:t>
      </w:r>
    </w:p>
    <w:p w14:paraId="0B0590C1">
      <w:r>
        <w:rPr>
          <w:b/>
        </w:rPr>
        <w:t xml:space="preserve">Ad Compliance: </w:t>
      </w:r>
      <w:r>
        <w:t>Detectar claims y contenidos con riesgo de rechazo en plataformas publicitarias.</w:t>
      </w:r>
    </w:p>
    <w:p w14:paraId="08B844D2">
      <w:r>
        <w:rPr>
          <w:b/>
        </w:rPr>
        <w:t xml:space="preserve">Competitor Analysis: </w:t>
      </w:r>
      <w:r>
        <w:t>Analizar precios, propuestas, reseñas y ángulos de competidores.</w:t>
      </w:r>
    </w:p>
    <w:p w14:paraId="3A88FD82">
      <w:r>
        <w:rPr>
          <w:b/>
        </w:rPr>
        <w:t xml:space="preserve">WhatsApp Sales: </w:t>
      </w:r>
      <w:r>
        <w:t>Responder preguntas, manejar objeciones y guiar hacia la compra.</w:t>
      </w:r>
    </w:p>
    <w:p w14:paraId="00630AA7">
      <w:r>
        <w:rPr>
          <w:b/>
        </w:rPr>
        <w:t xml:space="preserve">Cross-sell / Upsell: </w:t>
      </w:r>
      <w:r>
        <w:t>Recomendar productos complementarios y ofertas.</w:t>
      </w:r>
    </w:p>
    <w:p w14:paraId="57B6A7D9">
      <w:r>
        <w:rPr>
          <w:b/>
        </w:rPr>
        <w:t xml:space="preserve">Review Analysis: </w:t>
      </w:r>
      <w:r>
        <w:t>Extraer beneficios, quejas y objeciones de reseñas.</w:t>
      </w:r>
    </w:p>
    <w:p w14:paraId="39BD5944">
      <w:r>
        <w:rPr>
          <w:b/>
        </w:rPr>
        <w:t xml:space="preserve">Analytics: </w:t>
      </w:r>
      <w:r>
        <w:t>Analizar ventas, CPA, CTR, ROAS, conversión y rentabilidad.</w:t>
      </w:r>
    </w:p>
    <w:p w14:paraId="7AA20907">
      <w:pPr>
        <w:pStyle w:val="2"/>
      </w:pPr>
      <w:r>
        <w:t>7. Agentes IA</w:t>
      </w:r>
    </w:p>
    <w:p w14:paraId="4CC6E1CB">
      <w:pPr>
        <w:pStyle w:val="29"/>
      </w:pPr>
      <w:r>
        <w:t>Product Manager Agent: decide qué hacer con productos nuevos.</w:t>
      </w:r>
    </w:p>
    <w:p w14:paraId="7E32A1C0">
      <w:pPr>
        <w:pStyle w:val="29"/>
      </w:pPr>
      <w:r>
        <w:t>Marketing Agent: propone campañas, hooks y creatividades.</w:t>
      </w:r>
    </w:p>
    <w:p w14:paraId="4FA4B350">
      <w:pPr>
        <w:pStyle w:val="29"/>
      </w:pPr>
      <w:r>
        <w:t>Sales Agent: atiende y convierte clientes por WhatsApp.</w:t>
      </w:r>
    </w:p>
    <w:p w14:paraId="7190B4C3">
      <w:pPr>
        <w:pStyle w:val="29"/>
      </w:pPr>
      <w:r>
        <w:t>Customer Support Agent: responde preguntas basándose en la documentación.</w:t>
      </w:r>
    </w:p>
    <w:p w14:paraId="7A43E378">
      <w:pPr>
        <w:pStyle w:val="29"/>
      </w:pPr>
      <w:r>
        <w:t>Analytics Agent: interpreta métricas y propone acciones.</w:t>
      </w:r>
    </w:p>
    <w:p w14:paraId="471AF5A2">
      <w:pPr>
        <w:pStyle w:val="29"/>
      </w:pPr>
      <w:r>
        <w:t>Finance Agent: calcula costos, márgenes y rentabilidad.</w:t>
      </w:r>
    </w:p>
    <w:p w14:paraId="3667F024">
      <w:pPr>
        <w:pStyle w:val="29"/>
      </w:pPr>
      <w:r>
        <w:t>Inventory Agent: vigila stock y disponibilidad.</w:t>
      </w:r>
    </w:p>
    <w:p w14:paraId="4ACFAC2D">
      <w:pPr>
        <w:pStyle w:val="2"/>
      </w:pPr>
      <w:r>
        <w:t>8. MCP y herramientas</w:t>
      </w:r>
    </w:p>
    <w:p w14:paraId="05BA76F1">
      <w:r>
        <w:t>Se pueden construir servidores MCP para dar a los agentes acceso controlado a sistemas externos. La idea es que el agente no solo genere texto, sino que pueda ejecutar acciones mediante herramientas.</w:t>
      </w:r>
    </w:p>
    <w:p w14:paraId="36A7EDDF">
      <w:pPr>
        <w:pStyle w:val="29"/>
      </w:pPr>
      <w:r>
        <w:t>Dropi MCP: buscar productos, consultar precio/stock, crear pedidos y tracking.</w:t>
      </w:r>
    </w:p>
    <w:p w14:paraId="03E58410">
      <w:pPr>
        <w:pStyle w:val="29"/>
      </w:pPr>
      <w:r>
        <w:t>WhatsApp MCP: enviar mensajes, imágenes, videos y gestionar seguimientos.</w:t>
      </w:r>
    </w:p>
    <w:p w14:paraId="6B53F14B">
      <w:pPr>
        <w:pStyle w:val="29"/>
      </w:pPr>
      <w:r>
        <w:t>Meta Ads MCP: consultar métricas y, posteriormente, crear/pausar/ajustar campañas.</w:t>
      </w:r>
    </w:p>
    <w:p w14:paraId="60D33179">
      <w:pPr>
        <w:pStyle w:val="29"/>
      </w:pPr>
      <w:r>
        <w:t>TikTok Ads MCP: consultar métricas y automatizar acciones permitidas por la API.</w:t>
      </w:r>
    </w:p>
    <w:p w14:paraId="33AD3B5C">
      <w:pPr>
        <w:pStyle w:val="29"/>
      </w:pPr>
      <w:r>
        <w:t>Store MCP: productos, pedidos, cupones y clientes.</w:t>
      </w:r>
    </w:p>
    <w:p w14:paraId="6DBAA1D8">
      <w:pPr>
        <w:pStyle w:val="29"/>
      </w:pPr>
      <w:r>
        <w:t>Analytics MCP: acceso controlado a métricas.</w:t>
      </w:r>
    </w:p>
    <w:p w14:paraId="201C9967">
      <w:pPr>
        <w:pStyle w:val="2"/>
      </w:pPr>
      <w:r>
        <w:t>9. RAG</w:t>
      </w:r>
    </w:p>
    <w:p w14:paraId="57F0C9D8">
      <w:r>
        <w:t>El RAG se utilizará como memoria de conocimiento, no como sustituto del agente.</w:t>
      </w:r>
    </w:p>
    <w:p w14:paraId="7A9BA9A6">
      <w:pPr>
        <w:pStyle w:val="29"/>
      </w:pPr>
      <w:r>
        <w:t>Fichas de productos y manuales.</w:t>
      </w:r>
    </w:p>
    <w:p w14:paraId="06566248">
      <w:pPr>
        <w:pStyle w:val="29"/>
      </w:pPr>
      <w:r>
        <w:t>Políticas de envío, devolución y garantía.</w:t>
      </w:r>
    </w:p>
    <w:p w14:paraId="411377C1">
      <w:pPr>
        <w:pStyle w:val="29"/>
      </w:pPr>
      <w:r>
        <w:t>Preguntas frecuentes.</w:t>
      </w:r>
    </w:p>
    <w:p w14:paraId="49656020">
      <w:pPr>
        <w:pStyle w:val="29"/>
      </w:pPr>
      <w:r>
        <w:t>Información comercial.</w:t>
      </w:r>
    </w:p>
    <w:p w14:paraId="6F745D18">
      <w:pPr>
        <w:pStyle w:val="29"/>
      </w:pPr>
      <w:r>
        <w:t>Reseñas y objeciones.</w:t>
      </w:r>
    </w:p>
    <w:p w14:paraId="39787CBF">
      <w:pPr>
        <w:pStyle w:val="29"/>
      </w:pPr>
      <w:r>
        <w:t>Documentación de publicidad y compliance.</w:t>
      </w:r>
    </w:p>
    <w:p w14:paraId="09CA1E6A">
      <w:pPr>
        <w:pStyle w:val="29"/>
      </w:pPr>
      <w:r>
        <w:t>Historial de conversaciones y aprendizajes seleccionados.</w:t>
      </w:r>
    </w:p>
    <w:p w14:paraId="6EFB3ABC">
      <w:pPr>
        <w:pStyle w:val="2"/>
      </w:pPr>
      <w:r>
        <w:t>10. MVP: qué construir primero</w:t>
      </w:r>
    </w:p>
    <w:p w14:paraId="75847556">
      <w:r>
        <w:t>No se debe intentar construir todo al principio. El primer flujo funcional será:</w:t>
      </w:r>
    </w:p>
    <w:p w14:paraId="7F24AB31">
      <w:r>
        <w:t>1. Importar productos desde Dropi.</w:t>
      </w:r>
    </w:p>
    <w:p w14:paraId="15CBB014">
      <w:r>
        <w:t>2. Guardar catálogo en PostgreSQL.</w:t>
      </w:r>
    </w:p>
    <w:p w14:paraId="4E6B0DE3">
      <w:r>
        <w:t>3. Analizar y puntuar productos con IA.</w:t>
      </w:r>
    </w:p>
    <w:p w14:paraId="3A846FA3">
      <w:r>
        <w:t>4. Mostrar productos y scores en un dashboard.</w:t>
      </w:r>
    </w:p>
    <w:p w14:paraId="2193C8F9">
      <w:r>
        <w:t>5. Generar automáticamente una landing para un producto seleccionado.</w:t>
      </w:r>
    </w:p>
    <w:p w14:paraId="1A90805F">
      <w:r>
        <w:t>6. Generar copys, hooks y guiones para anuncios.</w:t>
      </w:r>
    </w:p>
    <w:p w14:paraId="59EC284B">
      <w:r>
        <w:t>7. Conectar WhatsApp y crear un agente de ventas básico.</w:t>
      </w:r>
    </w:p>
    <w:p w14:paraId="47CC9121">
      <w:pPr>
        <w:pStyle w:val="2"/>
      </w:pPr>
      <w:r>
        <w:t>11. Estrategia de validación</w:t>
      </w:r>
    </w:p>
    <w:p w14:paraId="665A1477">
      <w:r>
        <w:t>La plataforma no debe desarrollarse durante meses sin vender. Se propone mantener una operación comercial sencilla mientras se construye el sistema.</w:t>
      </w:r>
    </w:p>
    <w:p w14:paraId="0405E6F2">
      <w:pPr>
        <w:pStyle w:val="29"/>
      </w:pPr>
      <w:r>
        <w:t>Empezar con pocos productos y categorías seleccionadas.</w:t>
      </w:r>
    </w:p>
    <w:p w14:paraId="7C1E1616">
      <w:pPr>
        <w:pStyle w:val="29"/>
      </w:pPr>
      <w:r>
        <w:t>Probar campañas pequeñas en TikTok y Meta.</w:t>
      </w:r>
    </w:p>
    <w:p w14:paraId="09FD316A">
      <w:pPr>
        <w:pStyle w:val="29"/>
      </w:pPr>
      <w:r>
        <w:t>Medir CPA, CTR, conversión, ROAS y margen real.</w:t>
      </w:r>
    </w:p>
    <w:p w14:paraId="265A183F">
      <w:pPr>
        <w:pStyle w:val="29"/>
      </w:pPr>
      <w:r>
        <w:t>Descartar rápidamente productos que no sean rentables.</w:t>
      </w:r>
    </w:p>
    <w:p w14:paraId="7B1072DE">
      <w:pPr>
        <w:pStyle w:val="29"/>
      </w:pPr>
      <w:r>
        <w:t>Reinvertir en los productos y creatividades que demuestren tracción.</w:t>
      </w:r>
    </w:p>
    <w:p w14:paraId="319F26BA">
      <w:pPr>
        <w:pStyle w:val="29"/>
      </w:pPr>
      <w:r>
        <w:t>Convertir las tareas repetitivas en Skills a medida que se identifican.</w:t>
      </w:r>
    </w:p>
    <w:p w14:paraId="6AFACC4C">
      <w:pPr>
        <w:pStyle w:val="2"/>
      </w:pPr>
      <w:r>
        <w:t>12. Presupuesto inicial orientativo</w:t>
      </w:r>
    </w:p>
    <w:p w14:paraId="71990976">
      <w:r>
        <w:t>Como el desarrollo será realizado por nosotros, el mayor gasto inicial no será programación sino adquisición de clientes mediante publicidad.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66D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EE670FE">
            <w:pPr>
              <w:spacing w:after="0" w:line="240" w:lineRule="auto"/>
            </w:pPr>
            <w:r>
              <w:t>Concepto</w:t>
            </w:r>
          </w:p>
        </w:tc>
        <w:tc>
          <w:tcPr>
            <w:tcW w:w="3360" w:type="dxa"/>
          </w:tcPr>
          <w:p w14:paraId="67794ACA">
            <w:pPr>
              <w:spacing w:after="0" w:line="240" w:lineRule="auto"/>
            </w:pPr>
            <w:r>
              <w:t>MVP mensual</w:t>
            </w:r>
          </w:p>
        </w:tc>
        <w:tc>
          <w:tcPr>
            <w:tcW w:w="3360" w:type="dxa"/>
          </w:tcPr>
          <w:p w14:paraId="1087C63C">
            <w:pPr>
              <w:spacing w:after="0" w:line="240" w:lineRule="auto"/>
            </w:pPr>
            <w:r>
              <w:t>Comentario</w:t>
            </w:r>
          </w:p>
        </w:tc>
      </w:tr>
      <w:tr w14:paraId="309B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E94DE2D">
            <w:pPr>
              <w:spacing w:after="0" w:line="240" w:lineRule="auto"/>
            </w:pPr>
            <w:r>
              <w:t>VPS / infraestructura</w:t>
            </w:r>
          </w:p>
        </w:tc>
        <w:tc>
          <w:tcPr>
            <w:tcW w:w="3360" w:type="dxa"/>
          </w:tcPr>
          <w:p w14:paraId="53EC8AAD">
            <w:pPr>
              <w:spacing w:after="0" w:line="240" w:lineRule="auto"/>
            </w:pPr>
            <w:r>
              <w:t>USD 20–50</w:t>
            </w:r>
          </w:p>
        </w:tc>
        <w:tc>
          <w:tcPr>
            <w:tcW w:w="3360" w:type="dxa"/>
          </w:tcPr>
          <w:p w14:paraId="3FA5E7ED">
            <w:pPr>
              <w:spacing w:after="0" w:line="240" w:lineRule="auto"/>
            </w:pPr>
            <w:r>
              <w:t>Docker, API, PostgreSQL, Redis, n8n, Qdrant</w:t>
            </w:r>
          </w:p>
        </w:tc>
      </w:tr>
      <w:tr w14:paraId="4C9A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A5EB663">
            <w:pPr>
              <w:spacing w:after="0" w:line="240" w:lineRule="auto"/>
            </w:pPr>
            <w:r>
              <w:t>LLM/API</w:t>
            </w:r>
          </w:p>
        </w:tc>
        <w:tc>
          <w:tcPr>
            <w:tcW w:w="3360" w:type="dxa"/>
          </w:tcPr>
          <w:p w14:paraId="5C3F2721">
            <w:pPr>
              <w:spacing w:after="0" w:line="240" w:lineRule="auto"/>
            </w:pPr>
            <w:r>
              <w:t>USD 30–100</w:t>
            </w:r>
          </w:p>
        </w:tc>
        <w:tc>
          <w:tcPr>
            <w:tcW w:w="3360" w:type="dxa"/>
          </w:tcPr>
          <w:p w14:paraId="6700A95A">
            <w:pPr>
              <w:spacing w:after="0" w:line="240" w:lineRule="auto"/>
            </w:pPr>
            <w:r>
              <w:t>Depende del volumen y modelos usados</w:t>
            </w:r>
          </w:p>
        </w:tc>
      </w:tr>
      <w:tr w14:paraId="683E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1EF7CEC">
            <w:pPr>
              <w:spacing w:after="0" w:line="240" w:lineRule="auto"/>
            </w:pPr>
            <w:r>
              <w:t>WhatsApp</w:t>
            </w:r>
          </w:p>
        </w:tc>
        <w:tc>
          <w:tcPr>
            <w:tcW w:w="3360" w:type="dxa"/>
          </w:tcPr>
          <w:p w14:paraId="6867F27B">
            <w:pPr>
              <w:spacing w:after="0" w:line="240" w:lineRule="auto"/>
            </w:pPr>
            <w:r>
              <w:t>USD 20–80</w:t>
            </w:r>
          </w:p>
        </w:tc>
        <w:tc>
          <w:tcPr>
            <w:tcW w:w="3360" w:type="dxa"/>
          </w:tcPr>
          <w:p w14:paraId="13AC1386">
            <w:pPr>
              <w:spacing w:after="0" w:line="240" w:lineRule="auto"/>
            </w:pPr>
            <w:r>
              <w:t>Depende del proveedor y conversaciones</w:t>
            </w:r>
          </w:p>
        </w:tc>
      </w:tr>
      <w:tr w14:paraId="1C8D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0B243B5">
            <w:pPr>
              <w:spacing w:after="0" w:line="240" w:lineRule="auto"/>
            </w:pPr>
            <w:r>
              <w:t>Video/creativos IA</w:t>
            </w:r>
          </w:p>
        </w:tc>
        <w:tc>
          <w:tcPr>
            <w:tcW w:w="3360" w:type="dxa"/>
          </w:tcPr>
          <w:p w14:paraId="0A89B686">
            <w:pPr>
              <w:spacing w:after="0" w:line="240" w:lineRule="auto"/>
            </w:pPr>
            <w:r>
              <w:t>USD 30–100</w:t>
            </w:r>
          </w:p>
        </w:tc>
        <w:tc>
          <w:tcPr>
            <w:tcW w:w="3360" w:type="dxa"/>
          </w:tcPr>
          <w:p w14:paraId="442EA3DE">
            <w:pPr>
              <w:spacing w:after="0" w:line="240" w:lineRule="auto"/>
            </w:pPr>
            <w:r>
              <w:t>Se puede minimizar reutilizando recursos</w:t>
            </w:r>
          </w:p>
        </w:tc>
      </w:tr>
      <w:tr w14:paraId="6AB8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C302E48">
            <w:pPr>
              <w:spacing w:after="0" w:line="240" w:lineRule="auto"/>
            </w:pPr>
            <w:r>
              <w:t>TikTok Ads</w:t>
            </w:r>
          </w:p>
        </w:tc>
        <w:tc>
          <w:tcPr>
            <w:tcW w:w="3360" w:type="dxa"/>
          </w:tcPr>
          <w:p w14:paraId="021E17B5">
            <w:pPr>
              <w:spacing w:after="0" w:line="240" w:lineRule="auto"/>
            </w:pPr>
            <w:r>
              <w:t>USD 300–500</w:t>
            </w:r>
          </w:p>
        </w:tc>
        <w:tc>
          <w:tcPr>
            <w:tcW w:w="3360" w:type="dxa"/>
          </w:tcPr>
          <w:p w14:paraId="05968714">
            <w:pPr>
              <w:spacing w:after="0" w:line="240" w:lineRule="auto"/>
            </w:pPr>
            <w:r>
              <w:t>Presupuesto de prueba</w:t>
            </w:r>
          </w:p>
        </w:tc>
      </w:tr>
      <w:tr w14:paraId="4A73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40512A0">
            <w:pPr>
              <w:spacing w:after="0" w:line="240" w:lineRule="auto"/>
            </w:pPr>
            <w:r>
              <w:t>Meta Ads</w:t>
            </w:r>
          </w:p>
        </w:tc>
        <w:tc>
          <w:tcPr>
            <w:tcW w:w="3360" w:type="dxa"/>
          </w:tcPr>
          <w:p w14:paraId="53E278DF">
            <w:pPr>
              <w:spacing w:after="0" w:line="240" w:lineRule="auto"/>
            </w:pPr>
            <w:r>
              <w:t>USD 300–500</w:t>
            </w:r>
          </w:p>
        </w:tc>
        <w:tc>
          <w:tcPr>
            <w:tcW w:w="3360" w:type="dxa"/>
          </w:tcPr>
          <w:p w14:paraId="63E370A4">
            <w:pPr>
              <w:spacing w:after="0" w:line="240" w:lineRule="auto"/>
            </w:pPr>
            <w:r>
              <w:t>Presupuesto de prueba</w:t>
            </w:r>
          </w:p>
        </w:tc>
      </w:tr>
      <w:tr w14:paraId="2DE43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FD78344">
            <w:pPr>
              <w:spacing w:after="0" w:line="240" w:lineRule="auto"/>
            </w:pPr>
            <w:r>
              <w:t>Dominio/otros</w:t>
            </w:r>
          </w:p>
        </w:tc>
        <w:tc>
          <w:tcPr>
            <w:tcW w:w="3360" w:type="dxa"/>
          </w:tcPr>
          <w:p w14:paraId="79433B95">
            <w:pPr>
              <w:spacing w:after="0" w:line="240" w:lineRule="auto"/>
            </w:pPr>
            <w:r>
              <w:t>USD 2–20</w:t>
            </w:r>
          </w:p>
        </w:tc>
        <w:tc>
          <w:tcPr>
            <w:tcW w:w="3360" w:type="dxa"/>
          </w:tcPr>
          <w:p w14:paraId="0D4C2F3D">
            <w:pPr>
              <w:spacing w:after="0" w:line="240" w:lineRule="auto"/>
            </w:pPr>
            <w:r>
              <w:t>Prorrateado</w:t>
            </w:r>
          </w:p>
        </w:tc>
      </w:tr>
    </w:tbl>
    <w:p w14:paraId="556D637B">
      <w:r>
        <w:t>Rango total orientativo para comenzar: aproximadamente USD 700–1.300/mes, ajustable según resultados.</w:t>
      </w:r>
    </w:p>
    <w:p w14:paraId="42AB3078">
      <w:pPr>
        <w:pStyle w:val="2"/>
      </w:pPr>
      <w:r>
        <w:t>13. Uso de repositorios open source</w:t>
      </w:r>
    </w:p>
    <w:p w14:paraId="3E869F1B">
      <w:r>
        <w:t>La estrategia será reutilizar proyectos maduros en lugar de desarrollar infraestructura desde cero. Se deben revisar licencia, seguridad, mantenimiento y compatibilidad antes de incorporar código.</w:t>
      </w:r>
    </w:p>
    <w:p w14:paraId="43D7EE04">
      <w:pPr>
        <w:pStyle w:val="29"/>
      </w:pPr>
      <w:r>
        <w:t>Agentes: LangGraph, PydanticAI, CrewAI y otros proyectos relevantes.</w:t>
      </w:r>
    </w:p>
    <w:p w14:paraId="2A415F53">
      <w:pPr>
        <w:pStyle w:val="29"/>
      </w:pPr>
      <w:r>
        <w:t>RAG: LlamaIndex, LangChain, Haystack.</w:t>
      </w:r>
    </w:p>
    <w:p w14:paraId="4986A498">
      <w:pPr>
        <w:pStyle w:val="29"/>
      </w:pPr>
      <w:r>
        <w:t>Vector DB: Qdrant, Chroma, Milvus.</w:t>
      </w:r>
    </w:p>
    <w:p w14:paraId="1F2DED90">
      <w:pPr>
        <w:pStyle w:val="29"/>
      </w:pPr>
      <w:r>
        <w:t>Automatización: n8n, Activepieces.</w:t>
      </w:r>
    </w:p>
    <w:p w14:paraId="01D14A8D">
      <w:pPr>
        <w:pStyle w:val="29"/>
      </w:pPr>
      <w:r>
        <w:t>Scraping/browser automation: Playwright, Crawl4AI y herramientas similares.</w:t>
      </w:r>
    </w:p>
    <w:p w14:paraId="53BAF795">
      <w:pPr>
        <w:pStyle w:val="29"/>
      </w:pPr>
      <w:r>
        <w:t>Observabilidad: Langfuse y OpenTelemetry.</w:t>
      </w:r>
    </w:p>
    <w:p w14:paraId="23F6F9E5">
      <w:pPr>
        <w:pStyle w:val="29"/>
      </w:pPr>
      <w:r>
        <w:t>UI: React, Next.js y componentes open source.</w:t>
      </w:r>
    </w:p>
    <w:p w14:paraId="3DB48224">
      <w:pPr>
        <w:pStyle w:val="2"/>
      </w:pPr>
      <w:r>
        <w:t>14. Ventaja competitiva</w:t>
      </w:r>
    </w:p>
    <w:p w14:paraId="5F4432BC">
      <w:pPr>
        <w:pStyle w:val="29"/>
      </w:pPr>
      <w:r>
        <w:t>Capacidad técnica para automatizar todo el ciclo de venta.</w:t>
      </w:r>
    </w:p>
    <w:p w14:paraId="62C1AFF1">
      <w:pPr>
        <w:pStyle w:val="29"/>
      </w:pPr>
      <w:r>
        <w:t>Velocidad para probar muchos productos.</w:t>
      </w:r>
    </w:p>
    <w:p w14:paraId="6A01AB11">
      <w:pPr>
        <w:pStyle w:val="29"/>
      </w:pPr>
      <w:r>
        <w:t>Datos propios de productos, anuncios, clientes y conversiones.</w:t>
      </w:r>
    </w:p>
    <w:p w14:paraId="4312A121">
      <w:pPr>
        <w:pStyle w:val="29"/>
      </w:pPr>
      <w:r>
        <w:t>Skills reutilizables.</w:t>
      </w:r>
    </w:p>
    <w:p w14:paraId="6B09183F">
      <w:pPr>
        <w:pStyle w:val="29"/>
      </w:pPr>
      <w:r>
        <w:t>Agentes capaces de operar herramientas.</w:t>
      </w:r>
    </w:p>
    <w:p w14:paraId="7121761C">
      <w:pPr>
        <w:pStyle w:val="29"/>
      </w:pPr>
      <w:r>
        <w:t>Integraciones con proveedores y canales de venta.</w:t>
      </w:r>
    </w:p>
    <w:p w14:paraId="6F463F20">
      <w:pPr>
        <w:pStyle w:val="29"/>
      </w:pPr>
      <w:r>
        <w:t>Posibilidad de convertir el sistema interno en SaaS.</w:t>
      </w:r>
    </w:p>
    <w:p w14:paraId="0A8ABDD1">
      <w:pPr>
        <w:pStyle w:val="2"/>
      </w:pPr>
      <w:r>
        <w:t>15. Objetivo de largo plazo</w:t>
      </w:r>
    </w:p>
    <w:p w14:paraId="70C1AFE4">
      <w:r>
        <w:t>Construir un AI Commerce OS para Latinoamérica: una plataforma que permita a un negocio conectar sus productos o proveedores y automatizar gran parte del ciclo comercial.</w:t>
      </w:r>
    </w:p>
    <w:p w14:paraId="295E9058">
      <w:pPr>
        <w:jc w:val="center"/>
      </w:pPr>
      <w:r>
        <w:t>El dropshipping con Dropi es solamente el primer caso de uso. Si el sistema funciona, posteriormente puede conectarse con otros proveedores, inventario propio, mayoristas y marcas.</w:t>
      </w:r>
      <w:bookmarkStart w:id="0" w:name="_GoBack"/>
      <w:bookmarkEnd w:id="0"/>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0F1E79"/>
    <w:rsid w:val="38B03E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qFormat/>
    <w:uiPriority w:val="99"/>
    <w:pPr>
      <w:spacing w:after="120"/>
      <w:ind w:left="360"/>
      <w:contextualSpacing/>
    </w:pPr>
  </w:style>
  <w:style w:type="paragraph" w:styleId="20">
    <w:name w:val="Body Text 2"/>
    <w:basedOn w:val="1"/>
    <w:link w:val="47"/>
    <w:unhideWhenUsed/>
    <w:qFormat/>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qFormat/>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qFormat/>
    <w:uiPriority w:val="99"/>
    <w:pPr>
      <w:spacing w:after="120"/>
    </w:pPr>
  </w:style>
  <w:style w:type="paragraph" w:styleId="34">
    <w:name w:val="Body Text 3"/>
    <w:basedOn w:val="1"/>
    <w:link w:val="48"/>
    <w:unhideWhenUsed/>
    <w:qFormat/>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qFormat/>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1252</Words>
  <Characters>7702</Characters>
  <Lines>0</Lines>
  <Paragraphs>0</Paragraphs>
  <TotalTime>213</TotalTime>
  <ScaleCrop>false</ScaleCrop>
  <LinksUpToDate>false</LinksUpToDate>
  <CharactersWithSpaces>8785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 2024</cp:lastModifiedBy>
  <dcterms:modified xsi:type="dcterms:W3CDTF">2026-08-08T18:32:36Z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eyJoZGlkIjoiMmVhYjIwYTFkMDUyN2RmOGI2OTNiMWRjYmY5MjBlYTUifQ==</vt:lpwstr>
  </property>
  <property fmtid="{D5CDD505-2E9C-101B-9397-08002B2CF9AE}" pid="3" name="KSOProductBuildVer">
    <vt:lpwstr>2058-12.1.0.26880</vt:lpwstr>
  </property>
  <property fmtid="{D5CDD505-2E9C-101B-9397-08002B2CF9AE}" pid="4" name="ICV">
    <vt:lpwstr>9EE3B2CD82B8405BB0D395F65B672B1D_12</vt:lpwstr>
  </property>
</Properties>
</file>