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rFonts w:ascii="Arial" w:cs="Arial" w:eastAsia="Arial" w:hAnsi="Arial"/>
          <w:sz w:val="24"/>
          <w:szCs w:val="24"/>
        </w:rPr>
      </w:pPr>
      <w:bookmarkStart w:colFirst="0" w:colLast="0" w:name="_z2xftlly1lcu" w:id="0"/>
      <w:bookmarkEnd w:id="0"/>
      <w:r w:rsidDel="00000000" w:rsidR="00000000" w:rsidRPr="00000000">
        <w:rPr>
          <w:rFonts w:ascii="Arial" w:cs="Arial" w:eastAsia="Arial" w:hAnsi="Arial"/>
          <w:sz w:val="24"/>
          <w:szCs w:val="24"/>
          <w:rtl w:val="0"/>
        </w:rPr>
        <w:t xml:space="preserve">Software Requirements Specification (SRS) </w:t>
      </w:r>
    </w:p>
    <w:p w:rsidR="00000000" w:rsidDel="00000000" w:rsidP="00000000" w:rsidRDefault="00000000" w:rsidRPr="00000000" w14:paraId="00000002">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w:t>
      </w:r>
      <w:r w:rsidDel="00000000" w:rsidR="00000000" w:rsidRPr="00000000">
        <w:rPr>
          <w:rFonts w:ascii="Arial" w:cs="Arial" w:eastAsia="Arial" w:hAnsi="Arial"/>
          <w:sz w:val="24"/>
          <w:szCs w:val="24"/>
          <w:rtl w:val="0"/>
        </w:rPr>
        <w:t xml:space="preserve">Online Exam Portal </w:t>
        <w:br w:type="textWrapping"/>
      </w:r>
      <w:r w:rsidDel="00000000" w:rsidR="00000000" w:rsidRPr="00000000">
        <w:rPr>
          <w:rFonts w:ascii="Arial" w:cs="Arial" w:eastAsia="Arial" w:hAnsi="Arial"/>
          <w:b w:val="1"/>
          <w:bCs w:val="1"/>
          <w:sz w:val="24"/>
          <w:szCs w:val="24"/>
          <w:rtl w:val="0"/>
        </w:rPr>
        <w:t xml:space="preserve">Version: </w:t>
      </w:r>
      <w:r w:rsidDel="00000000" w:rsidR="00000000" w:rsidRPr="00000000">
        <w:rPr>
          <w:rFonts w:ascii="Arial" w:cs="Arial" w:eastAsia="Arial" w:hAnsi="Arial"/>
          <w:sz w:val="24"/>
          <w:szCs w:val="24"/>
          <w:rtl w:val="0"/>
        </w:rPr>
        <w:t xml:space="preserve">1.0</w:t>
        <w:br w:type="textWrapping"/>
      </w:r>
      <w:r w:rsidDel="00000000" w:rsidR="00000000" w:rsidRPr="00000000">
        <w:rPr>
          <w:rFonts w:ascii="Arial" w:cs="Arial" w:eastAsia="Arial" w:hAnsi="Arial"/>
          <w:b w:val="1"/>
          <w:bCs w:val="1"/>
          <w:sz w:val="24"/>
          <w:szCs w:val="24"/>
          <w:rtl w:val="0"/>
        </w:rPr>
        <w:t xml:space="preserve">Authors:</w:t>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FACULTY</w:t>
      </w:r>
      <w:r w:rsidDel="00000000" w:rsidR="00000000" w:rsidRPr="00000000">
        <w:rPr>
          <w:rFonts w:ascii="Arial" w:cs="Arial" w:eastAsia="Arial" w:hAnsi="Arial"/>
          <w:b w:val="1"/>
          <w:bCs w:val="1"/>
          <w:sz w:val="24"/>
          <w:szCs w:val="24"/>
          <w:rtl w:val="0"/>
        </w:rPr>
        <w:t xml:space="preserve">: </w:t>
      </w:r>
      <w:r w:rsidDel="00000000" w:rsidR="00000000" w:rsidRPr="00000000">
        <w:rPr>
          <w:rFonts w:ascii="Verdana" w:cs="Verdana" w:eastAsia="Verdana" w:hAnsi="Verdana"/>
          <w:color w:val="222222"/>
          <w:rtl w:val="0"/>
        </w:rPr>
        <w:t xml:space="preserve">RAJESHWARI ADRAKATTI PESU RR CSE AIML STAFF </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MEMBERS:</w:t>
      </w:r>
    </w:p>
    <w:p w:rsidR="00000000" w:rsidDel="00000000" w:rsidP="00000000" w:rsidRDefault="00000000" w:rsidRPr="00000000" w14:paraId="000000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Bhumika Praveen Patil - PES1UG24AM352</w:t>
      </w:r>
    </w:p>
    <w:p w:rsidR="00000000" w:rsidDel="00000000" w:rsidP="00000000" w:rsidRDefault="00000000" w:rsidRPr="00000000" w14:paraId="000000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[Member 2 Full Name] - PES1UG24AM339</w:t>
      </w:r>
    </w:p>
    <w:p w:rsidR="00000000" w:rsidDel="00000000" w:rsidP="00000000" w:rsidRDefault="00000000" w:rsidRPr="00000000" w14:paraId="000000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[Member 3 Full Name] - PES1UG24AM320</w:t>
      </w:r>
    </w:p>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 </w:t>
      </w:r>
      <w:r w:rsidDel="00000000" w:rsidR="00000000" w:rsidRPr="00000000">
        <w:rPr>
          <w:rFonts w:ascii="Arial" w:cs="Arial" w:eastAsia="Arial" w:hAnsi="Arial"/>
          <w:sz w:val="24"/>
          <w:szCs w:val="24"/>
          <w:rtl w:val="0"/>
        </w:rPr>
        <w:t xml:space="preserve">06-09-2026</w:t>
        <w:br w:type="textWrapping"/>
      </w:r>
      <w:r w:rsidDel="00000000" w:rsidR="00000000" w:rsidRPr="00000000">
        <w:rPr>
          <w:rFonts w:ascii="Arial" w:cs="Arial" w:eastAsia="Arial" w:hAnsi="Arial"/>
          <w:b w:val="1"/>
          <w:bCs w:val="1"/>
          <w:sz w:val="24"/>
          <w:szCs w:val="24"/>
          <w:rtl w:val="0"/>
        </w:rPr>
        <w:t xml:space="preserve">Status: </w:t>
      </w:r>
      <w:r w:rsidDel="00000000" w:rsidR="00000000" w:rsidRPr="00000000">
        <w:rPr>
          <w:rFonts w:ascii="Arial" w:cs="Arial" w:eastAsia="Arial" w:hAnsi="Arial"/>
          <w:sz w:val="24"/>
          <w:szCs w:val="24"/>
          <w:rtl w:val="0"/>
        </w:rPr>
        <w:t xml:space="preserve">Draft</w:t>
      </w:r>
    </w:p>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pStyle w:val="Heading2"/>
        <w:spacing w:before="0" w:line="240" w:lineRule="auto"/>
        <w:rPr/>
      </w:pPr>
      <w:r w:rsidDel="00000000" w:rsidR="00000000" w:rsidRPr="00000000">
        <w:rPr>
          <w:rFonts w:ascii="Arial" w:cs="Arial" w:eastAsia="Arial" w:hAnsi="Arial"/>
          <w:sz w:val="24"/>
          <w:szCs w:val="24"/>
          <w:rtl w:val="0"/>
        </w:rPr>
        <w:t xml:space="preserve">Revision history</w:t>
      </w:r>
      <w:r w:rsidDel="00000000" w:rsidR="00000000" w:rsidRPr="00000000">
        <w:rPr>
          <w:rtl w:val="0"/>
        </w:rPr>
      </w:r>
    </w:p>
    <w:tbl>
      <w:tblPr>
        <w:tblStyle w:val="Table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Version</w:t>
            </w:r>
          </w:p>
        </w:tc>
        <w:tc>
          <w:tcPr/>
          <w:p w:rsidR="00000000" w:rsidDel="00000000" w:rsidP="00000000" w:rsidRDefault="00000000" w:rsidRPr="00000000" w14:paraId="000000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Author</w:t>
            </w:r>
          </w:p>
        </w:tc>
        <w:tc>
          <w:tcPr/>
          <w:p w:rsidR="00000000" w:rsidDel="00000000" w:rsidP="00000000" w:rsidRDefault="00000000" w:rsidRPr="00000000" w14:paraId="000000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Change summary</w:t>
            </w:r>
          </w:p>
        </w:tc>
        <w:tc>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Approval</w:t>
            </w:r>
          </w:p>
        </w:tc>
      </w:tr>
      <w:tr>
        <w:trPr>
          <w:cantSplit w:val="0"/>
          <w:tblHeader w:val="0"/>
        </w:trPr>
        <w:tc>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06-09-2026 </w:t>
            </w:r>
          </w:p>
        </w:tc>
        <w:tc>
          <w:tcPr/>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Bhumika Praveen Patil</w:t>
            </w:r>
          </w:p>
        </w:tc>
        <w:tc>
          <w:tcPr/>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Initial SRS document </w:t>
            </w:r>
          </w:p>
        </w:tc>
        <w:tc>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Approvals</w:t>
      </w:r>
    </w:p>
    <w:tbl>
      <w:tblPr>
        <w:tblStyle w:val="Table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Role</w:t>
            </w:r>
          </w:p>
        </w:tc>
        <w:tc>
          <w:tcPr/>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tc>
        <w:tc>
          <w:tcPr/>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Signature / Email</w:t>
            </w:r>
          </w:p>
        </w:tc>
        <w:tc>
          <w:tcPr/>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r>
      <w:tr>
        <w:trPr>
          <w:cantSplit w:val="0"/>
          <w:tblHeader w:val="0"/>
        </w:trPr>
        <w:tc>
          <w:tcPr/>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Course Coordinator</w:t>
            </w:r>
          </w:p>
        </w:tc>
        <w:tc>
          <w:tcPr/>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24">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Table of Contents</w:t>
      </w:r>
    </w:p>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Introduction</w:t>
        <w:br w:type="textWrapping"/>
        <w:t xml:space="preserve">2. Overall description</w:t>
        <w:br w:type="textWrapping"/>
        <w:t xml:space="preserve">3. External interfaces</w:t>
        <w:br w:type="textWrapping"/>
        <w:t xml:space="preserve">4. System features (detailed)</w:t>
        <w:br w:type="textWrapping"/>
        <w:t xml:space="preserve">5. Non-functional requirements (detailed)</w:t>
        <w:br w:type="textWrapping"/>
        <w:t xml:space="preserve">6. Quality attributes &amp; Acceptance tests</w:t>
        <w:br w:type="textWrapping"/>
        <w:t xml:space="preserve">7. UML Use-Case Diagram</w:t>
        <w:br w:type="textWrapping"/>
        <w:t xml:space="preserve">8. Requirements Traceability Matrix (RTM)</w:t>
        <w:br w:type="textWrapping"/>
        <w:br w:type="textWrapping"/>
      </w:r>
    </w:p>
    <w:p w:rsidR="00000000" w:rsidDel="00000000" w:rsidP="00000000" w:rsidRDefault="00000000" w:rsidRPr="00000000" w14:paraId="00000028">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Introduction</w:t>
      </w:r>
    </w:p>
    <w:p w:rsidR="00000000" w:rsidDel="00000000" w:rsidP="00000000" w:rsidRDefault="00000000" w:rsidRPr="00000000" w14:paraId="00000032">
      <w:pPr>
        <w:spacing w:after="0" w:line="240" w:lineRule="auto"/>
        <w:ind w:left="450" w:hanging="18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240" w:lineRule="auto"/>
        <w:ind w:left="45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1.1 Purpose</w:t>
      </w:r>
    </w:p>
    <w:p w:rsidR="00000000" w:rsidDel="00000000" w:rsidP="00000000" w:rsidRDefault="00000000" w:rsidRPr="00000000" w14:paraId="00000034">
      <w:pPr>
        <w:spacing w:after="0" w:line="240" w:lineRule="auto"/>
        <w:ind w:left="10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purpose of the Online Exam Portal is to provide a web-based platform for conducting multiple-choice examinations. The system allows administrators to create and manage examinations and questions, while students can securely attend available examinations and receive automatically evaluated results. The system aims to simplify the process of conducting online examinations, evaluating student responses, and maintaining examination results. </w:t>
      </w:r>
    </w:p>
    <w:p w:rsidR="00000000" w:rsidDel="00000000" w:rsidP="00000000" w:rsidRDefault="00000000" w:rsidRPr="00000000" w14:paraId="00000035">
      <w:pPr>
        <w:spacing w:after="0" w:line="240" w:lineRule="auto"/>
        <w:ind w:left="450" w:hanging="18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1.2 Scope</w:t>
        <w:br w:type="textWrapping"/>
        <w:t xml:space="preserve">The Online Exam Portal covers the management and execution of online multiple-choice examinations. The system provides functionality for student registration and authentication, examination creation and management, question management, examination scheduling, student examination attempts, answer submission, automatic evaluation, score calculation, and result generation.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            The system is intended to support administrators and students through a web-based interface. The initial system focuses on objective-type examinations consisting primarily of multiple-choice questions.The initial scope does not include descriptive-answer evaluation, online  payment processing, or advanced live video proctoring.    </w:t>
      </w:r>
    </w:p>
    <w:p w:rsidR="00000000" w:rsidDel="00000000" w:rsidP="00000000" w:rsidRDefault="00000000" w:rsidRPr="00000000" w14:paraId="0000003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1.3 Audience</w:t>
        <w:br w:type="textWrapping"/>
        <w:t xml:space="preserve">     The intended audience for this Software Requirements Specification includes             project developers, testers, project team members, faculty/instructors, administrators, and students who will use the Online Exam Portal. This document provides a common reference for understanding the system requirements,      expected functionality, security requirements, and acceptance criteria         </w:t>
      </w:r>
    </w:p>
    <w:p w:rsidR="00000000" w:rsidDel="00000000" w:rsidP="00000000" w:rsidRDefault="00000000" w:rsidRPr="00000000" w14:paraId="00000039">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1.4 Definitions</w:t>
      </w:r>
    </w:p>
    <w:p w:rsidR="00000000" w:rsidDel="00000000" w:rsidP="00000000" w:rsidRDefault="00000000" w:rsidRPr="00000000" w14:paraId="00000048">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sz w:val="24"/>
          <w:szCs w:val="24"/>
        </w:rPr>
      </w:pPr>
      <w:r w:rsidDel="00000000" w:rsidR="00000000" w:rsidRPr="00000000">
        <w:rPr>
          <w:rtl w:val="0"/>
        </w:rPr>
      </w:r>
    </w:p>
    <w:tbl>
      <w:tblPr>
        <w:tblStyle w:val="Table3"/>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6710"/>
        <w:tblGridChange w:id="0">
          <w:tblGrid>
            <w:gridCol w:w="165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Online Exam Portal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MCQ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Multiple-Choice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Software Requirements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Programming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 responsible for managing examinations and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 who attends examinations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of verifying the identity of a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Process of calculating a student's score based on submitted answers</w:t>
            </w:r>
          </w:p>
        </w:tc>
      </w:tr>
    </w:tbl>
    <w:p w:rsidR="00000000" w:rsidDel="00000000" w:rsidP="00000000" w:rsidRDefault="00000000" w:rsidRPr="00000000" w14:paraId="0000005E">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Overall description</w:t>
      </w:r>
    </w:p>
    <w:p w:rsidR="00000000" w:rsidDel="00000000" w:rsidP="00000000" w:rsidRDefault="00000000" w:rsidRPr="00000000" w14:paraId="00000062">
      <w:pPr>
        <w:spacing w:after="0" w:line="240" w:lineRule="auto"/>
        <w:ind w:left="270" w:firstLine="0"/>
        <w:rPr/>
      </w:pPr>
      <w:r w:rsidDel="00000000" w:rsidR="00000000" w:rsidRPr="00000000">
        <w:rPr>
          <w:rtl w:val="0"/>
        </w:rPr>
      </w:r>
    </w:p>
    <w:p w:rsidR="00000000" w:rsidDel="00000000" w:rsidP="00000000" w:rsidRDefault="00000000" w:rsidRPr="00000000" w14:paraId="00000063">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2.1 Product perspective</w:t>
      </w:r>
    </w:p>
    <w:p w:rsidR="00000000" w:rsidDel="00000000" w:rsidP="00000000" w:rsidRDefault="00000000" w:rsidRPr="00000000" w14:paraId="0000006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is a web-based examination system designed to provide an online platform for conducting multiple-choice examinations. The system allows administrators to manage users, examinations, questions, and examination results, while students can log in, view available examinations, attend examinations, submit answers, and view their results.</w:t>
      </w:r>
    </w:p>
    <w:p w:rsidR="00000000" w:rsidDel="00000000" w:rsidP="00000000" w:rsidRDefault="00000000" w:rsidRPr="00000000" w14:paraId="0000006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will use a web-based client-server architecture. The frontend will provide the user interface through which students and administrators interact with the system. The backend will be developed using Python and Django to handle authentication, examination management, question management, answer processing, evaluation, and result generation. A database will be used to store user information, examination details, questions, answers, and results.</w:t>
      </w:r>
    </w:p>
    <w:p w:rsidR="00000000" w:rsidDel="00000000" w:rsidP="00000000" w:rsidRDefault="00000000" w:rsidRPr="00000000" w14:paraId="0000006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initial development environment will use SQLite as the database, with the possibility of using PostgreSQL if required. The system will operate through a web browser and does not require specialized hardware.</w:t>
      </w:r>
    </w:p>
    <w:p w:rsidR="00000000" w:rsidDel="00000000" w:rsidP="00000000" w:rsidRDefault="00000000" w:rsidRPr="00000000" w14:paraId="00000067">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240" w:lineRule="auto"/>
        <w:ind w:left="27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2.2 Major product functions</w:t>
      </w:r>
    </w:p>
    <w:p w:rsidR="00000000" w:rsidDel="00000000" w:rsidP="00000000" w:rsidRDefault="00000000" w:rsidRPr="00000000" w14:paraId="0000006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major functions of the Online Exam Portal are:</w:t>
      </w:r>
    </w:p>
    <w:p w:rsidR="00000000" w:rsidDel="00000000" w:rsidP="00000000" w:rsidRDefault="00000000" w:rsidRPr="00000000" w14:paraId="0000006C">
      <w:pPr>
        <w:numPr>
          <w:ilvl w:val="0"/>
          <w:numId w:val="10"/>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User Registration and Authentication</w:t>
      </w:r>
      <w:r w:rsidDel="00000000" w:rsidR="00000000" w:rsidRPr="00000000">
        <w:rPr>
          <w:rFonts w:ascii="Arial" w:cs="Arial" w:eastAsia="Arial" w:hAnsi="Arial"/>
          <w:sz w:val="24"/>
          <w:szCs w:val="24"/>
          <w:rtl w:val="0"/>
        </w:rPr>
        <w:t xml:space="preserve"> – Allows students and administrators to securely log in to the system.</w:t>
      </w:r>
    </w:p>
    <w:p w:rsidR="00000000" w:rsidDel="00000000" w:rsidP="00000000" w:rsidRDefault="00000000" w:rsidRPr="00000000" w14:paraId="0000006D">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User Management</w:t>
      </w:r>
      <w:r w:rsidDel="00000000" w:rsidR="00000000" w:rsidRPr="00000000">
        <w:rPr>
          <w:rFonts w:ascii="Arial" w:cs="Arial" w:eastAsia="Arial" w:hAnsi="Arial"/>
          <w:sz w:val="24"/>
          <w:szCs w:val="24"/>
          <w:rtl w:val="0"/>
        </w:rPr>
        <w:t xml:space="preserve"> – Allows the administrator to manage student accounts and user information.</w:t>
      </w:r>
    </w:p>
    <w:p w:rsidR="00000000" w:rsidDel="00000000" w:rsidP="00000000" w:rsidRDefault="00000000" w:rsidRPr="00000000" w14:paraId="0000006E">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Examination Management</w:t>
      </w:r>
      <w:r w:rsidDel="00000000" w:rsidR="00000000" w:rsidRPr="00000000">
        <w:rPr>
          <w:rFonts w:ascii="Arial" w:cs="Arial" w:eastAsia="Arial" w:hAnsi="Arial"/>
          <w:sz w:val="24"/>
          <w:szCs w:val="24"/>
          <w:rtl w:val="0"/>
        </w:rPr>
        <w:t xml:space="preserve"> – Allows the administrator to create, update, schedule, and manage examinations.</w:t>
      </w:r>
    </w:p>
    <w:p w:rsidR="00000000" w:rsidDel="00000000" w:rsidP="00000000" w:rsidRDefault="00000000" w:rsidRPr="00000000" w14:paraId="0000006F">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Management</w:t>
      </w:r>
      <w:r w:rsidDel="00000000" w:rsidR="00000000" w:rsidRPr="00000000">
        <w:rPr>
          <w:rFonts w:ascii="Arial" w:cs="Arial" w:eastAsia="Arial" w:hAnsi="Arial"/>
          <w:sz w:val="24"/>
          <w:szCs w:val="24"/>
          <w:rtl w:val="0"/>
        </w:rPr>
        <w:t xml:space="preserve"> – Allows the administrator to add, edit, delete, and organize multiple-choice questions.</w:t>
      </w:r>
    </w:p>
    <w:p w:rsidR="00000000" w:rsidDel="00000000" w:rsidP="00000000" w:rsidRDefault="00000000" w:rsidRPr="00000000" w14:paraId="00000070">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Examination Availability</w:t>
      </w:r>
      <w:r w:rsidDel="00000000" w:rsidR="00000000" w:rsidRPr="00000000">
        <w:rPr>
          <w:rFonts w:ascii="Arial" w:cs="Arial" w:eastAsia="Arial" w:hAnsi="Arial"/>
          <w:sz w:val="24"/>
          <w:szCs w:val="24"/>
          <w:rtl w:val="0"/>
        </w:rPr>
        <w:t xml:space="preserve"> – Allows students to view examinations that are available to them.</w:t>
      </w:r>
    </w:p>
    <w:p w:rsidR="00000000" w:rsidDel="00000000" w:rsidP="00000000" w:rsidRDefault="00000000" w:rsidRPr="00000000" w14:paraId="00000071">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Online Examination</w:t>
      </w:r>
      <w:r w:rsidDel="00000000" w:rsidR="00000000" w:rsidRPr="00000000">
        <w:rPr>
          <w:rFonts w:ascii="Arial" w:cs="Arial" w:eastAsia="Arial" w:hAnsi="Arial"/>
          <w:sz w:val="24"/>
          <w:szCs w:val="24"/>
          <w:rtl w:val="0"/>
        </w:rPr>
        <w:t xml:space="preserve"> – Allows students to attend examinations through the web interface.</w:t>
      </w:r>
    </w:p>
    <w:p w:rsidR="00000000" w:rsidDel="00000000" w:rsidP="00000000" w:rsidRDefault="00000000" w:rsidRPr="00000000" w14:paraId="00000072">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Answer Submission</w:t>
      </w:r>
      <w:r w:rsidDel="00000000" w:rsidR="00000000" w:rsidRPr="00000000">
        <w:rPr>
          <w:rFonts w:ascii="Arial" w:cs="Arial" w:eastAsia="Arial" w:hAnsi="Arial"/>
          <w:sz w:val="24"/>
          <w:szCs w:val="24"/>
          <w:rtl w:val="0"/>
        </w:rPr>
        <w:t xml:space="preserve"> – Allows students to select and submit answers for examination questions.</w:t>
      </w:r>
    </w:p>
    <w:p w:rsidR="00000000" w:rsidDel="00000000" w:rsidP="00000000" w:rsidRDefault="00000000" w:rsidRPr="00000000" w14:paraId="00000073">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Automatic Evaluation</w:t>
      </w:r>
      <w:r w:rsidDel="00000000" w:rsidR="00000000" w:rsidRPr="00000000">
        <w:rPr>
          <w:rFonts w:ascii="Arial" w:cs="Arial" w:eastAsia="Arial" w:hAnsi="Arial"/>
          <w:sz w:val="24"/>
          <w:szCs w:val="24"/>
          <w:rtl w:val="0"/>
        </w:rPr>
        <w:t xml:space="preserve"> – Automatically compares submitted answers with the correct answers.</w:t>
      </w:r>
    </w:p>
    <w:p w:rsidR="00000000" w:rsidDel="00000000" w:rsidP="00000000" w:rsidRDefault="00000000" w:rsidRPr="00000000" w14:paraId="00000074">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Score Calculation</w:t>
      </w:r>
      <w:r w:rsidDel="00000000" w:rsidR="00000000" w:rsidRPr="00000000">
        <w:rPr>
          <w:rFonts w:ascii="Arial" w:cs="Arial" w:eastAsia="Arial" w:hAnsi="Arial"/>
          <w:sz w:val="24"/>
          <w:szCs w:val="24"/>
          <w:rtl w:val="0"/>
        </w:rPr>
        <w:t xml:space="preserve"> – Calculates the student's score based on the submitted answers.</w:t>
      </w:r>
    </w:p>
    <w:p w:rsidR="00000000" w:rsidDel="00000000" w:rsidP="00000000" w:rsidRDefault="00000000" w:rsidRPr="00000000" w14:paraId="00000075">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 Generation</w:t>
      </w:r>
      <w:r w:rsidDel="00000000" w:rsidR="00000000" w:rsidRPr="00000000">
        <w:rPr>
          <w:rFonts w:ascii="Arial" w:cs="Arial" w:eastAsia="Arial" w:hAnsi="Arial"/>
          <w:sz w:val="24"/>
          <w:szCs w:val="24"/>
          <w:rtl w:val="0"/>
        </w:rPr>
        <w:t xml:space="preserve"> – Generates and displays the examination result to the student.</w:t>
      </w:r>
    </w:p>
    <w:p w:rsidR="00000000" w:rsidDel="00000000" w:rsidP="00000000" w:rsidRDefault="00000000" w:rsidRPr="00000000" w14:paraId="00000076">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 Management</w:t>
      </w:r>
      <w:r w:rsidDel="00000000" w:rsidR="00000000" w:rsidRPr="00000000">
        <w:rPr>
          <w:rFonts w:ascii="Arial" w:cs="Arial" w:eastAsia="Arial" w:hAnsi="Arial"/>
          <w:sz w:val="24"/>
          <w:szCs w:val="24"/>
          <w:rtl w:val="0"/>
        </w:rPr>
        <w:t xml:space="preserve"> – Allows administrators to view and manage examination results.</w:t>
      </w:r>
    </w:p>
    <w:p w:rsidR="00000000" w:rsidDel="00000000" w:rsidP="00000000" w:rsidRDefault="00000000" w:rsidRPr="00000000" w14:paraId="00000077">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Examination Timer – </w:t>
      </w:r>
      <w:r w:rsidDel="00000000" w:rsidR="00000000" w:rsidRPr="00000000">
        <w:rPr>
          <w:rFonts w:ascii="Arial" w:cs="Arial" w:eastAsia="Arial" w:hAnsi="Arial"/>
          <w:sz w:val="24"/>
          <w:szCs w:val="24"/>
          <w:rtl w:val="0"/>
        </w:rPr>
        <w:t xml:space="preserve">Maintains the examination duration and automatically submits the examination when the specified time expires.</w:t>
      </w: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78">
      <w:pPr>
        <w:numPr>
          <w:ilvl w:val="0"/>
          <w:numId w:val="10"/>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 Storage</w:t>
      </w:r>
      <w:r w:rsidDel="00000000" w:rsidR="00000000" w:rsidRPr="00000000">
        <w:rPr>
          <w:rFonts w:ascii="Arial" w:cs="Arial" w:eastAsia="Arial" w:hAnsi="Arial"/>
          <w:sz w:val="24"/>
          <w:szCs w:val="24"/>
          <w:rtl w:val="0"/>
        </w:rPr>
        <w:t xml:space="preserve"> – Stores user, examination, question, answer, and result information in the database.</w:t>
      </w:r>
    </w:p>
    <w:p w:rsidR="00000000" w:rsidDel="00000000" w:rsidP="00000000" w:rsidRDefault="00000000" w:rsidRPr="00000000" w14:paraId="00000079">
      <w:pPr>
        <w:numPr>
          <w:ilvl w:val="0"/>
          <w:numId w:val="10"/>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Access Control</w:t>
      </w:r>
      <w:r w:rsidDel="00000000" w:rsidR="00000000" w:rsidRPr="00000000">
        <w:rPr>
          <w:rFonts w:ascii="Arial" w:cs="Arial" w:eastAsia="Arial" w:hAnsi="Arial"/>
          <w:sz w:val="24"/>
          <w:szCs w:val="24"/>
          <w:rtl w:val="0"/>
        </w:rPr>
        <w:t xml:space="preserve"> – Restricts system functions according to the user's role.</w:t>
      </w:r>
    </w:p>
    <w:p w:rsidR="00000000" w:rsidDel="00000000" w:rsidP="00000000" w:rsidRDefault="00000000" w:rsidRPr="00000000" w14:paraId="0000007A">
      <w:pPr>
        <w:spacing w:after="240" w:before="24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2.3 User roles and characteristics</w:t>
      </w:r>
    </w:p>
    <w:p w:rsidR="00000000" w:rsidDel="00000000" w:rsidP="00000000" w:rsidRDefault="00000000" w:rsidRPr="00000000" w14:paraId="0000007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will primarily support two types of users: </w:t>
      </w:r>
      <w:r w:rsidDel="00000000" w:rsidR="00000000" w:rsidRPr="00000000">
        <w:rPr>
          <w:rFonts w:ascii="Arial" w:cs="Arial" w:eastAsia="Arial" w:hAnsi="Arial"/>
          <w:b w:val="1"/>
          <w:bCs w:val="1"/>
          <w:sz w:val="24"/>
          <w:szCs w:val="24"/>
          <w:rtl w:val="0"/>
        </w:rPr>
        <w:t xml:space="preserve">Administrator</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Student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F">
      <w:pPr>
        <w:pStyle w:val="Heading3"/>
        <w:keepNext w:val="0"/>
        <w:keepLines w:val="0"/>
        <w:spacing w:after="80" w:before="280" w:line="240" w:lineRule="auto"/>
        <w:ind w:left="1080" w:hanging="810"/>
        <w:rPr>
          <w:rFonts w:ascii="Arial" w:cs="Arial" w:eastAsia="Arial" w:hAnsi="Arial"/>
          <w:color w:val="000000"/>
          <w:sz w:val="26"/>
          <w:szCs w:val="26"/>
        </w:rPr>
      </w:pPr>
      <w:bookmarkStart w:colFirst="0" w:colLast="0" w:name="_ygrhnau1bbuq" w:id="1"/>
      <w:bookmarkEnd w:id="1"/>
      <w:r w:rsidDel="00000000" w:rsidR="00000000" w:rsidRPr="00000000">
        <w:rPr>
          <w:rtl w:val="0"/>
        </w:rPr>
      </w:r>
    </w:p>
    <w:p w:rsidR="00000000" w:rsidDel="00000000" w:rsidP="00000000" w:rsidRDefault="00000000" w:rsidRPr="00000000" w14:paraId="00000080">
      <w:pPr>
        <w:pStyle w:val="Heading3"/>
        <w:keepNext w:val="0"/>
        <w:keepLines w:val="0"/>
        <w:spacing w:after="80" w:before="280" w:line="240" w:lineRule="auto"/>
        <w:ind w:left="1080" w:hanging="810"/>
        <w:rPr>
          <w:rFonts w:ascii="Arial" w:cs="Arial" w:eastAsia="Arial" w:hAnsi="Arial"/>
          <w:color w:val="000000"/>
          <w:sz w:val="26"/>
          <w:szCs w:val="26"/>
        </w:rPr>
      </w:pPr>
      <w:bookmarkStart w:colFirst="0" w:colLast="0" w:name="_7qgvuhxazcj4" w:id="2"/>
      <w:bookmarkEnd w:id="2"/>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240" w:lineRule="auto"/>
        <w:ind w:left="1080" w:hanging="810"/>
        <w:rPr>
          <w:rFonts w:ascii="Arial" w:cs="Arial" w:eastAsia="Arial" w:hAnsi="Arial"/>
          <w:color w:val="000000"/>
          <w:sz w:val="26"/>
          <w:szCs w:val="26"/>
        </w:rPr>
      </w:pPr>
      <w:bookmarkStart w:colFirst="0" w:colLast="0" w:name="_5m000156ps63" w:id="3"/>
      <w:bookmarkEnd w:id="3"/>
      <w:r w:rsidDel="00000000" w:rsidR="00000000" w:rsidRPr="00000000">
        <w:rPr>
          <w:rFonts w:ascii="Arial" w:cs="Arial" w:eastAsia="Arial" w:hAnsi="Arial"/>
          <w:color w:val="000000"/>
          <w:sz w:val="26"/>
          <w:szCs w:val="26"/>
          <w:rtl w:val="0"/>
        </w:rPr>
        <w:t xml:space="preserve">Administrator</w:t>
      </w:r>
    </w:p>
    <w:p w:rsidR="00000000" w:rsidDel="00000000" w:rsidP="00000000" w:rsidRDefault="00000000" w:rsidRPr="00000000" w14:paraId="0000008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administrator is responsible for managing and maintaining the examination system.</w:t>
      </w:r>
    </w:p>
    <w:p w:rsidR="00000000" w:rsidDel="00000000" w:rsidP="00000000" w:rsidRDefault="00000000" w:rsidRPr="00000000" w14:paraId="00000083">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Characteristics and responsibilities include:</w:t>
      </w:r>
    </w:p>
    <w:p w:rsidR="00000000" w:rsidDel="00000000" w:rsidP="00000000" w:rsidRDefault="00000000" w:rsidRPr="00000000" w14:paraId="00000084">
      <w:pPr>
        <w:numPr>
          <w:ilvl w:val="0"/>
          <w:numId w:val="2"/>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Requires basic knowledge of computer and web applications.</w:t>
      </w:r>
    </w:p>
    <w:p w:rsidR="00000000" w:rsidDel="00000000" w:rsidP="00000000" w:rsidRDefault="00000000" w:rsidRPr="00000000" w14:paraId="00000085">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log in using administrator credentials.</w:t>
      </w:r>
    </w:p>
    <w:p w:rsidR="00000000" w:rsidDel="00000000" w:rsidP="00000000" w:rsidRDefault="00000000" w:rsidRPr="00000000" w14:paraId="00000086">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create and manage examinations.</w:t>
      </w:r>
    </w:p>
    <w:p w:rsidR="00000000" w:rsidDel="00000000" w:rsidP="00000000" w:rsidRDefault="00000000" w:rsidRPr="00000000" w14:paraId="00000087">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add, update, and delete multiple-choice questions.</w:t>
      </w:r>
    </w:p>
    <w:p w:rsidR="00000000" w:rsidDel="00000000" w:rsidP="00000000" w:rsidRDefault="00000000" w:rsidRPr="00000000" w14:paraId="00000088">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manage student accounts.</w:t>
      </w:r>
    </w:p>
    <w:p w:rsidR="00000000" w:rsidDel="00000000" w:rsidP="00000000" w:rsidRDefault="00000000" w:rsidRPr="00000000" w14:paraId="00000089">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set examination details such as title, duration, and availability.</w:t>
      </w:r>
    </w:p>
    <w:p w:rsidR="00000000" w:rsidDel="00000000" w:rsidP="00000000" w:rsidRDefault="00000000" w:rsidRPr="00000000" w14:paraId="0000008A">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view examination results.</w:t>
      </w:r>
    </w:p>
    <w:p w:rsidR="00000000" w:rsidDel="00000000" w:rsidP="00000000" w:rsidRDefault="00000000" w:rsidRPr="00000000" w14:paraId="0000008B">
      <w:pPr>
        <w:numPr>
          <w:ilvl w:val="0"/>
          <w:numId w:val="2"/>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monitor examination attempts and submission status.</w:t>
      </w:r>
    </w:p>
    <w:p w:rsidR="00000000" w:rsidDel="00000000" w:rsidP="00000000" w:rsidRDefault="00000000" w:rsidRPr="00000000" w14:paraId="0000008C">
      <w:pPr>
        <w:pStyle w:val="Heading3"/>
        <w:keepNext w:val="0"/>
        <w:keepLines w:val="0"/>
        <w:spacing w:after="80" w:before="280" w:line="240" w:lineRule="auto"/>
        <w:ind w:left="1080" w:hanging="810"/>
        <w:rPr>
          <w:rFonts w:ascii="Arial" w:cs="Arial" w:eastAsia="Arial" w:hAnsi="Arial"/>
          <w:color w:val="000000"/>
          <w:sz w:val="26"/>
          <w:szCs w:val="26"/>
        </w:rPr>
      </w:pPr>
      <w:bookmarkStart w:colFirst="0" w:colLast="0" w:name="_hq744b69zyex" w:id="4"/>
      <w:bookmarkEnd w:id="4"/>
      <w:r w:rsidDel="00000000" w:rsidR="00000000" w:rsidRPr="00000000">
        <w:rPr>
          <w:rFonts w:ascii="Arial" w:cs="Arial" w:eastAsia="Arial" w:hAnsi="Arial"/>
          <w:color w:val="000000"/>
          <w:sz w:val="26"/>
          <w:szCs w:val="26"/>
          <w:rtl w:val="0"/>
        </w:rPr>
        <w:t xml:space="preserve">Student</w:t>
      </w:r>
    </w:p>
    <w:p w:rsidR="00000000" w:rsidDel="00000000" w:rsidP="00000000" w:rsidRDefault="00000000" w:rsidRPr="00000000" w14:paraId="0000008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is the primary user who takes examinations through the portal.</w:t>
      </w:r>
    </w:p>
    <w:p w:rsidR="00000000" w:rsidDel="00000000" w:rsidP="00000000" w:rsidRDefault="00000000" w:rsidRPr="00000000" w14:paraId="0000008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Characteristics and responsibilities include:</w:t>
      </w:r>
    </w:p>
    <w:p w:rsidR="00000000" w:rsidDel="00000000" w:rsidP="00000000" w:rsidRDefault="00000000" w:rsidRPr="00000000" w14:paraId="0000008F">
      <w:pPr>
        <w:numPr>
          <w:ilvl w:val="0"/>
          <w:numId w:val="4"/>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Requires basic knowledge of computers and web browsers.</w:t>
      </w:r>
    </w:p>
    <w:p w:rsidR="00000000" w:rsidDel="00000000" w:rsidP="00000000" w:rsidRDefault="00000000" w:rsidRPr="00000000" w14:paraId="00000090">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register or access an account provided by the administrator.</w:t>
      </w:r>
    </w:p>
    <w:p w:rsidR="00000000" w:rsidDel="00000000" w:rsidP="00000000" w:rsidRDefault="00000000" w:rsidRPr="00000000" w14:paraId="00000091">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securely log in to the system.</w:t>
      </w:r>
    </w:p>
    <w:p w:rsidR="00000000" w:rsidDel="00000000" w:rsidP="00000000" w:rsidRDefault="00000000" w:rsidRPr="00000000" w14:paraId="00000092">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view available examinations.</w:t>
      </w:r>
    </w:p>
    <w:p w:rsidR="00000000" w:rsidDel="00000000" w:rsidP="00000000" w:rsidRDefault="00000000" w:rsidRPr="00000000" w14:paraId="00000093">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start an examination during the permitted period.</w:t>
      </w:r>
    </w:p>
    <w:p w:rsidR="00000000" w:rsidDel="00000000" w:rsidP="00000000" w:rsidRDefault="00000000" w:rsidRPr="00000000" w14:paraId="00000094">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answer multiple-choice questions.</w:t>
      </w:r>
    </w:p>
    <w:p w:rsidR="00000000" w:rsidDel="00000000" w:rsidP="00000000" w:rsidRDefault="00000000" w:rsidRPr="00000000" w14:paraId="00000095">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submit the examination.</w:t>
      </w:r>
    </w:p>
    <w:p w:rsidR="00000000" w:rsidDel="00000000" w:rsidP="00000000" w:rsidRDefault="00000000" w:rsidRPr="00000000" w14:paraId="00000096">
      <w:pPr>
        <w:numPr>
          <w:ilvl w:val="0"/>
          <w:numId w:val="4"/>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view the automatically generated result after evaluation.</w:t>
      </w:r>
    </w:p>
    <w:p w:rsidR="00000000" w:rsidDel="00000000" w:rsidP="00000000" w:rsidRDefault="00000000" w:rsidRPr="00000000" w14:paraId="00000097">
      <w:pPr>
        <w:numPr>
          <w:ilvl w:val="0"/>
          <w:numId w:val="4"/>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Can view their previous examination results, if enabled by the system.</w:t>
      </w:r>
    </w:p>
    <w:p w:rsidR="00000000" w:rsidDel="00000000" w:rsidP="00000000" w:rsidRDefault="00000000" w:rsidRPr="00000000" w14:paraId="00000098">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99">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2.4 Operating environment</w:t>
      </w:r>
    </w:p>
    <w:p w:rsidR="00000000" w:rsidDel="00000000" w:rsidP="00000000" w:rsidRDefault="00000000" w:rsidRPr="00000000" w14:paraId="0000009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will operate in a standard web-based environment.</w:t>
      </w:r>
    </w:p>
    <w:p w:rsidR="00000000" w:rsidDel="00000000" w:rsidP="00000000" w:rsidRDefault="00000000" w:rsidRPr="00000000" w14:paraId="0000009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expected operating environment is:</w:t>
      </w:r>
    </w:p>
    <w:p w:rsidR="00000000" w:rsidDel="00000000" w:rsidP="00000000" w:rsidRDefault="00000000" w:rsidRPr="00000000" w14:paraId="0000009C">
      <w:pPr>
        <w:numPr>
          <w:ilvl w:val="0"/>
          <w:numId w:val="5"/>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w:t>
      </w:r>
      <w:r w:rsidDel="00000000" w:rsidR="00000000" w:rsidRPr="00000000">
        <w:rPr>
          <w:rFonts w:ascii="Arial" w:cs="Arial" w:eastAsia="Arial" w:hAnsi="Arial"/>
          <w:sz w:val="24"/>
          <w:szCs w:val="24"/>
          <w:rtl w:val="0"/>
        </w:rPr>
        <w:t xml:space="preserve"> HTML, CSS, and JavaScript.</w:t>
      </w:r>
    </w:p>
    <w:p w:rsidR="00000000" w:rsidDel="00000000" w:rsidP="00000000" w:rsidRDefault="00000000" w:rsidRPr="00000000" w14:paraId="0000009D">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w:t>
      </w:r>
      <w:r w:rsidDel="00000000" w:rsidR="00000000" w:rsidRPr="00000000">
        <w:rPr>
          <w:rFonts w:ascii="Arial" w:cs="Arial" w:eastAsia="Arial" w:hAnsi="Arial"/>
          <w:sz w:val="24"/>
          <w:szCs w:val="24"/>
          <w:rtl w:val="0"/>
        </w:rPr>
        <w:t xml:space="preserve"> Python with Django framework.</w:t>
      </w:r>
    </w:p>
    <w:p w:rsidR="00000000" w:rsidDel="00000000" w:rsidP="00000000" w:rsidRDefault="00000000" w:rsidRPr="00000000" w14:paraId="0000009E">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Database:</w:t>
      </w:r>
      <w:r w:rsidDel="00000000" w:rsidR="00000000" w:rsidRPr="00000000">
        <w:rPr>
          <w:rFonts w:ascii="Arial" w:cs="Arial" w:eastAsia="Arial" w:hAnsi="Arial"/>
          <w:sz w:val="24"/>
          <w:szCs w:val="24"/>
          <w:rtl w:val="0"/>
        </w:rPr>
        <w:t xml:space="preserve"> SQLite during development; PostgreSQL may be used if required.</w:t>
      </w:r>
    </w:p>
    <w:p w:rsidR="00000000" w:rsidDel="00000000" w:rsidP="00000000" w:rsidRDefault="00000000" w:rsidRPr="00000000" w14:paraId="0000009F">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w:t>
      </w:r>
      <w:r w:rsidDel="00000000" w:rsidR="00000000" w:rsidRPr="00000000">
        <w:rPr>
          <w:rFonts w:ascii="Arial" w:cs="Arial" w:eastAsia="Arial" w:hAnsi="Arial"/>
          <w:sz w:val="24"/>
          <w:szCs w:val="24"/>
          <w:rtl w:val="0"/>
        </w:rPr>
        <w:t xml:space="preserve"> Modern web browsers such as Google Chrome, Microsoft Edge, or Mozilla Firefox.</w:t>
      </w:r>
    </w:p>
    <w:p w:rsidR="00000000" w:rsidDel="00000000" w:rsidP="00000000" w:rsidRDefault="00000000" w:rsidRPr="00000000" w14:paraId="000000A0">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Operating System:</w:t>
      </w:r>
      <w:r w:rsidDel="00000000" w:rsidR="00000000" w:rsidRPr="00000000">
        <w:rPr>
          <w:rFonts w:ascii="Arial" w:cs="Arial" w:eastAsia="Arial" w:hAnsi="Arial"/>
          <w:sz w:val="24"/>
          <w:szCs w:val="24"/>
          <w:rtl w:val="0"/>
        </w:rPr>
        <w:t xml:space="preserve"> Windows, Linux, or macOS for development and deployment.</w:t>
      </w:r>
    </w:p>
    <w:p w:rsidR="00000000" w:rsidDel="00000000" w:rsidP="00000000" w:rsidRDefault="00000000" w:rsidRPr="00000000" w14:paraId="000000A1">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Server:</w:t>
      </w:r>
      <w:r w:rsidDel="00000000" w:rsidR="00000000" w:rsidRPr="00000000">
        <w:rPr>
          <w:rFonts w:ascii="Arial" w:cs="Arial" w:eastAsia="Arial" w:hAnsi="Arial"/>
          <w:sz w:val="24"/>
          <w:szCs w:val="24"/>
          <w:rtl w:val="0"/>
        </w:rPr>
        <w:t xml:space="preserve"> A system capable of running the Python/Django application.</w:t>
      </w:r>
    </w:p>
    <w:p w:rsidR="00000000" w:rsidDel="00000000" w:rsidP="00000000" w:rsidRDefault="00000000" w:rsidRPr="00000000" w14:paraId="000000A2">
      <w:pPr>
        <w:numPr>
          <w:ilvl w:val="0"/>
          <w:numId w:val="5"/>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Network:</w:t>
      </w:r>
      <w:r w:rsidDel="00000000" w:rsidR="00000000" w:rsidRPr="00000000">
        <w:rPr>
          <w:rFonts w:ascii="Arial" w:cs="Arial" w:eastAsia="Arial" w:hAnsi="Arial"/>
          <w:sz w:val="24"/>
          <w:szCs w:val="24"/>
          <w:rtl w:val="0"/>
        </w:rPr>
        <w:t xml:space="preserve"> Internet or local network connection for communication between the client and server.</w:t>
      </w:r>
    </w:p>
    <w:p w:rsidR="00000000" w:rsidDel="00000000" w:rsidP="00000000" w:rsidRDefault="00000000" w:rsidRPr="00000000" w14:paraId="000000A3">
      <w:pPr>
        <w:numPr>
          <w:ilvl w:val="0"/>
          <w:numId w:val="5"/>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Development Environment:</w:t>
      </w:r>
      <w:r w:rsidDel="00000000" w:rsidR="00000000" w:rsidRPr="00000000">
        <w:rPr>
          <w:rFonts w:ascii="Arial" w:cs="Arial" w:eastAsia="Arial" w:hAnsi="Arial"/>
          <w:sz w:val="24"/>
          <w:szCs w:val="24"/>
          <w:rtl w:val="0"/>
        </w:rPr>
        <w:t xml:space="preserve"> Python environment with Django and the required project dependencies.</w:t>
      </w:r>
    </w:p>
    <w:p w:rsidR="00000000" w:rsidDel="00000000" w:rsidP="00000000" w:rsidRDefault="00000000" w:rsidRPr="00000000" w14:paraId="000000A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does not require specialized examination hardware. Users can access the portal using a computer or other suitable device with a supported web browser and network connection.</w:t>
      </w:r>
    </w:p>
    <w:p w:rsidR="00000000" w:rsidDel="00000000" w:rsidP="00000000" w:rsidRDefault="00000000" w:rsidRPr="00000000" w14:paraId="000000A5">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2.5 Constraints</w:t>
      </w:r>
    </w:p>
    <w:p w:rsidR="00000000" w:rsidDel="00000000" w:rsidP="00000000" w:rsidRDefault="00000000" w:rsidRPr="00000000" w14:paraId="000000A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and operation of the Online Exam Portal are subject to the following constraints:</w:t>
      </w:r>
    </w:p>
    <w:p w:rsidR="00000000" w:rsidDel="00000000" w:rsidP="00000000" w:rsidRDefault="00000000" w:rsidRPr="00000000" w14:paraId="000000AA">
      <w:pPr>
        <w:numPr>
          <w:ilvl w:val="0"/>
          <w:numId w:val="8"/>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will initially focus on </w:t>
      </w:r>
      <w:r w:rsidDel="00000000" w:rsidR="00000000" w:rsidRPr="00000000">
        <w:rPr>
          <w:rFonts w:ascii="Arial" w:cs="Arial" w:eastAsia="Arial" w:hAnsi="Arial"/>
          <w:b w:val="1"/>
          <w:bCs w:val="1"/>
          <w:sz w:val="24"/>
          <w:szCs w:val="24"/>
          <w:rtl w:val="0"/>
        </w:rPr>
        <w:t xml:space="preserve">multiple-choice questions (MCQs)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B">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initial implementation will not include automatic evaluation of descriptive or essay-type answers.</w:t>
      </w:r>
    </w:p>
    <w:p w:rsidR="00000000" w:rsidDel="00000000" w:rsidP="00000000" w:rsidRDefault="00000000" w:rsidRPr="00000000" w14:paraId="000000AC">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requires a network connection for accessing the online examination portal.</w:t>
      </w:r>
    </w:p>
    <w:p w:rsidR="00000000" w:rsidDel="00000000" w:rsidP="00000000" w:rsidRDefault="00000000" w:rsidRPr="00000000" w14:paraId="000000AD">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must restrict access to examination and administrative functions based on user roles.</w:t>
      </w:r>
    </w:p>
    <w:p w:rsidR="00000000" w:rsidDel="00000000" w:rsidP="00000000" w:rsidRDefault="00000000" w:rsidRPr="00000000" w14:paraId="000000AE">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Examination results depend on the correctness of the questions and answers stored in the database.</w:t>
      </w:r>
    </w:p>
    <w:p w:rsidR="00000000" w:rsidDel="00000000" w:rsidP="00000000" w:rsidRDefault="00000000" w:rsidRPr="00000000" w14:paraId="000000AF">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will initially use SQLite during development, which may be replaced by PostgreSQL if required.</w:t>
      </w:r>
    </w:p>
    <w:p w:rsidR="00000000" w:rsidDel="00000000" w:rsidP="00000000" w:rsidRDefault="00000000" w:rsidRPr="00000000" w14:paraId="000000B0">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will be developed using the Django framework and Python.</w:t>
      </w:r>
    </w:p>
    <w:p w:rsidR="00000000" w:rsidDel="00000000" w:rsidP="00000000" w:rsidRDefault="00000000" w:rsidRPr="00000000" w14:paraId="000000B1">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initial project does not include advanced live video-based proctoring.</w:t>
      </w:r>
    </w:p>
    <w:p w:rsidR="00000000" w:rsidDel="00000000" w:rsidP="00000000" w:rsidRDefault="00000000" w:rsidRPr="00000000" w14:paraId="000000B2">
      <w:pPr>
        <w:numPr>
          <w:ilvl w:val="0"/>
          <w:numId w:val="8"/>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does not include online payment functionality.</w:t>
      </w:r>
    </w:p>
    <w:p w:rsidR="00000000" w:rsidDel="00000000" w:rsidP="00000000" w:rsidRDefault="00000000" w:rsidRPr="00000000" w14:paraId="000000B3">
      <w:pPr>
        <w:numPr>
          <w:ilvl w:val="0"/>
          <w:numId w:val="8"/>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must protect user credentials and examination-related information from unauthorized access.</w:t>
      </w:r>
    </w:p>
    <w:p w:rsidR="00000000" w:rsidDel="00000000" w:rsidP="00000000" w:rsidRDefault="00000000" w:rsidRPr="00000000" w14:paraId="000000B4">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w:t>
      </w:r>
    </w:p>
    <w:p w:rsidR="00000000" w:rsidDel="00000000" w:rsidP="00000000" w:rsidRDefault="00000000" w:rsidRPr="00000000" w14:paraId="000000B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External interface requirements</w:t>
      </w:r>
    </w:p>
    <w:p w:rsidR="00000000" w:rsidDel="00000000" w:rsidP="00000000" w:rsidRDefault="00000000" w:rsidRPr="00000000" w14:paraId="000000B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3.1 User interfaces</w:t>
      </w:r>
    </w:p>
    <w:p w:rsidR="00000000" w:rsidDel="00000000" w:rsidP="00000000" w:rsidRDefault="00000000" w:rsidRPr="00000000" w14:paraId="000000B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will provide a simple and user-friendly web interface for students and administrators. The interface will be accessible through a standard web browser.</w:t>
      </w:r>
    </w:p>
    <w:p w:rsidR="00000000" w:rsidDel="00000000" w:rsidP="00000000" w:rsidRDefault="00000000" w:rsidRPr="00000000" w14:paraId="000000B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main user interface components will include:</w:t>
      </w:r>
    </w:p>
    <w:p w:rsidR="00000000" w:rsidDel="00000000" w:rsidP="00000000" w:rsidRDefault="00000000" w:rsidRPr="00000000" w14:paraId="000000BC">
      <w:pPr>
        <w:pStyle w:val="Heading3"/>
        <w:keepNext w:val="0"/>
        <w:keepLines w:val="0"/>
        <w:spacing w:after="80" w:before="280" w:line="240" w:lineRule="auto"/>
        <w:ind w:left="1080" w:hanging="810"/>
        <w:rPr>
          <w:rFonts w:ascii="Arial" w:cs="Arial" w:eastAsia="Arial" w:hAnsi="Arial"/>
          <w:color w:val="000000"/>
          <w:sz w:val="26"/>
          <w:szCs w:val="26"/>
        </w:rPr>
      </w:pPr>
      <w:bookmarkStart w:colFirst="0" w:colLast="0" w:name="_7xjihvpzu083" w:id="5"/>
      <w:bookmarkEnd w:id="5"/>
      <w:r w:rsidDel="00000000" w:rsidR="00000000" w:rsidRPr="00000000">
        <w:rPr>
          <w:rFonts w:ascii="Arial" w:cs="Arial" w:eastAsia="Arial" w:hAnsi="Arial"/>
          <w:color w:val="000000"/>
          <w:sz w:val="26"/>
          <w:szCs w:val="26"/>
          <w:rtl w:val="0"/>
        </w:rPr>
        <w:t xml:space="preserve">Student Interface</w:t>
      </w:r>
    </w:p>
    <w:p w:rsidR="00000000" w:rsidDel="00000000" w:rsidP="00000000" w:rsidRDefault="00000000" w:rsidRPr="00000000" w14:paraId="000000BD">
      <w:pPr>
        <w:numPr>
          <w:ilvl w:val="0"/>
          <w:numId w:val="9"/>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Login Page:</w:t>
      </w:r>
      <w:r w:rsidDel="00000000" w:rsidR="00000000" w:rsidRPr="00000000">
        <w:rPr>
          <w:rFonts w:ascii="Arial" w:cs="Arial" w:eastAsia="Arial" w:hAnsi="Arial"/>
          <w:sz w:val="24"/>
          <w:szCs w:val="24"/>
          <w:rtl w:val="0"/>
        </w:rPr>
        <w:t xml:space="preserve"> Allows students to enter their username/email and password.</w:t>
      </w:r>
    </w:p>
    <w:p w:rsidR="00000000" w:rsidDel="00000000" w:rsidP="00000000" w:rsidRDefault="00000000" w:rsidRPr="00000000" w14:paraId="000000BE">
      <w:pPr>
        <w:numPr>
          <w:ilvl w:val="0"/>
          <w:numId w:val="9"/>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Student Dashboard:</w:t>
      </w:r>
      <w:r w:rsidDel="00000000" w:rsidR="00000000" w:rsidRPr="00000000">
        <w:rPr>
          <w:rFonts w:ascii="Arial" w:cs="Arial" w:eastAsia="Arial" w:hAnsi="Arial"/>
          <w:sz w:val="24"/>
          <w:szCs w:val="24"/>
          <w:rtl w:val="0"/>
        </w:rPr>
        <w:t xml:space="preserve"> Displays available examinations and relevant student information.</w:t>
      </w:r>
    </w:p>
    <w:p w:rsidR="00000000" w:rsidDel="00000000" w:rsidP="00000000" w:rsidRDefault="00000000" w:rsidRPr="00000000" w14:paraId="000000BF">
      <w:pPr>
        <w:numPr>
          <w:ilvl w:val="0"/>
          <w:numId w:val="9"/>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Examination Page:</w:t>
      </w:r>
      <w:r w:rsidDel="00000000" w:rsidR="00000000" w:rsidRPr="00000000">
        <w:rPr>
          <w:rFonts w:ascii="Arial" w:cs="Arial" w:eastAsia="Arial" w:hAnsi="Arial"/>
          <w:sz w:val="24"/>
          <w:szCs w:val="24"/>
          <w:rtl w:val="0"/>
        </w:rPr>
        <w:t xml:space="preserve"> Displays questions, multiple-choice options, examination timer, and navigation controls.</w:t>
      </w:r>
    </w:p>
    <w:p w:rsidR="00000000" w:rsidDel="00000000" w:rsidP="00000000" w:rsidRDefault="00000000" w:rsidRPr="00000000" w14:paraId="000000C0">
      <w:pPr>
        <w:numPr>
          <w:ilvl w:val="0"/>
          <w:numId w:val="9"/>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Answer Selection:</w:t>
      </w:r>
      <w:r w:rsidDel="00000000" w:rsidR="00000000" w:rsidRPr="00000000">
        <w:rPr>
          <w:rFonts w:ascii="Arial" w:cs="Arial" w:eastAsia="Arial" w:hAnsi="Arial"/>
          <w:sz w:val="24"/>
          <w:szCs w:val="24"/>
          <w:rtl w:val="0"/>
        </w:rPr>
        <w:t xml:space="preserve"> Allows students to select one option for each multiple-choice question.</w:t>
      </w:r>
    </w:p>
    <w:p w:rsidR="00000000" w:rsidDel="00000000" w:rsidP="00000000" w:rsidRDefault="00000000" w:rsidRPr="00000000" w14:paraId="000000C1">
      <w:pPr>
        <w:numPr>
          <w:ilvl w:val="0"/>
          <w:numId w:val="9"/>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Submit Examination:</w:t>
      </w:r>
      <w:r w:rsidDel="00000000" w:rsidR="00000000" w:rsidRPr="00000000">
        <w:rPr>
          <w:rFonts w:ascii="Arial" w:cs="Arial" w:eastAsia="Arial" w:hAnsi="Arial"/>
          <w:sz w:val="24"/>
          <w:szCs w:val="24"/>
          <w:rtl w:val="0"/>
        </w:rPr>
        <w:t xml:space="preserve"> Allows students to submit their answers after completing the examination.</w:t>
      </w:r>
    </w:p>
    <w:p w:rsidR="00000000" w:rsidDel="00000000" w:rsidP="00000000" w:rsidRDefault="00000000" w:rsidRPr="00000000" w14:paraId="000000C2">
      <w:pPr>
        <w:numPr>
          <w:ilvl w:val="0"/>
          <w:numId w:val="9"/>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 Page:</w:t>
      </w:r>
      <w:r w:rsidDel="00000000" w:rsidR="00000000" w:rsidRPr="00000000">
        <w:rPr>
          <w:rFonts w:ascii="Arial" w:cs="Arial" w:eastAsia="Arial" w:hAnsi="Arial"/>
          <w:sz w:val="24"/>
          <w:szCs w:val="24"/>
          <w:rtl w:val="0"/>
        </w:rPr>
        <w:t xml:space="preserve"> Displays the student's score and examination result after evaluation.</w:t>
      </w:r>
    </w:p>
    <w:p w:rsidR="00000000" w:rsidDel="00000000" w:rsidP="00000000" w:rsidRDefault="00000000" w:rsidRPr="00000000" w14:paraId="000000C3">
      <w:pPr>
        <w:numPr>
          <w:ilvl w:val="0"/>
          <w:numId w:val="9"/>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Previous Results:</w:t>
      </w:r>
      <w:r w:rsidDel="00000000" w:rsidR="00000000" w:rsidRPr="00000000">
        <w:rPr>
          <w:rFonts w:ascii="Arial" w:cs="Arial" w:eastAsia="Arial" w:hAnsi="Arial"/>
          <w:sz w:val="24"/>
          <w:szCs w:val="24"/>
          <w:rtl w:val="0"/>
        </w:rPr>
        <w:t xml:space="preserve"> Allows students to view their previous examination results, if enabled.</w:t>
      </w:r>
    </w:p>
    <w:p w:rsidR="00000000" w:rsidDel="00000000" w:rsidP="00000000" w:rsidRDefault="00000000" w:rsidRPr="00000000" w14:paraId="000000C4">
      <w:pPr>
        <w:pStyle w:val="Heading3"/>
        <w:keepNext w:val="0"/>
        <w:keepLines w:val="0"/>
        <w:spacing w:after="80" w:before="280" w:line="240" w:lineRule="auto"/>
        <w:ind w:left="1080" w:hanging="810"/>
        <w:rPr>
          <w:rFonts w:ascii="Arial" w:cs="Arial" w:eastAsia="Arial" w:hAnsi="Arial"/>
          <w:color w:val="000000"/>
          <w:sz w:val="26"/>
          <w:szCs w:val="26"/>
        </w:rPr>
      </w:pPr>
      <w:bookmarkStart w:colFirst="0" w:colLast="0" w:name="_o1c6ordu6e1" w:id="6"/>
      <w:bookmarkEnd w:id="6"/>
      <w:r w:rsidDel="00000000" w:rsidR="00000000" w:rsidRPr="00000000">
        <w:rPr>
          <w:rFonts w:ascii="Arial" w:cs="Arial" w:eastAsia="Arial" w:hAnsi="Arial"/>
          <w:color w:val="000000"/>
          <w:sz w:val="26"/>
          <w:szCs w:val="26"/>
          <w:rtl w:val="0"/>
        </w:rPr>
        <w:t xml:space="preserve">Administrator Interface</w:t>
      </w:r>
    </w:p>
    <w:p w:rsidR="00000000" w:rsidDel="00000000" w:rsidP="00000000" w:rsidRDefault="00000000" w:rsidRPr="00000000" w14:paraId="000000C5">
      <w:pPr>
        <w:numPr>
          <w:ilvl w:val="0"/>
          <w:numId w:val="6"/>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Administrator Login:</w:t>
      </w:r>
      <w:r w:rsidDel="00000000" w:rsidR="00000000" w:rsidRPr="00000000">
        <w:rPr>
          <w:rFonts w:ascii="Arial" w:cs="Arial" w:eastAsia="Arial" w:hAnsi="Arial"/>
          <w:sz w:val="24"/>
          <w:szCs w:val="24"/>
          <w:rtl w:val="0"/>
        </w:rPr>
        <w:t xml:space="preserve"> Provides secure access to administrative functions.</w:t>
      </w:r>
    </w:p>
    <w:p w:rsidR="00000000" w:rsidDel="00000000" w:rsidP="00000000" w:rsidRDefault="00000000" w:rsidRPr="00000000" w14:paraId="000000C6">
      <w:pPr>
        <w:numPr>
          <w:ilvl w:val="0"/>
          <w:numId w:val="6"/>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 Dashboard:</w:t>
      </w:r>
      <w:r w:rsidDel="00000000" w:rsidR="00000000" w:rsidRPr="00000000">
        <w:rPr>
          <w:rFonts w:ascii="Arial" w:cs="Arial" w:eastAsia="Arial" w:hAnsi="Arial"/>
          <w:sz w:val="24"/>
          <w:szCs w:val="24"/>
          <w:rtl w:val="0"/>
        </w:rPr>
        <w:t xml:space="preserve"> Provides access to examination, question, student, and result management.</w:t>
      </w:r>
    </w:p>
    <w:p w:rsidR="00000000" w:rsidDel="00000000" w:rsidP="00000000" w:rsidRDefault="00000000" w:rsidRPr="00000000" w14:paraId="000000C7">
      <w:pPr>
        <w:numPr>
          <w:ilvl w:val="0"/>
          <w:numId w:val="6"/>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Examination Management:</w:t>
      </w:r>
      <w:r w:rsidDel="00000000" w:rsidR="00000000" w:rsidRPr="00000000">
        <w:rPr>
          <w:rFonts w:ascii="Arial" w:cs="Arial" w:eastAsia="Arial" w:hAnsi="Arial"/>
          <w:sz w:val="24"/>
          <w:szCs w:val="24"/>
          <w:rtl w:val="0"/>
        </w:rPr>
        <w:t xml:space="preserve"> Provides options to create, update, delete, and manage examinations.</w:t>
      </w:r>
    </w:p>
    <w:p w:rsidR="00000000" w:rsidDel="00000000" w:rsidP="00000000" w:rsidRDefault="00000000" w:rsidRPr="00000000" w14:paraId="000000C8">
      <w:pPr>
        <w:numPr>
          <w:ilvl w:val="0"/>
          <w:numId w:val="6"/>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Question Management:</w:t>
      </w:r>
      <w:r w:rsidDel="00000000" w:rsidR="00000000" w:rsidRPr="00000000">
        <w:rPr>
          <w:rFonts w:ascii="Arial" w:cs="Arial" w:eastAsia="Arial" w:hAnsi="Arial"/>
          <w:sz w:val="24"/>
          <w:szCs w:val="24"/>
          <w:rtl w:val="0"/>
        </w:rPr>
        <w:t xml:space="preserve"> Provides options to add, edit, and delete multiple-choice questions and their options.</w:t>
      </w:r>
    </w:p>
    <w:p w:rsidR="00000000" w:rsidDel="00000000" w:rsidP="00000000" w:rsidRDefault="00000000" w:rsidRPr="00000000" w14:paraId="000000C9">
      <w:pPr>
        <w:numPr>
          <w:ilvl w:val="0"/>
          <w:numId w:val="6"/>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Result Management:</w:t>
      </w:r>
      <w:r w:rsidDel="00000000" w:rsidR="00000000" w:rsidRPr="00000000">
        <w:rPr>
          <w:rFonts w:ascii="Arial" w:cs="Arial" w:eastAsia="Arial" w:hAnsi="Arial"/>
          <w:sz w:val="24"/>
          <w:szCs w:val="24"/>
          <w:rtl w:val="0"/>
        </w:rPr>
        <w:t xml:space="preserve"> Allows administrators to view examination results.</w:t>
      </w:r>
    </w:p>
    <w:p w:rsidR="00000000" w:rsidDel="00000000" w:rsidP="00000000" w:rsidRDefault="00000000" w:rsidRPr="00000000" w14:paraId="000000C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user interface should provide clear navigation, readable text, appropriate buttons, and meaningful error or status messages.</w:t>
      </w:r>
    </w:p>
    <w:p w:rsidR="00000000" w:rsidDel="00000000" w:rsidP="00000000" w:rsidRDefault="00000000" w:rsidRPr="00000000" w14:paraId="000000CB">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3.2 Hardware interfaces</w:t>
      </w:r>
    </w:p>
    <w:p w:rsidR="00000000" w:rsidDel="00000000" w:rsidP="00000000" w:rsidRDefault="00000000" w:rsidRPr="00000000" w14:paraId="000000C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does not require specialized hardware for its operation.</w:t>
      </w:r>
    </w:p>
    <w:p w:rsidR="00000000" w:rsidDel="00000000" w:rsidP="00000000" w:rsidRDefault="00000000" w:rsidRPr="00000000" w14:paraId="000000C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will interact with the following general hardware:</w:t>
      </w:r>
    </w:p>
    <w:p w:rsidR="00000000" w:rsidDel="00000000" w:rsidP="00000000" w:rsidRDefault="00000000" w:rsidRPr="00000000" w14:paraId="000000D0">
      <w:pPr>
        <w:numPr>
          <w:ilvl w:val="0"/>
          <w:numId w:val="3"/>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Client Computer/Laptop:</w:t>
      </w:r>
      <w:r w:rsidDel="00000000" w:rsidR="00000000" w:rsidRPr="00000000">
        <w:rPr>
          <w:rFonts w:ascii="Arial" w:cs="Arial" w:eastAsia="Arial" w:hAnsi="Arial"/>
          <w:sz w:val="24"/>
          <w:szCs w:val="24"/>
          <w:rtl w:val="0"/>
        </w:rPr>
        <w:t xml:space="preserve"> Used by students and administrators to access the portal.</w:t>
      </w:r>
    </w:p>
    <w:p w:rsidR="00000000" w:rsidDel="00000000" w:rsidP="00000000" w:rsidRDefault="00000000" w:rsidRPr="00000000" w14:paraId="000000D1">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Keyboard:</w:t>
      </w:r>
      <w:r w:rsidDel="00000000" w:rsidR="00000000" w:rsidRPr="00000000">
        <w:rPr>
          <w:rFonts w:ascii="Arial" w:cs="Arial" w:eastAsia="Arial" w:hAnsi="Arial"/>
          <w:sz w:val="24"/>
          <w:szCs w:val="24"/>
          <w:rtl w:val="0"/>
        </w:rPr>
        <w:t xml:space="preserve"> Used for entering login information and interacting with the system.</w:t>
      </w:r>
    </w:p>
    <w:p w:rsidR="00000000" w:rsidDel="00000000" w:rsidP="00000000" w:rsidRDefault="00000000" w:rsidRPr="00000000" w14:paraId="000000D2">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Mouse/Touchpad:</w:t>
      </w:r>
      <w:r w:rsidDel="00000000" w:rsidR="00000000" w:rsidRPr="00000000">
        <w:rPr>
          <w:rFonts w:ascii="Arial" w:cs="Arial" w:eastAsia="Arial" w:hAnsi="Arial"/>
          <w:sz w:val="24"/>
          <w:szCs w:val="24"/>
          <w:rtl w:val="0"/>
        </w:rPr>
        <w:t xml:space="preserve"> Used for navigation and selecting examination options.</w:t>
      </w:r>
    </w:p>
    <w:p w:rsidR="00000000" w:rsidDel="00000000" w:rsidP="00000000" w:rsidRDefault="00000000" w:rsidRPr="00000000" w14:paraId="000000D3">
      <w:pPr>
        <w:numPr>
          <w:ilvl w:val="0"/>
          <w:numId w:val="3"/>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Display/Monitor:</w:t>
      </w:r>
      <w:r w:rsidDel="00000000" w:rsidR="00000000" w:rsidRPr="00000000">
        <w:rPr>
          <w:rFonts w:ascii="Arial" w:cs="Arial" w:eastAsia="Arial" w:hAnsi="Arial"/>
          <w:sz w:val="24"/>
          <w:szCs w:val="24"/>
          <w:rtl w:val="0"/>
        </w:rPr>
        <w:t xml:space="preserve"> Used to display the web interface, examination questions, and results.</w:t>
      </w:r>
    </w:p>
    <w:p w:rsidR="00000000" w:rsidDel="00000000" w:rsidP="00000000" w:rsidRDefault="00000000" w:rsidRPr="00000000" w14:paraId="000000D4">
      <w:pPr>
        <w:numPr>
          <w:ilvl w:val="0"/>
          <w:numId w:val="3"/>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Server Hardware:</w:t>
      </w:r>
      <w:r w:rsidDel="00000000" w:rsidR="00000000" w:rsidRPr="00000000">
        <w:rPr>
          <w:rFonts w:ascii="Arial" w:cs="Arial" w:eastAsia="Arial" w:hAnsi="Arial"/>
          <w:sz w:val="24"/>
          <w:szCs w:val="24"/>
          <w:rtl w:val="0"/>
        </w:rPr>
        <w:t xml:space="preserve"> Hosts the Django application and database when the system is deployed on a server.</w:t>
      </w:r>
    </w:p>
    <w:p w:rsidR="00000000" w:rsidDel="00000000" w:rsidP="00000000" w:rsidRDefault="00000000" w:rsidRPr="00000000" w14:paraId="000000D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should be usable on standard computers or laptops capable of running a supported web browser.</w:t>
      </w:r>
    </w:p>
    <w:p w:rsidR="00000000" w:rsidDel="00000000" w:rsidP="00000000" w:rsidRDefault="00000000" w:rsidRPr="00000000" w14:paraId="000000D6">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D7">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3.3 Software interfaces</w:t>
      </w:r>
    </w:p>
    <w:p w:rsidR="00000000" w:rsidDel="00000000" w:rsidP="00000000" w:rsidRDefault="00000000" w:rsidRPr="00000000" w14:paraId="000000D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will interact with the following software components:</w:t>
      </w:r>
    </w:p>
    <w:p w:rsidR="00000000" w:rsidDel="00000000" w:rsidP="00000000" w:rsidRDefault="00000000" w:rsidRPr="00000000" w14:paraId="000000D9">
      <w:pPr>
        <w:numPr>
          <w:ilvl w:val="0"/>
          <w:numId w:val="1"/>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Operating System:</w:t>
      </w:r>
      <w:r w:rsidDel="00000000" w:rsidR="00000000" w:rsidRPr="00000000">
        <w:rPr>
          <w:rFonts w:ascii="Arial" w:cs="Arial" w:eastAsia="Arial" w:hAnsi="Arial"/>
          <w:sz w:val="24"/>
          <w:szCs w:val="24"/>
          <w:rtl w:val="0"/>
        </w:rPr>
        <w:t xml:space="preserve"> Windows, Linux, or macOS for development and deployment.</w:t>
      </w:r>
    </w:p>
    <w:p w:rsidR="00000000" w:rsidDel="00000000" w:rsidP="00000000" w:rsidRDefault="00000000" w:rsidRPr="00000000" w14:paraId="000000DA">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Web Browser:</w:t>
      </w:r>
      <w:r w:rsidDel="00000000" w:rsidR="00000000" w:rsidRPr="00000000">
        <w:rPr>
          <w:rFonts w:ascii="Arial" w:cs="Arial" w:eastAsia="Arial" w:hAnsi="Arial"/>
          <w:sz w:val="24"/>
          <w:szCs w:val="24"/>
          <w:rtl w:val="0"/>
        </w:rPr>
        <w:t xml:space="preserve"> Google Chrome, Microsoft Edge, Mozilla Firefox, or another modern browser.</w:t>
      </w:r>
    </w:p>
    <w:p w:rsidR="00000000" w:rsidDel="00000000" w:rsidP="00000000" w:rsidRDefault="00000000" w:rsidRPr="00000000" w14:paraId="000000DB">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Backend Framework:</w:t>
      </w:r>
      <w:r w:rsidDel="00000000" w:rsidR="00000000" w:rsidRPr="00000000">
        <w:rPr>
          <w:rFonts w:ascii="Arial" w:cs="Arial" w:eastAsia="Arial" w:hAnsi="Arial"/>
          <w:sz w:val="24"/>
          <w:szCs w:val="24"/>
          <w:rtl w:val="0"/>
        </w:rPr>
        <w:t xml:space="preserve"> Python with the Django framework.</w:t>
      </w:r>
    </w:p>
    <w:p w:rsidR="00000000" w:rsidDel="00000000" w:rsidP="00000000" w:rsidRDefault="00000000" w:rsidRPr="00000000" w14:paraId="000000DC">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Frontend Technologies:</w:t>
      </w:r>
      <w:r w:rsidDel="00000000" w:rsidR="00000000" w:rsidRPr="00000000">
        <w:rPr>
          <w:rFonts w:ascii="Arial" w:cs="Arial" w:eastAsia="Arial" w:hAnsi="Arial"/>
          <w:sz w:val="24"/>
          <w:szCs w:val="24"/>
          <w:rtl w:val="0"/>
        </w:rPr>
        <w:t xml:space="preserve"> HTML, CSS, and JavaScript.</w:t>
      </w:r>
    </w:p>
    <w:p w:rsidR="00000000" w:rsidDel="00000000" w:rsidP="00000000" w:rsidRDefault="00000000" w:rsidRPr="00000000" w14:paraId="000000DD">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Database:</w:t>
      </w:r>
      <w:r w:rsidDel="00000000" w:rsidR="00000000" w:rsidRPr="00000000">
        <w:rPr>
          <w:rFonts w:ascii="Arial" w:cs="Arial" w:eastAsia="Arial" w:hAnsi="Arial"/>
          <w:sz w:val="24"/>
          <w:szCs w:val="24"/>
          <w:rtl w:val="0"/>
        </w:rPr>
        <w:t xml:space="preserve"> SQLite during development. PostgreSQL may be used if required for deployment.</w:t>
      </w:r>
    </w:p>
    <w:p w:rsidR="00000000" w:rsidDel="00000000" w:rsidP="00000000" w:rsidRDefault="00000000" w:rsidRPr="00000000" w14:paraId="000000DE">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Database Interface:</w:t>
      </w:r>
      <w:r w:rsidDel="00000000" w:rsidR="00000000" w:rsidRPr="00000000">
        <w:rPr>
          <w:rFonts w:ascii="Arial" w:cs="Arial" w:eastAsia="Arial" w:hAnsi="Arial"/>
          <w:sz w:val="24"/>
          <w:szCs w:val="24"/>
          <w:rtl w:val="0"/>
        </w:rPr>
        <w:t xml:space="preserve"> Django's Object-Relational Mapping (ORM) will be used to communicate with the database.</w:t>
      </w:r>
    </w:p>
    <w:p w:rsidR="00000000" w:rsidDel="00000000" w:rsidP="00000000" w:rsidRDefault="00000000" w:rsidRPr="00000000" w14:paraId="000000DF">
      <w:pPr>
        <w:numPr>
          <w:ilvl w:val="0"/>
          <w:numId w:val="1"/>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Authentication System:</w:t>
      </w:r>
      <w:r w:rsidDel="00000000" w:rsidR="00000000" w:rsidRPr="00000000">
        <w:rPr>
          <w:rFonts w:ascii="Arial" w:cs="Arial" w:eastAsia="Arial" w:hAnsi="Arial"/>
          <w:sz w:val="24"/>
          <w:szCs w:val="24"/>
          <w:rtl w:val="0"/>
        </w:rPr>
        <w:t xml:space="preserve"> Django's authentication mechanisms will be used for user login and access control.</w:t>
      </w:r>
    </w:p>
    <w:p w:rsidR="00000000" w:rsidDel="00000000" w:rsidP="00000000" w:rsidRDefault="00000000" w:rsidRPr="00000000" w14:paraId="000000E0">
      <w:pPr>
        <w:numPr>
          <w:ilvl w:val="0"/>
          <w:numId w:val="1"/>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Web Server:</w:t>
      </w:r>
      <w:r w:rsidDel="00000000" w:rsidR="00000000" w:rsidRPr="00000000">
        <w:rPr>
          <w:rFonts w:ascii="Arial" w:cs="Arial" w:eastAsia="Arial" w:hAnsi="Arial"/>
          <w:sz w:val="24"/>
          <w:szCs w:val="24"/>
          <w:rtl w:val="0"/>
        </w:rPr>
        <w:t xml:space="preserve"> The Django development server may be used during development, while a suitable production server may be used for deployment.</w:t>
      </w:r>
    </w:p>
    <w:p w:rsidR="00000000" w:rsidDel="00000000" w:rsidP="00000000" w:rsidRDefault="00000000" w:rsidRPr="00000000" w14:paraId="000000E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software interfaces will allow the frontend, Django backend, authentication components, and database to work together to provide the required examination functionality.</w:t>
      </w:r>
    </w:p>
    <w:p w:rsidR="00000000" w:rsidDel="00000000" w:rsidP="00000000" w:rsidRDefault="00000000" w:rsidRPr="00000000" w14:paraId="000000E2">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after="0" w:line="240" w:lineRule="auto"/>
        <w:ind w:left="1080" w:hanging="810"/>
        <w:rPr>
          <w:rFonts w:ascii="Arial" w:cs="Arial" w:eastAsia="Arial" w:hAnsi="Arial"/>
          <w:sz w:val="24"/>
          <w:szCs w:val="24"/>
        </w:rPr>
      </w:pPr>
      <w:r w:rsidDel="00000000" w:rsidR="00000000" w:rsidRPr="00000000">
        <w:rPr>
          <w:rFonts w:ascii="Arial" w:cs="Arial" w:eastAsia="Arial" w:hAnsi="Arial"/>
          <w:sz w:val="24"/>
          <w:szCs w:val="24"/>
          <w:rtl w:val="0"/>
        </w:rPr>
        <w:t xml:space="preserve">3.4 Communications</w:t>
      </w:r>
    </w:p>
    <w:p w:rsidR="00000000" w:rsidDel="00000000" w:rsidP="00000000" w:rsidRDefault="00000000" w:rsidRPr="00000000" w14:paraId="000000E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Online Exam Portal will use network communication between the user's web browser and the Django server.</w:t>
      </w:r>
    </w:p>
    <w:p w:rsidR="00000000" w:rsidDel="00000000" w:rsidP="00000000" w:rsidRDefault="00000000" w:rsidRPr="00000000" w14:paraId="000000E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communication requirements are:</w:t>
      </w:r>
    </w:p>
    <w:p w:rsidR="00000000" w:rsidDel="00000000" w:rsidP="00000000" w:rsidRDefault="00000000" w:rsidRPr="00000000" w14:paraId="000000E7">
      <w:pPr>
        <w:numPr>
          <w:ilvl w:val="0"/>
          <w:numId w:val="7"/>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student or administrator will access the portal through a web browser.</w:t>
      </w:r>
    </w:p>
    <w:p w:rsidR="00000000" w:rsidDel="00000000" w:rsidP="00000000" w:rsidRDefault="00000000" w:rsidRPr="00000000" w14:paraId="000000E8">
      <w:pPr>
        <w:numPr>
          <w:ilvl w:val="0"/>
          <w:numId w:val="7"/>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browser will send requests to the Django server for login, examination data, answer submission, and result retrieval.</w:t>
      </w:r>
    </w:p>
    <w:p w:rsidR="00000000" w:rsidDel="00000000" w:rsidP="00000000" w:rsidRDefault="00000000" w:rsidRPr="00000000" w14:paraId="000000E9">
      <w:pPr>
        <w:numPr>
          <w:ilvl w:val="0"/>
          <w:numId w:val="7"/>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Django server will process requests and communicate with the database when required.</w:t>
      </w:r>
    </w:p>
    <w:p w:rsidR="00000000" w:rsidDel="00000000" w:rsidP="00000000" w:rsidRDefault="00000000" w:rsidRPr="00000000" w14:paraId="000000EA">
      <w:pPr>
        <w:numPr>
          <w:ilvl w:val="0"/>
          <w:numId w:val="7"/>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server will return the requested information to the user's browser.</w:t>
      </w:r>
    </w:p>
    <w:p w:rsidR="00000000" w:rsidDel="00000000" w:rsidP="00000000" w:rsidRDefault="00000000" w:rsidRPr="00000000" w14:paraId="000000EB">
      <w:pPr>
        <w:numPr>
          <w:ilvl w:val="0"/>
          <w:numId w:val="7"/>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HTTPS</w:t>
      </w:r>
      <w:r w:rsidDel="00000000" w:rsidR="00000000" w:rsidRPr="00000000">
        <w:rPr>
          <w:rFonts w:ascii="Arial" w:cs="Arial" w:eastAsia="Arial" w:hAnsi="Arial"/>
          <w:sz w:val="24"/>
          <w:szCs w:val="24"/>
          <w:rtl w:val="0"/>
        </w:rPr>
        <w:t xml:space="preserve"> should be used when the system is deployed to provide secure communication between the client and server.</w:t>
      </w:r>
    </w:p>
    <w:p w:rsidR="00000000" w:rsidDel="00000000" w:rsidP="00000000" w:rsidRDefault="00000000" w:rsidRPr="00000000" w14:paraId="000000EC">
      <w:pPr>
        <w:numPr>
          <w:ilvl w:val="0"/>
          <w:numId w:val="7"/>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and examination-related data should be transmitted securely.</w:t>
      </w:r>
    </w:p>
    <w:p w:rsidR="00000000" w:rsidDel="00000000" w:rsidP="00000000" w:rsidRDefault="00000000" w:rsidRPr="00000000" w14:paraId="000000ED">
      <w:pPr>
        <w:numPr>
          <w:ilvl w:val="0"/>
          <w:numId w:val="7"/>
        </w:numPr>
        <w:spacing w:after="24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requires a stable network connection during an online examination to communicate with the server.</w:t>
      </w:r>
    </w:p>
    <w:p w:rsidR="00000000" w:rsidDel="00000000" w:rsidP="00000000" w:rsidRDefault="00000000" w:rsidRPr="00000000" w14:paraId="000000E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simplified communication flow is:</w:t>
      </w:r>
    </w:p>
    <w:p w:rsidR="00000000" w:rsidDel="00000000" w:rsidP="00000000" w:rsidRDefault="00000000" w:rsidRPr="00000000" w14:paraId="000000EF">
      <w:pPr>
        <w:spacing w:after="240" w:before="240" w:line="240" w:lineRule="auto"/>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User → Web Browser → Django Application → Database</w:t>
      </w:r>
    </w:p>
    <w:p w:rsidR="00000000" w:rsidDel="00000000" w:rsidP="00000000" w:rsidRDefault="00000000" w:rsidRPr="00000000" w14:paraId="000000F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 the response follows:</w:t>
      </w:r>
    </w:p>
    <w:p w:rsidR="00000000" w:rsidDel="00000000" w:rsidP="00000000" w:rsidRDefault="00000000" w:rsidRPr="00000000" w14:paraId="000000F1">
      <w:pPr>
        <w:spacing w:after="240" w:before="240" w:line="240" w:lineRule="auto"/>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Database → Django Application → Web Browser → User</w:t>
      </w:r>
    </w:p>
    <w:p w:rsidR="00000000" w:rsidDel="00000000" w:rsidP="00000000" w:rsidRDefault="00000000" w:rsidRPr="00000000" w14:paraId="000000F2">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after="0" w:line="240" w:lineRule="auto"/>
        <w:ind w:left="1080" w:hanging="81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System features (detailed)</w:t>
      </w:r>
    </w:p>
    <w:p w:rsidR="00000000" w:rsidDel="00000000" w:rsidP="00000000" w:rsidRDefault="00000000" w:rsidRPr="00000000" w14:paraId="000000F5">
      <w:pPr>
        <w:spacing w:after="0" w:line="240" w:lineRule="auto"/>
        <w:ind w:left="27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pStyle w:val="Heading3"/>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7">
      <w:pPr>
        <w:pStyle w:val="Heading3"/>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4.1 User Authentication and Access Control </w:t>
      </w:r>
    </w:p>
    <w:p w:rsidR="00000000" w:rsidDel="00000000" w:rsidP="00000000" w:rsidRDefault="00000000" w:rsidRPr="00000000" w14:paraId="000000F8">
      <w:pPr>
        <w:pStyle w:val="Heading3"/>
        <w:keepNext w:val="0"/>
        <w:keepLines w:val="0"/>
        <w:spacing w:after="80" w:before="280" w:lineRule="auto"/>
        <w:rPr>
          <w:rFonts w:ascii="Cambria" w:cs="Cambria" w:eastAsia="Cambria" w:hAnsi="Cambria"/>
          <w:color w:val="000000"/>
          <w:sz w:val="26"/>
          <w:szCs w:val="26"/>
        </w:rPr>
      </w:pPr>
      <w:bookmarkStart w:colFirst="0" w:colLast="0" w:name="_b3c4yavyagmg" w:id="7"/>
      <w:bookmarkEnd w:id="7"/>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0F9">
      <w:pPr>
        <w:spacing w:after="240" w:before="240" w:lineRule="auto"/>
        <w:rPr/>
      </w:pPr>
      <w:r w:rsidDel="00000000" w:rsidR="00000000" w:rsidRPr="00000000">
        <w:rPr>
          <w:rtl w:val="0"/>
        </w:rPr>
        <w:t xml:space="preserve">The system shall provide secure authentication for students and administrators. Users shall be granted access to system functions based on their assigned role.</w:t>
      </w:r>
      <w:r w:rsidDel="00000000" w:rsidR="00000000" w:rsidRPr="00000000">
        <w:rPr>
          <w:rtl w:val="0"/>
        </w:rPr>
      </w:r>
    </w:p>
    <w:p w:rsidR="00000000" w:rsidDel="00000000" w:rsidP="00000000" w:rsidRDefault="00000000" w:rsidRPr="00000000" w14:paraId="000000FA">
      <w:pPr>
        <w:spacing w:after="0" w:line="240" w:lineRule="auto"/>
        <w:ind w:left="270" w:firstLine="0"/>
        <w:rPr>
          <w:rFonts w:ascii="Arial" w:cs="Arial" w:eastAsia="Arial" w:hAnsi="Arial"/>
          <w:sz w:val="24"/>
          <w:szCs w:val="24"/>
        </w:rPr>
      </w:pPr>
      <w:r w:rsidDel="00000000" w:rsidR="00000000" w:rsidRPr="00000000">
        <w:rPr>
          <w:rtl w:val="0"/>
        </w:rPr>
      </w:r>
    </w:p>
    <w:tbl>
      <w:tblPr>
        <w:tblStyle w:val="Table4"/>
        <w:tblW w:w="1006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85"/>
        <w:gridCol w:w="1755"/>
        <w:gridCol w:w="1125"/>
        <w:gridCol w:w="1155"/>
        <w:gridCol w:w="1230"/>
        <w:gridCol w:w="2130"/>
        <w:gridCol w:w="1785"/>
        <w:tblGridChange w:id="0">
          <w:tblGrid>
            <w:gridCol w:w="885"/>
            <w:gridCol w:w="1755"/>
            <w:gridCol w:w="1125"/>
            <w:gridCol w:w="1155"/>
            <w:gridCol w:w="1230"/>
            <w:gridCol w:w="2130"/>
            <w:gridCol w:w="1785"/>
          </w:tblGrid>
        </w:tblGridChange>
      </w:tblGrid>
      <w:tr>
        <w:trPr>
          <w:cantSplit w:val="0"/>
          <w:tblHeader w:val="0"/>
        </w:trPr>
        <w:tc>
          <w:tcPr/>
          <w:p w:rsidR="00000000" w:rsidDel="00000000" w:rsidP="00000000" w:rsidRDefault="00000000" w:rsidRPr="00000000" w14:paraId="000000FB">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 ID</w:t>
            </w:r>
          </w:p>
        </w:tc>
        <w:tc>
          <w:tcPr/>
          <w:p w:rsidR="00000000" w:rsidDel="00000000" w:rsidP="00000000" w:rsidRDefault="00000000" w:rsidRPr="00000000" w14:paraId="000000FC">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w:t>
            </w:r>
          </w:p>
        </w:tc>
        <w:tc>
          <w:tcPr/>
          <w:p w:rsidR="00000000" w:rsidDel="00000000" w:rsidP="00000000" w:rsidRDefault="00000000" w:rsidRPr="00000000" w14:paraId="000000FD">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w:t>
            </w:r>
          </w:p>
        </w:tc>
        <w:tc>
          <w:tcPr/>
          <w:p w:rsidR="00000000" w:rsidDel="00000000" w:rsidP="00000000" w:rsidRDefault="00000000" w:rsidRPr="00000000" w14:paraId="000000FE">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p w:rsidR="00000000" w:rsidDel="00000000" w:rsidP="00000000" w:rsidRDefault="00000000" w:rsidRPr="00000000" w14:paraId="000000F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Source/Stakeholder</w:t>
            </w:r>
          </w:p>
        </w:tc>
        <w:tc>
          <w:tcPr/>
          <w:p w:rsidR="00000000" w:rsidDel="00000000" w:rsidP="00000000" w:rsidRDefault="00000000" w:rsidRPr="00000000" w14:paraId="0000010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Acceptance criteria / Test case ref</w:t>
            </w:r>
          </w:p>
        </w:tc>
        <w:tc>
          <w:tcPr/>
          <w:p w:rsidR="00000000" w:rsidDel="00000000" w:rsidP="00000000" w:rsidRDefault="00000000" w:rsidRPr="00000000" w14:paraId="0000010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 / Dependencies</w:t>
            </w:r>
          </w:p>
        </w:tc>
      </w:tr>
      <w:tr>
        <w:trPr>
          <w:cantSplit w:val="0"/>
          <w:tblHeader w:val="0"/>
        </w:trPr>
        <w:tc>
          <w:tcPr/>
          <w:p w:rsidR="00000000" w:rsidDel="00000000" w:rsidP="00000000" w:rsidRDefault="00000000" w:rsidRPr="00000000" w14:paraId="0000010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OEP-F-001</w:t>
            </w:r>
          </w:p>
          <w:p w:rsidR="00000000" w:rsidDel="00000000" w:rsidP="00000000" w:rsidRDefault="00000000" w:rsidRPr="00000000" w14:paraId="00000103">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registered students and administrators to log in using valid credentials. </w:t>
            </w:r>
          </w:p>
        </w:tc>
        <w:tc>
          <w:tcPr/>
          <w:p w:rsidR="00000000" w:rsidDel="00000000" w:rsidP="00000000" w:rsidRDefault="00000000" w:rsidRPr="00000000" w14:paraId="0000010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w:t>
            </w:r>
          </w:p>
        </w:tc>
        <w:tc>
          <w:tcPr/>
          <w:p w:rsidR="00000000" w:rsidDel="00000000" w:rsidP="00000000" w:rsidRDefault="00000000" w:rsidRPr="00000000" w14:paraId="0000010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c>
          <w:tcPr/>
          <w:p w:rsidR="00000000" w:rsidDel="00000000" w:rsidP="00000000" w:rsidRDefault="00000000" w:rsidRPr="00000000" w14:paraId="0000010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Student / Administrator </w:t>
            </w:r>
          </w:p>
        </w:tc>
        <w:tc>
          <w:tcPr/>
          <w:p w:rsidR="00000000" w:rsidDel="00000000" w:rsidP="00000000" w:rsidRDefault="00000000" w:rsidRPr="00000000" w14:paraId="0000010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AC-OEP-F-001: Valid credentials allow the user to access the appropriate dashboard. Test: TC-AUTH-01 </w:t>
            </w:r>
          </w:p>
        </w:tc>
        <w:tc>
          <w:tcPr/>
          <w:p w:rsidR="00000000" w:rsidDel="00000000" w:rsidP="00000000" w:rsidRDefault="00000000" w:rsidRPr="00000000" w14:paraId="0000010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Requires user account data. </w:t>
            </w:r>
          </w:p>
        </w:tc>
      </w:tr>
      <w:tr>
        <w:trPr>
          <w:cantSplit w:val="0"/>
          <w:tblHeader w:val="0"/>
        </w:trPr>
        <w:tc>
          <w:tcPr/>
          <w:p w:rsidR="00000000" w:rsidDel="00000000" w:rsidP="00000000" w:rsidRDefault="00000000" w:rsidRPr="00000000" w14:paraId="000001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OEP-F-002</w:t>
            </w:r>
          </w:p>
          <w:p w:rsidR="00000000" w:rsidDel="00000000" w:rsidP="00000000" w:rsidRDefault="00000000" w:rsidRPr="00000000" w14:paraId="0000010B">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reject login attempts when invalid credentials are provided. </w:t>
            </w:r>
          </w:p>
        </w:tc>
        <w:tc>
          <w:tcPr/>
          <w:p w:rsidR="00000000" w:rsidDel="00000000" w:rsidP="00000000" w:rsidRDefault="00000000" w:rsidRPr="00000000" w14:paraId="0000010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 </w:t>
            </w:r>
          </w:p>
        </w:tc>
        <w:tc>
          <w:tcPr/>
          <w:p w:rsidR="00000000" w:rsidDel="00000000" w:rsidP="00000000" w:rsidRDefault="00000000" w:rsidRPr="00000000" w14:paraId="0000010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c>
          <w:tcPr/>
          <w:p w:rsidR="00000000" w:rsidDel="00000000" w:rsidP="00000000" w:rsidRDefault="00000000" w:rsidRPr="00000000" w14:paraId="000001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Security </w:t>
            </w:r>
          </w:p>
        </w:tc>
        <w:tc>
          <w:tcPr/>
          <w:p w:rsidR="00000000" w:rsidDel="00000000" w:rsidP="00000000" w:rsidRDefault="00000000" w:rsidRPr="00000000" w14:paraId="0000011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AC-OEP-F-002: Invalid credentials are rejected and an appropriate error message is displayed. Test: TC-AUTH-02 </w:t>
            </w:r>
          </w:p>
        </w:tc>
        <w:tc>
          <w:tcPr/>
          <w:p w:rsidR="00000000" w:rsidDel="00000000" w:rsidP="00000000" w:rsidRDefault="00000000" w:rsidRPr="00000000" w14:paraId="000001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Requires authentication mechanism. </w:t>
            </w:r>
          </w:p>
        </w:tc>
      </w:tr>
      <w:tr>
        <w:trPr>
          <w:cantSplit w:val="0"/>
          <w:tblHeader w:val="0"/>
        </w:trPr>
        <w:tc>
          <w:tcPr/>
          <w:p w:rsidR="00000000" w:rsidDel="00000000" w:rsidP="00000000" w:rsidRDefault="00000000" w:rsidRPr="00000000" w14:paraId="0000011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OEP-F-003</w:t>
            </w:r>
          </w:p>
          <w:p w:rsidR="00000000" w:rsidDel="00000000" w:rsidP="00000000" w:rsidRDefault="00000000" w:rsidRPr="00000000" w14:paraId="00000113">
            <w:pPr>
              <w:spacing w:after="0" w:line="24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provide access to system functions based on the authenticated user's role. </w:t>
            </w:r>
          </w:p>
        </w:tc>
        <w:tc>
          <w:tcPr/>
          <w:p w:rsidR="00000000" w:rsidDel="00000000" w:rsidP="00000000" w:rsidRDefault="00000000" w:rsidRPr="00000000" w14:paraId="000001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w:t>
            </w:r>
          </w:p>
        </w:tc>
        <w:tc>
          <w:tcPr/>
          <w:p w:rsidR="00000000" w:rsidDel="00000000" w:rsidP="00000000" w:rsidRDefault="00000000" w:rsidRPr="00000000" w14:paraId="000001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c>
          <w:tcPr/>
          <w:p w:rsidR="00000000" w:rsidDel="00000000" w:rsidP="00000000" w:rsidRDefault="00000000" w:rsidRPr="00000000" w14:paraId="000001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 Student </w:t>
            </w:r>
          </w:p>
        </w:tc>
        <w:tc>
          <w:tcPr/>
          <w:p w:rsidR="00000000" w:rsidDel="00000000" w:rsidP="00000000" w:rsidRDefault="00000000" w:rsidRPr="00000000" w14:paraId="000001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AC-OEP-F-003: Students cannot access administrator functions and administrators can access administrative functions. Test: TC-AUTH-03 </w:t>
            </w:r>
          </w:p>
        </w:tc>
        <w:tc>
          <w:tcPr/>
          <w:p w:rsidR="00000000" w:rsidDel="00000000" w:rsidP="00000000" w:rsidRDefault="00000000" w:rsidRPr="00000000" w14:paraId="000001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Requires role-based access control. </w:t>
            </w:r>
          </w:p>
        </w:tc>
      </w:tr>
    </w:tbl>
    <w:p w:rsidR="00000000" w:rsidDel="00000000" w:rsidP="00000000" w:rsidRDefault="00000000" w:rsidRPr="00000000" w14:paraId="000001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pStyle w:val="Heading3"/>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4.2 Student Management </w:t>
      </w:r>
    </w:p>
    <w:p w:rsidR="00000000" w:rsidDel="00000000" w:rsidP="00000000" w:rsidRDefault="00000000" w:rsidRPr="00000000" w14:paraId="0000011C">
      <w:pPr>
        <w:pStyle w:val="Heading3"/>
        <w:keepNext w:val="0"/>
        <w:keepLines w:val="0"/>
        <w:spacing w:after="80" w:before="280" w:line="240" w:lineRule="auto"/>
        <w:rPr>
          <w:rFonts w:ascii="Arial" w:cs="Arial" w:eastAsia="Arial" w:hAnsi="Arial"/>
          <w:color w:val="000000"/>
          <w:sz w:val="26"/>
          <w:szCs w:val="26"/>
        </w:rPr>
      </w:pPr>
      <w:bookmarkStart w:colFirst="0" w:colLast="0" w:name="_riufpjwph7fs" w:id="8"/>
      <w:bookmarkEnd w:id="8"/>
      <w:r w:rsidDel="00000000" w:rsidR="00000000" w:rsidRPr="00000000">
        <w:rPr>
          <w:rFonts w:ascii="Arial" w:cs="Arial" w:eastAsia="Arial" w:hAnsi="Arial"/>
          <w:color w:val="000000"/>
          <w:sz w:val="26"/>
          <w:szCs w:val="26"/>
          <w:rtl w:val="0"/>
        </w:rPr>
        <w:t xml:space="preserve">Description</w:t>
      </w:r>
    </w:p>
    <w:p w:rsidR="00000000" w:rsidDel="00000000" w:rsidP="00000000" w:rsidRDefault="00000000" w:rsidRPr="00000000" w14:paraId="0000011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provide functionality for managing student accounts and student information.</w:t>
      </w:r>
    </w:p>
    <w:p w:rsidR="00000000" w:rsidDel="00000000" w:rsidP="00000000" w:rsidRDefault="00000000" w:rsidRPr="00000000" w14:paraId="0000011E">
      <w:pPr>
        <w:spacing w:after="0" w:lin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line="240" w:lineRule="auto"/>
        <w:ind w:left="450" w:firstLine="0"/>
        <w:rPr>
          <w:rFonts w:ascii="Arial" w:cs="Arial" w:eastAsia="Arial" w:hAnsi="Arial"/>
          <w:sz w:val="24"/>
          <w:szCs w:val="24"/>
        </w:rPr>
      </w:pPr>
      <w:r w:rsidDel="00000000" w:rsidR="00000000" w:rsidRPr="00000000">
        <w:rPr>
          <w:rtl w:val="0"/>
        </w:rPr>
      </w:r>
    </w:p>
    <w:tbl>
      <w:tblPr>
        <w:tblStyle w:val="Table5"/>
        <w:tblW w:w="1000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30"/>
        <w:gridCol w:w="1305"/>
        <w:gridCol w:w="1260"/>
        <w:gridCol w:w="1125"/>
        <w:gridCol w:w="1230"/>
        <w:gridCol w:w="1905"/>
        <w:gridCol w:w="1950"/>
        <w:tblGridChange w:id="0">
          <w:tblGrid>
            <w:gridCol w:w="1230"/>
            <w:gridCol w:w="1305"/>
            <w:gridCol w:w="1260"/>
            <w:gridCol w:w="1125"/>
            <w:gridCol w:w="1230"/>
            <w:gridCol w:w="1905"/>
            <w:gridCol w:w="1950"/>
          </w:tblGrid>
        </w:tblGridChange>
      </w:tblGrid>
      <w:tr>
        <w:trPr>
          <w:cantSplit w:val="0"/>
          <w:tblHeader w:val="0"/>
        </w:trPr>
        <w:tc>
          <w:tcPr/>
          <w:p w:rsidR="00000000" w:rsidDel="00000000" w:rsidP="00000000" w:rsidRDefault="00000000" w:rsidRPr="00000000" w14:paraId="00000120">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 ID</w:t>
            </w:r>
          </w:p>
        </w:tc>
        <w:tc>
          <w:tcPr/>
          <w:p w:rsidR="00000000" w:rsidDel="00000000" w:rsidP="00000000" w:rsidRDefault="00000000" w:rsidRPr="00000000" w14:paraId="00000121">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Requirement (shall...)</w:t>
            </w:r>
          </w:p>
        </w:tc>
        <w:tc>
          <w:tcPr/>
          <w:p w:rsidR="00000000" w:rsidDel="00000000" w:rsidP="00000000" w:rsidRDefault="00000000" w:rsidRPr="00000000" w14:paraId="00000122">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w:t>
            </w:r>
          </w:p>
        </w:tc>
        <w:tc>
          <w:tcPr/>
          <w:p w:rsidR="00000000" w:rsidDel="00000000" w:rsidP="00000000" w:rsidRDefault="00000000" w:rsidRPr="00000000" w14:paraId="0000012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Priority</w:t>
            </w:r>
          </w:p>
        </w:tc>
        <w:tc>
          <w:tcPr/>
          <w:p w:rsidR="00000000" w:rsidDel="00000000" w:rsidP="00000000" w:rsidRDefault="00000000" w:rsidRPr="00000000" w14:paraId="00000124">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Source/Stakeholder</w:t>
            </w:r>
          </w:p>
        </w:tc>
        <w:tc>
          <w:tcPr/>
          <w:p w:rsidR="00000000" w:rsidDel="00000000" w:rsidP="00000000" w:rsidRDefault="00000000" w:rsidRPr="00000000" w14:paraId="00000125">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Acceptance criteria / Test case ref</w:t>
            </w:r>
          </w:p>
        </w:tc>
        <w:tc>
          <w:tcPr/>
          <w:p w:rsidR="00000000" w:rsidDel="00000000" w:rsidP="00000000" w:rsidRDefault="00000000" w:rsidRPr="00000000" w14:paraId="00000126">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Comments / Dependencies</w:t>
            </w:r>
          </w:p>
        </w:tc>
      </w:tr>
      <w:tr>
        <w:trPr>
          <w:cantSplit w:val="0"/>
          <w:tblHeader w:val="0"/>
        </w:trPr>
        <w:tc>
          <w:tcPr/>
          <w:p w:rsidR="00000000" w:rsidDel="00000000" w:rsidP="00000000" w:rsidRDefault="00000000" w:rsidRPr="00000000" w14:paraId="0000012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OEP-F-004 </w:t>
            </w:r>
          </w:p>
        </w:tc>
        <w:tc>
          <w:tcPr/>
          <w:p w:rsidR="00000000" w:rsidDel="00000000" w:rsidP="00000000" w:rsidRDefault="00000000" w:rsidRPr="00000000" w14:paraId="0000012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new students to register by providing the required information. </w:t>
            </w:r>
          </w:p>
        </w:tc>
        <w:tc>
          <w:tcPr/>
          <w:p w:rsidR="00000000" w:rsidDel="00000000" w:rsidP="00000000" w:rsidRDefault="00000000" w:rsidRPr="00000000" w14:paraId="0000012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w:t>
            </w:r>
          </w:p>
        </w:tc>
        <w:tc>
          <w:tcPr/>
          <w:p w:rsidR="00000000" w:rsidDel="00000000" w:rsidP="00000000" w:rsidRDefault="00000000" w:rsidRPr="00000000" w14:paraId="0000012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w:t>
            </w:r>
          </w:p>
        </w:tc>
        <w:tc>
          <w:tcPr/>
          <w:p w:rsidR="00000000" w:rsidDel="00000000" w:rsidP="00000000" w:rsidRDefault="00000000" w:rsidRPr="00000000" w14:paraId="0000012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Student </w:t>
            </w:r>
          </w:p>
        </w:tc>
        <w:tc>
          <w:tcPr/>
          <w:p w:rsidR="00000000" w:rsidDel="00000000" w:rsidP="00000000" w:rsidRDefault="00000000" w:rsidRPr="00000000" w14:paraId="0000012C">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AC-OEP-F-004:</w:t>
            </w:r>
            <w:r w:rsidDel="00000000" w:rsidR="00000000" w:rsidRPr="00000000">
              <w:rPr>
                <w:rFonts w:ascii="Arial" w:cs="Arial" w:eastAsia="Arial" w:hAnsi="Arial"/>
                <w:sz w:val="24"/>
                <w:szCs w:val="24"/>
                <w:rtl w:val="0"/>
              </w:rPr>
              <w:t xml:space="preserve"> A student account is created when valid registration details are submitted. </w:t>
            </w:r>
            <w:r w:rsidDel="00000000" w:rsidR="00000000" w:rsidRPr="00000000">
              <w:rPr>
                <w:rFonts w:ascii="Arial" w:cs="Arial" w:eastAsia="Arial" w:hAnsi="Arial"/>
                <w:b w:val="1"/>
                <w:bCs w:val="1"/>
                <w:sz w:val="24"/>
                <w:szCs w:val="24"/>
                <w:rtl w:val="0"/>
              </w:rPr>
              <w:t xml:space="preserve">Test:</w:t>
            </w:r>
            <w:r w:rsidDel="00000000" w:rsidR="00000000" w:rsidRPr="00000000">
              <w:rPr>
                <w:rFonts w:ascii="Arial" w:cs="Arial" w:eastAsia="Arial" w:hAnsi="Arial"/>
                <w:sz w:val="24"/>
                <w:szCs w:val="24"/>
                <w:rtl w:val="0"/>
              </w:rPr>
              <w:t xml:space="preserve"> TC-STU-01 </w:t>
            </w:r>
          </w:p>
        </w:tc>
        <w:tc>
          <w:tcPr/>
          <w:p w:rsidR="00000000" w:rsidDel="00000000" w:rsidP="00000000" w:rsidRDefault="00000000" w:rsidRPr="00000000" w14:paraId="0000012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Requires user registration and database. </w:t>
            </w:r>
          </w:p>
        </w:tc>
      </w:tr>
      <w:tr>
        <w:trPr>
          <w:cantSplit w:val="0"/>
          <w:tblHeader w:val="0"/>
        </w:trPr>
        <w:tc>
          <w:tcPr/>
          <w:p w:rsidR="00000000" w:rsidDel="00000000" w:rsidP="00000000" w:rsidRDefault="00000000" w:rsidRPr="00000000" w14:paraId="0000012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OEP-F-005 </w:t>
            </w:r>
          </w:p>
        </w:tc>
        <w:tc>
          <w:tcPr/>
          <w:p w:rsidR="00000000" w:rsidDel="00000000" w:rsidP="00000000" w:rsidRDefault="00000000" w:rsidRPr="00000000" w14:paraId="0000012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students to view and update permitted profile information. </w:t>
            </w:r>
          </w:p>
        </w:tc>
        <w:tc>
          <w:tcPr/>
          <w:p w:rsidR="00000000" w:rsidDel="00000000" w:rsidP="00000000" w:rsidRDefault="00000000" w:rsidRPr="00000000" w14:paraId="000001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w:t>
            </w:r>
          </w:p>
        </w:tc>
        <w:tc>
          <w:tcPr/>
          <w:p w:rsidR="00000000" w:rsidDel="00000000" w:rsidP="00000000" w:rsidRDefault="00000000" w:rsidRPr="00000000" w14:paraId="0000013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Medium </w:t>
            </w:r>
          </w:p>
        </w:tc>
        <w:tc>
          <w:tcPr/>
          <w:p w:rsidR="00000000" w:rsidDel="00000000" w:rsidP="00000000" w:rsidRDefault="00000000" w:rsidRPr="00000000" w14:paraId="0000013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Student </w:t>
            </w:r>
          </w:p>
        </w:tc>
        <w:tc>
          <w:tcPr/>
          <w:p w:rsidR="00000000" w:rsidDel="00000000" w:rsidP="00000000" w:rsidRDefault="00000000" w:rsidRPr="00000000" w14:paraId="00000133">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AC-OEP-F-005:</w:t>
            </w:r>
            <w:r w:rsidDel="00000000" w:rsidR="00000000" w:rsidRPr="00000000">
              <w:rPr>
                <w:rFonts w:ascii="Arial" w:cs="Arial" w:eastAsia="Arial" w:hAnsi="Arial"/>
                <w:sz w:val="24"/>
                <w:szCs w:val="24"/>
                <w:rtl w:val="0"/>
              </w:rPr>
              <w:t xml:space="preserve"> Students can view their profile and successfully update allowed information. </w:t>
            </w:r>
            <w:r w:rsidDel="00000000" w:rsidR="00000000" w:rsidRPr="00000000">
              <w:rPr>
                <w:rFonts w:ascii="Arial" w:cs="Arial" w:eastAsia="Arial" w:hAnsi="Arial"/>
                <w:b w:val="1"/>
                <w:bCs w:val="1"/>
                <w:sz w:val="24"/>
                <w:szCs w:val="24"/>
                <w:rtl w:val="0"/>
              </w:rPr>
              <w:t xml:space="preserve">Test:</w:t>
            </w:r>
            <w:r w:rsidDel="00000000" w:rsidR="00000000" w:rsidRPr="00000000">
              <w:rPr>
                <w:rFonts w:ascii="Arial" w:cs="Arial" w:eastAsia="Arial" w:hAnsi="Arial"/>
                <w:sz w:val="24"/>
                <w:szCs w:val="24"/>
                <w:rtl w:val="0"/>
              </w:rPr>
              <w:t xml:space="preserve"> TC-STU-02 </w:t>
            </w:r>
          </w:p>
        </w:tc>
        <w:tc>
          <w:tcPr/>
          <w:p w:rsidR="00000000" w:rsidDel="00000000" w:rsidP="00000000" w:rsidRDefault="00000000" w:rsidRPr="00000000" w14:paraId="0000013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Requires student profile data. </w:t>
            </w:r>
          </w:p>
        </w:tc>
      </w:tr>
      <w:tr>
        <w:trPr>
          <w:cantSplit w:val="0"/>
          <w:tblHeader w:val="0"/>
        </w:trPr>
        <w:tc>
          <w:tcPr/>
          <w:p w:rsidR="00000000" w:rsidDel="00000000" w:rsidP="00000000" w:rsidRDefault="00000000" w:rsidRPr="00000000" w14:paraId="0000013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OEP-F-006 </w:t>
            </w:r>
          </w:p>
        </w:tc>
        <w:tc>
          <w:tcPr/>
          <w:p w:rsidR="00000000" w:rsidDel="00000000" w:rsidP="00000000" w:rsidRDefault="00000000" w:rsidRPr="00000000" w14:paraId="000001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administrators to view and manage student accounts. </w:t>
            </w:r>
          </w:p>
        </w:tc>
        <w:tc>
          <w:tcPr/>
          <w:p w:rsidR="00000000" w:rsidDel="00000000" w:rsidP="00000000" w:rsidRDefault="00000000" w:rsidRPr="00000000" w14:paraId="0000013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Functional </w:t>
            </w:r>
          </w:p>
        </w:tc>
        <w:tc>
          <w:tcPr/>
          <w:p w:rsidR="00000000" w:rsidDel="00000000" w:rsidP="00000000" w:rsidRDefault="00000000" w:rsidRPr="00000000" w14:paraId="000001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 </w:t>
            </w:r>
          </w:p>
        </w:tc>
        <w:tc>
          <w:tcPr/>
          <w:p w:rsidR="00000000" w:rsidDel="00000000" w:rsidP="00000000" w:rsidRDefault="00000000" w:rsidRPr="00000000" w14:paraId="0000013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w:t>
            </w:r>
          </w:p>
        </w:tc>
        <w:tc>
          <w:tcPr/>
          <w:p w:rsidR="00000000" w:rsidDel="00000000" w:rsidP="00000000" w:rsidRDefault="00000000" w:rsidRPr="00000000" w14:paraId="0000013A">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AC-OEP-F-006:</w:t>
            </w:r>
            <w:r w:rsidDel="00000000" w:rsidR="00000000" w:rsidRPr="00000000">
              <w:rPr>
                <w:rFonts w:ascii="Arial" w:cs="Arial" w:eastAsia="Arial" w:hAnsi="Arial"/>
                <w:sz w:val="24"/>
                <w:szCs w:val="24"/>
                <w:rtl w:val="0"/>
              </w:rPr>
              <w:t xml:space="preserve"> Administrator can view student accounts and perform permitted account management actions. </w:t>
            </w:r>
            <w:r w:rsidDel="00000000" w:rsidR="00000000" w:rsidRPr="00000000">
              <w:rPr>
                <w:rFonts w:ascii="Arial" w:cs="Arial" w:eastAsia="Arial" w:hAnsi="Arial"/>
                <w:b w:val="1"/>
                <w:bCs w:val="1"/>
                <w:sz w:val="24"/>
                <w:szCs w:val="24"/>
                <w:rtl w:val="0"/>
              </w:rPr>
              <w:t xml:space="preserve">Test:</w:t>
            </w:r>
            <w:r w:rsidDel="00000000" w:rsidR="00000000" w:rsidRPr="00000000">
              <w:rPr>
                <w:rFonts w:ascii="Arial" w:cs="Arial" w:eastAsia="Arial" w:hAnsi="Arial"/>
                <w:sz w:val="24"/>
                <w:szCs w:val="24"/>
                <w:rtl w:val="0"/>
              </w:rPr>
              <w:t xml:space="preserve"> TC-STU-03 </w:t>
            </w:r>
          </w:p>
        </w:tc>
        <w:tc>
          <w:tcPr/>
          <w:p w:rsidR="00000000" w:rsidDel="00000000" w:rsidP="00000000" w:rsidRDefault="00000000" w:rsidRPr="00000000" w14:paraId="0000013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Requires</w:t>
            </w:r>
          </w:p>
          <w:p w:rsidR="00000000" w:rsidDel="00000000" w:rsidP="00000000" w:rsidRDefault="00000000" w:rsidRPr="00000000" w14:paraId="000001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administrator </w:t>
            </w:r>
          </w:p>
          <w:p w:rsidR="00000000" w:rsidDel="00000000" w:rsidP="00000000" w:rsidRDefault="00000000" w:rsidRPr="00000000" w14:paraId="0000013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access.</w:t>
            </w:r>
          </w:p>
          <w:p w:rsidR="00000000" w:rsidDel="00000000" w:rsidP="00000000" w:rsidRDefault="00000000" w:rsidRPr="00000000" w14:paraId="0000013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14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pStyle w:val="Heading3"/>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4.3 Examination Management </w:t>
      </w:r>
    </w:p>
    <w:p w:rsidR="00000000" w:rsidDel="00000000" w:rsidP="00000000" w:rsidRDefault="00000000" w:rsidRPr="00000000" w14:paraId="00000143">
      <w:pPr>
        <w:pStyle w:val="Heading3"/>
        <w:keepNext w:val="0"/>
        <w:keepLines w:val="0"/>
        <w:spacing w:after="80" w:before="280" w:lineRule="auto"/>
        <w:rPr>
          <w:rFonts w:ascii="Cambria" w:cs="Cambria" w:eastAsia="Cambria" w:hAnsi="Cambria"/>
          <w:color w:val="000000"/>
          <w:sz w:val="26"/>
          <w:szCs w:val="26"/>
        </w:rPr>
      </w:pPr>
      <w:bookmarkStart w:colFirst="0" w:colLast="0" w:name="_7ls1h3grz37f" w:id="9"/>
      <w:bookmarkEnd w:id="9"/>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44">
      <w:pPr>
        <w:spacing w:after="240" w:before="240" w:lineRule="auto"/>
        <w:rPr/>
      </w:pPr>
      <w:r w:rsidDel="00000000" w:rsidR="00000000" w:rsidRPr="00000000">
        <w:rPr>
          <w:rtl w:val="0"/>
        </w:rPr>
        <w:t xml:space="preserve">The system shall allow administrators to create and manage online examinations.</w:t>
      </w:r>
    </w:p>
    <w:p w:rsidR="00000000" w:rsidDel="00000000" w:rsidP="00000000" w:rsidRDefault="00000000" w:rsidRPr="00000000" w14:paraId="00000145">
      <w:pPr>
        <w:spacing w:after="240" w:before="240" w:lineRule="auto"/>
        <w:rPr/>
      </w:pPr>
      <w:r w:rsidDel="00000000" w:rsidR="00000000" w:rsidRPr="00000000">
        <w:rPr>
          <w:rtl w:val="0"/>
        </w:rPr>
      </w:r>
    </w:p>
    <w:tbl>
      <w:tblPr>
        <w:tblStyle w:val="Table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30"/>
        <w:gridCol w:w="1230"/>
        <w:gridCol w:w="1230"/>
        <w:gridCol w:w="1230"/>
        <w:gridCol w:w="1920"/>
        <w:gridCol w:w="1710"/>
        <w:tblGridChange w:id="0">
          <w:tblGrid>
            <w:gridCol w:w="1230"/>
            <w:gridCol w:w="1230"/>
            <w:gridCol w:w="1230"/>
            <w:gridCol w:w="1230"/>
            <w:gridCol w:w="1230"/>
            <w:gridCol w:w="1920"/>
            <w:gridCol w:w="171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create an examination with a title, description, duration, and availability details.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AC-OEP-F-007: Examination is created successfully when all required details are valid. Test: TC-EXAM-01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access required.</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update examination details before the examination is conducted.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AC-OEP-F-008: Modified examination details are saved and displayed correctly. Test: TC-EXAM-02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examination management.</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delete or deactivate an examination when permitted.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AC-OEP-F-009: Selected examination is deleted or deactivated and is no longer available to students. Test: TC-EXAM-03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Should prevent accidental deletion where applicable.</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display available examinations to eligible students.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AC-OEP-F-010: Student dashboard displays examinations that are currently available to the student. Test: TC-EXAM-04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examination schedule and student access.</w:t>
            </w:r>
          </w:p>
        </w:tc>
      </w:tr>
    </w:tbl>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0" w:line="240" w:lineRule="auto"/>
        <w:ind w:left="4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pStyle w:val="Heading3"/>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4.4 Question Management </w:t>
      </w:r>
    </w:p>
    <w:p w:rsidR="00000000" w:rsidDel="00000000" w:rsidP="00000000" w:rsidRDefault="00000000" w:rsidRPr="00000000" w14:paraId="0000016D">
      <w:pPr>
        <w:pStyle w:val="Heading3"/>
        <w:keepNext w:val="0"/>
        <w:keepLines w:val="0"/>
        <w:spacing w:after="80" w:before="280" w:line="240" w:lineRule="auto"/>
        <w:rPr>
          <w:rFonts w:ascii="Arial" w:cs="Arial" w:eastAsia="Arial" w:hAnsi="Arial"/>
          <w:color w:val="000000"/>
          <w:sz w:val="26"/>
          <w:szCs w:val="26"/>
        </w:rPr>
      </w:pPr>
      <w:bookmarkStart w:colFirst="0" w:colLast="0" w:name="_2x5e76coa9po" w:id="10"/>
      <w:bookmarkEnd w:id="10"/>
      <w:r w:rsidDel="00000000" w:rsidR="00000000" w:rsidRPr="00000000">
        <w:rPr>
          <w:rFonts w:ascii="Arial" w:cs="Arial" w:eastAsia="Arial" w:hAnsi="Arial"/>
          <w:color w:val="000000"/>
          <w:sz w:val="26"/>
          <w:szCs w:val="26"/>
          <w:rtl w:val="0"/>
        </w:rPr>
        <w:t xml:space="preserve">Description</w:t>
      </w:r>
    </w:p>
    <w:p w:rsidR="00000000" w:rsidDel="00000000" w:rsidP="00000000" w:rsidRDefault="00000000" w:rsidRPr="00000000" w14:paraId="0000016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administrators to manage multiple-choice questions associated with examinations.</w:t>
      </w:r>
    </w:p>
    <w:p w:rsidR="00000000" w:rsidDel="00000000" w:rsidP="00000000" w:rsidRDefault="00000000" w:rsidRPr="00000000" w14:paraId="0000016F">
      <w:pPr>
        <w:spacing w:after="240" w:before="240" w:line="240" w:lineRule="auto"/>
        <w:rPr>
          <w:rFonts w:ascii="Arial" w:cs="Arial" w:eastAsia="Arial" w:hAnsi="Arial"/>
          <w:sz w:val="24"/>
          <w:szCs w:val="24"/>
        </w:rPr>
      </w:pPr>
      <w:r w:rsidDel="00000000" w:rsidR="00000000" w:rsidRPr="00000000">
        <w:rPr>
          <w:rtl w:val="0"/>
        </w:rPr>
      </w:r>
    </w:p>
    <w:tbl>
      <w:tblPr>
        <w:tblStyle w:val="Table7"/>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650"/>
        <w:gridCol w:w="1110"/>
        <w:gridCol w:w="930"/>
        <w:gridCol w:w="1230"/>
        <w:gridCol w:w="2070"/>
        <w:gridCol w:w="1650"/>
        <w:tblGridChange w:id="0">
          <w:tblGrid>
            <w:gridCol w:w="1230"/>
            <w:gridCol w:w="1650"/>
            <w:gridCol w:w="1110"/>
            <w:gridCol w:w="930"/>
            <w:gridCol w:w="1230"/>
            <w:gridCol w:w="2070"/>
            <w:gridCol w:w="165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add multiple-choice questions to an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AC-OEP-F-011: A question with its options and correct answer is successfully added. Test: TC-QUES-01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examination to exist.</w:t>
            </w:r>
          </w:p>
        </w:tc>
      </w:tr>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edit existing questions and their options.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AC-OEP-F-012: Updated question information is saved and displayed correctly. Test: TC-QUES-02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access required.</w:t>
            </w:r>
          </w:p>
        </w:tc>
      </w:tr>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delete questions from an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AC-OEP-F-013: Selected question is removed from the examination. Test: TC-QUES-03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access required.</w:t>
            </w:r>
          </w:p>
        </w:tc>
      </w:tr>
    </w:tbl>
    <w:p w:rsidR="00000000" w:rsidDel="00000000" w:rsidP="00000000" w:rsidRDefault="00000000" w:rsidRPr="00000000" w14:paraId="0000018C">
      <w:pPr>
        <w:pStyle w:val="Heading3"/>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4.5 Online Examination </w:t>
      </w:r>
    </w:p>
    <w:p w:rsidR="00000000" w:rsidDel="00000000" w:rsidP="00000000" w:rsidRDefault="00000000" w:rsidRPr="00000000" w14:paraId="0000018D">
      <w:pPr>
        <w:pStyle w:val="Heading3"/>
        <w:keepNext w:val="0"/>
        <w:keepLines w:val="0"/>
        <w:spacing w:after="80" w:before="280" w:lineRule="auto"/>
        <w:rPr>
          <w:rFonts w:ascii="Cambria" w:cs="Cambria" w:eastAsia="Cambria" w:hAnsi="Cambria"/>
          <w:color w:val="000000"/>
          <w:sz w:val="26"/>
          <w:szCs w:val="26"/>
        </w:rPr>
      </w:pPr>
      <w:bookmarkStart w:colFirst="0" w:colLast="0" w:name="_lsnt0vfbdwkr" w:id="11"/>
      <w:bookmarkEnd w:id="11"/>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8E">
      <w:pPr>
        <w:spacing w:after="240" w:before="240" w:lineRule="auto"/>
        <w:rPr/>
      </w:pPr>
      <w:r w:rsidDel="00000000" w:rsidR="00000000" w:rsidRPr="00000000">
        <w:rPr>
          <w:rtl w:val="0"/>
        </w:rPr>
        <w:t xml:space="preserve">The system shall allow students to attend examinations and submit their answers within the permitted examination duration.</w:t>
      </w:r>
    </w:p>
    <w:p w:rsidR="00000000" w:rsidDel="00000000" w:rsidP="00000000" w:rsidRDefault="00000000" w:rsidRPr="00000000" w14:paraId="0000018F">
      <w:pPr>
        <w:spacing w:after="240" w:before="240" w:lineRule="auto"/>
        <w:rPr/>
      </w:pPr>
      <w:r w:rsidDel="00000000" w:rsidR="00000000" w:rsidRPr="00000000">
        <w:rPr>
          <w:rtl w:val="0"/>
        </w:rPr>
      </w:r>
    </w:p>
    <w:tbl>
      <w:tblPr>
        <w:tblStyle w:val="Table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60"/>
        <w:gridCol w:w="1095"/>
        <w:gridCol w:w="840"/>
        <w:gridCol w:w="1380"/>
        <w:gridCol w:w="2325"/>
        <w:gridCol w:w="1815"/>
        <w:tblGridChange w:id="0">
          <w:tblGrid>
            <w:gridCol w:w="1125"/>
            <w:gridCol w:w="1560"/>
            <w:gridCol w:w="1095"/>
            <w:gridCol w:w="840"/>
            <w:gridCol w:w="1380"/>
            <w:gridCol w:w="2325"/>
            <w:gridCol w:w="1815"/>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an eligible student to start an examination during its permitted availability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AC-OEP-F-014: Student can start the examination only when the examination is available. Test: TC-EXAM-05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valid student authentication.</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display the examination questions and multiple-choice options to the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AC-OEP-F-015: All configured questions and corresponding options are displayed correctly. Test: TC-EXAM-06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question data.</w:t>
            </w:r>
          </w:p>
        </w:tc>
      </w:tr>
      <w:tr>
        <w:trPr>
          <w:cantSplit w:val="0"/>
          <w:trHeight w:val="29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provide a timer based on the configured examination duration.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AC-OEP-F-016: Examination timer starts when the examination begins and counts down according to the configured duration. Test: TC-EXAM-07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client/server time handling.</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students to select and change answers before submitting the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AC-OEP-F-017: Student can select an option and change the selection before submission. Test: TC-EXAM-08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examination interface.</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students to submit their examination answers.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AC-OEP-F-018: Selected answers are successfully submitted and the examination attempt is recorded. Test: TC-EXAM-09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answer storage.</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automatically submit the examination when the configured examination time expires.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AC-OEP-F-019: Examination is automatically submitted when the timer reaches zero. Test: TC-EXAM-10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examination timer.</w:t>
            </w:r>
          </w:p>
        </w:tc>
      </w:tr>
    </w:tbl>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pStyle w:val="Heading3"/>
        <w:spacing w:before="0" w:line="240" w:lineRule="auto"/>
        <w:rPr>
          <w:rFonts w:ascii="Arial" w:cs="Arial" w:eastAsia="Arial" w:hAnsi="Arial"/>
          <w:sz w:val="24"/>
          <w:szCs w:val="24"/>
        </w:rPr>
      </w:pPr>
      <w:bookmarkStart w:colFirst="0" w:colLast="0" w:name="_d3yx8637z9jc" w:id="12"/>
      <w:bookmarkEnd w:id="12"/>
      <w:r w:rsidDel="00000000" w:rsidR="00000000" w:rsidRPr="00000000">
        <w:rPr>
          <w:rFonts w:ascii="Arial" w:cs="Arial" w:eastAsia="Arial" w:hAnsi="Arial"/>
          <w:sz w:val="24"/>
          <w:szCs w:val="24"/>
          <w:rtl w:val="0"/>
        </w:rPr>
        <w:t xml:space="preserve">4.6 Automatic Evaluation and Results </w:t>
      </w:r>
    </w:p>
    <w:p w:rsidR="00000000" w:rsidDel="00000000" w:rsidP="00000000" w:rsidRDefault="00000000" w:rsidRPr="00000000" w14:paraId="000001C3">
      <w:pPr>
        <w:pStyle w:val="Heading3"/>
        <w:keepNext w:val="0"/>
        <w:keepLines w:val="0"/>
        <w:spacing w:after="80" w:before="280" w:lineRule="auto"/>
        <w:rPr>
          <w:rFonts w:ascii="Cambria" w:cs="Cambria" w:eastAsia="Cambria" w:hAnsi="Cambria"/>
          <w:color w:val="000000"/>
          <w:sz w:val="26"/>
          <w:szCs w:val="26"/>
        </w:rPr>
      </w:pPr>
      <w:bookmarkStart w:colFirst="0" w:colLast="0" w:name="_3pq3l42qsldr" w:id="13"/>
      <w:bookmarkEnd w:id="13"/>
      <w:r w:rsidDel="00000000" w:rsidR="00000000" w:rsidRPr="00000000">
        <w:rPr>
          <w:rFonts w:ascii="Cambria" w:cs="Cambria" w:eastAsia="Cambria" w:hAnsi="Cambria"/>
          <w:color w:val="000000"/>
          <w:sz w:val="26"/>
          <w:szCs w:val="26"/>
          <w:rtl w:val="0"/>
        </w:rPr>
        <w:t xml:space="preserve">Description</w:t>
      </w:r>
    </w:p>
    <w:p w:rsidR="00000000" w:rsidDel="00000000" w:rsidP="00000000" w:rsidRDefault="00000000" w:rsidRPr="00000000" w14:paraId="000001C4">
      <w:pPr>
        <w:spacing w:after="240" w:before="240" w:lineRule="auto"/>
        <w:rPr/>
      </w:pPr>
      <w:r w:rsidDel="00000000" w:rsidR="00000000" w:rsidRPr="00000000">
        <w:rPr>
          <w:rtl w:val="0"/>
        </w:rPr>
        <w:t xml:space="preserve">The system shall automatically evaluate submitted multiple-choice answers and generate examination results.</w:t>
      </w:r>
    </w:p>
    <w:p w:rsidR="00000000" w:rsidDel="00000000" w:rsidP="00000000" w:rsidRDefault="00000000" w:rsidRPr="00000000" w14:paraId="000001C5">
      <w:pPr>
        <w:spacing w:after="240" w:before="240" w:lineRule="auto"/>
        <w:rPr/>
      </w:pPr>
      <w:r w:rsidDel="00000000" w:rsidR="00000000" w:rsidRPr="00000000">
        <w:rPr>
          <w:rtl w:val="0"/>
        </w:rPr>
      </w:r>
    </w:p>
    <w:tbl>
      <w:tblPr>
        <w:tblStyle w:val="Table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145"/>
        <w:gridCol w:w="1050"/>
        <w:gridCol w:w="810"/>
        <w:gridCol w:w="1365"/>
        <w:gridCol w:w="2025"/>
        <w:gridCol w:w="1455"/>
        <w:tblGridChange w:id="0">
          <w:tblGrid>
            <w:gridCol w:w="1125"/>
            <w:gridCol w:w="2145"/>
            <w:gridCol w:w="1050"/>
            <w:gridCol w:w="810"/>
            <w:gridCol w:w="1365"/>
            <w:gridCol w:w="2025"/>
            <w:gridCol w:w="1455"/>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27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compare submitted answers with the correct answers stored for the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AC-OEP-F-020: Each submitted answer is correctly compared with the corresponding correct answer. Test: TC-RES-01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correct answer data.</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calculate the student's score based on the configured evaluation rules.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AC-OEP-F-021: Score is calculated correctly based on the student's submitted answers. Test: TC-RES-02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evaluation rules.</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store the student's examination result after evaluation.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AC-OEP-F-022: Evaluated result is stored successfully in the database. Test: TC-RES-03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database.</w:t>
            </w:r>
          </w:p>
        </w:tc>
      </w:tr>
      <w:tr>
        <w:trPr>
          <w:cantSplit w:val="0"/>
          <w:trHeight w:val="27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display the examination result to the student after successful evaluation.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AC-OEP-F-023: Student can view the score and relevant result information after submission and evaluation. Test: TC-RES-04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restricted to the respective student.</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allow administrators to view examination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AC-OEP-F-024: Administrator can view results for completed examinations. Test: TC-RES-05</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access required.</w:t>
            </w:r>
          </w:p>
        </w:tc>
      </w:tr>
    </w:tbl>
    <w:p w:rsidR="00000000" w:rsidDel="00000000" w:rsidP="00000000" w:rsidRDefault="00000000" w:rsidRPr="00000000" w14:paraId="000001F0">
      <w:pPr>
        <w:spacing w:after="240" w:before="24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Non-functional requirements </w:t>
      </w:r>
    </w:p>
    <w:p w:rsidR="00000000" w:rsidDel="00000000" w:rsidP="00000000" w:rsidRDefault="00000000" w:rsidRPr="00000000" w14:paraId="000001F3">
      <w:pPr>
        <w:spacing w:after="0" w:line="240" w:lineRule="auto"/>
        <w:ind w:left="450" w:firstLine="0"/>
        <w:rPr>
          <w:rFonts w:ascii="Arial" w:cs="Arial" w:eastAsia="Arial" w:hAnsi="Arial"/>
          <w:sz w:val="24"/>
          <w:szCs w:val="24"/>
        </w:rPr>
      </w:pPr>
      <w:r w:rsidDel="00000000" w:rsidR="00000000" w:rsidRPr="00000000">
        <w:rPr>
          <w:rtl w:val="0"/>
        </w:rPr>
      </w:r>
    </w:p>
    <w:tbl>
      <w:tblPr>
        <w:tblStyle w:val="Table10"/>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70"/>
        <w:gridCol w:w="1260"/>
        <w:gridCol w:w="900"/>
        <w:gridCol w:w="1395"/>
        <w:gridCol w:w="2220"/>
        <w:gridCol w:w="1770"/>
        <w:tblGridChange w:id="0">
          <w:tblGrid>
            <w:gridCol w:w="1125"/>
            <w:gridCol w:w="1470"/>
            <w:gridCol w:w="1260"/>
            <w:gridCol w:w="900"/>
            <w:gridCol w:w="1395"/>
            <w:gridCol w:w="2220"/>
            <w:gridCol w:w="177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31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load the student dashboard and administrator dashboard within 3 seconds under normal operating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AC-OEP-NF-001: The respective dashboard shall be displayed within 3 seconds after a successful login under normal system load. Test: TC-NFR-01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application and database performance.</w:t>
            </w:r>
          </w:p>
        </w:tc>
      </w:tr>
      <w:tr>
        <w:trPr>
          <w:cantSplit w:val="0"/>
          <w:trHeight w:val="36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display examination questions and answer options within 2 seconds after a student requests the next question or examination page under normal operating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AC-OEP-NF-002: The requested examination content shall be displayed within 2 seconds under normal system load. Test: TC-NFR-02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network, server, and database performance.</w:t>
            </w:r>
          </w:p>
        </w:tc>
      </w:tr>
      <w:tr>
        <w:trPr>
          <w:cantSplit w:val="0"/>
          <w:trHeight w:val="29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preserve submitted examination answers and results correctly without unintended loss during normal operation.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AC-OEP-NF-003: Submitted answers and completed examination results shall remain available in the database after submission. Test: TC-NFR-03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reliable database storage.</w:t>
            </w:r>
          </w:p>
        </w:tc>
      </w:tr>
      <w:tr>
        <w:trPr>
          <w:cantSplit w:val="0"/>
          <w:trHeight w:val="34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be available for students and administrators during the configured examination and system operating periods, except during planned maintenance.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AC-OEP-NF-004: Users shall be able to access the system during the configured operating period when the system is not under planned maintenance. Test: TC-NFR-04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server and network availability.</w:t>
            </w:r>
          </w:p>
        </w:tc>
      </w:tr>
      <w:tr>
        <w:trPr>
          <w:cantSplit w:val="0"/>
          <w:trHeight w:val="34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provide a simple and understandable user interface that allows students and administrators to navigate the major system functions without unnecessary complexity.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AC-OEP-NF-005: Users shall be able to access login, dashboard, examination, question management, and result functions using clearly labelled interface elements. Test: TC-NFR-05</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user interface design.</w:t>
            </w:r>
          </w:p>
        </w:tc>
      </w:tr>
    </w:tbl>
    <w:p w:rsidR="00000000" w:rsidDel="00000000" w:rsidP="00000000" w:rsidRDefault="00000000" w:rsidRPr="00000000" w14:paraId="0000021E">
      <w:pPr>
        <w:spacing w:after="0" w:line="240" w:lineRule="auto"/>
        <w:ind w:left="45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pStyle w:val="Heading2"/>
        <w:spacing w:before="0" w:line="240" w:lineRule="auto"/>
        <w:ind w:left="3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5.1. Security</w:t>
      </w:r>
    </w:p>
    <w:p w:rsidR="00000000" w:rsidDel="00000000" w:rsidP="00000000" w:rsidRDefault="00000000" w:rsidRPr="00000000" w14:paraId="00000221">
      <w:pPr>
        <w:pStyle w:val="Heading2"/>
        <w:rPr/>
      </w:pPr>
      <w:r w:rsidDel="00000000" w:rsidR="00000000" w:rsidRPr="00000000">
        <w:rPr>
          <w:rtl w:val="0"/>
        </w:rPr>
        <w:tab/>
        <w:t xml:space="preserve">5.1.1 Security Objectives</w:t>
      </w:r>
    </w:p>
    <w:p w:rsidR="00000000" w:rsidDel="00000000" w:rsidP="00000000" w:rsidRDefault="00000000" w:rsidRPr="00000000" w14:paraId="00000222">
      <w:pPr>
        <w:rPr/>
      </w:pPr>
      <w:r w:rsidDel="00000000" w:rsidR="00000000" w:rsidRPr="00000000">
        <w:rPr>
          <w:rtl w:val="0"/>
        </w:rPr>
      </w:r>
    </w:p>
    <w:tbl>
      <w:tblPr>
        <w:tblStyle w:val="Table1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530"/>
        <w:gridCol w:w="990"/>
        <w:gridCol w:w="855"/>
        <w:gridCol w:w="1395"/>
        <w:gridCol w:w="2160"/>
        <w:gridCol w:w="1815"/>
        <w:tblGridChange w:id="0">
          <w:tblGrid>
            <w:gridCol w:w="1125"/>
            <w:gridCol w:w="1530"/>
            <w:gridCol w:w="990"/>
            <w:gridCol w:w="855"/>
            <w:gridCol w:w="1395"/>
            <w:gridCol w:w="2160"/>
            <w:gridCol w:w="1815"/>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Security Objective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Security Objective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SO-OEP-001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ensure that only authenticated users can access protected Online Exam Portal functions.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Objective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AC-SO-OEP-001: Unauthenticated users shall not be able to access protected system functions. Test: TC-SEC-01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secure authentication mechanism.</w:t>
            </w:r>
          </w:p>
        </w:tc>
      </w:tr>
      <w:tr>
        <w:trPr>
          <w:cantSplit w:val="0"/>
          <w:trHeight w:val="27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SO-OEP-002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ensure that users can access only the functions and information permitted for their assigned role, such as Student or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Objective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AC-SO-OEP-002: Users shall be restricted to functions permitted for their assigned role. Test: TC-SEC-03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role-based access control.</w:t>
            </w:r>
          </w:p>
        </w:tc>
      </w:tr>
      <w:tr>
        <w:trPr>
          <w:cantSplit w:val="0"/>
          <w:trHeight w:val="29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SO-OEP-003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protect examination data, user information, submitted answers, and examination results from unauthorized access or modification.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Objective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AC-SO-OEP-003: Unauthorized users shall be prevented from accessing or modifying protected data. Test: TC-SEC-04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authorization and data protection mechanisms.</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ab/>
        <w:t xml:space="preserve">5.1.2 Security Requirements</w:t>
      </w:r>
    </w:p>
    <w:p w:rsidR="00000000" w:rsidDel="00000000" w:rsidP="00000000" w:rsidRDefault="00000000" w:rsidRPr="00000000" w14:paraId="00000241">
      <w:pPr>
        <w:rPr/>
      </w:pPr>
      <w:r w:rsidDel="00000000" w:rsidR="00000000" w:rsidRPr="00000000">
        <w:rPr>
          <w:rtl w:val="0"/>
        </w:rPr>
      </w:r>
    </w:p>
    <w:tbl>
      <w:tblPr>
        <w:tblStyle w:val="Table1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650"/>
        <w:gridCol w:w="855"/>
        <w:gridCol w:w="870"/>
        <w:gridCol w:w="1365"/>
        <w:gridCol w:w="2130"/>
        <w:gridCol w:w="1890"/>
        <w:tblGridChange w:id="0">
          <w:tblGrid>
            <w:gridCol w:w="1125"/>
            <w:gridCol w:w="1650"/>
            <w:gridCol w:w="855"/>
            <w:gridCol w:w="870"/>
            <w:gridCol w:w="1365"/>
            <w:gridCol w:w="2130"/>
            <w:gridCol w:w="189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Security 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Source/Stakeholder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27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require users to provide valid authentication credentials before accessing protected system functions.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AC-OEP-SR-001: An unauthenticated user shall not be able to access protected student or administrator pages. Test: TC-SEC-01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authentication mechanism.</w:t>
            </w:r>
          </w:p>
        </w:tc>
      </w:tr>
      <w:tr>
        <w:trPr>
          <w:cantSplit w:val="0"/>
          <w:trHeight w:val="27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store user passwords using secure password hashing mechanisms and shall not store passwords in plain 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 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AC-OEP-SR-002: Password values stored in the database shall not be stored as readable plain-text passwords. Test: TC-SEC-02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secure password hashing.</w:t>
            </w:r>
          </w:p>
        </w:tc>
      </w:tr>
      <w:tr>
        <w:trPr>
          <w:cantSplit w:val="0"/>
          <w:trHeight w:val="31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restrict access to functions according to the authenticated user's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AC-OEP-SR-003: Students shall not be able to access administrator functions, while administrators shall be able to access permitted administrative functions. Test: TC-SEC-03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role-based access control.</w:t>
            </w:r>
          </w:p>
        </w:tc>
      </w:tr>
      <w:tr>
        <w:trPr>
          <w:cantSplit w:val="0"/>
          <w:trHeight w:val="31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restrict unauthorized users from accessing or modifying examination questions, correct answers, examination configurations, and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AC-OEP-SR-004: Unauthorized users shall be denied access to protected examination and result data. Test: TC-SEC-04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authorization controls.</w:t>
            </w:r>
          </w:p>
        </w:tc>
      </w:tr>
      <w:tr>
        <w:trPr>
          <w:cantSplit w:val="0"/>
          <w:trHeight w:val="29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ensure that examination results can be created or modified only through authorized system operations.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 Student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AC-OEP-SR-005: Students shall not be able to directly modify their examination scores or stored results through the application interface. Test: TC-SEC-05</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result access control and database protection.</w:t>
            </w:r>
          </w:p>
        </w:tc>
      </w:tr>
    </w:tbl>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E">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Quality attributes &amp; Acceptance tests</w:t>
      </w:r>
    </w:p>
    <w:p w:rsidR="00000000" w:rsidDel="00000000" w:rsidP="00000000" w:rsidRDefault="00000000" w:rsidRPr="00000000" w14:paraId="0000026F">
      <w:pPr>
        <w:rPr/>
      </w:pPr>
      <w:r w:rsidDel="00000000" w:rsidR="00000000" w:rsidRPr="00000000">
        <w:rPr>
          <w:rtl w:val="0"/>
        </w:rPr>
      </w:r>
    </w:p>
    <w:tbl>
      <w:tblPr>
        <w:tblStyle w:val="Table13"/>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45"/>
        <w:gridCol w:w="1995"/>
        <w:gridCol w:w="1200"/>
        <w:gridCol w:w="915"/>
        <w:gridCol w:w="1830"/>
        <w:gridCol w:w="1710"/>
        <w:tblGridChange w:id="0">
          <w:tblGrid>
            <w:gridCol w:w="1125"/>
            <w:gridCol w:w="1245"/>
            <w:gridCol w:w="1995"/>
            <w:gridCol w:w="1200"/>
            <w:gridCol w:w="915"/>
            <w:gridCol w:w="1830"/>
            <w:gridCol w:w="1710"/>
          </w:tblGrid>
        </w:tblGridChange>
      </w:tblGrid>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Quality Attribute / Acceptance Criterion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 Test Case Ref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 / Dependencies</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OEP-QA-001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 Correctness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high-priority functional requirements shall be implemented and verified according to their specified acceptance criteria.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Functional 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high-priority functional requirements pass their associated test cases. Test: TC-ACC-01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completion of functional requirements.</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OEP-QA-002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meet the defined response-time requirements under normal operating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shall load within 3 seconds and examination content shall load within 2 seconds. Test: TC-ACC-02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server, database, and network performance.</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OEP-QA-003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preserve examination answers and results without unintended data loss during normal operation.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Submitted answers and examination results remain correctly stored after submission. Test: TC-ACC-03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reliable database storage.</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OEP-QA-004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prevent unauthorized access to protected system functions and examination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and role-based access tests shall pass without critical security failures. Test: TC-ACC-04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authentication and authorization mechanisms.</w:t>
            </w:r>
          </w:p>
        </w:tc>
      </w:tr>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OEP-QA-005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provide a clear and understandable interface for students and administrators.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Users shall be able to navigate major functions using clearly labelled interface elements. Test: TC-ACC-05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final UI design.</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spacing w:before="0" w:line="240" w:lineRule="auto"/>
        <w:rPr>
          <w:rFonts w:ascii="Arial" w:cs="Arial" w:eastAsia="Arial" w:hAnsi="Arial"/>
          <w:sz w:val="24"/>
          <w:szCs w:val="24"/>
        </w:rPr>
      </w:pPr>
      <w:bookmarkStart w:colFirst="0" w:colLast="0" w:name="_cmjnupx4rqr2" w:id="14"/>
      <w:bookmarkEnd w:id="14"/>
      <w:r w:rsidDel="00000000" w:rsidR="00000000" w:rsidRPr="00000000">
        <w:rPr>
          <w:rFonts w:ascii="Arial" w:cs="Arial" w:eastAsia="Arial" w:hAnsi="Arial"/>
          <w:sz w:val="24"/>
          <w:szCs w:val="24"/>
          <w:rtl w:val="0"/>
        </w:rPr>
        <w:t xml:space="preserve">  6.1 Exit Criteria for Acceptance </w:t>
      </w:r>
    </w:p>
    <w:p w:rsidR="00000000" w:rsidDel="00000000" w:rsidP="00000000" w:rsidRDefault="00000000" w:rsidRPr="00000000" w14:paraId="0000029C">
      <w:pPr>
        <w:pStyle w:val="Heading2"/>
        <w:spacing w:before="0" w:line="240" w:lineRule="auto"/>
        <w:rPr>
          <w:rFonts w:ascii="Arial" w:cs="Arial" w:eastAsia="Arial" w:hAnsi="Arial"/>
          <w:sz w:val="24"/>
          <w:szCs w:val="24"/>
        </w:rPr>
      </w:pPr>
      <w:bookmarkStart w:colFirst="0" w:colLast="0" w:name="_k9mti3bckbbl" w:id="15"/>
      <w:bookmarkEnd w:id="15"/>
      <w:r w:rsidDel="00000000" w:rsidR="00000000" w:rsidRPr="00000000">
        <w:rPr>
          <w:rtl w:val="0"/>
        </w:rPr>
      </w:r>
    </w:p>
    <w:tbl>
      <w:tblPr>
        <w:tblStyle w:val="Table14"/>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685"/>
        <w:gridCol w:w="945"/>
        <w:gridCol w:w="2775"/>
        <w:gridCol w:w="2070"/>
        <w:tblGridChange w:id="0">
          <w:tblGrid>
            <w:gridCol w:w="1500"/>
            <w:gridCol w:w="2685"/>
            <w:gridCol w:w="945"/>
            <w:gridCol w:w="2775"/>
            <w:gridCol w:w="207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Exit Criteria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Exit Criteria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Verification / Test 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OEP-EXIT-001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high-priority functional requirements shall be implemented and verified.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Verification of all associated functional requirement test cases. Test: TC-EXIT-01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Required before final acceptance.</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OEP-EXIT-002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critical non-functional requirement failures shall remain unresolved.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critical NFR test cases shall pass. Test: TC-EXIT-02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Required before final acceptance.</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OEP-EXIT-003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applicable security requirements shall be verified successfully.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security test cases shall pass. Test: TC-EXIT-03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Required before final acceptance.</w:t>
            </w:r>
          </w:p>
        </w:tc>
      </w:tr>
      <w:tr>
        <w:trPr>
          <w:cantSplit w:val="0"/>
          <w:trHeight w:val="27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OEP-EXIT-004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Requirements Traceability Matrix shall show that all requirements have corresponding test cases and verification status.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RTM review confirms requirement-to-test-case traceability. Test: TC-EXIT-04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completion of RTM.</w:t>
            </w:r>
          </w:p>
        </w:tc>
      </w:tr>
    </w:tbl>
    <w:p w:rsidR="00000000" w:rsidDel="00000000" w:rsidP="00000000" w:rsidRDefault="00000000" w:rsidRPr="00000000" w14:paraId="000002B6">
      <w:pPr>
        <w:pStyle w:val="Heading2"/>
        <w:spacing w:before="0" w:line="240" w:lineRule="auto"/>
        <w:rPr>
          <w:rFonts w:ascii="Arial" w:cs="Arial" w:eastAsia="Arial" w:hAnsi="Arial"/>
          <w:sz w:val="24"/>
          <w:szCs w:val="24"/>
        </w:rPr>
      </w:pPr>
      <w:bookmarkStart w:colFirst="0" w:colLast="0" w:name="_96rd7miig181" w:id="16"/>
      <w:bookmarkEnd w:id="16"/>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7">
      <w:pPr>
        <w:pStyle w:val="Heading2"/>
        <w:spacing w:before="0" w:line="240" w:lineRule="auto"/>
        <w:rPr>
          <w:rFonts w:ascii="Arial" w:cs="Arial" w:eastAsia="Arial" w:hAnsi="Arial"/>
          <w:sz w:val="24"/>
          <w:szCs w:val="24"/>
        </w:rPr>
      </w:pPr>
      <w:bookmarkStart w:colFirst="0" w:colLast="0" w:name="_7wy49yo806t9" w:id="17"/>
      <w:bookmarkEnd w:id="17"/>
      <w:r w:rsidDel="00000000" w:rsidR="00000000" w:rsidRPr="00000000">
        <w:rPr>
          <w:rFonts w:ascii="Arial" w:cs="Arial" w:eastAsia="Arial" w:hAnsi="Arial"/>
          <w:sz w:val="24"/>
          <w:szCs w:val="24"/>
          <w:rtl w:val="0"/>
        </w:rPr>
        <w:t xml:space="preserve">  6.2 Acceptance Test Suites </w:t>
      </w:r>
    </w:p>
    <w:p w:rsidR="00000000" w:rsidDel="00000000" w:rsidP="00000000" w:rsidRDefault="00000000" w:rsidRPr="00000000" w14:paraId="000002B8">
      <w:pPr>
        <w:rPr/>
      </w:pPr>
      <w:r w:rsidDel="00000000" w:rsidR="00000000" w:rsidRPr="00000000">
        <w:rPr>
          <w:rtl w:val="0"/>
        </w:rPr>
      </w:r>
    </w:p>
    <w:tbl>
      <w:tblPr>
        <w:tblStyle w:val="Table15"/>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50"/>
        <w:gridCol w:w="2730"/>
        <w:gridCol w:w="2715"/>
        <w:gridCol w:w="1065"/>
        <w:tblGridChange w:id="0">
          <w:tblGrid>
            <w:gridCol w:w="1500"/>
            <w:gridCol w:w="1950"/>
            <w:gridCol w:w="2730"/>
            <w:gridCol w:w="2715"/>
            <w:gridCol w:w="106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 Suite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Requirements Covered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student and administrator login, invalid login handling, and role-based access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OEP-F-001, OEP-F-002, OEP-F-003, OEP-SR-001, OEP-SR-003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Management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student registration, profile management, and administrator management of student accounts.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OEP-F-004, OEP-F-005, OEP-F-006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19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Management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examination creation, modification, deletion/deactivation, and examination 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OEP-F-007, OEP-F-008, OEP-F-009, OEP-F-010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Management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creation, editing, and deletion of multiple-choice questions.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OEP-F-011, OEP-F-012, OEP-F-013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examination start, question display, timer, answer selection, submission, and automatic submission.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OEP-F-014, OEP-F-015, OEP-F-016, OEP-F-017, OEP-F-018, OEP-F-019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24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Evaluation and Results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automatic evaluation, score calculation, result storage, student result display, and administrator result access.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OEP-F-020, OEP-F-021, OEP-F-022, OEP-F-023, OEP-F-024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Performance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that the system meets the specified response-time requirements.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OEP-NF-001, OEP-NF-002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Reliability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preservation of submitted answers and examination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17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Availability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system availability during configured operating and examination periods.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Usability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that the interface is understandable and easy to navigate.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r>
      <w:tr>
        <w:trPr>
          <w:cantSplit w:val="0"/>
          <w:trHeight w:val="22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OEP-TS-011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Test Suite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authentication, password protection, authorization, examination data protection, and result integrity.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OEP-SR-001, OEP-SR-002, OEP-SR-003, OEP-SR-004, OEP-SR-005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r>
    </w:tbl>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7">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System models and diagrams</w:t>
      </w:r>
    </w:p>
    <w:p w:rsidR="00000000" w:rsidDel="00000000" w:rsidP="00000000" w:rsidRDefault="00000000" w:rsidRPr="00000000" w14:paraId="000002F8">
      <w:pPr>
        <w:pStyle w:val="Heading2"/>
        <w:rPr/>
      </w:pPr>
      <w:r w:rsidDel="00000000" w:rsidR="00000000" w:rsidRPr="00000000">
        <w:rPr>
          <w:rtl w:val="0"/>
        </w:rPr>
        <w:t xml:space="preserve">7.1 UML Use-Case diagram</w:t>
      </w:r>
    </w:p>
    <w:p w:rsidR="00000000" w:rsidDel="00000000" w:rsidP="00000000" w:rsidRDefault="00000000" w:rsidRPr="00000000" w14:paraId="000002F9">
      <w:pPr>
        <w:rPr/>
      </w:pPr>
      <w:r w:rsidDel="00000000" w:rsidR="00000000" w:rsidRPr="00000000">
        <w:rPr/>
        <w:drawing>
          <wp:inline distB="114300" distT="114300" distL="114300" distR="114300">
            <wp:extent cx="54864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F">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 Requirements Traceability Matrix (RTM)</w:t>
      </w:r>
    </w:p>
    <w:p w:rsidR="00000000" w:rsidDel="00000000" w:rsidP="00000000" w:rsidRDefault="00000000" w:rsidRPr="00000000" w14:paraId="00000300">
      <w:pPr>
        <w:spacing w:after="0" w:line="240" w:lineRule="auto"/>
        <w:rPr/>
      </w:pPr>
      <w:r w:rsidDel="00000000" w:rsidR="00000000" w:rsidRPr="00000000">
        <w:rPr>
          <w:rtl w:val="0"/>
        </w:rPr>
      </w:r>
    </w:p>
    <w:tbl>
      <w:tblPr>
        <w:tblStyle w:val="Table16"/>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215"/>
        <w:gridCol w:w="1545"/>
        <w:gridCol w:w="1380"/>
        <w:gridCol w:w="1380"/>
        <w:gridCol w:w="1425"/>
        <w:gridCol w:w="2175"/>
        <w:tblGridChange w:id="0">
          <w:tblGrid>
            <w:gridCol w:w="1020"/>
            <w:gridCol w:w="1215"/>
            <w:gridCol w:w="1545"/>
            <w:gridCol w:w="1380"/>
            <w:gridCol w:w="1380"/>
            <w:gridCol w:w="1425"/>
            <w:gridCol w:w="217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 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Requirement Short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Ref / Design Spec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 Case(s)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Status (N/P/A)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login with valid credentials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 / DS-Auth-01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TC-AUTH-01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registered user account.</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Reject invalid login credentials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 / DS-Auth-02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TC-AUTH-02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Verify appropriate error message.</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Role-based access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4.1 / DS-Auth-03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TC-AUTH-03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and administrator access must be separated.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registration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 / DS-Student-01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TC-STU-01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registration form and database.</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and update student profile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 / DS-Student-02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TC-STU-02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permitted profile information can be changed.</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manages student accounts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4.2 / DS-Student-03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TC-STU-03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authorization required.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 / DS-Exam-01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examination details and database.</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Update examination details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 / DS-Exam-02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Changes allowed before examination.</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or deactivate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 / DS-Exam-03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authorization required.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 available examinations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4.3 / DS-Exam-04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examination availability and eligibility.</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MCQ questions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4.4 / DS-Question-01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TC-QUES-01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question and answer data.</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Edit MCQ questions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4.4 / DS-Question-02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TC-QUES-02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authorization required.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Delete MCQ questions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4.4 / DS-Question-03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Question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TC-QUES-03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authorization required.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 DS-ExamAttempt-01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must be eligible and examination must be available.</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 questions and options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 DS-ExamAttempt-02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question data.</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timer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 DS-ExamAttempt-03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Timer based on configured examination duration.</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 and change answers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 DS-ExamAttempt-04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Answers can be changed before submission.</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 examination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 DS-ExamAttempt-05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TC-EXAM-09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Submitted answers must be stored.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Automatic submission on timeout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4.5 / DS-ExamAttempt-06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TC-EXAM-10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timer and automatic submission mechanism.</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submitted answers with correct answers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 / DS-Evaluation-01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TC-RESULT-01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correct-answer data.</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Calculate examination score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 / DS-Evaluation-02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Evaluation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TC-RESULT-02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Depends on evaluation rules.</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Store examination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 / DS-Result-01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TC-RESULT-03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result database.</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Display student examination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 / DS-Result-02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TC-RESULT-04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can view result after evaluation.</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OEP-F-024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 views examination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 / DS-Result-03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TC-RESULT-05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Requires administrator authorization.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response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 DS-Perf-01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Interface / Backend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TC-NFR-01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 should load within 3 seconds.</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content response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 DS-Perf-02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Online Examination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TC-NFR-02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Examination content should load within 2 seconds.</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Preservation of answers and results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 DS-Reliability-01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Database / Result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TC-NFR-03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unintended data loss.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 DS-Availability-01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 Server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TC-NFR-04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Applies during configured operating periods.</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OEP-NF-005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interface usability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 DS-Usability-01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Web Interface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TC-NFR-05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Interface should be clear and understandable.</w:t>
            </w:r>
          </w:p>
        </w:tc>
      </w:tr>
      <w:tr>
        <w:trPr>
          <w:cantSplit w:val="0"/>
          <w:trHeight w:val="103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required for protected functions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5.1.2 / DS-Sec-01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TC-SEC-01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Unauthenticated users must be denied access.</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Secure password hashing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5.1.2 / DS-Sec-02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Authentication / Database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TC-SEC-02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Passwords must not be stored in plain text.</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Role-based authorization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5.1.2 / DS-Sec-03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Authorization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TC-SEC-03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Students must not access administrator functions.</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Protection of examination and result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5.1.2 / DS-Sec-04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Security / Database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TC-SEC-04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Unauthorized access and modification must be prevented.</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OEP-SR-005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integrity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5.1.2 / DS-Sec-05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Result Management Module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TC-SEC-05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Students must not directly modify their scores.</w:t>
            </w:r>
          </w:p>
        </w:tc>
      </w:tr>
    </w:tbl>
    <w:p w:rsidR="00000000" w:rsidDel="00000000" w:rsidP="00000000" w:rsidRDefault="00000000" w:rsidRPr="00000000" w14:paraId="000003F6">
      <w:pPr>
        <w:spacing w:after="0" w:line="240" w:lineRule="auto"/>
        <w:rPr/>
      </w:pPr>
      <w:r w:rsidDel="00000000" w:rsidR="00000000" w:rsidRPr="00000000">
        <w:rPr>
          <w:rtl w:val="0"/>
        </w:rPr>
      </w:r>
    </w:p>
    <w:p w:rsidR="00000000" w:rsidDel="00000000" w:rsidP="00000000" w:rsidRDefault="00000000" w:rsidRPr="00000000" w14:paraId="000003F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