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21F" w:rsidRDefault="001C1699" w:rsidP="001C1699">
      <w:pPr>
        <w:pStyle w:val="ListParagraph"/>
        <w:numPr>
          <w:ilvl w:val="0"/>
          <w:numId w:val="1"/>
        </w:numPr>
      </w:pPr>
      <w:r>
        <w:t xml:space="preserve">What is </w:t>
      </w:r>
      <w:r w:rsidRPr="00B22571">
        <w:rPr>
          <w:b/>
        </w:rPr>
        <w:t>component</w:t>
      </w:r>
      <w:r>
        <w:t xml:space="preserve"> is means:</w:t>
      </w:r>
    </w:p>
    <w:p w:rsidR="00B1281B" w:rsidRDefault="00B1281B" w:rsidP="001C1699">
      <w:pPr>
        <w:pStyle w:val="ListParagraph"/>
        <w:numPr>
          <w:ilvl w:val="1"/>
          <w:numId w:val="1"/>
        </w:numPr>
      </w:pPr>
    </w:p>
    <w:p w:rsidR="001C1699" w:rsidRDefault="001C1699" w:rsidP="00B1281B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>
            <wp:extent cx="5731510" cy="20947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81B" w:rsidRDefault="00B1281B" w:rsidP="00B1281B">
      <w:pPr>
        <w:pStyle w:val="ListParagraph"/>
      </w:pPr>
      <w:r w:rsidRPr="00B1281B">
        <w:rPr>
          <w:b/>
          <w:sz w:val="24"/>
          <w:szCs w:val="24"/>
        </w:rPr>
        <w:t>decorator</w:t>
      </w:r>
      <w:r>
        <w:t xml:space="preserve"> options:</w:t>
      </w:r>
    </w:p>
    <w:p w:rsidR="00B1281B" w:rsidRDefault="00B1281B" w:rsidP="00B1281B">
      <w:pPr>
        <w:pStyle w:val="ListParagraph"/>
      </w:pPr>
      <w:r>
        <w:t>@component({</w:t>
      </w:r>
    </w:p>
    <w:p w:rsidR="00B1281B" w:rsidRDefault="00B1281B" w:rsidP="00B1281B">
      <w:pPr>
        <w:pStyle w:val="ListParagraph"/>
        <w:ind w:firstLine="720"/>
      </w:pPr>
      <w:r>
        <w:t>templateUrl, providers, styleUrl, style, inputs, interpolation...etc</w:t>
      </w:r>
    </w:p>
    <w:p w:rsidR="00B1281B" w:rsidRDefault="00B1281B" w:rsidP="00B1281B">
      <w:pPr>
        <w:pStyle w:val="ListParagraph"/>
      </w:pPr>
      <w:r>
        <w:t>})</w:t>
      </w:r>
    </w:p>
    <w:p w:rsidR="00B1281B" w:rsidRDefault="00B1281B" w:rsidP="00B1281B">
      <w:pPr>
        <w:pStyle w:val="ListParagraph"/>
      </w:pPr>
    </w:p>
    <w:p w:rsidR="00267EB4" w:rsidRDefault="00B1281B" w:rsidP="00267EB4">
      <w:pPr>
        <w:pStyle w:val="ListParagraph"/>
        <w:rPr>
          <w:sz w:val="24"/>
          <w:szCs w:val="24"/>
        </w:rPr>
      </w:pPr>
      <w:r w:rsidRPr="00B1281B">
        <w:rPr>
          <w:b/>
          <w:sz w:val="24"/>
          <w:szCs w:val="24"/>
        </w:rPr>
        <w:t>Class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export class</w:t>
      </w:r>
    </w:p>
    <w:p w:rsidR="00267EB4" w:rsidRDefault="00267EB4" w:rsidP="00267EB4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B22571">
        <w:rPr>
          <w:b/>
          <w:sz w:val="24"/>
          <w:szCs w:val="24"/>
        </w:rPr>
        <w:t>directives</w:t>
      </w:r>
      <w:r>
        <w:rPr>
          <w:sz w:val="24"/>
          <w:szCs w:val="24"/>
        </w:rPr>
        <w:t>- ngFor, ngIf...etc</w:t>
      </w:r>
    </w:p>
    <w:p w:rsidR="00B63AD2" w:rsidRDefault="009D17D3" w:rsidP="00267EB4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B22571">
        <w:rPr>
          <w:b/>
          <w:sz w:val="24"/>
          <w:szCs w:val="24"/>
        </w:rPr>
        <w:t>observable</w:t>
      </w:r>
      <w:r>
        <w:rPr>
          <w:sz w:val="24"/>
          <w:szCs w:val="24"/>
        </w:rPr>
        <w:t xml:space="preserve"> vs </w:t>
      </w:r>
      <w:r w:rsidRPr="00B22571">
        <w:rPr>
          <w:b/>
          <w:sz w:val="24"/>
          <w:szCs w:val="24"/>
        </w:rPr>
        <w:t>promises</w:t>
      </w:r>
      <w:r w:rsidR="00B63AD2">
        <w:rPr>
          <w:sz w:val="24"/>
          <w:szCs w:val="24"/>
        </w:rPr>
        <w:t>—</w:t>
      </w:r>
    </w:p>
    <w:p w:rsidR="009D17D3" w:rsidRDefault="00B63AD2" w:rsidP="00267EB4">
      <w:pPr>
        <w:rPr>
          <w:sz w:val="24"/>
          <w:szCs w:val="24"/>
        </w:rPr>
      </w:pPr>
      <w:r>
        <w:rPr>
          <w:sz w:val="24"/>
          <w:szCs w:val="24"/>
        </w:rPr>
        <w:t>Observable- is like a in video steams, chat ...ect, because their multi time communications happenings, so observable is good way to use. Where as promise is like single way return</w:t>
      </w:r>
      <w:r w:rsidR="009D17D3">
        <w:rPr>
          <w:sz w:val="24"/>
          <w:szCs w:val="24"/>
        </w:rPr>
        <w:tab/>
      </w:r>
      <w:r w:rsidR="006C4E79">
        <w:rPr>
          <w:noProof/>
          <w:sz w:val="24"/>
          <w:szCs w:val="24"/>
          <w:lang w:val="en-US"/>
        </w:rPr>
        <w:drawing>
          <wp:inline distT="0" distB="0" distL="0" distR="0">
            <wp:extent cx="5731510" cy="258936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75" w:rsidRPr="00B22571" w:rsidRDefault="00226D75" w:rsidP="00267EB4">
      <w:pPr>
        <w:rPr>
          <w:b/>
          <w:sz w:val="24"/>
          <w:szCs w:val="24"/>
        </w:rPr>
      </w:pPr>
      <w:r>
        <w:rPr>
          <w:sz w:val="24"/>
          <w:szCs w:val="24"/>
        </w:rPr>
        <w:t>4.</w:t>
      </w:r>
      <w:r w:rsidRPr="00B22571">
        <w:rPr>
          <w:b/>
          <w:sz w:val="24"/>
          <w:szCs w:val="24"/>
        </w:rPr>
        <w:t>life cycle hooks</w:t>
      </w:r>
      <w:bookmarkStart w:id="0" w:name="_GoBack"/>
      <w:bookmarkEnd w:id="0"/>
    </w:p>
    <w:p w:rsidR="00226D75" w:rsidRDefault="00B22571" w:rsidP="00267E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-&gt;life cycle means from start to end(destroy)- life cycle of hook. </w:t>
      </w:r>
      <w:r w:rsidR="000776BE">
        <w:rPr>
          <w:sz w:val="24"/>
          <w:szCs w:val="24"/>
        </w:rPr>
        <w:t>We have to import it from angular/core</w:t>
      </w:r>
      <w:r w:rsidR="00860852" w:rsidRPr="00860852">
        <w:rPr>
          <w:noProof/>
          <w:lang w:val="en-US"/>
        </w:rPr>
        <w:t xml:space="preserve"> </w:t>
      </w:r>
      <w:r w:rsidR="00860852">
        <w:rPr>
          <w:noProof/>
          <w:lang w:val="en-US"/>
        </w:rPr>
        <w:drawing>
          <wp:inline distT="0" distB="0" distL="0" distR="0" wp14:anchorId="4208317D" wp14:editId="17414298">
            <wp:extent cx="28575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81" w:rsidRPr="004F0481" w:rsidRDefault="004F0481" w:rsidP="00267EB4">
      <w:pPr>
        <w:rPr>
          <w:sz w:val="24"/>
          <w:szCs w:val="24"/>
        </w:rPr>
      </w:pPr>
      <w:r w:rsidRPr="004F0481">
        <w:rPr>
          <w:b/>
          <w:sz w:val="24"/>
          <w:szCs w:val="24"/>
        </w:rPr>
        <w:t>Priority: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Constructor &gt;</w:t>
      </w:r>
      <w:r w:rsidR="00860852" w:rsidRPr="00860852">
        <w:rPr>
          <w:rFonts w:ascii="Calibri Light" w:hAnsi="Calibri Light" w:cs="Calibri Light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860852">
        <w:rPr>
          <w:rFonts w:ascii="Calibri Light" w:hAnsi="Calibri Light" w:cs="Calibri Light"/>
          <w:b/>
          <w:bCs/>
          <w:color w:val="333333"/>
          <w:sz w:val="26"/>
          <w:szCs w:val="26"/>
          <w:bdr w:val="none" w:sz="0" w:space="0" w:color="auto" w:frame="1"/>
          <w:shd w:val="clear" w:color="auto" w:fill="FFFFFF"/>
        </w:rPr>
        <w:t>ngOnChanges&gt;</w:t>
      </w:r>
      <w:r>
        <w:rPr>
          <w:sz w:val="24"/>
          <w:szCs w:val="24"/>
        </w:rPr>
        <w:t xml:space="preserve"> ngOninit &gt; ...etc</w:t>
      </w:r>
    </w:p>
    <w:p w:rsidR="00226D75" w:rsidRDefault="00B22571" w:rsidP="00267EB4">
      <w:pPr>
        <w:rPr>
          <w:sz w:val="24"/>
          <w:szCs w:val="24"/>
        </w:rPr>
      </w:pPr>
      <w:r>
        <w:rPr>
          <w:sz w:val="24"/>
          <w:szCs w:val="24"/>
        </w:rPr>
        <w:t>ngOnChanges, ngAfterContentChecked, ngOnInit, ng</w:t>
      </w:r>
      <w:r w:rsidR="007F711C">
        <w:rPr>
          <w:sz w:val="24"/>
          <w:szCs w:val="24"/>
        </w:rPr>
        <w:t>AfterInit, ngDoCheck, ngAfterView Checked, ngAfterContentInit, ngDestro</w:t>
      </w:r>
      <w:r w:rsidR="00326A7F">
        <w:rPr>
          <w:sz w:val="24"/>
          <w:szCs w:val="24"/>
        </w:rPr>
        <w:t>y</w:t>
      </w:r>
    </w:p>
    <w:p w:rsidR="00226D75" w:rsidRDefault="00226D75" w:rsidP="00267EB4">
      <w:pPr>
        <w:rPr>
          <w:sz w:val="24"/>
          <w:szCs w:val="24"/>
        </w:rPr>
      </w:pPr>
      <w:r>
        <w:rPr>
          <w:sz w:val="24"/>
          <w:szCs w:val="24"/>
        </w:rPr>
        <w:t>5. ngOninit vs constructor</w:t>
      </w:r>
    </w:p>
    <w:p w:rsidR="00226D75" w:rsidRDefault="00226D75" w:rsidP="00267EB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Constructor: </w:t>
      </w:r>
      <w:r>
        <w:rPr>
          <w:sz w:val="24"/>
          <w:szCs w:val="24"/>
        </w:rPr>
        <w:t>is a default method when ever initiated new class</w:t>
      </w:r>
    </w:p>
    <w:p w:rsidR="0094179B" w:rsidRDefault="0094179B" w:rsidP="00267EB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ngOninit-</w:t>
      </w:r>
      <w:r>
        <w:rPr>
          <w:sz w:val="24"/>
          <w:szCs w:val="24"/>
        </w:rPr>
        <w:t>life cycle hook- ongoing components</w:t>
      </w:r>
    </w:p>
    <w:p w:rsidR="0094179B" w:rsidRPr="0094179B" w:rsidRDefault="0094179B" w:rsidP="00267EB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here we have to add ‘implements Oninit’ extend of the export class</w:t>
      </w:r>
      <w:r w:rsidR="00FD3905" w:rsidRPr="00FD3905">
        <w:rPr>
          <w:sz w:val="24"/>
          <w:szCs w:val="24"/>
        </w:rPr>
        <w:t xml:space="preserve"> </w:t>
      </w:r>
      <w:r w:rsidR="00FD3905">
        <w:rPr>
          <w:noProof/>
          <w:sz w:val="24"/>
          <w:szCs w:val="24"/>
          <w:lang w:val="en-US"/>
        </w:rPr>
        <w:drawing>
          <wp:inline distT="0" distB="0" distL="0" distR="0">
            <wp:extent cx="5731510" cy="214432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0EC" w:rsidRDefault="00DD40EC" w:rsidP="00267EB4">
      <w:pPr>
        <w:rPr>
          <w:sz w:val="24"/>
          <w:szCs w:val="24"/>
        </w:rPr>
      </w:pPr>
    </w:p>
    <w:p w:rsidR="00DD40EC" w:rsidRDefault="00DD40EC" w:rsidP="00267E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6.implements vs </w:t>
      </w:r>
    </w:p>
    <w:p w:rsidR="00326A7F" w:rsidRDefault="00326A7F" w:rsidP="00267EB4">
      <w:pPr>
        <w:rPr>
          <w:sz w:val="24"/>
          <w:szCs w:val="24"/>
        </w:rPr>
      </w:pPr>
    </w:p>
    <w:p w:rsidR="00326A7F" w:rsidRDefault="00326A7F" w:rsidP="00267EB4">
      <w:pPr>
        <w:rPr>
          <w:sz w:val="24"/>
          <w:szCs w:val="24"/>
        </w:rPr>
      </w:pPr>
      <w:r>
        <w:rPr>
          <w:sz w:val="24"/>
          <w:szCs w:val="24"/>
        </w:rPr>
        <w:t>7.Routing</w:t>
      </w:r>
    </w:p>
    <w:p w:rsidR="00326A7F" w:rsidRDefault="00326A7F" w:rsidP="00267EB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F1DA6">
        <w:rPr>
          <w:noProof/>
          <w:sz w:val="24"/>
          <w:szCs w:val="24"/>
          <w:lang w:val="en-US"/>
        </w:rPr>
        <w:drawing>
          <wp:inline distT="0" distB="0" distL="0" distR="0">
            <wp:extent cx="5731510" cy="291585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7F" w:rsidRDefault="00326A7F" w:rsidP="00267EB4">
      <w:pPr>
        <w:rPr>
          <w:sz w:val="24"/>
          <w:szCs w:val="24"/>
        </w:rPr>
      </w:pPr>
    </w:p>
    <w:p w:rsidR="00326A7F" w:rsidRDefault="00326A7F" w:rsidP="00267EB4">
      <w:pPr>
        <w:rPr>
          <w:sz w:val="24"/>
          <w:szCs w:val="24"/>
        </w:rPr>
      </w:pPr>
      <w:r>
        <w:rPr>
          <w:sz w:val="24"/>
          <w:szCs w:val="24"/>
        </w:rPr>
        <w:t>8. Angular bootstrapped:</w:t>
      </w:r>
    </w:p>
    <w:p w:rsidR="009B469E" w:rsidRDefault="009B469E" w:rsidP="00267EB4">
      <w:pPr>
        <w:rPr>
          <w:sz w:val="24"/>
          <w:szCs w:val="24"/>
        </w:rPr>
      </w:pPr>
    </w:p>
    <w:p w:rsidR="009B469E" w:rsidRDefault="009B469E" w:rsidP="00267EB4">
      <w:pPr>
        <w:rPr>
          <w:sz w:val="24"/>
          <w:szCs w:val="24"/>
        </w:rPr>
      </w:pPr>
      <w:r>
        <w:rPr>
          <w:sz w:val="24"/>
          <w:szCs w:val="24"/>
        </w:rPr>
        <w:t>9.Event Binding:</w:t>
      </w:r>
      <w:r w:rsidR="00903BA9">
        <w:rPr>
          <w:sz w:val="24"/>
          <w:szCs w:val="24"/>
        </w:rPr>
        <w:t xml:space="preserve"> normal ye, like click event use hide or show on div ex.:</w:t>
      </w:r>
    </w:p>
    <w:p w:rsidR="00783E93" w:rsidRDefault="00783E93" w:rsidP="00267EB4">
      <w:pPr>
        <w:rPr>
          <w:sz w:val="24"/>
          <w:szCs w:val="24"/>
        </w:rPr>
      </w:pPr>
      <w:r>
        <w:rPr>
          <w:sz w:val="24"/>
          <w:szCs w:val="24"/>
        </w:rPr>
        <w:t>10. building blocks of Angular</w:t>
      </w:r>
    </w:p>
    <w:p w:rsidR="00783E93" w:rsidRDefault="00783E93" w:rsidP="00267EB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2343150" cy="2657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7F" w:rsidRDefault="00F94F81" w:rsidP="00267EB4">
      <w:pPr>
        <w:rPr>
          <w:sz w:val="24"/>
          <w:szCs w:val="24"/>
        </w:rPr>
      </w:pPr>
      <w:hyperlink r:id="rId13" w:history="1">
        <w:r w:rsidRPr="00D12D01">
          <w:rPr>
            <w:rStyle w:val="Hyperlink"/>
            <w:sz w:val="24"/>
            <w:szCs w:val="24"/>
          </w:rPr>
          <w:t>11.</w:t>
        </w:r>
        <w:r>
          <w:rPr>
            <w:rStyle w:val="Hyperlink"/>
            <w:sz w:val="24"/>
            <w:szCs w:val="24"/>
          </w:rPr>
          <w:t xml:space="preserve"> </w:t>
        </w:r>
        <w:r w:rsidRPr="00D12D01">
          <w:rPr>
            <w:rStyle w:val="Hyperlink"/>
            <w:sz w:val="24"/>
            <w:szCs w:val="24"/>
          </w:rPr>
          <w:t>@input</w:t>
        </w:r>
      </w:hyperlink>
      <w:r>
        <w:rPr>
          <w:sz w:val="24"/>
          <w:szCs w:val="24"/>
        </w:rPr>
        <w:t xml:space="preserve"> </w:t>
      </w:r>
    </w:p>
    <w:p w:rsidR="00F94F81" w:rsidRDefault="00F94F81" w:rsidP="00267EB4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CB0F5B" wp14:editId="00D811D4">
            <wp:extent cx="379095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FA" w:rsidRDefault="00134249" w:rsidP="00267EB4">
      <w:pPr>
        <w:rPr>
          <w:sz w:val="24"/>
          <w:szCs w:val="24"/>
        </w:rPr>
      </w:pPr>
      <w:r>
        <w:rPr>
          <w:sz w:val="24"/>
          <w:szCs w:val="24"/>
        </w:rPr>
        <w:t>12. @outpu</w:t>
      </w:r>
      <w:r w:rsidR="009171E9">
        <w:rPr>
          <w:sz w:val="24"/>
          <w:szCs w:val="24"/>
        </w:rPr>
        <w:t>:</w:t>
      </w:r>
    </w:p>
    <w:p w:rsidR="009171E9" w:rsidRDefault="009171E9" w:rsidP="00267EB4">
      <w:pPr>
        <w:rPr>
          <w:sz w:val="24"/>
          <w:szCs w:val="24"/>
        </w:rPr>
      </w:pPr>
    </w:p>
    <w:p w:rsidR="00081AFA" w:rsidRPr="00226D75" w:rsidRDefault="009171E9" w:rsidP="00267EB4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081AFA">
        <w:rPr>
          <w:sz w:val="24"/>
          <w:szCs w:val="24"/>
        </w:rPr>
        <w:t>.New Things in Angular 7</w:t>
      </w:r>
      <w:r w:rsidR="00081AFA" w:rsidRPr="00081AFA">
        <w:rPr>
          <w:noProof/>
          <w:lang w:val="en-US"/>
        </w:rPr>
        <w:t xml:space="preserve"> </w:t>
      </w:r>
      <w:r w:rsidR="00081AFA">
        <w:rPr>
          <w:noProof/>
          <w:lang w:val="en-US"/>
        </w:rPr>
        <w:drawing>
          <wp:inline distT="0" distB="0" distL="0" distR="0" wp14:anchorId="7D46FE74" wp14:editId="1749CC56">
            <wp:extent cx="5731510" cy="3585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1B" w:rsidRDefault="00B1281B" w:rsidP="00B1281B">
      <w:pPr>
        <w:pStyle w:val="ListParagraph"/>
      </w:pPr>
    </w:p>
    <w:p w:rsidR="00B1281B" w:rsidRDefault="00B1281B" w:rsidP="00B1281B">
      <w:pPr>
        <w:pStyle w:val="ListParagraph"/>
      </w:pPr>
    </w:p>
    <w:p w:rsidR="00B1281B" w:rsidRDefault="00EC4A28" w:rsidP="00B1281B">
      <w:pPr>
        <w:pStyle w:val="ListParagraph"/>
      </w:pPr>
      <w:r>
        <w:t>14. How to communicate between component to component</w:t>
      </w:r>
    </w:p>
    <w:p w:rsidR="000042A9" w:rsidRDefault="000042A9" w:rsidP="00B1281B">
      <w:pPr>
        <w:pStyle w:val="ListParagraph"/>
      </w:pPr>
    </w:p>
    <w:p w:rsidR="000042A9" w:rsidRDefault="000042A9" w:rsidP="00B1281B">
      <w:pPr>
        <w:pStyle w:val="ListParagraph"/>
      </w:pPr>
    </w:p>
    <w:p w:rsidR="000042A9" w:rsidRDefault="000042A9" w:rsidP="00B1281B">
      <w:pPr>
        <w:pStyle w:val="ListParagraph"/>
      </w:pPr>
      <w:r>
        <w:t>15. what is Traceur compiler?</w:t>
      </w:r>
    </w:p>
    <w:p w:rsidR="000042A9" w:rsidRDefault="000042A9" w:rsidP="00B1281B">
      <w:pPr>
        <w:pStyle w:val="ListParagraph"/>
      </w:pPr>
    </w:p>
    <w:p w:rsidR="000042A9" w:rsidRDefault="000042A9" w:rsidP="00B1281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7651CA6" wp14:editId="2C2DE9A0">
            <wp:extent cx="5731510" cy="955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1B" w:rsidRDefault="00B1281B" w:rsidP="00B1281B">
      <w:pPr>
        <w:pStyle w:val="ListParagraph"/>
      </w:pPr>
    </w:p>
    <w:p w:rsidR="008267AE" w:rsidRDefault="008267AE" w:rsidP="00D01119">
      <w:pPr>
        <w:pStyle w:val="ListParagraph"/>
        <w:rPr>
          <w:noProof/>
          <w:lang w:val="en-US"/>
        </w:rPr>
      </w:pPr>
      <w:r>
        <w:t>16.diffrent b/w angular 2 component vs directives</w:t>
      </w:r>
      <w:r w:rsidR="00D01119" w:rsidRPr="00D01119">
        <w:rPr>
          <w:noProof/>
          <w:lang w:val="en-US"/>
        </w:rPr>
        <w:t xml:space="preserve"> </w:t>
      </w:r>
      <w:r w:rsidR="00D01119">
        <w:rPr>
          <w:noProof/>
          <w:lang w:val="en-US"/>
        </w:rPr>
        <w:drawing>
          <wp:inline distT="0" distB="0" distL="0" distR="0" wp14:anchorId="6C245CDA" wp14:editId="4A0AFEBF">
            <wp:extent cx="573151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119" w:rsidRDefault="00D01119" w:rsidP="00D01119">
      <w:pPr>
        <w:pStyle w:val="ListParagraph"/>
        <w:rPr>
          <w:noProof/>
          <w:lang w:val="en-US"/>
        </w:rPr>
      </w:pPr>
    </w:p>
    <w:p w:rsidR="00D01119" w:rsidRDefault="00D01119" w:rsidP="00D01119">
      <w:pPr>
        <w:pStyle w:val="ListParagraph"/>
        <w:rPr>
          <w:noProof/>
          <w:lang w:val="en-US"/>
        </w:rPr>
      </w:pPr>
      <w:r>
        <w:rPr>
          <w:noProof/>
          <w:lang w:val="en-US"/>
        </w:rPr>
        <w:t>17.</w:t>
      </w:r>
      <w:r w:rsidR="006F5DF8">
        <w:rPr>
          <w:noProof/>
          <w:lang w:val="en-US"/>
        </w:rPr>
        <w:t>Route params</w:t>
      </w:r>
    </w:p>
    <w:p w:rsidR="006F5DF8" w:rsidRDefault="006F5DF8" w:rsidP="00D01119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FEB9A" wp14:editId="0648EB06">
            <wp:extent cx="5731510" cy="4394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0B2" w:rsidRPr="002470B2">
        <w:t xml:space="preserve"> </w:t>
      </w:r>
      <w:hyperlink r:id="rId19" w:history="1">
        <w:r w:rsidR="0003520B" w:rsidRPr="00D12D01">
          <w:rPr>
            <w:rStyle w:val="Hyperlink"/>
            <w:noProof/>
            <w:lang w:val="en-US"/>
          </w:rPr>
          <w:t>https://embed.plnkr.co/EmL9snk036MvxZsNS4bc/</w:t>
        </w:r>
      </w:hyperlink>
    </w:p>
    <w:p w:rsidR="0003520B" w:rsidRDefault="0003520B" w:rsidP="00D01119">
      <w:pPr>
        <w:pStyle w:val="ListParagraph"/>
        <w:rPr>
          <w:noProof/>
          <w:lang w:val="en-US"/>
        </w:rPr>
      </w:pPr>
    </w:p>
    <w:p w:rsidR="0003520B" w:rsidRDefault="0003520B" w:rsidP="00D01119">
      <w:pPr>
        <w:pStyle w:val="ListParagraph"/>
        <w:rPr>
          <w:noProof/>
          <w:lang w:val="en-US"/>
        </w:rPr>
      </w:pPr>
    </w:p>
    <w:p w:rsidR="0003520B" w:rsidRPr="00D01119" w:rsidRDefault="0003520B" w:rsidP="00D01119">
      <w:pPr>
        <w:pStyle w:val="ListParagraph"/>
        <w:rPr>
          <w:noProof/>
          <w:lang w:val="en-US"/>
        </w:rPr>
      </w:pPr>
    </w:p>
    <w:sectPr w:rsidR="0003520B" w:rsidRPr="00D01119" w:rsidSect="002A5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0B5" w:rsidRDefault="009F10B5" w:rsidP="00860852">
      <w:pPr>
        <w:spacing w:after="0" w:line="240" w:lineRule="auto"/>
      </w:pPr>
      <w:r>
        <w:separator/>
      </w:r>
    </w:p>
  </w:endnote>
  <w:endnote w:type="continuationSeparator" w:id="0">
    <w:p w:rsidR="009F10B5" w:rsidRDefault="009F10B5" w:rsidP="0086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0B5" w:rsidRDefault="009F10B5" w:rsidP="00860852">
      <w:pPr>
        <w:spacing w:after="0" w:line="240" w:lineRule="auto"/>
      </w:pPr>
      <w:r>
        <w:separator/>
      </w:r>
    </w:p>
  </w:footnote>
  <w:footnote w:type="continuationSeparator" w:id="0">
    <w:p w:rsidR="009F10B5" w:rsidRDefault="009F10B5" w:rsidP="0086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5422F"/>
    <w:multiLevelType w:val="hybridMultilevel"/>
    <w:tmpl w:val="3C3E9A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51838"/>
    <w:rsid w:val="000042A9"/>
    <w:rsid w:val="0003520B"/>
    <w:rsid w:val="000776BE"/>
    <w:rsid w:val="00081AFA"/>
    <w:rsid w:val="00134249"/>
    <w:rsid w:val="001C1699"/>
    <w:rsid w:val="00226D75"/>
    <w:rsid w:val="002470B2"/>
    <w:rsid w:val="00267EB4"/>
    <w:rsid w:val="002A521F"/>
    <w:rsid w:val="002A6E57"/>
    <w:rsid w:val="00326A7F"/>
    <w:rsid w:val="004E34C5"/>
    <w:rsid w:val="004F0481"/>
    <w:rsid w:val="006C4E79"/>
    <w:rsid w:val="006F5DF8"/>
    <w:rsid w:val="00783E93"/>
    <w:rsid w:val="007F711C"/>
    <w:rsid w:val="008267AE"/>
    <w:rsid w:val="00860852"/>
    <w:rsid w:val="00903BA9"/>
    <w:rsid w:val="009171E9"/>
    <w:rsid w:val="0094179B"/>
    <w:rsid w:val="009B469E"/>
    <w:rsid w:val="009D17D3"/>
    <w:rsid w:val="009F10B5"/>
    <w:rsid w:val="009F1DA6"/>
    <w:rsid w:val="00B1281B"/>
    <w:rsid w:val="00B22571"/>
    <w:rsid w:val="00B63AD2"/>
    <w:rsid w:val="00D01119"/>
    <w:rsid w:val="00D51838"/>
    <w:rsid w:val="00DD40EC"/>
    <w:rsid w:val="00EC0C5D"/>
    <w:rsid w:val="00EC4A28"/>
    <w:rsid w:val="00F94F81"/>
    <w:rsid w:val="00FD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docId w15:val="{1B7BEA22-F9C9-4720-9466-ADC59D008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52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6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4F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25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01212">
          <w:marLeft w:val="0"/>
          <w:marRight w:val="0"/>
          <w:marTop w:val="0"/>
          <w:marBottom w:val="0"/>
          <w:divBdr>
            <w:top w:val="single" w:sz="6" w:space="2" w:color="008000"/>
            <w:left w:val="single" w:sz="6" w:space="7" w:color="008000"/>
            <w:bottom w:val="single" w:sz="6" w:space="2" w:color="008000"/>
            <w:right w:val="single" w:sz="6" w:space="7" w:color="008000"/>
          </w:divBdr>
        </w:div>
        <w:div w:id="8137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11.@input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embed.plnkr.co/EmL9snk036MvxZsNS4b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6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Thangalla, Bharath (Cognizant)</cp:lastModifiedBy>
  <cp:revision>1</cp:revision>
  <dcterms:created xsi:type="dcterms:W3CDTF">2018-11-16T17:04:00Z</dcterms:created>
  <dcterms:modified xsi:type="dcterms:W3CDTF">2018-12-05T05:32:00Z</dcterms:modified>
</cp:coreProperties>
</file>