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E42" w:rsidRDefault="00120E42" w:rsidP="00120E42">
      <w:r>
        <w:rPr>
          <w:rFonts w:hint="eastAsia"/>
        </w:rPr>
        <w:t>---------------------------------------------------------</w:t>
      </w:r>
      <w:r w:rsidRPr="00120E42">
        <w:rPr>
          <w:rFonts w:hint="eastAsia"/>
          <w:color w:val="FF0000"/>
        </w:rPr>
        <w:t>功能选项</w:t>
      </w:r>
      <w:r>
        <w:rPr>
          <w:rFonts w:hint="eastAsia"/>
        </w:rPr>
        <w:t>-----------------------------------------------------------</w:t>
      </w:r>
    </w:p>
    <w:p w:rsidR="00120E42" w:rsidRDefault="00120E42" w:rsidP="00120E42">
      <w:r>
        <w:rPr>
          <w:rFonts w:hint="eastAsia"/>
        </w:rPr>
        <w:tab/>
        <w:t>1</w:t>
      </w:r>
      <w:r>
        <w:rPr>
          <w:rFonts w:hint="eastAsia"/>
        </w:rPr>
        <w:t>、选择有线方式发送</w:t>
      </w:r>
    </w:p>
    <w:p w:rsidR="003B313E" w:rsidRDefault="00120E42" w:rsidP="003B313E">
      <w:r>
        <w:rPr>
          <w:rFonts w:hint="eastAsia"/>
        </w:rPr>
        <w:tab/>
        <w:t>2</w:t>
      </w:r>
      <w:r>
        <w:rPr>
          <w:rFonts w:hint="eastAsia"/>
        </w:rPr>
        <w:t>、选择红外方式发送</w:t>
      </w:r>
      <w:r>
        <w:rPr>
          <w:rFonts w:hint="eastAsia"/>
        </w:rPr>
        <w:t>(</w:t>
      </w:r>
      <w:r>
        <w:rPr>
          <w:rFonts w:hint="eastAsia"/>
        </w:rPr>
        <w:t>红外仅支持</w:t>
      </w:r>
      <w:r>
        <w:rPr>
          <w:rFonts w:hint="eastAsia"/>
        </w:rPr>
        <w:t>2400E81)</w:t>
      </w:r>
      <w:r w:rsidR="003B313E" w:rsidRPr="003B313E">
        <w:t xml:space="preserve"> </w:t>
      </w:r>
    </w:p>
    <w:p w:rsidR="003B313E" w:rsidRDefault="003B313E" w:rsidP="003B313E">
      <w:r>
        <w:rPr>
          <w:rFonts w:hint="eastAsia"/>
        </w:rPr>
        <w:tab/>
      </w:r>
      <w:r>
        <w:rPr>
          <w:rFonts w:hint="eastAsia"/>
        </w:rPr>
        <w:t>3</w:t>
      </w:r>
      <w:r>
        <w:rPr>
          <w:rFonts w:hint="eastAsia"/>
        </w:rPr>
        <w:t>、</w:t>
      </w:r>
      <w:r w:rsidRPr="003B313E">
        <w:rPr>
          <w:rFonts w:hint="eastAsia"/>
          <w:color w:val="C0504D" w:themeColor="accent2"/>
          <w:highlight w:val="yellow"/>
        </w:rPr>
        <w:t>数</w:t>
      </w:r>
      <w:r w:rsidRPr="003B313E">
        <w:rPr>
          <w:rFonts w:hint="eastAsia"/>
          <w:color w:val="943634" w:themeColor="accent2" w:themeShade="BF"/>
          <w:highlight w:val="yellow"/>
        </w:rPr>
        <w:t>据清零</w:t>
      </w:r>
    </w:p>
    <w:p w:rsidR="003B313E" w:rsidRDefault="003B313E" w:rsidP="003B313E"/>
    <w:p w:rsidR="00120E42" w:rsidRPr="003B313E" w:rsidRDefault="00120E42" w:rsidP="00120E42"/>
    <w:p w:rsidR="00120E42" w:rsidRDefault="00120E42" w:rsidP="00120E42">
      <w:r>
        <w:rPr>
          <w:rFonts w:hint="eastAsia"/>
        </w:rPr>
        <w:tab/>
      </w:r>
      <w:r>
        <w:rPr>
          <w:rFonts w:hint="eastAsia"/>
        </w:rPr>
        <w:t>其他功能</w:t>
      </w:r>
      <w:r>
        <w:rPr>
          <w:rFonts w:hint="eastAsia"/>
        </w:rPr>
        <w:t>:</w:t>
      </w:r>
      <w:r>
        <w:rPr>
          <w:rFonts w:hint="eastAsia"/>
        </w:rPr>
        <w:t>键盘上</w:t>
      </w:r>
      <w:r w:rsidRPr="00120E42">
        <w:rPr>
          <w:rFonts w:hint="eastAsia"/>
          <w:color w:val="FF0000"/>
        </w:rPr>
        <w:t>部分功能按键修改如下</w:t>
      </w:r>
      <w:r>
        <w:rPr>
          <w:rFonts w:hint="eastAsia"/>
        </w:rPr>
        <w:tab/>
      </w:r>
    </w:p>
    <w:p w:rsidR="00120E42" w:rsidRDefault="00120E42" w:rsidP="00120E42">
      <w:pPr>
        <w:pStyle w:val="a3"/>
        <w:numPr>
          <w:ilvl w:val="0"/>
          <w:numId w:val="1"/>
        </w:numPr>
        <w:ind w:firstLineChars="0"/>
      </w:pPr>
      <w:r>
        <w:rPr>
          <w:rFonts w:hint="eastAsia"/>
        </w:rPr>
        <w:t>右上角修改系数</w:t>
      </w:r>
      <w:r>
        <w:rPr>
          <w:rFonts w:hint="eastAsia"/>
        </w:rPr>
        <w:t>=</w:t>
      </w:r>
      <w:r w:rsidRPr="00120E42">
        <w:rPr>
          <w:rFonts w:hint="eastAsia"/>
          <w:color w:val="943634" w:themeColor="accent2" w:themeShade="BF"/>
          <w:highlight w:val="yellow"/>
        </w:rPr>
        <w:t>波特率</w:t>
      </w:r>
    </w:p>
    <w:p w:rsidR="00120E42" w:rsidRDefault="00120E42" w:rsidP="00120E42">
      <w:pPr>
        <w:pStyle w:val="a3"/>
        <w:numPr>
          <w:ilvl w:val="0"/>
          <w:numId w:val="1"/>
        </w:numPr>
        <w:ind w:firstLineChars="0"/>
      </w:pPr>
      <w:r>
        <w:rPr>
          <w:rFonts w:hint="eastAsia"/>
        </w:rPr>
        <w:t>系统时间</w:t>
      </w:r>
      <w:r w:rsidR="003B313E">
        <w:rPr>
          <w:rFonts w:hint="eastAsia"/>
        </w:rPr>
        <w:t>=</w:t>
      </w:r>
      <w:r w:rsidR="003B313E">
        <w:rPr>
          <w:rFonts w:hint="eastAsia"/>
        </w:rPr>
        <w:t>表号减</w:t>
      </w:r>
      <w:r w:rsidR="003B313E">
        <w:rPr>
          <w:rFonts w:hint="eastAsia"/>
        </w:rPr>
        <w:t>1(</w:t>
      </w:r>
      <w:r w:rsidR="003B313E">
        <w:rPr>
          <w:rFonts w:hint="eastAsia"/>
        </w:rPr>
        <w:t>非改表号功能下无响应</w:t>
      </w:r>
      <w:r w:rsidR="003B313E">
        <w:rPr>
          <w:rFonts w:hint="eastAsia"/>
        </w:rPr>
        <w:t>)</w:t>
      </w:r>
    </w:p>
    <w:p w:rsidR="00120E42" w:rsidRDefault="00120E42" w:rsidP="00120E42">
      <w:pPr>
        <w:pStyle w:val="a3"/>
        <w:numPr>
          <w:ilvl w:val="0"/>
          <w:numId w:val="1"/>
        </w:numPr>
        <w:ind w:firstLineChars="0"/>
      </w:pPr>
      <w:r>
        <w:rPr>
          <w:rFonts w:hint="eastAsia"/>
        </w:rPr>
        <w:t>抄表校对</w:t>
      </w:r>
      <w:r>
        <w:rPr>
          <w:rFonts w:hint="eastAsia"/>
        </w:rPr>
        <w:t>=</w:t>
      </w:r>
      <w:r w:rsidR="003B313E" w:rsidRPr="00120E42">
        <w:rPr>
          <w:rFonts w:hint="eastAsia"/>
          <w:color w:val="943634" w:themeColor="accent2" w:themeShade="BF"/>
          <w:highlight w:val="yellow"/>
        </w:rPr>
        <w:t>口径</w:t>
      </w:r>
    </w:p>
    <w:p w:rsidR="00120E42" w:rsidRDefault="00120E42" w:rsidP="00120E42">
      <w:r>
        <w:rPr>
          <w:rFonts w:hint="eastAsia"/>
        </w:rPr>
        <w:t>--------------------------------------------------------------------------</w:t>
      </w:r>
      <w:r>
        <w:t>---</w:t>
      </w:r>
      <w:r>
        <w:rPr>
          <w:rFonts w:hint="eastAsia"/>
        </w:rPr>
        <w:t>--------------------</w:t>
      </w:r>
      <w:r>
        <w:t>-------------------------------</w:t>
      </w:r>
    </w:p>
    <w:p w:rsidR="00120E42" w:rsidRDefault="00120E42" w:rsidP="00120E42"/>
    <w:p w:rsidR="00120E42" w:rsidRPr="00120E42" w:rsidRDefault="00120E42" w:rsidP="00120E42">
      <w:pPr>
        <w:rPr>
          <w:color w:val="FF0000"/>
        </w:rPr>
      </w:pPr>
      <w:r w:rsidRPr="00120E42">
        <w:rPr>
          <w:rFonts w:hint="eastAsia"/>
          <w:color w:val="FF0000"/>
        </w:rPr>
        <w:t>使用方法：</w:t>
      </w:r>
    </w:p>
    <w:p w:rsidR="00120E42" w:rsidRDefault="00120E42" w:rsidP="00120E42">
      <w:r>
        <w:rPr>
          <w:rFonts w:hint="eastAsia"/>
        </w:rPr>
        <w:tab/>
      </w:r>
      <w:r>
        <w:rPr>
          <w:rFonts w:hint="eastAsia"/>
        </w:rPr>
        <w:t>长按</w:t>
      </w:r>
      <w:r>
        <w:rPr>
          <w:rFonts w:hint="eastAsia"/>
        </w:rPr>
        <w:t>(1</w:t>
      </w:r>
      <w:r>
        <w:rPr>
          <w:rFonts w:hint="eastAsia"/>
        </w:rPr>
        <w:t>秒以上</w:t>
      </w:r>
      <w:r>
        <w:rPr>
          <w:rFonts w:hint="eastAsia"/>
        </w:rPr>
        <w:t>)</w:t>
      </w:r>
      <w:r>
        <w:rPr>
          <w:rFonts w:hint="eastAsia"/>
        </w:rPr>
        <w:t>回车键进入功能选择界面：</w:t>
      </w:r>
      <w:r>
        <w:rPr>
          <w:rFonts w:hint="eastAsia"/>
        </w:rPr>
        <w:t xml:space="preserve">   FCU  </w:t>
      </w:r>
      <w:r>
        <w:rPr>
          <w:rFonts w:hint="eastAsia"/>
        </w:rPr>
        <w:t>发送方式</w:t>
      </w:r>
      <w:r>
        <w:rPr>
          <w:rFonts w:hint="eastAsia"/>
        </w:rPr>
        <w:t xml:space="preserve">  </w:t>
      </w:r>
      <w:r>
        <w:rPr>
          <w:rFonts w:hint="eastAsia"/>
        </w:rPr>
        <w:t>当前功能</w:t>
      </w:r>
      <w:r>
        <w:rPr>
          <w:rFonts w:hint="eastAsia"/>
        </w:rPr>
        <w:tab/>
      </w:r>
      <w:r>
        <w:tab/>
      </w:r>
    </w:p>
    <w:p w:rsidR="00120E42" w:rsidRDefault="00120E42" w:rsidP="00120E42">
      <w:r>
        <w:rPr>
          <w:rFonts w:hint="eastAsia"/>
        </w:rPr>
        <w:tab/>
        <w:t>-&gt;</w:t>
      </w:r>
      <w:r>
        <w:rPr>
          <w:rFonts w:hint="eastAsia"/>
        </w:rPr>
        <w:t>输入相应功能选项</w:t>
      </w:r>
      <w:r>
        <w:rPr>
          <w:rFonts w:hint="eastAsia"/>
        </w:rPr>
        <w:t>-&gt;</w:t>
      </w:r>
      <w:r>
        <w:rPr>
          <w:rFonts w:hint="eastAsia"/>
        </w:rPr>
        <w:t>短按回车键进入相应功能</w:t>
      </w:r>
    </w:p>
    <w:p w:rsidR="00120E42" w:rsidRDefault="00120E42" w:rsidP="00120E42"/>
    <w:p w:rsidR="00120E42" w:rsidRDefault="00120E42" w:rsidP="00120E42">
      <w:pPr>
        <w:pStyle w:val="a3"/>
        <w:numPr>
          <w:ilvl w:val="0"/>
          <w:numId w:val="1"/>
        </w:numPr>
        <w:ind w:firstLineChars="0"/>
      </w:pPr>
      <w:r w:rsidRPr="00120E42">
        <w:rPr>
          <w:rFonts w:hint="eastAsia"/>
          <w:color w:val="943634" w:themeColor="accent2" w:themeShade="BF"/>
          <w:highlight w:val="yellow"/>
        </w:rPr>
        <w:t>波特率</w:t>
      </w:r>
      <w:r>
        <w:rPr>
          <w:rFonts w:hint="eastAsia"/>
        </w:rPr>
        <w:t>，此按键可切换波特率选项</w:t>
      </w:r>
    </w:p>
    <w:p w:rsidR="00120E42" w:rsidRDefault="00120E42" w:rsidP="00120E42">
      <w:r>
        <w:rPr>
          <w:rFonts w:hint="eastAsia"/>
        </w:rPr>
        <w:tab/>
      </w:r>
      <w:r>
        <w:rPr>
          <w:rFonts w:hint="eastAsia"/>
        </w:rPr>
        <w:tab/>
        <w:t>1.</w:t>
      </w:r>
      <w:r>
        <w:rPr>
          <w:rFonts w:hint="eastAsia"/>
        </w:rPr>
        <w:t>在此功能显示界面中按按键盘上任意功能按键即可把该设备改为当前界面显示的通讯参数并进入相应功能</w:t>
      </w:r>
    </w:p>
    <w:p w:rsidR="00120E42" w:rsidRDefault="00120E42" w:rsidP="00120E42">
      <w:r>
        <w:rPr>
          <w:rFonts w:hint="eastAsia"/>
        </w:rPr>
        <w:tab/>
      </w:r>
      <w:r>
        <w:rPr>
          <w:rFonts w:hint="eastAsia"/>
        </w:rPr>
        <w:tab/>
        <w:t>2.</w:t>
      </w:r>
      <w:r>
        <w:rPr>
          <w:rFonts w:hint="eastAsia"/>
        </w:rPr>
        <w:t>在此功能显示界面中按确认键即可向从板发送修改波特率指令</w:t>
      </w:r>
    </w:p>
    <w:p w:rsidR="00120E42" w:rsidRDefault="00120E42" w:rsidP="00120E42">
      <w:r>
        <w:rPr>
          <w:rFonts w:hint="eastAsia"/>
        </w:rPr>
        <w:tab/>
      </w:r>
      <w:r>
        <w:rPr>
          <w:rFonts w:hint="eastAsia"/>
        </w:rPr>
        <w:tab/>
      </w:r>
      <w:r>
        <w:rPr>
          <w:rFonts w:hint="eastAsia"/>
        </w:rPr>
        <w:t>把从板通讯参数设置为当前界面显示的内容</w:t>
      </w:r>
      <w:r>
        <w:rPr>
          <w:rFonts w:hint="eastAsia"/>
        </w:rPr>
        <w:t>(</w:t>
      </w:r>
      <w:r>
        <w:rPr>
          <w:rFonts w:hint="eastAsia"/>
        </w:rPr>
        <w:t>此功能需从板支持修改波特率</w:t>
      </w:r>
      <w:r>
        <w:rPr>
          <w:rFonts w:hint="eastAsia"/>
        </w:rPr>
        <w:t>)</w:t>
      </w:r>
    </w:p>
    <w:p w:rsidR="00120E42" w:rsidRDefault="00120E42" w:rsidP="00120E42">
      <w:pPr>
        <w:pStyle w:val="a3"/>
        <w:numPr>
          <w:ilvl w:val="0"/>
          <w:numId w:val="1"/>
        </w:numPr>
        <w:ind w:firstLineChars="0"/>
      </w:pPr>
      <w:r w:rsidRPr="00120E42">
        <w:rPr>
          <w:rFonts w:hint="eastAsia"/>
          <w:color w:val="943634" w:themeColor="accent2" w:themeShade="BF"/>
          <w:highlight w:val="yellow"/>
        </w:rPr>
        <w:t>口径</w:t>
      </w:r>
      <w:r>
        <w:rPr>
          <w:rFonts w:hint="eastAsia"/>
        </w:rPr>
        <w:t>按此按键进入口径界面</w:t>
      </w:r>
      <w:r>
        <w:rPr>
          <w:rFonts w:hint="eastAsia"/>
        </w:rPr>
        <w:t xml:space="preserve">:  </w:t>
      </w:r>
      <w:proofErr w:type="spellStart"/>
      <w:r w:rsidRPr="00120E42">
        <w:rPr>
          <w:rFonts w:hint="eastAsia"/>
          <w:color w:val="D99594" w:themeColor="accent2" w:themeTint="99"/>
        </w:rPr>
        <w:t>dn</w:t>
      </w:r>
      <w:proofErr w:type="spellEnd"/>
      <w:r w:rsidRPr="00120E42">
        <w:rPr>
          <w:rFonts w:hint="eastAsia"/>
          <w:color w:val="D99594" w:themeColor="accent2" w:themeTint="99"/>
        </w:rPr>
        <w:t xml:space="preserve"> </w:t>
      </w:r>
      <w:r w:rsidRPr="00120E42">
        <w:rPr>
          <w:rFonts w:hint="eastAsia"/>
          <w:color w:val="D99594" w:themeColor="accent2" w:themeTint="99"/>
        </w:rPr>
        <w:t>口径</w:t>
      </w:r>
    </w:p>
    <w:p w:rsidR="00120E42" w:rsidRDefault="00120E42" w:rsidP="00120E42">
      <w:r>
        <w:rPr>
          <w:rFonts w:hint="eastAsia"/>
        </w:rPr>
        <w:tab/>
      </w:r>
      <w:r>
        <w:rPr>
          <w:rFonts w:hint="eastAsia"/>
        </w:rPr>
        <w:tab/>
        <w:t>-&gt;</w:t>
      </w:r>
      <w:r>
        <w:rPr>
          <w:rFonts w:hint="eastAsia"/>
        </w:rPr>
        <w:t>从键盘输入待设置的口径</w:t>
      </w:r>
      <w:r>
        <w:rPr>
          <w:rFonts w:hint="eastAsia"/>
        </w:rPr>
        <w:t>-&gt;</w:t>
      </w:r>
      <w:r>
        <w:rPr>
          <w:rFonts w:hint="eastAsia"/>
        </w:rPr>
        <w:t>回车键发送设置口径</w:t>
      </w:r>
      <w:r>
        <w:rPr>
          <w:rFonts w:hint="eastAsia"/>
        </w:rPr>
        <w:t>-&gt;</w:t>
      </w:r>
      <w:r>
        <w:rPr>
          <w:rFonts w:hint="eastAsia"/>
        </w:rPr>
        <w:t>①修改成功屏幕显示‘</w:t>
      </w:r>
      <w:r>
        <w:rPr>
          <w:rFonts w:hint="eastAsia"/>
        </w:rPr>
        <w:t>SUCCESS</w:t>
      </w:r>
      <w:r>
        <w:rPr>
          <w:rFonts w:hint="eastAsia"/>
        </w:rPr>
        <w:t>’②超时显示‘</w:t>
      </w:r>
      <w:r>
        <w:rPr>
          <w:rFonts w:hint="eastAsia"/>
        </w:rPr>
        <w:t>ERROR /h</w:t>
      </w:r>
      <w:r>
        <w:rPr>
          <w:rFonts w:hint="eastAsia"/>
        </w:rPr>
        <w:t>’；接收错误显示‘</w:t>
      </w:r>
      <w:r>
        <w:rPr>
          <w:rFonts w:hint="eastAsia"/>
        </w:rPr>
        <w:t>ERROR</w:t>
      </w:r>
      <w:r>
        <w:rPr>
          <w:rFonts w:hint="eastAsia"/>
        </w:rPr>
        <w:t>’</w:t>
      </w:r>
    </w:p>
    <w:p w:rsidR="00120E42" w:rsidRDefault="00120E42" w:rsidP="00120E42">
      <w:pPr>
        <w:pStyle w:val="a3"/>
        <w:numPr>
          <w:ilvl w:val="0"/>
          <w:numId w:val="1"/>
        </w:numPr>
        <w:ind w:firstLineChars="0"/>
      </w:pPr>
      <w:r w:rsidRPr="00120E42">
        <w:rPr>
          <w:rFonts w:hint="eastAsia"/>
          <w:color w:val="C0504D" w:themeColor="accent2"/>
          <w:highlight w:val="yellow"/>
        </w:rPr>
        <w:t>数</w:t>
      </w:r>
      <w:r w:rsidRPr="00120E42">
        <w:rPr>
          <w:rFonts w:hint="eastAsia"/>
          <w:color w:val="943634" w:themeColor="accent2" w:themeShade="BF"/>
          <w:highlight w:val="yellow"/>
        </w:rPr>
        <w:t>据清零</w:t>
      </w:r>
    </w:p>
    <w:p w:rsidR="00120E42" w:rsidRPr="00120E42" w:rsidRDefault="00120E42" w:rsidP="00120E42">
      <w:pPr>
        <w:rPr>
          <w:color w:val="D99594" w:themeColor="accent2" w:themeTint="99"/>
        </w:rPr>
      </w:pPr>
      <w:r>
        <w:rPr>
          <w:rFonts w:hint="eastAsia"/>
        </w:rPr>
        <w:tab/>
      </w:r>
      <w:r>
        <w:rPr>
          <w:rFonts w:hint="eastAsia"/>
        </w:rPr>
        <w:tab/>
      </w:r>
      <w:r>
        <w:rPr>
          <w:rFonts w:hint="eastAsia"/>
        </w:rPr>
        <w:t>按此按键进入口径界面</w:t>
      </w:r>
      <w:r>
        <w:rPr>
          <w:rFonts w:hint="eastAsia"/>
        </w:rPr>
        <w:t xml:space="preserve">:  </w:t>
      </w:r>
      <w:r w:rsidRPr="00120E42">
        <w:rPr>
          <w:rFonts w:hint="eastAsia"/>
          <w:color w:val="D99594" w:themeColor="accent2" w:themeTint="99"/>
        </w:rPr>
        <w:t>00000000</w:t>
      </w:r>
    </w:p>
    <w:p w:rsidR="00120E42" w:rsidRDefault="00120E42" w:rsidP="00120E42">
      <w:r>
        <w:rPr>
          <w:rFonts w:hint="eastAsia"/>
        </w:rPr>
        <w:tab/>
      </w:r>
      <w:r>
        <w:rPr>
          <w:rFonts w:hint="eastAsia"/>
        </w:rPr>
        <w:tab/>
        <w:t>-&gt;</w:t>
      </w:r>
      <w:r>
        <w:rPr>
          <w:rFonts w:hint="eastAsia"/>
        </w:rPr>
        <w:t>确认键发送清零指令</w:t>
      </w:r>
      <w:r>
        <w:rPr>
          <w:rFonts w:hint="eastAsia"/>
        </w:rPr>
        <w:t>-&gt;</w:t>
      </w:r>
      <w:r>
        <w:rPr>
          <w:rFonts w:hint="eastAsia"/>
        </w:rPr>
        <w:t>①清零成功屏幕显示‘</w:t>
      </w:r>
      <w:r>
        <w:rPr>
          <w:rFonts w:hint="eastAsia"/>
        </w:rPr>
        <w:t>SUCCESS</w:t>
      </w:r>
      <w:r>
        <w:rPr>
          <w:rFonts w:hint="eastAsia"/>
        </w:rPr>
        <w:t>’②超时显示‘</w:t>
      </w:r>
      <w:r>
        <w:rPr>
          <w:rFonts w:hint="eastAsia"/>
        </w:rPr>
        <w:t>ERROR /h</w:t>
      </w:r>
      <w:r>
        <w:rPr>
          <w:rFonts w:hint="eastAsia"/>
        </w:rPr>
        <w:t>’；接收错误显示‘</w:t>
      </w:r>
      <w:r>
        <w:rPr>
          <w:rFonts w:hint="eastAsia"/>
        </w:rPr>
        <w:t>ERROR</w:t>
      </w:r>
      <w:r>
        <w:rPr>
          <w:rFonts w:hint="eastAsia"/>
        </w:rPr>
        <w:t>’</w:t>
      </w:r>
    </w:p>
    <w:p w:rsidR="00120E42" w:rsidRDefault="00120E42" w:rsidP="00120E42">
      <w:pPr>
        <w:pStyle w:val="a3"/>
        <w:numPr>
          <w:ilvl w:val="0"/>
          <w:numId w:val="1"/>
        </w:numPr>
        <w:ind w:firstLineChars="0"/>
      </w:pPr>
      <w:r>
        <w:rPr>
          <w:rFonts w:hint="eastAsia"/>
        </w:rPr>
        <w:t>修改表号</w:t>
      </w:r>
    </w:p>
    <w:p w:rsidR="00120E42" w:rsidRDefault="00120E42" w:rsidP="00120E42">
      <w:r>
        <w:rPr>
          <w:rFonts w:hint="eastAsia"/>
        </w:rPr>
        <w:tab/>
      </w:r>
      <w:r>
        <w:rPr>
          <w:rFonts w:hint="eastAsia"/>
        </w:rPr>
        <w:tab/>
        <w:t>(</w:t>
      </w:r>
      <w:r>
        <w:rPr>
          <w:rFonts w:hint="eastAsia"/>
        </w:rPr>
        <w:t>使用有线方式修改</w:t>
      </w:r>
      <w:r>
        <w:rPr>
          <w:rFonts w:hint="eastAsia"/>
        </w:rPr>
        <w:t>)</w:t>
      </w:r>
      <w:r>
        <w:rPr>
          <w:rFonts w:hint="eastAsia"/>
        </w:rPr>
        <w:t>按此按键进入修改表号功能</w:t>
      </w:r>
      <w:r>
        <w:rPr>
          <w:rFonts w:hint="eastAsia"/>
        </w:rPr>
        <w:t>-&gt;</w:t>
      </w:r>
      <w:r>
        <w:rPr>
          <w:rFonts w:hint="eastAsia"/>
        </w:rPr>
        <w:t>输入表号</w:t>
      </w:r>
      <w:r>
        <w:rPr>
          <w:rFonts w:hint="eastAsia"/>
        </w:rPr>
        <w:t>-&gt;</w:t>
      </w:r>
      <w:r>
        <w:rPr>
          <w:rFonts w:hint="eastAsia"/>
        </w:rPr>
        <w:t>回车键发送修改</w:t>
      </w:r>
      <w:r>
        <w:rPr>
          <w:rFonts w:hint="eastAsia"/>
        </w:rPr>
        <w:t>-&gt;</w:t>
      </w:r>
    </w:p>
    <w:p w:rsidR="00120E42" w:rsidRDefault="00120E42" w:rsidP="00120E42">
      <w:r>
        <w:rPr>
          <w:rFonts w:hint="eastAsia"/>
        </w:rPr>
        <w:t>①修改成功屏幕显示‘</w:t>
      </w:r>
      <w:r>
        <w:rPr>
          <w:rFonts w:hint="eastAsia"/>
        </w:rPr>
        <w:t>SUCCESS</w:t>
      </w:r>
      <w:r>
        <w:rPr>
          <w:rFonts w:hint="eastAsia"/>
        </w:rPr>
        <w:t>’②超时显示‘</w:t>
      </w:r>
      <w:r>
        <w:rPr>
          <w:rFonts w:hint="eastAsia"/>
        </w:rPr>
        <w:t>ERROR /h</w:t>
      </w:r>
      <w:r>
        <w:rPr>
          <w:rFonts w:hint="eastAsia"/>
        </w:rPr>
        <w:t>’；接收错误显示‘</w:t>
      </w:r>
      <w:r>
        <w:rPr>
          <w:rFonts w:hint="eastAsia"/>
        </w:rPr>
        <w:t>ERROR</w:t>
      </w:r>
      <w:r>
        <w:rPr>
          <w:rFonts w:hint="eastAsia"/>
        </w:rPr>
        <w:t>’</w:t>
      </w:r>
    </w:p>
    <w:p w:rsidR="00120E42" w:rsidRPr="00120E42" w:rsidRDefault="00120E42" w:rsidP="00120E42">
      <w:pPr>
        <w:rPr>
          <w:color w:val="D99594" w:themeColor="accent2" w:themeTint="99"/>
        </w:rPr>
      </w:pPr>
      <w:r>
        <w:rPr>
          <w:rFonts w:hint="eastAsia"/>
        </w:rPr>
        <w:tab/>
      </w:r>
      <w:r>
        <w:rPr>
          <w:rFonts w:hint="eastAsia"/>
        </w:rPr>
        <w:tab/>
        <w:t>(</w:t>
      </w:r>
      <w:r>
        <w:rPr>
          <w:rFonts w:hint="eastAsia"/>
        </w:rPr>
        <w:t>使用红外方式修改</w:t>
      </w:r>
      <w:r>
        <w:rPr>
          <w:rFonts w:hint="eastAsia"/>
        </w:rPr>
        <w:t>)</w:t>
      </w:r>
      <w:r>
        <w:rPr>
          <w:rFonts w:hint="eastAsia"/>
        </w:rPr>
        <w:t>按此按键进入修改表号功能</w:t>
      </w:r>
      <w:r>
        <w:rPr>
          <w:rFonts w:hint="eastAsia"/>
        </w:rPr>
        <w:t>-&gt;</w:t>
      </w:r>
      <w:r>
        <w:rPr>
          <w:rFonts w:hint="eastAsia"/>
        </w:rPr>
        <w:t>输入表号</w:t>
      </w:r>
      <w:r>
        <w:rPr>
          <w:rFonts w:hint="eastAsia"/>
        </w:rPr>
        <w:t>-&gt;</w:t>
      </w:r>
      <w:r>
        <w:rPr>
          <w:rFonts w:hint="eastAsia"/>
        </w:rPr>
        <w:t>回车键发送修改</w:t>
      </w:r>
      <w:r>
        <w:rPr>
          <w:rFonts w:hint="eastAsia"/>
        </w:rPr>
        <w:t>-&gt;</w:t>
      </w:r>
      <w:r w:rsidRPr="00120E42">
        <w:rPr>
          <w:rFonts w:hint="eastAsia"/>
          <w:color w:val="D99594" w:themeColor="accent2" w:themeTint="99"/>
        </w:rPr>
        <w:t>不判断结果，表号自动</w:t>
      </w:r>
      <w:r w:rsidRPr="00120E42">
        <w:rPr>
          <w:rFonts w:hint="eastAsia"/>
          <w:color w:val="D99594" w:themeColor="accent2" w:themeTint="99"/>
        </w:rPr>
        <w:t>+1</w:t>
      </w:r>
      <w:r w:rsidRPr="00120E42">
        <w:rPr>
          <w:rFonts w:hint="eastAsia"/>
          <w:color w:val="D99594" w:themeColor="accent2" w:themeTint="99"/>
        </w:rPr>
        <w:t>；</w:t>
      </w:r>
      <w:r w:rsidR="003B313E" w:rsidRPr="00120E42">
        <w:rPr>
          <w:rFonts w:hint="eastAsia"/>
          <w:color w:val="D99594" w:themeColor="accent2" w:themeTint="99"/>
        </w:rPr>
        <w:t xml:space="preserve"> </w:t>
      </w:r>
      <w:r w:rsidRPr="00120E42">
        <w:rPr>
          <w:rFonts w:hint="eastAsia"/>
          <w:color w:val="D99594" w:themeColor="accent2" w:themeTint="99"/>
        </w:rPr>
        <w:t>‘系统时间’</w:t>
      </w:r>
      <w:r w:rsidRPr="00120E42">
        <w:rPr>
          <w:rFonts w:hint="eastAsia"/>
          <w:color w:val="D99594" w:themeColor="accent2" w:themeTint="99"/>
        </w:rPr>
        <w:t>=</w:t>
      </w:r>
      <w:r w:rsidRPr="00120E42">
        <w:rPr>
          <w:rFonts w:hint="eastAsia"/>
          <w:color w:val="D99594" w:themeColor="accent2" w:themeTint="99"/>
        </w:rPr>
        <w:t>‘显示表号</w:t>
      </w:r>
      <w:r w:rsidRPr="00120E42">
        <w:rPr>
          <w:rFonts w:hint="eastAsia"/>
          <w:color w:val="D99594" w:themeColor="accent2" w:themeTint="99"/>
        </w:rPr>
        <w:t>-1</w:t>
      </w:r>
      <w:r w:rsidRPr="00120E42">
        <w:rPr>
          <w:rFonts w:hint="eastAsia"/>
          <w:color w:val="D99594" w:themeColor="accent2" w:themeTint="99"/>
        </w:rPr>
        <w:t>’</w:t>
      </w:r>
    </w:p>
    <w:p w:rsidR="00120E42" w:rsidRDefault="00120E42" w:rsidP="00120E42">
      <w:r>
        <w:tab/>
      </w:r>
      <w:r>
        <w:tab/>
      </w:r>
    </w:p>
    <w:p w:rsidR="00120E42" w:rsidRDefault="00120E42" w:rsidP="00120E42"/>
    <w:p w:rsidR="00120E42" w:rsidRDefault="00120E42" w:rsidP="00120E42"/>
    <w:p w:rsidR="00120E42" w:rsidRDefault="00120E42" w:rsidP="00120E42">
      <w:r>
        <w:tab/>
      </w:r>
    </w:p>
    <w:p w:rsidR="00120E42" w:rsidRDefault="00120E42" w:rsidP="00120E42">
      <w:r>
        <w:rPr>
          <w:rFonts w:hint="eastAsia"/>
        </w:rPr>
        <w:t>联创改表号使用方法：</w:t>
      </w:r>
    </w:p>
    <w:p w:rsidR="00120E42" w:rsidRDefault="00120E42" w:rsidP="00120E42">
      <w:r>
        <w:rPr>
          <w:rFonts w:hint="eastAsia"/>
        </w:rPr>
        <w:tab/>
      </w:r>
      <w:r>
        <w:rPr>
          <w:rFonts w:hint="eastAsia"/>
        </w:rPr>
        <w:t>先设置为功能改为</w:t>
      </w:r>
      <w:r>
        <w:rPr>
          <w:rFonts w:hint="eastAsia"/>
        </w:rPr>
        <w:t xml:space="preserve"> </w:t>
      </w:r>
      <w:r>
        <w:rPr>
          <w:rFonts w:hint="eastAsia"/>
        </w:rPr>
        <w:t>红外方式</w:t>
      </w:r>
      <w:r>
        <w:rPr>
          <w:rFonts w:hint="eastAsia"/>
        </w:rPr>
        <w:t xml:space="preserve"> </w:t>
      </w:r>
      <w:r>
        <w:rPr>
          <w:rFonts w:hint="eastAsia"/>
        </w:rPr>
        <w:t>发送</w:t>
      </w:r>
    </w:p>
    <w:p w:rsidR="00120E42" w:rsidRDefault="00120E42" w:rsidP="00120E42">
      <w:r>
        <w:rPr>
          <w:rFonts w:hint="eastAsia"/>
        </w:rPr>
        <w:tab/>
      </w:r>
    </w:p>
    <w:p w:rsidR="00120E42" w:rsidRDefault="00120E42" w:rsidP="00120E42">
      <w:bookmarkStart w:id="0" w:name="_GoBack"/>
      <w:bookmarkEnd w:id="0"/>
    </w:p>
    <w:p w:rsidR="00120E42" w:rsidRDefault="00120E42" w:rsidP="00120E42">
      <w:r w:rsidRPr="00120E42">
        <w:rPr>
          <w:rFonts w:hint="eastAsia"/>
          <w:color w:val="FF0000"/>
          <w:highlight w:val="yellow"/>
        </w:rPr>
        <w:t>特殊说明：修改表号时</w:t>
      </w:r>
      <w:r w:rsidRPr="00120E42">
        <w:rPr>
          <w:rFonts w:hint="eastAsia"/>
          <w:color w:val="FF0000"/>
          <w:highlight w:val="yellow"/>
        </w:rPr>
        <w:t xml:space="preserve"> </w:t>
      </w:r>
      <w:r w:rsidRPr="00120E42">
        <w:rPr>
          <w:rFonts w:hint="eastAsia"/>
          <w:color w:val="FF0000"/>
          <w:highlight w:val="yellow"/>
        </w:rPr>
        <w:t>系统时间按键可设置表号</w:t>
      </w:r>
      <w:r w:rsidRPr="00120E42">
        <w:rPr>
          <w:rFonts w:hint="eastAsia"/>
          <w:color w:val="FF0000"/>
          <w:highlight w:val="yellow"/>
        </w:rPr>
        <w:t>-1</w:t>
      </w:r>
      <w:r w:rsidRPr="00120E42">
        <w:rPr>
          <w:rFonts w:hint="eastAsia"/>
          <w:color w:val="FF0000"/>
          <w:highlight w:val="yellow"/>
        </w:rPr>
        <w:t>仅线在</w:t>
      </w:r>
      <w:r w:rsidRPr="00120E42">
        <w:rPr>
          <w:rFonts w:hint="eastAsia"/>
          <w:color w:val="FF0000"/>
          <w:highlight w:val="yellow"/>
        </w:rPr>
        <w:t xml:space="preserve"> </w:t>
      </w:r>
      <w:r w:rsidRPr="00120E42">
        <w:rPr>
          <w:rFonts w:hint="eastAsia"/>
          <w:color w:val="FF0000"/>
          <w:highlight w:val="yellow"/>
        </w:rPr>
        <w:t>红外通讯方式</w:t>
      </w:r>
      <w:r w:rsidRPr="00120E42">
        <w:rPr>
          <w:rFonts w:hint="eastAsia"/>
          <w:color w:val="FF0000"/>
          <w:highlight w:val="yellow"/>
        </w:rPr>
        <w:t xml:space="preserve"> </w:t>
      </w:r>
      <w:r w:rsidRPr="00120E42">
        <w:rPr>
          <w:rFonts w:hint="eastAsia"/>
          <w:color w:val="FF0000"/>
          <w:highlight w:val="yellow"/>
        </w:rPr>
        <w:t>且在修改表号功</w:t>
      </w:r>
      <w:r w:rsidRPr="00C51BE3">
        <w:rPr>
          <w:rFonts w:hint="eastAsia"/>
          <w:color w:val="FF0000"/>
          <w:highlight w:val="yellow"/>
        </w:rPr>
        <w:t>能下</w:t>
      </w:r>
      <w:r>
        <w:rPr>
          <w:rFonts w:hint="eastAsia"/>
        </w:rPr>
        <w:tab/>
      </w:r>
      <w:r>
        <w:rPr>
          <w:rFonts w:hint="eastAsia"/>
        </w:rPr>
        <w:tab/>
      </w:r>
    </w:p>
    <w:p w:rsidR="0046559A" w:rsidRDefault="00120E42" w:rsidP="00120E42">
      <w:r>
        <w:tab/>
      </w:r>
      <w:r>
        <w:tab/>
      </w:r>
    </w:p>
    <w:sectPr w:rsidR="004655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2405C"/>
    <w:multiLevelType w:val="hybridMultilevel"/>
    <w:tmpl w:val="F25EB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57"/>
    <w:rsid w:val="00120E42"/>
    <w:rsid w:val="003B313E"/>
    <w:rsid w:val="0046559A"/>
    <w:rsid w:val="00C51BE3"/>
    <w:rsid w:val="00C53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E4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E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151</Words>
  <Characters>866</Characters>
  <Application>Microsoft Office Word</Application>
  <DocSecurity>0</DocSecurity>
  <Lines>7</Lines>
  <Paragraphs>2</Paragraphs>
  <ScaleCrop>false</ScaleCrop>
  <Company>chn</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dc:creator>
  <cp:keywords/>
  <dc:description/>
  <cp:lastModifiedBy>jntc</cp:lastModifiedBy>
  <cp:revision>5</cp:revision>
  <dcterms:created xsi:type="dcterms:W3CDTF">2019-03-31T14:45:00Z</dcterms:created>
  <dcterms:modified xsi:type="dcterms:W3CDTF">2019-04-04T05:37:00Z</dcterms:modified>
</cp:coreProperties>
</file>