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611" w:rsidRPr="00630D13" w:rsidRDefault="002F5611" w:rsidP="002F5611">
      <w:pPr>
        <w:rPr>
          <w:rFonts w:ascii="Cambria" w:hAnsi="Cambria"/>
          <w:sz w:val="28"/>
          <w:szCs w:val="28"/>
        </w:rPr>
      </w:pPr>
      <w:r w:rsidRPr="00630D13">
        <w:rPr>
          <w:rFonts w:ascii="Cambria" w:hAnsi="Cambria"/>
          <w:sz w:val="28"/>
          <w:szCs w:val="28"/>
        </w:rPr>
        <w:t>Barman</w:t>
      </w:r>
      <w:r w:rsidRPr="0073668C">
        <w:rPr>
          <w:rFonts w:ascii="微软雅黑" w:eastAsia="微软雅黑" w:hAnsi="微软雅黑"/>
          <w:sz w:val="28"/>
          <w:szCs w:val="28"/>
        </w:rPr>
        <w:t>手册</w:t>
      </w:r>
    </w:p>
    <w:p w:rsidR="002F5611" w:rsidRPr="00A867DD" w:rsidRDefault="002F5611" w:rsidP="00A867DD">
      <w:pPr>
        <w:adjustRightInd w:val="0"/>
        <w:snapToGrid w:val="0"/>
        <w:ind w:firstLineChars="200" w:firstLine="420"/>
        <w:contextualSpacing/>
        <w:jc w:val="left"/>
        <w:rPr>
          <w:rFonts w:ascii="微软雅黑" w:eastAsia="微软雅黑" w:hAnsi="微软雅黑"/>
          <w:szCs w:val="21"/>
        </w:rPr>
      </w:pPr>
      <w:r w:rsidRPr="00A867DD">
        <w:rPr>
          <w:rFonts w:ascii="微软雅黑" w:eastAsia="微软雅黑" w:hAnsi="微软雅黑"/>
          <w:szCs w:val="21"/>
        </w:rPr>
        <w:t>Barman(备份和恢复管理)是一款基于python实现的为</w:t>
      </w:r>
      <w:proofErr w:type="spellStart"/>
      <w:r w:rsidRPr="00A867DD">
        <w:rPr>
          <w:rFonts w:ascii="微软雅黑" w:eastAsia="微软雅黑" w:hAnsi="微软雅黑"/>
          <w:szCs w:val="21"/>
        </w:rPr>
        <w:t>PostgreSQL</w:t>
      </w:r>
      <w:proofErr w:type="spellEnd"/>
      <w:r w:rsidRPr="00A867DD">
        <w:rPr>
          <w:rFonts w:ascii="微软雅黑" w:eastAsia="微软雅黑" w:hAnsi="微软雅黑"/>
          <w:szCs w:val="21"/>
        </w:rPr>
        <w:t>提供容灾服务的管理工具。通过该工具，你可以对商业环境下的多个关键数据库进行远程备份并为DBA的恢复工作提供帮助来减少风险的发生。</w:t>
      </w:r>
    </w:p>
    <w:p w:rsidR="002F5611" w:rsidRPr="00A867DD" w:rsidRDefault="00101610" w:rsidP="00A867DD">
      <w:pPr>
        <w:adjustRightInd w:val="0"/>
        <w:snapToGrid w:val="0"/>
        <w:ind w:firstLineChars="200" w:firstLine="420"/>
        <w:jc w:val="left"/>
        <w:rPr>
          <w:rFonts w:ascii="微软雅黑" w:eastAsia="微软雅黑" w:hAnsi="微软雅黑"/>
          <w:szCs w:val="21"/>
        </w:rPr>
      </w:pPr>
      <w:hyperlink r:id="rId6" w:history="1">
        <w:r w:rsidR="002F5611" w:rsidRPr="00A867DD">
          <w:rPr>
            <w:rStyle w:val="Hyperlink"/>
            <w:rFonts w:ascii="微软雅黑" w:eastAsia="微软雅黑" w:hAnsi="微软雅黑"/>
            <w:szCs w:val="21"/>
          </w:rPr>
          <w:t>Barman</w:t>
        </w:r>
      </w:hyperlink>
      <w:r w:rsidR="002F5611" w:rsidRPr="00A867DD">
        <w:rPr>
          <w:rFonts w:ascii="微软雅黑" w:eastAsia="微软雅黑" w:hAnsi="微软雅黑"/>
          <w:szCs w:val="21"/>
        </w:rPr>
        <w:t>基于GNU GPL 3协议发布 由</w:t>
      </w:r>
      <w:hyperlink r:id="rId7" w:history="1">
        <w:r w:rsidR="002F5611" w:rsidRPr="00A867DD">
          <w:rPr>
            <w:rStyle w:val="Hyperlink"/>
            <w:rFonts w:ascii="微软雅黑" w:eastAsia="微软雅黑" w:hAnsi="微软雅黑"/>
            <w:szCs w:val="21"/>
          </w:rPr>
          <w:t>2andQuadrant</w:t>
        </w:r>
      </w:hyperlink>
      <w:r w:rsidR="002F5611" w:rsidRPr="00A867DD">
        <w:rPr>
          <w:rFonts w:ascii="微软雅黑" w:eastAsia="微软雅黑" w:hAnsi="微软雅黑"/>
          <w:szCs w:val="21"/>
        </w:rPr>
        <w:t>维护，同时是</w:t>
      </w:r>
      <w:r w:rsidRPr="00A867DD">
        <w:rPr>
          <w:rFonts w:ascii="微软雅黑" w:eastAsia="微软雅黑" w:hAnsi="微软雅黑"/>
          <w:szCs w:val="21"/>
        </w:rPr>
        <w:fldChar w:fldCharType="begin"/>
      </w:r>
      <w:r w:rsidR="002F5611" w:rsidRPr="00A867DD">
        <w:rPr>
          <w:rFonts w:ascii="微软雅黑" w:eastAsia="微软雅黑" w:hAnsi="微软雅黑"/>
          <w:szCs w:val="21"/>
        </w:rPr>
        <w:instrText xml:space="preserve"> HYPERLINK "http://www.postgresql.org/" </w:instrText>
      </w:r>
      <w:r w:rsidRPr="00A867DD">
        <w:rPr>
          <w:rFonts w:ascii="微软雅黑" w:eastAsia="微软雅黑" w:hAnsi="微软雅黑"/>
          <w:szCs w:val="21"/>
        </w:rPr>
        <w:fldChar w:fldCharType="separate"/>
      </w:r>
      <w:r w:rsidR="002F5611" w:rsidRPr="00A867DD">
        <w:rPr>
          <w:rStyle w:val="Hyperlink"/>
          <w:rFonts w:ascii="微软雅黑" w:eastAsia="微软雅黑" w:hAnsi="微软雅黑"/>
          <w:szCs w:val="21"/>
        </w:rPr>
        <w:t>PostgreSQL project</w:t>
      </w:r>
      <w:r w:rsidRPr="00A867DD">
        <w:rPr>
          <w:rFonts w:ascii="微软雅黑" w:eastAsia="微软雅黑" w:hAnsi="微软雅黑"/>
          <w:szCs w:val="21"/>
        </w:rPr>
        <w:fldChar w:fldCharType="end"/>
      </w:r>
      <w:r w:rsidR="002F5611" w:rsidRPr="00A867DD">
        <w:rPr>
          <w:rFonts w:ascii="微软雅黑" w:eastAsia="微软雅黑" w:hAnsi="微软雅黑"/>
          <w:szCs w:val="21"/>
        </w:rPr>
        <w:t>的白金赞助商。</w:t>
      </w:r>
    </w:p>
    <w:p w:rsidR="00A867DD" w:rsidRDefault="00A867DD" w:rsidP="00EA627C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</w:p>
    <w:p w:rsidR="002F5611" w:rsidRPr="008E70EC" w:rsidRDefault="002F5611" w:rsidP="008E70EC">
      <w:pPr>
        <w:pStyle w:val="ListParagraph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  <w:szCs w:val="21"/>
        </w:rPr>
      </w:pPr>
      <w:r w:rsidRPr="008E70EC">
        <w:rPr>
          <w:rFonts w:ascii="微软雅黑" w:eastAsia="微软雅黑" w:hAnsi="微软雅黑"/>
          <w:szCs w:val="21"/>
        </w:rPr>
        <w:t>重要提示：该手册假设你对容灾恢复概念清楚的前提下，并且你掌握了</w:t>
      </w:r>
      <w:proofErr w:type="spellStart"/>
      <w:r w:rsidRPr="008E70EC">
        <w:rPr>
          <w:rFonts w:ascii="微软雅黑" w:eastAsia="微软雅黑" w:hAnsi="微软雅黑"/>
          <w:szCs w:val="21"/>
        </w:rPr>
        <w:t>PostgreSQL</w:t>
      </w:r>
      <w:proofErr w:type="spellEnd"/>
      <w:r w:rsidRPr="008E70EC">
        <w:rPr>
          <w:rFonts w:ascii="微软雅黑" w:eastAsia="微软雅黑" w:hAnsi="微软雅黑"/>
          <w:szCs w:val="21"/>
        </w:rPr>
        <w:t>的物理备份和灾难恢复的基本原理。</w:t>
      </w:r>
    </w:p>
    <w:p w:rsidR="00F45AAC" w:rsidRPr="00A867DD" w:rsidRDefault="00F45AAC" w:rsidP="00EA627C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</w:p>
    <w:sectPr w:rsidR="00F45AAC" w:rsidRPr="00A867DD" w:rsidSect="00F45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6C92"/>
      </v:shape>
    </w:pict>
  </w:numPicBullet>
  <w:abstractNum w:abstractNumId="0">
    <w:nsid w:val="4125690A"/>
    <w:multiLevelType w:val="hybridMultilevel"/>
    <w:tmpl w:val="BEC29EB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5611"/>
    <w:rsid w:val="000E40B2"/>
    <w:rsid w:val="00101610"/>
    <w:rsid w:val="00121FC8"/>
    <w:rsid w:val="00166C8A"/>
    <w:rsid w:val="0019794D"/>
    <w:rsid w:val="00250968"/>
    <w:rsid w:val="00282909"/>
    <w:rsid w:val="00294D00"/>
    <w:rsid w:val="002B5CDF"/>
    <w:rsid w:val="002C0377"/>
    <w:rsid w:val="002D3A8E"/>
    <w:rsid w:val="002F05C4"/>
    <w:rsid w:val="002F5611"/>
    <w:rsid w:val="00307CB1"/>
    <w:rsid w:val="00363E7A"/>
    <w:rsid w:val="0038521A"/>
    <w:rsid w:val="00390751"/>
    <w:rsid w:val="003C7B45"/>
    <w:rsid w:val="003E62CF"/>
    <w:rsid w:val="0040272B"/>
    <w:rsid w:val="005C2308"/>
    <w:rsid w:val="005E06F7"/>
    <w:rsid w:val="006229CA"/>
    <w:rsid w:val="00630D13"/>
    <w:rsid w:val="00645AF9"/>
    <w:rsid w:val="0073668C"/>
    <w:rsid w:val="007568C9"/>
    <w:rsid w:val="00776E6C"/>
    <w:rsid w:val="007B1285"/>
    <w:rsid w:val="007D7794"/>
    <w:rsid w:val="007E2244"/>
    <w:rsid w:val="00825C56"/>
    <w:rsid w:val="0085110C"/>
    <w:rsid w:val="008B094B"/>
    <w:rsid w:val="008C2798"/>
    <w:rsid w:val="008E70EC"/>
    <w:rsid w:val="00900A6A"/>
    <w:rsid w:val="00955B1C"/>
    <w:rsid w:val="00995882"/>
    <w:rsid w:val="009C6026"/>
    <w:rsid w:val="009D7EB4"/>
    <w:rsid w:val="009F55C0"/>
    <w:rsid w:val="009F56E0"/>
    <w:rsid w:val="00A032A4"/>
    <w:rsid w:val="00A14A20"/>
    <w:rsid w:val="00A806EF"/>
    <w:rsid w:val="00A867DD"/>
    <w:rsid w:val="00AE5E39"/>
    <w:rsid w:val="00AF17F2"/>
    <w:rsid w:val="00B342EA"/>
    <w:rsid w:val="00D14DBA"/>
    <w:rsid w:val="00D43AF5"/>
    <w:rsid w:val="00D50172"/>
    <w:rsid w:val="00D6606C"/>
    <w:rsid w:val="00E06DC2"/>
    <w:rsid w:val="00E643D1"/>
    <w:rsid w:val="00EA627C"/>
    <w:rsid w:val="00EB6728"/>
    <w:rsid w:val="00EB6BEA"/>
    <w:rsid w:val="00EC010B"/>
    <w:rsid w:val="00F03742"/>
    <w:rsid w:val="00F2585D"/>
    <w:rsid w:val="00F45AAC"/>
    <w:rsid w:val="00FC7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AA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6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70E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2ndquadran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gbarman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E71B5-5B72-41EE-8B58-0382EDDB7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312</Characters>
  <Application>Microsoft Office Word</Application>
  <DocSecurity>0</DocSecurity>
  <Lines>2</Lines>
  <Paragraphs>1</Paragraphs>
  <ScaleCrop>false</ScaleCrop>
  <Company>Microsoft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WenyiLU</dc:creator>
  <cp:keywords/>
  <dc:description/>
  <cp:lastModifiedBy>WenyiLU</cp:lastModifiedBy>
  <cp:revision>9</cp:revision>
  <dcterms:created xsi:type="dcterms:W3CDTF">2019-04-18T16:57:00Z</dcterms:created>
  <dcterms:modified xsi:type="dcterms:W3CDTF">2019-04-18T17:19:00Z</dcterms:modified>
</cp:coreProperties>
</file>