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9FF66" w14:textId="77777777" w:rsidR="008718A0" w:rsidRDefault="008718A0" w:rsidP="008718A0"/>
    <w:p w14:paraId="24D7B6C3" w14:textId="77777777" w:rsidR="008718A0" w:rsidRDefault="008718A0" w:rsidP="008718A0"/>
    <w:p w14:paraId="028B0DFE" w14:textId="77777777" w:rsidR="008718A0" w:rsidRDefault="008718A0" w:rsidP="008718A0"/>
    <w:p w14:paraId="2BA470C3" w14:textId="77777777" w:rsidR="008718A0" w:rsidRDefault="008718A0" w:rsidP="008718A0"/>
    <w:p w14:paraId="5E86B81D" w14:textId="77777777" w:rsidR="008718A0" w:rsidRDefault="008718A0" w:rsidP="008718A0"/>
    <w:p w14:paraId="7152281E" w14:textId="77777777" w:rsidR="008718A0" w:rsidRDefault="008718A0" w:rsidP="008718A0"/>
    <w:p w14:paraId="77DA0334" w14:textId="77777777" w:rsidR="008718A0" w:rsidRDefault="008718A0" w:rsidP="008718A0"/>
    <w:p w14:paraId="01B9C8EC" w14:textId="77777777" w:rsidR="008718A0" w:rsidRDefault="008718A0" w:rsidP="008718A0"/>
    <w:p w14:paraId="4F5DAFEB" w14:textId="77777777" w:rsidR="008718A0" w:rsidRDefault="008718A0" w:rsidP="008718A0"/>
    <w:p w14:paraId="5832AE54" w14:textId="77777777" w:rsidR="008718A0" w:rsidRPr="005A7A08" w:rsidRDefault="008718A0" w:rsidP="00A55ED2">
      <w:pPr>
        <w:pStyle w:val="Title"/>
        <w:spacing w:line="276" w:lineRule="auto"/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</w:pPr>
      <w:r w:rsidRPr="005A7A08">
        <w:rPr>
          <w:rStyle w:val="markedcontent"/>
          <w:rFonts w:ascii="Arial" w:hAnsi="Arial" w:cs="Arial"/>
          <w:color w:val="808080" w:themeColor="background1" w:themeShade="80"/>
          <w:sz w:val="44"/>
          <w:szCs w:val="44"/>
        </w:rPr>
        <w:t>CMAP</w:t>
      </w:r>
    </w:p>
    <w:p w14:paraId="6ACF4A42" w14:textId="77777777" w:rsidR="008718A0" w:rsidRDefault="008718A0" w:rsidP="008718A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718A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Azure Cloud Deployment – Deliverables (PROD)</w:t>
      </w:r>
    </w:p>
    <w:p w14:paraId="35B1A8CF" w14:textId="303A5A5A" w:rsidR="008718A0" w:rsidRPr="00B72CCE" w:rsidRDefault="008718A0" w:rsidP="008718A0">
      <w:pPr>
        <w:rPr>
          <w:b/>
          <w:bCs/>
        </w:rPr>
      </w:pPr>
      <w:r>
        <w:rPr>
          <w:rStyle w:val="Strong"/>
        </w:rPr>
        <w:t>v</w:t>
      </w:r>
      <w:r w:rsidRPr="005C02EC">
        <w:rPr>
          <w:rStyle w:val="Strong"/>
        </w:rPr>
        <w:t>1.</w:t>
      </w:r>
      <w:r>
        <w:rPr>
          <w:rStyle w:val="Strong"/>
        </w:rPr>
        <w:t xml:space="preserve">0 </w:t>
      </w:r>
      <w:r w:rsidRPr="005C02EC">
        <w:rPr>
          <w:rStyle w:val="Strong"/>
        </w:rPr>
        <w:t xml:space="preserve">as of </w:t>
      </w:r>
      <w:r>
        <w:rPr>
          <w:rStyle w:val="Strong"/>
        </w:rPr>
        <w:t>07.03.2025</w:t>
      </w:r>
    </w:p>
    <w:p w14:paraId="7BA5E875" w14:textId="77777777" w:rsidR="008718A0" w:rsidRDefault="008718A0" w:rsidP="008718A0"/>
    <w:p w14:paraId="26D3D9D9" w14:textId="77777777" w:rsidR="008718A0" w:rsidRDefault="008718A0" w:rsidP="008718A0"/>
    <w:p w14:paraId="285931BA" w14:textId="77777777" w:rsidR="008718A0" w:rsidRDefault="008718A0" w:rsidP="008718A0"/>
    <w:p w14:paraId="00D56286" w14:textId="77777777" w:rsidR="008718A0" w:rsidRDefault="008718A0" w:rsidP="008718A0"/>
    <w:p w14:paraId="153159C4" w14:textId="77777777" w:rsidR="008718A0" w:rsidRDefault="008718A0" w:rsidP="008718A0"/>
    <w:p w14:paraId="214D78B1" w14:textId="77777777" w:rsidR="008718A0" w:rsidRDefault="008718A0" w:rsidP="008718A0"/>
    <w:p w14:paraId="341BDE07" w14:textId="77777777" w:rsidR="008718A0" w:rsidRDefault="008718A0" w:rsidP="008718A0"/>
    <w:p w14:paraId="2C218BD2" w14:textId="77777777" w:rsidR="008718A0" w:rsidRDefault="008718A0" w:rsidP="008718A0"/>
    <w:p w14:paraId="1DFDCE3F" w14:textId="77777777" w:rsidR="008718A0" w:rsidRDefault="008718A0" w:rsidP="008718A0"/>
    <w:p w14:paraId="2CDE05A4" w14:textId="77777777" w:rsidR="008718A0" w:rsidRDefault="008718A0" w:rsidP="008718A0"/>
    <w:p w14:paraId="5C8B2FFE" w14:textId="77777777" w:rsidR="008718A0" w:rsidRDefault="008718A0" w:rsidP="008718A0"/>
    <w:p w14:paraId="62BD0970" w14:textId="77777777" w:rsidR="008718A0" w:rsidRPr="00114C17" w:rsidRDefault="008718A0" w:rsidP="008718A0">
      <w:pPr>
        <w:jc w:val="center"/>
        <w:rPr>
          <w:b/>
        </w:rPr>
      </w:pPr>
      <w:r w:rsidRPr="00114C17">
        <w:rPr>
          <w:b/>
        </w:rPr>
        <w:lastRenderedPageBreak/>
        <w:t>Document Revision History</w:t>
      </w:r>
    </w:p>
    <w:p w14:paraId="091FEDE6" w14:textId="77777777" w:rsidR="008718A0" w:rsidRDefault="008718A0" w:rsidP="008718A0">
      <w:pPr>
        <w:spacing w:after="120"/>
      </w:pPr>
      <w:r>
        <w:t>Each time this document is modified, increment the version number appropriately and add a new row to the table below. In the Comments column, document the changes that were made in sufficient detail.</w:t>
      </w:r>
    </w:p>
    <w:tbl>
      <w:tblPr>
        <w:tblW w:w="97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680"/>
        <w:gridCol w:w="4050"/>
        <w:gridCol w:w="1530"/>
        <w:gridCol w:w="2490"/>
      </w:tblGrid>
      <w:tr w:rsidR="008718A0" w14:paraId="6CA2A808" w14:textId="77777777" w:rsidTr="00190D22">
        <w:trPr>
          <w:tblHeader/>
        </w:trPr>
        <w:tc>
          <w:tcPr>
            <w:tcW w:w="1680" w:type="dxa"/>
            <w:shd w:val="clear" w:color="auto" w:fill="D9D9D9"/>
          </w:tcPr>
          <w:p w14:paraId="28F64CB9" w14:textId="77777777" w:rsidR="008718A0" w:rsidRPr="00F204B3" w:rsidRDefault="008718A0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Date</w:t>
            </w:r>
          </w:p>
        </w:tc>
        <w:tc>
          <w:tcPr>
            <w:tcW w:w="4050" w:type="dxa"/>
            <w:shd w:val="clear" w:color="auto" w:fill="D9D9D9"/>
          </w:tcPr>
          <w:p w14:paraId="0BEA2994" w14:textId="77777777" w:rsidR="008718A0" w:rsidRPr="00F204B3" w:rsidRDefault="008718A0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Author</w:t>
            </w:r>
          </w:p>
        </w:tc>
        <w:tc>
          <w:tcPr>
            <w:tcW w:w="1530" w:type="dxa"/>
            <w:shd w:val="clear" w:color="auto" w:fill="D9D9D9"/>
          </w:tcPr>
          <w:p w14:paraId="3149DA79" w14:textId="77777777" w:rsidR="008718A0" w:rsidRPr="00F204B3" w:rsidRDefault="008718A0" w:rsidP="00190D22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490" w:type="dxa"/>
            <w:shd w:val="clear" w:color="auto" w:fill="D9D9D9"/>
          </w:tcPr>
          <w:p w14:paraId="794F2746" w14:textId="77777777" w:rsidR="008718A0" w:rsidRPr="00F204B3" w:rsidRDefault="008718A0" w:rsidP="00190D22">
            <w:pPr>
              <w:jc w:val="center"/>
              <w:rPr>
                <w:b/>
              </w:rPr>
            </w:pPr>
            <w:r w:rsidRPr="00F204B3">
              <w:rPr>
                <w:b/>
              </w:rPr>
              <w:t>Comments</w:t>
            </w:r>
          </w:p>
        </w:tc>
      </w:tr>
      <w:tr w:rsidR="008718A0" w14:paraId="6AA01B60" w14:textId="77777777" w:rsidTr="00190D22">
        <w:tc>
          <w:tcPr>
            <w:tcW w:w="1680" w:type="dxa"/>
            <w:shd w:val="clear" w:color="auto" w:fill="auto"/>
          </w:tcPr>
          <w:p w14:paraId="371521A2" w14:textId="77777777" w:rsidR="008718A0" w:rsidRDefault="008718A0" w:rsidP="00190D22">
            <w:pPr>
              <w:jc w:val="center"/>
            </w:pPr>
            <w:r>
              <w:t>07/03/2025</w:t>
            </w:r>
          </w:p>
        </w:tc>
        <w:tc>
          <w:tcPr>
            <w:tcW w:w="4050" w:type="dxa"/>
            <w:shd w:val="clear" w:color="auto" w:fill="auto"/>
          </w:tcPr>
          <w:p w14:paraId="40B81EE4" w14:textId="77777777" w:rsidR="008718A0" w:rsidRDefault="008718A0" w:rsidP="00190D22">
            <w:pPr>
              <w:jc w:val="center"/>
            </w:pPr>
            <w:r>
              <w:t>Syneren Technologies Corp</w:t>
            </w:r>
          </w:p>
        </w:tc>
        <w:tc>
          <w:tcPr>
            <w:tcW w:w="1530" w:type="dxa"/>
          </w:tcPr>
          <w:p w14:paraId="7285DEE7" w14:textId="77777777" w:rsidR="008718A0" w:rsidRDefault="008718A0" w:rsidP="00190D22">
            <w:pPr>
              <w:jc w:val="center"/>
            </w:pPr>
            <w:r>
              <w:t>1.0</w:t>
            </w:r>
          </w:p>
        </w:tc>
        <w:tc>
          <w:tcPr>
            <w:tcW w:w="2490" w:type="dxa"/>
            <w:shd w:val="clear" w:color="auto" w:fill="auto"/>
          </w:tcPr>
          <w:p w14:paraId="14C5281A" w14:textId="77777777" w:rsidR="008718A0" w:rsidRDefault="008718A0" w:rsidP="00190D22">
            <w:r>
              <w:t>Created</w:t>
            </w:r>
          </w:p>
        </w:tc>
      </w:tr>
      <w:tr w:rsidR="008718A0" w14:paraId="0AA0686A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718FB" w14:textId="77777777" w:rsidR="008718A0" w:rsidRDefault="008718A0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960644" w14:textId="77777777" w:rsidR="008718A0" w:rsidRDefault="008718A0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1134" w14:textId="77777777" w:rsidR="008718A0" w:rsidRDefault="008718A0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FE210" w14:textId="77777777" w:rsidR="008718A0" w:rsidRDefault="008718A0" w:rsidP="00190D22"/>
        </w:tc>
      </w:tr>
      <w:tr w:rsidR="008718A0" w14:paraId="02D9152F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73DD" w14:textId="77777777" w:rsidR="008718A0" w:rsidRDefault="008718A0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B875" w14:textId="77777777" w:rsidR="008718A0" w:rsidRDefault="008718A0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2BCF" w14:textId="77777777" w:rsidR="008718A0" w:rsidRDefault="008718A0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56CBB" w14:textId="77777777" w:rsidR="008718A0" w:rsidRDefault="008718A0" w:rsidP="00190D22"/>
        </w:tc>
      </w:tr>
      <w:tr w:rsidR="008718A0" w14:paraId="729E0FF9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E57FB" w14:textId="77777777" w:rsidR="008718A0" w:rsidRDefault="008718A0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222F6" w14:textId="77777777" w:rsidR="008718A0" w:rsidRDefault="008718A0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FBA1" w14:textId="77777777" w:rsidR="008718A0" w:rsidRDefault="008718A0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A9152B" w14:textId="77777777" w:rsidR="008718A0" w:rsidRDefault="008718A0" w:rsidP="00190D22"/>
        </w:tc>
      </w:tr>
      <w:tr w:rsidR="008718A0" w14:paraId="38AF8F8C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7BF51" w14:textId="77777777" w:rsidR="008718A0" w:rsidRDefault="008718A0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D343A4" w14:textId="77777777" w:rsidR="008718A0" w:rsidRDefault="008718A0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D3C6" w14:textId="77777777" w:rsidR="008718A0" w:rsidRDefault="008718A0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75408" w14:textId="77777777" w:rsidR="008718A0" w:rsidRDefault="008718A0" w:rsidP="00190D22"/>
        </w:tc>
      </w:tr>
      <w:tr w:rsidR="008718A0" w14:paraId="209F0B54" w14:textId="77777777" w:rsidTr="00190D22"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2C321" w14:textId="77777777" w:rsidR="008718A0" w:rsidRDefault="008718A0" w:rsidP="00190D22">
            <w:pPr>
              <w:jc w:val="center"/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9796" w14:textId="77777777" w:rsidR="008718A0" w:rsidRDefault="008718A0" w:rsidP="00190D22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4417" w14:textId="77777777" w:rsidR="008718A0" w:rsidRDefault="008718A0" w:rsidP="00190D22">
            <w:pPr>
              <w:jc w:val="center"/>
            </w:pP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8DDBB" w14:textId="77777777" w:rsidR="008718A0" w:rsidRDefault="008718A0" w:rsidP="00190D22"/>
        </w:tc>
      </w:tr>
    </w:tbl>
    <w:p w14:paraId="1082586E" w14:textId="77777777" w:rsidR="008718A0" w:rsidRDefault="008718A0" w:rsidP="008718A0"/>
    <w:p w14:paraId="73873DB0" w14:textId="77777777" w:rsidR="008718A0" w:rsidRDefault="008718A0" w:rsidP="008718A0"/>
    <w:p w14:paraId="26567EF4" w14:textId="77777777" w:rsidR="008718A0" w:rsidRDefault="008718A0" w:rsidP="008718A0"/>
    <w:p w14:paraId="5F510D69" w14:textId="77777777" w:rsidR="008718A0" w:rsidRDefault="008718A0" w:rsidP="008718A0"/>
    <w:p w14:paraId="437C6CE1" w14:textId="77777777" w:rsidR="008718A0" w:rsidRDefault="008718A0" w:rsidP="008718A0"/>
    <w:p w14:paraId="1769D79F" w14:textId="77777777" w:rsidR="008718A0" w:rsidRDefault="008718A0" w:rsidP="008718A0"/>
    <w:p w14:paraId="5281A71B" w14:textId="77777777" w:rsidR="008718A0" w:rsidRDefault="008718A0" w:rsidP="008718A0"/>
    <w:p w14:paraId="52F4A76D" w14:textId="77777777" w:rsidR="008718A0" w:rsidRDefault="008718A0" w:rsidP="008718A0"/>
    <w:p w14:paraId="0EC7DAAA" w14:textId="77777777" w:rsidR="008718A0" w:rsidRDefault="008718A0" w:rsidP="008718A0"/>
    <w:p w14:paraId="241C6BF9" w14:textId="77777777" w:rsidR="008718A0" w:rsidRDefault="008718A0" w:rsidP="008718A0"/>
    <w:p w14:paraId="7166FC7B" w14:textId="77777777" w:rsidR="008718A0" w:rsidRDefault="008718A0" w:rsidP="008718A0"/>
    <w:p w14:paraId="16F0F066" w14:textId="77777777" w:rsidR="008718A0" w:rsidRDefault="008718A0" w:rsidP="008718A0"/>
    <w:p w14:paraId="34433A51" w14:textId="77777777" w:rsidR="008718A0" w:rsidRDefault="008718A0" w:rsidP="008718A0"/>
    <w:p w14:paraId="7E39ED1A" w14:textId="77777777" w:rsidR="008718A0" w:rsidRPr="008718A0" w:rsidRDefault="008718A0" w:rsidP="008718A0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34890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D232AA" w14:textId="191A96EB" w:rsidR="00486864" w:rsidRDefault="00486864">
          <w:pPr>
            <w:pStyle w:val="TOCHeading"/>
          </w:pPr>
          <w:r>
            <w:t>Contents</w:t>
          </w:r>
        </w:p>
        <w:p w14:paraId="6B105DC4" w14:textId="2890044B" w:rsidR="006E16A3" w:rsidRDefault="00486864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73182" w:history="1">
            <w:r w:rsidR="006E16A3" w:rsidRPr="00C030AA">
              <w:rPr>
                <w:rStyle w:val="Hyperlink"/>
                <w:noProof/>
              </w:rPr>
              <w:t>1.</w:t>
            </w:r>
            <w:r w:rsidR="006E16A3">
              <w:rPr>
                <w:rFonts w:eastAsiaTheme="minorEastAsia"/>
                <w:noProof/>
              </w:rPr>
              <w:tab/>
            </w:r>
            <w:r w:rsidR="006E16A3" w:rsidRPr="00C030AA">
              <w:rPr>
                <w:rStyle w:val="Hyperlink"/>
                <w:noProof/>
              </w:rPr>
              <w:t>Introduction</w:t>
            </w:r>
            <w:r w:rsidR="006E16A3">
              <w:rPr>
                <w:noProof/>
                <w:webHidden/>
              </w:rPr>
              <w:tab/>
            </w:r>
            <w:r w:rsidR="006E16A3">
              <w:rPr>
                <w:noProof/>
                <w:webHidden/>
              </w:rPr>
              <w:fldChar w:fldCharType="begin"/>
            </w:r>
            <w:r w:rsidR="006E16A3">
              <w:rPr>
                <w:noProof/>
                <w:webHidden/>
              </w:rPr>
              <w:instrText xml:space="preserve"> PAGEREF _Toc202373182 \h </w:instrText>
            </w:r>
            <w:r w:rsidR="006E16A3">
              <w:rPr>
                <w:noProof/>
                <w:webHidden/>
              </w:rPr>
            </w:r>
            <w:r w:rsidR="006E16A3">
              <w:rPr>
                <w:noProof/>
                <w:webHidden/>
              </w:rPr>
              <w:fldChar w:fldCharType="separate"/>
            </w:r>
            <w:r w:rsidR="006E16A3">
              <w:rPr>
                <w:noProof/>
                <w:webHidden/>
              </w:rPr>
              <w:t>1</w:t>
            </w:r>
            <w:r w:rsidR="006E16A3">
              <w:rPr>
                <w:noProof/>
                <w:webHidden/>
              </w:rPr>
              <w:fldChar w:fldCharType="end"/>
            </w:r>
          </w:hyperlink>
        </w:p>
        <w:p w14:paraId="6DEA1FB6" w14:textId="40720E5E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83" w:history="1">
            <w:r w:rsidRPr="00C030A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7E88" w14:textId="594958CB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84" w:history="1">
            <w:r w:rsidRPr="00C030A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Cloud Services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5F329" w14:textId="1ECE03F6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85" w:history="1">
            <w:r w:rsidRPr="00C030A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Frontend Deployment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E37E0" w14:textId="4CCBFF6E" w:rsidR="006E16A3" w:rsidRDefault="006E1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186" w:history="1">
            <w:r w:rsidRPr="00C030AA">
              <w:rPr>
                <w:rStyle w:val="Hyperlink"/>
                <w:noProof/>
              </w:rPr>
              <w:t>Creating ‘dist’ build for Vite-React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246E6" w14:textId="0C068B90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87" w:history="1">
            <w:r w:rsidRPr="00C030A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Backend Deployment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93B6" w14:textId="6B7E0012" w:rsidR="006E16A3" w:rsidRDefault="006E1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188" w:history="1">
            <w:r w:rsidRPr="00C030AA">
              <w:rPr>
                <w:rStyle w:val="Hyperlink"/>
                <w:noProof/>
              </w:rPr>
              <w:t>5a. Node.js Backend Using Azure App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82C3" w14:textId="3DF89295" w:rsidR="006E16A3" w:rsidRDefault="006E1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189" w:history="1">
            <w:r w:rsidRPr="00C030AA">
              <w:rPr>
                <w:rStyle w:val="Hyperlink"/>
                <w:noProof/>
              </w:rPr>
              <w:t>5b. Python Backend Using Azure App Service and Azure Container Registry (ACR)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E3DEB" w14:textId="4FFD9D90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90" w:history="1">
            <w:r w:rsidRPr="00C030A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Database Setup:s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A3A5D" w14:textId="6985EB4B" w:rsidR="006E16A3" w:rsidRDefault="006E1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191" w:history="1">
            <w:r w:rsidRPr="00C030AA">
              <w:rPr>
                <w:rStyle w:val="Hyperlink"/>
                <w:noProof/>
              </w:rPr>
              <w:t>Using Azure Cosmos DB with MongoDB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BB08" w14:textId="30EC8218" w:rsidR="006E16A3" w:rsidRDefault="006E16A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192" w:history="1">
            <w:r w:rsidRPr="00C030AA">
              <w:rPr>
                <w:rStyle w:val="Hyperlink"/>
                <w:noProof/>
              </w:rPr>
              <w:t>Exporting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F30F" w14:textId="5676EEDD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93" w:history="1">
            <w:r w:rsidRPr="00C030AA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Key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3A86" w14:textId="525F63FC" w:rsidR="006E16A3" w:rsidRDefault="006E16A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373194" w:history="1">
            <w:r w:rsidRPr="00C030AA">
              <w:rPr>
                <w:rStyle w:val="Hyperlink"/>
                <w:noProof/>
              </w:rPr>
              <w:t>Using Azure Key Vault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309BD" w14:textId="55D7C87C" w:rsidR="006E16A3" w:rsidRDefault="006E16A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</w:rPr>
          </w:pPr>
          <w:hyperlink w:anchor="_Toc202373195" w:history="1">
            <w:r w:rsidRPr="00C030AA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030AA">
              <w:rPr>
                <w:rStyle w:val="Hyperlink"/>
                <w:noProof/>
              </w:rPr>
              <w:t>Final Notes and Best Practices: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_Toc202373195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33630" w14:textId="6E795014" w:rsidR="00B25FEB" w:rsidRPr="00E131BF" w:rsidRDefault="00486864" w:rsidP="005C194E">
          <w:r>
            <w:rPr>
              <w:b/>
              <w:bCs/>
              <w:noProof/>
            </w:rPr>
            <w:fldChar w:fldCharType="end"/>
          </w:r>
        </w:p>
      </w:sdtContent>
    </w:sdt>
    <w:p w14:paraId="4BCB3E22" w14:textId="5E3BB608" w:rsidR="0090797D" w:rsidRPr="0090797D" w:rsidRDefault="0090797D" w:rsidP="00135FE0">
      <w:pPr>
        <w:pStyle w:val="Heading1"/>
        <w:numPr>
          <w:ilvl w:val="0"/>
          <w:numId w:val="35"/>
        </w:numPr>
      </w:pPr>
      <w:bookmarkStart w:id="0" w:name="_Toc202373182"/>
      <w:r>
        <w:t>Introduction</w:t>
      </w:r>
      <w:bookmarkEnd w:id="0"/>
    </w:p>
    <w:p w14:paraId="713C2C30" w14:textId="1CF9A714" w:rsidR="00037DE7" w:rsidRDefault="002D1806" w:rsidP="006D5216">
      <w:r w:rsidRPr="006D5216">
        <w:t xml:space="preserve">This document covers </w:t>
      </w:r>
      <w:r>
        <w:t>creating deliverables and deployment packages</w:t>
      </w:r>
      <w:r w:rsidRPr="006D5216">
        <w:t xml:space="preserve"> of CMAP frontend and backen</w:t>
      </w:r>
      <w:r>
        <w:t>d</w:t>
      </w:r>
      <w:r w:rsidRPr="006D5216">
        <w:t>, Cosmos DB database</w:t>
      </w:r>
      <w:r w:rsidR="006D5216" w:rsidRPr="006D5216">
        <w:t>.</w:t>
      </w:r>
    </w:p>
    <w:p w14:paraId="1E6153DB" w14:textId="1BDC1E14" w:rsidR="00FF52DB" w:rsidRDefault="00FF52DB" w:rsidP="00FF52DB">
      <w:pPr>
        <w:pStyle w:val="Heading1"/>
        <w:numPr>
          <w:ilvl w:val="0"/>
          <w:numId w:val="35"/>
        </w:numPr>
      </w:pPr>
      <w:bookmarkStart w:id="1" w:name="_Toc202373183"/>
      <w:r>
        <w:t>Deliverables</w:t>
      </w:r>
      <w:bookmarkEnd w:id="1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060"/>
        <w:gridCol w:w="4495"/>
      </w:tblGrid>
      <w:tr w:rsidR="00A5373A" w:rsidRPr="00A5373A" w14:paraId="17F00A4D" w14:textId="77777777" w:rsidTr="0032380D">
        <w:trPr>
          <w:tblHeader/>
          <w:tblCellSpacing w:w="15" w:type="dxa"/>
        </w:trPr>
        <w:tc>
          <w:tcPr>
            <w:tcW w:w="1750" w:type="dxa"/>
            <w:vAlign w:val="center"/>
            <w:hideMark/>
          </w:tcPr>
          <w:p w14:paraId="536E76BC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Component</w:t>
            </w:r>
          </w:p>
        </w:tc>
        <w:tc>
          <w:tcPr>
            <w:tcW w:w="3030" w:type="dxa"/>
            <w:vAlign w:val="center"/>
            <w:hideMark/>
          </w:tcPr>
          <w:p w14:paraId="4FCDEFD3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Provided As</w:t>
            </w:r>
          </w:p>
        </w:tc>
        <w:tc>
          <w:tcPr>
            <w:tcW w:w="4450" w:type="dxa"/>
            <w:vAlign w:val="center"/>
            <w:hideMark/>
          </w:tcPr>
          <w:p w14:paraId="2A765037" w14:textId="77777777" w:rsidR="00A5373A" w:rsidRPr="00A5373A" w:rsidRDefault="00A5373A" w:rsidP="00A5373A">
            <w:pPr>
              <w:rPr>
                <w:b/>
                <w:bCs/>
              </w:rPr>
            </w:pPr>
            <w:r w:rsidRPr="00A5373A">
              <w:rPr>
                <w:b/>
                <w:bCs/>
              </w:rPr>
              <w:t>Notes</w:t>
            </w:r>
          </w:p>
        </w:tc>
      </w:tr>
      <w:tr w:rsidR="00A5373A" w:rsidRPr="00A5373A" w14:paraId="2B21B7A2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6EC7E7EA" w14:textId="77777777" w:rsidR="00A5373A" w:rsidRPr="00A5373A" w:rsidRDefault="00A5373A" w:rsidP="00A5373A">
            <w:r w:rsidRPr="00A5373A">
              <w:t>Frontend</w:t>
            </w:r>
          </w:p>
        </w:tc>
        <w:tc>
          <w:tcPr>
            <w:tcW w:w="3030" w:type="dxa"/>
            <w:vAlign w:val="center"/>
            <w:hideMark/>
          </w:tcPr>
          <w:p w14:paraId="0618E1D7" w14:textId="77777777" w:rsidR="00A5373A" w:rsidRPr="00A5373A" w:rsidRDefault="00A5373A" w:rsidP="00A5373A">
            <w:r w:rsidRPr="00A5373A">
              <w:t>dist.zip</w:t>
            </w:r>
          </w:p>
        </w:tc>
        <w:tc>
          <w:tcPr>
            <w:tcW w:w="4450" w:type="dxa"/>
            <w:vAlign w:val="center"/>
            <w:hideMark/>
          </w:tcPr>
          <w:p w14:paraId="039CA2E4" w14:textId="77777777" w:rsidR="00A5373A" w:rsidRPr="00A5373A" w:rsidRDefault="00A5373A" w:rsidP="00A5373A">
            <w:r w:rsidRPr="00A5373A">
              <w:t>Pre-built Vite static assets</w:t>
            </w:r>
          </w:p>
        </w:tc>
      </w:tr>
      <w:tr w:rsidR="00A5373A" w:rsidRPr="00A5373A" w14:paraId="2D1B960F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478E7B2C" w14:textId="77777777" w:rsidR="00A5373A" w:rsidRPr="00A5373A" w:rsidRDefault="00A5373A" w:rsidP="00A5373A">
            <w:r w:rsidRPr="00A5373A">
              <w:t>Backend (Node.js)</w:t>
            </w:r>
          </w:p>
        </w:tc>
        <w:tc>
          <w:tcPr>
            <w:tcW w:w="3030" w:type="dxa"/>
            <w:vAlign w:val="center"/>
            <w:hideMark/>
          </w:tcPr>
          <w:p w14:paraId="40181F1A" w14:textId="75FF9410" w:rsidR="00A5373A" w:rsidRPr="00A5373A" w:rsidRDefault="006013AE" w:rsidP="00A5373A">
            <w:r>
              <w:t>node_</w:t>
            </w:r>
            <w:r w:rsidR="00A5373A" w:rsidRPr="00A5373A">
              <w:t>backend.zip</w:t>
            </w:r>
          </w:p>
        </w:tc>
        <w:tc>
          <w:tcPr>
            <w:tcW w:w="4450" w:type="dxa"/>
            <w:vAlign w:val="center"/>
            <w:hideMark/>
          </w:tcPr>
          <w:p w14:paraId="786DF34C" w14:textId="77777777" w:rsidR="00A5373A" w:rsidRPr="00A5373A" w:rsidRDefault="00A5373A" w:rsidP="00A5373A">
            <w:r w:rsidRPr="00A5373A">
              <w:t>Includes package.json, excludes node_modules</w:t>
            </w:r>
          </w:p>
        </w:tc>
      </w:tr>
      <w:tr w:rsidR="00A5373A" w:rsidRPr="00A5373A" w14:paraId="323409B5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6588336" w14:textId="77777777" w:rsidR="00A5373A" w:rsidRPr="00A5373A" w:rsidRDefault="00A5373A" w:rsidP="00A5373A">
            <w:r w:rsidRPr="00A5373A">
              <w:t>Backend (Python)</w:t>
            </w:r>
          </w:p>
        </w:tc>
        <w:tc>
          <w:tcPr>
            <w:tcW w:w="3030" w:type="dxa"/>
            <w:vAlign w:val="center"/>
            <w:hideMark/>
          </w:tcPr>
          <w:p w14:paraId="5CAE6636" w14:textId="03D0C3FA" w:rsidR="00A5373A" w:rsidRPr="00A5373A" w:rsidRDefault="00346621" w:rsidP="00A5373A">
            <w:r>
              <w:t>python_backend</w:t>
            </w:r>
            <w:r w:rsidR="00747D8D">
              <w:t>.tar (</w:t>
            </w:r>
            <w:r w:rsidR="00A5373A" w:rsidRPr="00A5373A">
              <w:t>Docker image</w:t>
            </w:r>
            <w:r w:rsidR="00747D8D">
              <w:t>)</w:t>
            </w:r>
          </w:p>
        </w:tc>
        <w:tc>
          <w:tcPr>
            <w:tcW w:w="4450" w:type="dxa"/>
            <w:vAlign w:val="center"/>
            <w:hideMark/>
          </w:tcPr>
          <w:p w14:paraId="29941D48" w14:textId="77777777" w:rsidR="00A5373A" w:rsidRPr="00A5373A" w:rsidRDefault="00A5373A" w:rsidP="00A5373A">
            <w:r w:rsidRPr="00A5373A">
              <w:t>No local setup needed</w:t>
            </w:r>
          </w:p>
        </w:tc>
      </w:tr>
      <w:tr w:rsidR="00A5373A" w:rsidRPr="00A5373A" w14:paraId="707B6528" w14:textId="77777777" w:rsidTr="0032380D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11652139" w14:textId="77777777" w:rsidR="00A5373A" w:rsidRPr="00A5373A" w:rsidRDefault="00A5373A" w:rsidP="00A5373A">
            <w:r w:rsidRPr="00A5373A">
              <w:lastRenderedPageBreak/>
              <w:t>Database</w:t>
            </w:r>
          </w:p>
        </w:tc>
        <w:tc>
          <w:tcPr>
            <w:tcW w:w="3030" w:type="dxa"/>
            <w:vAlign w:val="center"/>
            <w:hideMark/>
          </w:tcPr>
          <w:p w14:paraId="6FB85195" w14:textId="437BD1D3" w:rsidR="00A5373A" w:rsidRPr="00A5373A" w:rsidRDefault="001049AB" w:rsidP="00A5373A">
            <w:r>
              <w:t>db.zip</w:t>
            </w:r>
          </w:p>
        </w:tc>
        <w:tc>
          <w:tcPr>
            <w:tcW w:w="4450" w:type="dxa"/>
            <w:vAlign w:val="center"/>
            <w:hideMark/>
          </w:tcPr>
          <w:p w14:paraId="0D1EC515" w14:textId="387800F1" w:rsidR="00A5373A" w:rsidRPr="00A5373A" w:rsidRDefault="00A5373A" w:rsidP="00A5373A">
            <w:r w:rsidRPr="00A5373A">
              <w:t>MongoDB collections as JSON</w:t>
            </w:r>
            <w:r w:rsidR="00CC2970">
              <w:t>/BSON</w:t>
            </w:r>
          </w:p>
        </w:tc>
      </w:tr>
    </w:tbl>
    <w:p w14:paraId="399A0246" w14:textId="77777777" w:rsidR="00FF52DB" w:rsidRDefault="00FF52DB" w:rsidP="006D5216"/>
    <w:p w14:paraId="36916FE3" w14:textId="31D1A2FD" w:rsidR="0047464E" w:rsidRPr="0090797D" w:rsidRDefault="004E517D" w:rsidP="00FF52DB">
      <w:pPr>
        <w:pStyle w:val="Heading1"/>
        <w:numPr>
          <w:ilvl w:val="0"/>
          <w:numId w:val="35"/>
        </w:numPr>
      </w:pPr>
      <w:bookmarkStart w:id="2" w:name="_Toc202373184"/>
      <w:r>
        <w:t xml:space="preserve">Cloud </w:t>
      </w:r>
      <w:r w:rsidR="00ED7B11">
        <w:t>Services</w:t>
      </w:r>
      <w:r w:rsidR="0047464E">
        <w:t xml:space="preserve"> Overview</w:t>
      </w:r>
      <w:bookmarkEnd w:id="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3723"/>
        <w:gridCol w:w="3478"/>
      </w:tblGrid>
      <w:tr w:rsidR="003F4C4F" w:rsidRPr="007E4927" w14:paraId="712798D7" w14:textId="77777777" w:rsidTr="00067D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02AE0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35996BD" w14:textId="77777777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Technology/Service</w:t>
            </w:r>
          </w:p>
        </w:tc>
        <w:tc>
          <w:tcPr>
            <w:tcW w:w="0" w:type="auto"/>
            <w:vAlign w:val="center"/>
            <w:hideMark/>
          </w:tcPr>
          <w:p w14:paraId="40A410DC" w14:textId="0D98F7D6" w:rsidR="003F4C4F" w:rsidRPr="007E4927" w:rsidRDefault="003F4C4F" w:rsidP="007E4927">
            <w:pPr>
              <w:rPr>
                <w:b/>
                <w:bCs/>
              </w:rPr>
            </w:pPr>
            <w:r w:rsidRPr="007E4927">
              <w:rPr>
                <w:b/>
                <w:bCs/>
              </w:rPr>
              <w:t>Notes</w:t>
            </w:r>
          </w:p>
        </w:tc>
      </w:tr>
      <w:tr w:rsidR="003F4C4F" w:rsidRPr="007E4927" w14:paraId="0B2520F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F76E7" w14:textId="77777777" w:rsidR="003F4C4F" w:rsidRPr="007E4927" w:rsidRDefault="003F4C4F" w:rsidP="007E4927">
            <w:r w:rsidRPr="007E4927">
              <w:t>Frontend</w:t>
            </w:r>
          </w:p>
        </w:tc>
        <w:tc>
          <w:tcPr>
            <w:tcW w:w="0" w:type="auto"/>
            <w:vAlign w:val="center"/>
            <w:hideMark/>
          </w:tcPr>
          <w:p w14:paraId="2D214D11" w14:textId="77777777" w:rsidR="003F4C4F" w:rsidRPr="007E4927" w:rsidRDefault="003F4C4F" w:rsidP="007E4927">
            <w:r w:rsidRPr="007E4927">
              <w:t>Azure Static Web Apps</w:t>
            </w:r>
          </w:p>
        </w:tc>
        <w:tc>
          <w:tcPr>
            <w:tcW w:w="0" w:type="auto"/>
            <w:vAlign w:val="center"/>
            <w:hideMark/>
          </w:tcPr>
          <w:p w14:paraId="2F2720E1" w14:textId="00A4BC0B" w:rsidR="003F4C4F" w:rsidRPr="007E4927" w:rsidRDefault="00BE5386" w:rsidP="007E4927">
            <w:r w:rsidRPr="00BE5386">
              <w:t>Hosts Vite static content</w:t>
            </w:r>
          </w:p>
        </w:tc>
      </w:tr>
      <w:tr w:rsidR="003F4C4F" w:rsidRPr="007E4927" w14:paraId="7D1D85C9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DA926" w14:textId="77777777" w:rsidR="003F4C4F" w:rsidRPr="007E4927" w:rsidRDefault="003F4C4F" w:rsidP="007E4927">
            <w:r w:rsidRPr="007E4927">
              <w:t>Backend (Node.js)</w:t>
            </w:r>
          </w:p>
        </w:tc>
        <w:tc>
          <w:tcPr>
            <w:tcW w:w="0" w:type="auto"/>
            <w:vAlign w:val="center"/>
            <w:hideMark/>
          </w:tcPr>
          <w:p w14:paraId="4BFEEA59" w14:textId="77777777" w:rsidR="003F4C4F" w:rsidRPr="007E4927" w:rsidRDefault="003F4C4F" w:rsidP="007E4927">
            <w:r w:rsidRPr="007E4927">
              <w:t>Azure App Service (Linux)</w:t>
            </w:r>
          </w:p>
        </w:tc>
        <w:tc>
          <w:tcPr>
            <w:tcW w:w="0" w:type="auto"/>
            <w:vAlign w:val="center"/>
            <w:hideMark/>
          </w:tcPr>
          <w:p w14:paraId="4DA9909C" w14:textId="2A467FD7" w:rsidR="003F4C4F" w:rsidRPr="007E4927" w:rsidRDefault="002155E3" w:rsidP="007E4927">
            <w:r w:rsidRPr="002155E3">
              <w:t>ZIP deploy</w:t>
            </w:r>
            <w:r w:rsidR="00CA0F06">
              <w:t>ment</w:t>
            </w:r>
            <w:r w:rsidR="00097181">
              <w:t xml:space="preserve">, </w:t>
            </w:r>
            <w:r w:rsidRPr="002155E3">
              <w:t>auto-installs dependencies</w:t>
            </w:r>
          </w:p>
        </w:tc>
      </w:tr>
      <w:tr w:rsidR="003F4C4F" w:rsidRPr="007E4927" w14:paraId="6BDFA74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27D68" w14:textId="77777777" w:rsidR="003F4C4F" w:rsidRPr="007E4927" w:rsidRDefault="003F4C4F" w:rsidP="007E4927">
            <w:r w:rsidRPr="007E4927">
              <w:t>Backend (Python)</w:t>
            </w:r>
          </w:p>
        </w:tc>
        <w:tc>
          <w:tcPr>
            <w:tcW w:w="0" w:type="auto"/>
            <w:vAlign w:val="center"/>
            <w:hideMark/>
          </w:tcPr>
          <w:p w14:paraId="24B1F5B2" w14:textId="5E0EBB8D" w:rsidR="003F4C4F" w:rsidRPr="007E4927" w:rsidRDefault="003F4C4F" w:rsidP="007E4927">
            <w:r w:rsidRPr="007E4927">
              <w:t>Azure App Service</w:t>
            </w:r>
            <w:r w:rsidR="005121FB">
              <w:t xml:space="preserve"> </w:t>
            </w:r>
            <w:r w:rsidR="009F1ECF">
              <w:t>(Linux)</w:t>
            </w:r>
            <w:r w:rsidRPr="007E4927">
              <w:t xml:space="preserve"> + Azure Container Registry (ACR)</w:t>
            </w:r>
          </w:p>
        </w:tc>
        <w:tc>
          <w:tcPr>
            <w:tcW w:w="0" w:type="auto"/>
            <w:vAlign w:val="center"/>
            <w:hideMark/>
          </w:tcPr>
          <w:p w14:paraId="4EC16229" w14:textId="77777777" w:rsidR="003F4C4F" w:rsidRPr="007E4927" w:rsidRDefault="003F4C4F" w:rsidP="007E4927">
            <w:r w:rsidRPr="007E4927">
              <w:t>CI/CD with Docker build &amp; deploy pipeline</w:t>
            </w:r>
          </w:p>
        </w:tc>
      </w:tr>
      <w:tr w:rsidR="003F4C4F" w:rsidRPr="007E4927" w14:paraId="471388CB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0DCE0" w14:textId="77777777" w:rsidR="003F4C4F" w:rsidRPr="007E4927" w:rsidRDefault="003F4C4F" w:rsidP="007E4927">
            <w:r w:rsidRPr="007E4927">
              <w:t>Database</w:t>
            </w:r>
          </w:p>
        </w:tc>
        <w:tc>
          <w:tcPr>
            <w:tcW w:w="0" w:type="auto"/>
            <w:vAlign w:val="center"/>
            <w:hideMark/>
          </w:tcPr>
          <w:p w14:paraId="4DC68345" w14:textId="77777777" w:rsidR="003F4C4F" w:rsidRPr="007E4927" w:rsidRDefault="003F4C4F" w:rsidP="007E4927">
            <w:r w:rsidRPr="007E4927">
              <w:t>Azure Cosmos DB (MongoDB API)</w:t>
            </w:r>
          </w:p>
        </w:tc>
        <w:tc>
          <w:tcPr>
            <w:tcW w:w="0" w:type="auto"/>
            <w:vAlign w:val="center"/>
            <w:hideMark/>
          </w:tcPr>
          <w:p w14:paraId="43B9B9A3" w14:textId="77777777" w:rsidR="003F4C4F" w:rsidRPr="007E4927" w:rsidRDefault="003F4C4F" w:rsidP="007E4927">
            <w:r w:rsidRPr="007E4927">
              <w:t>Connection string managed as env variable</w:t>
            </w:r>
          </w:p>
        </w:tc>
      </w:tr>
      <w:tr w:rsidR="003F4C4F" w:rsidRPr="007E4927" w14:paraId="6CEC840F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3A0C6" w14:textId="77777777" w:rsidR="003F4C4F" w:rsidRPr="007E4927" w:rsidRDefault="003F4C4F" w:rsidP="007E4927">
            <w:r w:rsidRPr="007E4927">
              <w:t>Document Storage</w:t>
            </w:r>
          </w:p>
        </w:tc>
        <w:tc>
          <w:tcPr>
            <w:tcW w:w="0" w:type="auto"/>
            <w:vAlign w:val="center"/>
            <w:hideMark/>
          </w:tcPr>
          <w:p w14:paraId="15EB9B48" w14:textId="77777777" w:rsidR="003F4C4F" w:rsidRPr="007E4927" w:rsidRDefault="003F4C4F" w:rsidP="007E4927">
            <w:r w:rsidRPr="007E4927">
              <w:t>Azure Blob Storage</w:t>
            </w:r>
          </w:p>
        </w:tc>
        <w:tc>
          <w:tcPr>
            <w:tcW w:w="0" w:type="auto"/>
            <w:vAlign w:val="center"/>
            <w:hideMark/>
          </w:tcPr>
          <w:p w14:paraId="3DB53CDB" w14:textId="77777777" w:rsidR="003F4C4F" w:rsidRPr="007E4927" w:rsidRDefault="003F4C4F" w:rsidP="007E4927">
            <w:r w:rsidRPr="007E4927">
              <w:t>For storing application documents</w:t>
            </w:r>
          </w:p>
        </w:tc>
      </w:tr>
      <w:tr w:rsidR="003F4C4F" w:rsidRPr="007E4927" w14:paraId="3817E1D4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31FDF" w14:textId="77777777" w:rsidR="003F4C4F" w:rsidRPr="007E4927" w:rsidRDefault="003F4C4F" w:rsidP="007E4927">
            <w:r w:rsidRPr="007E4927">
              <w:t>Logging</w:t>
            </w:r>
          </w:p>
        </w:tc>
        <w:tc>
          <w:tcPr>
            <w:tcW w:w="0" w:type="auto"/>
            <w:vAlign w:val="center"/>
            <w:hideMark/>
          </w:tcPr>
          <w:p w14:paraId="4F3A818E" w14:textId="77777777" w:rsidR="003F4C4F" w:rsidRPr="007E4927" w:rsidRDefault="003F4C4F" w:rsidP="007E4927">
            <w:r w:rsidRPr="007E4927">
              <w:t>Azure Application Insights</w:t>
            </w:r>
          </w:p>
        </w:tc>
        <w:tc>
          <w:tcPr>
            <w:tcW w:w="0" w:type="auto"/>
            <w:vAlign w:val="center"/>
            <w:hideMark/>
          </w:tcPr>
          <w:p w14:paraId="2FA06A39" w14:textId="77777777" w:rsidR="003F4C4F" w:rsidRPr="007E4927" w:rsidRDefault="003F4C4F" w:rsidP="007E4927">
            <w:r w:rsidRPr="007E4927">
              <w:t>Capture custom logs, traces, and telemetry</w:t>
            </w:r>
          </w:p>
        </w:tc>
      </w:tr>
      <w:tr w:rsidR="003F4C4F" w:rsidRPr="007E4927" w14:paraId="46C8BD82" w14:textId="77777777" w:rsidTr="00067D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3F42AF" w14:textId="77777777" w:rsidR="003F4C4F" w:rsidRPr="007E4927" w:rsidRDefault="003F4C4F" w:rsidP="007E4927">
            <w:r w:rsidRPr="007E4927">
              <w:t>Key Management</w:t>
            </w:r>
          </w:p>
        </w:tc>
        <w:tc>
          <w:tcPr>
            <w:tcW w:w="0" w:type="auto"/>
            <w:vAlign w:val="center"/>
            <w:hideMark/>
          </w:tcPr>
          <w:p w14:paraId="20EDDDB0" w14:textId="77777777" w:rsidR="003F4C4F" w:rsidRPr="007E4927" w:rsidRDefault="003F4C4F" w:rsidP="007E4927">
            <w:r w:rsidRPr="007E4927">
              <w:t>Azure Key Vault</w:t>
            </w:r>
          </w:p>
        </w:tc>
        <w:tc>
          <w:tcPr>
            <w:tcW w:w="0" w:type="auto"/>
            <w:vAlign w:val="center"/>
            <w:hideMark/>
          </w:tcPr>
          <w:p w14:paraId="1F84DAC0" w14:textId="77777777" w:rsidR="003F4C4F" w:rsidRPr="007E4927" w:rsidRDefault="003F4C4F" w:rsidP="007E4927">
            <w:r w:rsidRPr="007E4927">
              <w:t>Secure storage of keys, secrets, and connection strings</w:t>
            </w:r>
          </w:p>
        </w:tc>
      </w:tr>
      <w:tr w:rsidR="0009775F" w:rsidRPr="007E4927" w14:paraId="0950301E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73507357" w14:textId="4BAA10A9" w:rsidR="0009775F" w:rsidRPr="007E4927" w:rsidRDefault="0009775F" w:rsidP="0009775F">
            <w:r>
              <w:t>Authentication</w:t>
            </w:r>
          </w:p>
        </w:tc>
        <w:tc>
          <w:tcPr>
            <w:tcW w:w="0" w:type="auto"/>
            <w:vAlign w:val="center"/>
          </w:tcPr>
          <w:p w14:paraId="7065B42F" w14:textId="564E0C25" w:rsidR="0009775F" w:rsidRPr="007E4927" w:rsidRDefault="0009775F" w:rsidP="0009775F">
            <w:r>
              <w:t>App Registrations</w:t>
            </w:r>
          </w:p>
        </w:tc>
        <w:tc>
          <w:tcPr>
            <w:tcW w:w="0" w:type="auto"/>
            <w:vAlign w:val="center"/>
          </w:tcPr>
          <w:p w14:paraId="08BE585A" w14:textId="0B34BEBD" w:rsidR="0009775F" w:rsidRPr="007E4927" w:rsidRDefault="0009775F" w:rsidP="0009775F">
            <w:r>
              <w:t>Secured Entra ID login</w:t>
            </w:r>
          </w:p>
        </w:tc>
      </w:tr>
      <w:tr w:rsidR="0009775F" w:rsidRPr="007E4927" w14:paraId="1066A6DE" w14:textId="77777777" w:rsidTr="00067DE2">
        <w:trPr>
          <w:tblCellSpacing w:w="15" w:type="dxa"/>
        </w:trPr>
        <w:tc>
          <w:tcPr>
            <w:tcW w:w="0" w:type="auto"/>
            <w:vAlign w:val="center"/>
          </w:tcPr>
          <w:p w14:paraId="7507FBBB" w14:textId="3C1B94D5" w:rsidR="0009775F" w:rsidRPr="007E4927" w:rsidRDefault="0009775F" w:rsidP="0009775F">
            <w:r>
              <w:t>Code Environment Changes</w:t>
            </w:r>
          </w:p>
        </w:tc>
        <w:tc>
          <w:tcPr>
            <w:tcW w:w="0" w:type="auto"/>
            <w:vAlign w:val="center"/>
          </w:tcPr>
          <w:p w14:paraId="4E5129D2" w14:textId="09298999" w:rsidR="0009775F" w:rsidRPr="007E4927" w:rsidRDefault="0009775F" w:rsidP="0009775F">
            <w:r>
              <w:t>None</w:t>
            </w:r>
          </w:p>
        </w:tc>
        <w:tc>
          <w:tcPr>
            <w:tcW w:w="0" w:type="auto"/>
            <w:vAlign w:val="center"/>
          </w:tcPr>
          <w:p w14:paraId="1ABE44EB" w14:textId="19905A5F" w:rsidR="0009775F" w:rsidRPr="007E4927" w:rsidRDefault="0009775F" w:rsidP="0009775F">
            <w:r>
              <w:t>Changing the URI and other variables in the Code environment</w:t>
            </w:r>
          </w:p>
        </w:tc>
      </w:tr>
    </w:tbl>
    <w:p w14:paraId="4D0C6FA3" w14:textId="77777777" w:rsidR="003D5255" w:rsidRDefault="003D5255" w:rsidP="00812C8C">
      <w:pPr>
        <w:rPr>
          <w:b/>
          <w:bCs/>
          <w:sz w:val="32"/>
          <w:szCs w:val="32"/>
          <w:u w:val="single"/>
        </w:rPr>
      </w:pPr>
    </w:p>
    <w:p w14:paraId="78086C26" w14:textId="2576951F" w:rsidR="00DE2F58" w:rsidRPr="0090797D" w:rsidRDefault="00DE2F58" w:rsidP="00FF52DB">
      <w:pPr>
        <w:pStyle w:val="Heading1"/>
        <w:numPr>
          <w:ilvl w:val="0"/>
          <w:numId w:val="35"/>
        </w:numPr>
      </w:pPr>
      <w:bookmarkStart w:id="3" w:name="_Toc202373185"/>
      <w:r>
        <w:lastRenderedPageBreak/>
        <w:t>Frontend Deployment</w:t>
      </w:r>
      <w:r w:rsidR="00EF72E1">
        <w:t xml:space="preserve"> Package</w:t>
      </w:r>
      <w:bookmarkEnd w:id="3"/>
    </w:p>
    <w:p w14:paraId="764E516E" w14:textId="4D7AE6E8" w:rsidR="0035422A" w:rsidRPr="003B3D15" w:rsidRDefault="004A66EA" w:rsidP="00211C8D">
      <w:pPr>
        <w:pStyle w:val="Heading2"/>
        <w:ind w:left="360"/>
      </w:pPr>
      <w:bookmarkStart w:id="4" w:name="_Toc202373186"/>
      <w:r>
        <w:t>Creating ‘dist’ build for Vite-React</w:t>
      </w:r>
      <w:bookmarkEnd w:id="4"/>
    </w:p>
    <w:p w14:paraId="3B4F5664" w14:textId="77777777" w:rsidR="00C555AA" w:rsidRPr="00C555AA" w:rsidRDefault="00C555AA" w:rsidP="00211C8D">
      <w:pPr>
        <w:ind w:left="360"/>
        <w:rPr>
          <w:b/>
          <w:bCs/>
        </w:rPr>
      </w:pPr>
      <w:r w:rsidRPr="00C555AA">
        <w:rPr>
          <w:b/>
          <w:bCs/>
        </w:rPr>
        <w:t>Steps:</w:t>
      </w:r>
    </w:p>
    <w:p w14:paraId="021D12C3" w14:textId="646F618F" w:rsidR="00C555AA" w:rsidRPr="00C555AA" w:rsidRDefault="00C234BE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Confirm the web application</w:t>
      </w:r>
      <w:r w:rsidR="001E00F4">
        <w:rPr>
          <w:b/>
          <w:bCs/>
        </w:rPr>
        <w:t xml:space="preserve"> in dev</w:t>
      </w:r>
      <w:r>
        <w:rPr>
          <w:b/>
          <w:bCs/>
        </w:rPr>
        <w:t xml:space="preserve"> is working</w:t>
      </w:r>
    </w:p>
    <w:p w14:paraId="3EA6FC8B" w14:textId="36189E32" w:rsidR="00C555AA" w:rsidRDefault="00D43DE8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t>‘npm run dev’ is working as expected</w:t>
      </w:r>
    </w:p>
    <w:p w14:paraId="4DDCA9B5" w14:textId="6109E30B" w:rsidR="00D43DE8" w:rsidRPr="00C555AA" w:rsidRDefault="00B61BE2" w:rsidP="00915559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t>Integration and</w:t>
      </w:r>
      <w:r w:rsidR="00D43DE8">
        <w:t xml:space="preserve"> Feature </w:t>
      </w:r>
      <w:r w:rsidR="0021315D">
        <w:t>t</w:t>
      </w:r>
      <w:r w:rsidR="00D43DE8">
        <w:t>esting is done.</w:t>
      </w:r>
    </w:p>
    <w:p w14:paraId="27332475" w14:textId="47C52397" w:rsidR="00C555AA" w:rsidRPr="00C555AA" w:rsidRDefault="00915559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Create Build</w:t>
      </w:r>
    </w:p>
    <w:p w14:paraId="700A6CAD" w14:textId="786F4DFB" w:rsidR="00C555AA" w:rsidRPr="00C555AA" w:rsidRDefault="00575B46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Enter the command</w:t>
      </w:r>
      <w:r w:rsidR="00C555AA" w:rsidRPr="00C555AA">
        <w:t xml:space="preserve">: </w:t>
      </w:r>
      <w:r>
        <w:t>‘npm run build’</w:t>
      </w:r>
    </w:p>
    <w:p w14:paraId="5AF81053" w14:textId="07B9080C" w:rsidR="00C555AA" w:rsidRPr="00C555AA" w:rsidRDefault="00E33B23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 xml:space="preserve">Check for the folder: </w:t>
      </w:r>
      <w:r w:rsidRPr="00E33B23">
        <w:t>‘dist’</w:t>
      </w:r>
    </w:p>
    <w:p w14:paraId="79971425" w14:textId="4AF818BE" w:rsidR="00C555AA" w:rsidRPr="00C555AA" w:rsidRDefault="00777056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>Recent Files are present</w:t>
      </w:r>
      <w:r w:rsidR="00C555AA" w:rsidRPr="00C555AA">
        <w:t xml:space="preserve">: </w:t>
      </w:r>
      <w:r>
        <w:t>Check if ‘dist’ contains all the latest build files</w:t>
      </w:r>
    </w:p>
    <w:p w14:paraId="33ECC109" w14:textId="5AAEDFCC" w:rsidR="00C555AA" w:rsidRPr="00C555AA" w:rsidRDefault="00902208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rPr>
          <w:b/>
          <w:bCs/>
        </w:rPr>
        <w:t xml:space="preserve">Local </w:t>
      </w:r>
      <w:r w:rsidR="00C555AA" w:rsidRPr="00C555AA">
        <w:rPr>
          <w:b/>
          <w:bCs/>
        </w:rPr>
        <w:t>Environment</w:t>
      </w:r>
      <w:r>
        <w:rPr>
          <w:b/>
          <w:bCs/>
        </w:rPr>
        <w:t xml:space="preserve"> Check</w:t>
      </w:r>
      <w:r w:rsidR="00C555AA" w:rsidRPr="00C555AA">
        <w:t xml:space="preserve">: </w:t>
      </w:r>
      <w:r w:rsidR="007F5BDF">
        <w:t>Test the dist in local environment</w:t>
      </w:r>
    </w:p>
    <w:p w14:paraId="430348CF" w14:textId="1945621A" w:rsidR="00C555AA" w:rsidRPr="00C555AA" w:rsidRDefault="006F6E04" w:rsidP="00211C8D">
      <w:pPr>
        <w:numPr>
          <w:ilvl w:val="0"/>
          <w:numId w:val="17"/>
        </w:numPr>
        <w:tabs>
          <w:tab w:val="clear" w:pos="720"/>
          <w:tab w:val="num" w:pos="1080"/>
        </w:tabs>
        <w:ind w:left="1080"/>
      </w:pPr>
      <w:r>
        <w:rPr>
          <w:b/>
          <w:bCs/>
        </w:rPr>
        <w:t>Export it as zip</w:t>
      </w:r>
    </w:p>
    <w:p w14:paraId="700CF281" w14:textId="3E495C96" w:rsidR="00C555AA" w:rsidRPr="00C555AA" w:rsidRDefault="00602AAF" w:rsidP="00211C8D">
      <w:pPr>
        <w:numPr>
          <w:ilvl w:val="1"/>
          <w:numId w:val="17"/>
        </w:numPr>
        <w:tabs>
          <w:tab w:val="clear" w:pos="1440"/>
          <w:tab w:val="num" w:pos="1800"/>
        </w:tabs>
        <w:ind w:left="1800"/>
      </w:pPr>
      <w:r>
        <w:t>Export the ‘dist’ folder as a zip.</w:t>
      </w:r>
    </w:p>
    <w:p w14:paraId="232AAD51" w14:textId="7DD1302D" w:rsidR="00A567DC" w:rsidRPr="0090797D" w:rsidRDefault="00A567DC" w:rsidP="00FF52DB">
      <w:pPr>
        <w:pStyle w:val="Heading1"/>
        <w:numPr>
          <w:ilvl w:val="0"/>
          <w:numId w:val="35"/>
        </w:numPr>
      </w:pPr>
      <w:bookmarkStart w:id="5" w:name="_Toc202373187"/>
      <w:r>
        <w:t>Backend Deployment</w:t>
      </w:r>
      <w:r w:rsidR="00325F9A">
        <w:t xml:space="preserve"> Package</w:t>
      </w:r>
      <w:bookmarkEnd w:id="5"/>
    </w:p>
    <w:p w14:paraId="2AB346FA" w14:textId="5DDF98DD" w:rsidR="00DA21FB" w:rsidRPr="002D4EF2" w:rsidRDefault="00DB2468" w:rsidP="00BA0BCF">
      <w:pPr>
        <w:pStyle w:val="Heading2"/>
        <w:ind w:left="360"/>
      </w:pPr>
      <w:bookmarkStart w:id="6" w:name="_Toc202373188"/>
      <w:r>
        <w:t>5</w:t>
      </w:r>
      <w:r w:rsidR="00E42329">
        <w:t>a</w:t>
      </w:r>
      <w:r w:rsidR="0068048F">
        <w:t xml:space="preserve">. </w:t>
      </w:r>
      <w:r w:rsidR="00F54245">
        <w:t>Node.js</w:t>
      </w:r>
      <w:r w:rsidR="001860C0">
        <w:t xml:space="preserve"> Backend </w:t>
      </w:r>
      <w:r w:rsidR="007D1148">
        <w:t xml:space="preserve">Using </w:t>
      </w:r>
      <w:r w:rsidR="00DA21FB" w:rsidRPr="002D4EF2">
        <w:t>Azure App Service</w:t>
      </w:r>
      <w:bookmarkEnd w:id="6"/>
    </w:p>
    <w:p w14:paraId="0E0807AF" w14:textId="77777777" w:rsidR="009E0BED" w:rsidRDefault="009E0BED" w:rsidP="00470174">
      <w:pPr>
        <w:ind w:firstLine="360"/>
        <w:rPr>
          <w:b/>
          <w:bCs/>
        </w:rPr>
      </w:pPr>
      <w:r w:rsidRPr="009E0BED">
        <w:rPr>
          <w:b/>
          <w:bCs/>
        </w:rPr>
        <w:t>Steps:</w:t>
      </w:r>
    </w:p>
    <w:p w14:paraId="68250405" w14:textId="77777777" w:rsidR="0004705A" w:rsidRPr="00C555AA" w:rsidRDefault="0004705A" w:rsidP="00CF26F4">
      <w:pPr>
        <w:numPr>
          <w:ilvl w:val="0"/>
          <w:numId w:val="70"/>
        </w:numPr>
      </w:pPr>
      <w:r>
        <w:rPr>
          <w:b/>
          <w:bCs/>
        </w:rPr>
        <w:t>Confirm the web application in dev is working</w:t>
      </w:r>
    </w:p>
    <w:p w14:paraId="6F182B79" w14:textId="65E26879" w:rsidR="0004705A" w:rsidRDefault="0004705A" w:rsidP="00CF26F4">
      <w:pPr>
        <w:numPr>
          <w:ilvl w:val="1"/>
          <w:numId w:val="70"/>
        </w:numPr>
      </w:pPr>
      <w:r>
        <w:t xml:space="preserve">‘npm </w:t>
      </w:r>
      <w:r w:rsidR="00FF61F8">
        <w:t>start</w:t>
      </w:r>
      <w:r>
        <w:t>’ is working as expected</w:t>
      </w:r>
    </w:p>
    <w:p w14:paraId="0D48C43C" w14:textId="77777777" w:rsidR="0004705A" w:rsidRPr="00C555AA" w:rsidRDefault="0004705A" w:rsidP="00CF26F4">
      <w:pPr>
        <w:numPr>
          <w:ilvl w:val="1"/>
          <w:numId w:val="70"/>
        </w:numPr>
      </w:pPr>
      <w:r>
        <w:t>Integration and Feature testing is done.</w:t>
      </w:r>
    </w:p>
    <w:p w14:paraId="3B9CEE44" w14:textId="77777777" w:rsidR="0004705A" w:rsidRPr="00C555AA" w:rsidRDefault="0004705A" w:rsidP="00CF26F4">
      <w:pPr>
        <w:numPr>
          <w:ilvl w:val="0"/>
          <w:numId w:val="70"/>
        </w:numPr>
      </w:pPr>
      <w:r>
        <w:rPr>
          <w:b/>
          <w:bCs/>
        </w:rPr>
        <w:t>Create Build</w:t>
      </w:r>
    </w:p>
    <w:p w14:paraId="0E6D7096" w14:textId="09A3588F" w:rsidR="0004705A" w:rsidRPr="00C555AA" w:rsidRDefault="003169B5" w:rsidP="00CF26F4">
      <w:pPr>
        <w:numPr>
          <w:ilvl w:val="1"/>
          <w:numId w:val="70"/>
        </w:numPr>
      </w:pPr>
      <w:r>
        <w:rPr>
          <w:b/>
          <w:bCs/>
        </w:rPr>
        <w:t>Copy and Paste</w:t>
      </w:r>
      <w:r w:rsidR="0004705A" w:rsidRPr="00C555AA">
        <w:t xml:space="preserve">: </w:t>
      </w:r>
      <w:r w:rsidR="0008454D">
        <w:t xml:space="preserve">Copy Paste the </w:t>
      </w:r>
      <w:r w:rsidR="00854509">
        <w:t xml:space="preserve">backend </w:t>
      </w:r>
      <w:r w:rsidR="0008454D">
        <w:t>dev code in prod repo</w:t>
      </w:r>
      <w:r w:rsidR="009012D3">
        <w:t xml:space="preserve">/local folder </w:t>
      </w:r>
      <w:r w:rsidR="0008454D">
        <w:t>removing all the except the node_modules</w:t>
      </w:r>
    </w:p>
    <w:p w14:paraId="517EFB95" w14:textId="77777777" w:rsidR="0004705A" w:rsidRPr="00C555AA" w:rsidRDefault="0004705A" w:rsidP="00CF26F4">
      <w:pPr>
        <w:numPr>
          <w:ilvl w:val="0"/>
          <w:numId w:val="70"/>
        </w:numPr>
      </w:pPr>
      <w:r>
        <w:rPr>
          <w:b/>
          <w:bCs/>
        </w:rPr>
        <w:t>Export it as zip</w:t>
      </w:r>
    </w:p>
    <w:p w14:paraId="0F865E9F" w14:textId="6AB929AD" w:rsidR="0004705A" w:rsidRPr="00C555AA" w:rsidRDefault="0004705A" w:rsidP="00CF26F4">
      <w:pPr>
        <w:numPr>
          <w:ilvl w:val="1"/>
          <w:numId w:val="70"/>
        </w:numPr>
      </w:pPr>
      <w:r>
        <w:t>Export the ‘</w:t>
      </w:r>
      <w:r w:rsidR="00774278">
        <w:t>backend</w:t>
      </w:r>
      <w:r w:rsidR="00184CB1">
        <w:t>’</w:t>
      </w:r>
      <w:r>
        <w:t xml:space="preserve"> folder as a zip.</w:t>
      </w:r>
    </w:p>
    <w:p w14:paraId="643CB1F5" w14:textId="5C763C0D" w:rsidR="00F54245" w:rsidRPr="002D4EF2" w:rsidRDefault="005C407A" w:rsidP="00BF3FE5">
      <w:pPr>
        <w:pStyle w:val="Heading2"/>
        <w:ind w:left="360"/>
      </w:pPr>
      <w:bookmarkStart w:id="7" w:name="_Toc202373189"/>
      <w:r>
        <w:lastRenderedPageBreak/>
        <w:t>5</w:t>
      </w:r>
      <w:r w:rsidR="00E118F4">
        <w:t>b</w:t>
      </w:r>
      <w:r w:rsidR="00BF3FE5">
        <w:t>.</w:t>
      </w:r>
      <w:r w:rsidR="00E118F4">
        <w:t xml:space="preserve"> </w:t>
      </w:r>
      <w:r w:rsidR="00F54245">
        <w:t>Python</w:t>
      </w:r>
      <w:r w:rsidR="007E02B6">
        <w:t xml:space="preserve"> Backend</w:t>
      </w:r>
      <w:r w:rsidR="00F54245">
        <w:t xml:space="preserve"> Using </w:t>
      </w:r>
      <w:r w:rsidR="00F54245" w:rsidRPr="002D4EF2">
        <w:t>Azure App Service</w:t>
      </w:r>
      <w:r w:rsidR="00F54245">
        <w:t xml:space="preserve"> and </w:t>
      </w:r>
      <w:r w:rsidR="005A419A" w:rsidRPr="005A419A">
        <w:t>Azure Container Registry (ACR)</w:t>
      </w:r>
      <w:bookmarkEnd w:id="7"/>
    </w:p>
    <w:p w14:paraId="2E7E25CD" w14:textId="77777777" w:rsidR="00A52784" w:rsidRDefault="00A52784" w:rsidP="00A52784">
      <w:pPr>
        <w:ind w:firstLine="360"/>
        <w:rPr>
          <w:b/>
          <w:bCs/>
        </w:rPr>
      </w:pPr>
      <w:r w:rsidRPr="009E0BED">
        <w:rPr>
          <w:b/>
          <w:bCs/>
        </w:rPr>
        <w:t>Steps:</w:t>
      </w:r>
    </w:p>
    <w:p w14:paraId="387D0782" w14:textId="7C6F9CA9" w:rsidR="00A52784" w:rsidRPr="00C555AA" w:rsidRDefault="00585A52" w:rsidP="00A52784">
      <w:pPr>
        <w:numPr>
          <w:ilvl w:val="0"/>
          <w:numId w:val="71"/>
        </w:numPr>
      </w:pPr>
      <w:r>
        <w:rPr>
          <w:b/>
          <w:bCs/>
        </w:rPr>
        <w:t>Login to Azure CLI</w:t>
      </w:r>
    </w:p>
    <w:p w14:paraId="63FDC0C3" w14:textId="098E82D3" w:rsidR="00585A52" w:rsidRPr="00992A7B" w:rsidRDefault="00585A52" w:rsidP="00585A52">
      <w:pPr>
        <w:numPr>
          <w:ilvl w:val="1"/>
          <w:numId w:val="71"/>
        </w:numPr>
        <w:rPr>
          <w:rFonts w:ascii="Courier New" w:hAnsi="Courier New" w:cs="Courier New"/>
          <w:sz w:val="22"/>
          <w:szCs w:val="22"/>
        </w:rPr>
      </w:pPr>
      <w:r w:rsidRPr="00992A7B">
        <w:rPr>
          <w:rFonts w:ascii="Courier New" w:hAnsi="Courier New" w:cs="Courier New"/>
          <w:sz w:val="22"/>
          <w:szCs w:val="22"/>
        </w:rPr>
        <w:t>az login</w:t>
      </w:r>
    </w:p>
    <w:p w14:paraId="01D70BB0" w14:textId="77777777" w:rsidR="00A52D6F" w:rsidRPr="00A52D6F" w:rsidRDefault="000D0233" w:rsidP="000D0233">
      <w:pPr>
        <w:numPr>
          <w:ilvl w:val="0"/>
          <w:numId w:val="71"/>
        </w:numPr>
      </w:pPr>
      <w:r w:rsidRPr="000D0233">
        <w:rPr>
          <w:b/>
          <w:bCs/>
        </w:rPr>
        <w:t>Create Resource Group (if not created already)</w:t>
      </w:r>
    </w:p>
    <w:p w14:paraId="27D363B6" w14:textId="68393EC0" w:rsidR="00A52784" w:rsidRDefault="00BF56DF" w:rsidP="00A52D6F">
      <w:pPr>
        <w:numPr>
          <w:ilvl w:val="1"/>
          <w:numId w:val="71"/>
        </w:numPr>
        <w:rPr>
          <w:rFonts w:ascii="Courier New" w:hAnsi="Courier New" w:cs="Courier New"/>
          <w:sz w:val="22"/>
          <w:szCs w:val="22"/>
        </w:rPr>
      </w:pPr>
      <w:r w:rsidRPr="00BF56DF">
        <w:rPr>
          <w:rFonts w:ascii="Courier New" w:hAnsi="Courier New" w:cs="Courier New"/>
          <w:sz w:val="22"/>
          <w:szCs w:val="22"/>
        </w:rPr>
        <w:t>az group create --name cmap-python-backend-rg --location eastus</w:t>
      </w:r>
    </w:p>
    <w:p w14:paraId="5760A95E" w14:textId="2D461DE7" w:rsidR="00704456" w:rsidRDefault="00704456" w:rsidP="00704456">
      <w:pPr>
        <w:pStyle w:val="NormalWeb"/>
        <w:numPr>
          <w:ilvl w:val="1"/>
          <w:numId w:val="7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704456">
        <w:rPr>
          <w:rFonts w:asciiTheme="minorHAnsi" w:eastAsiaTheme="minorHAnsi" w:hAnsiTheme="minorHAnsi" w:cstheme="minorBidi"/>
          <w:kern w:val="2"/>
          <w14:ligatures w14:val="standardContextual"/>
        </w:rPr>
        <w:t>Free tier is available in eastus, centralus, and a few other regions.</w:t>
      </w:r>
    </w:p>
    <w:p w14:paraId="728697E9" w14:textId="26AE5C09" w:rsidR="00954D8F" w:rsidRDefault="005438B0" w:rsidP="00EA250B">
      <w:pPr>
        <w:pStyle w:val="NormalWeb"/>
        <w:numPr>
          <w:ilvl w:val="0"/>
          <w:numId w:val="7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5438B0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Create Azure Container Registry (Free)</w:t>
      </w:r>
    </w:p>
    <w:p w14:paraId="25808074" w14:textId="77777777" w:rsidR="00DF2067" w:rsidRPr="005B3007" w:rsidRDefault="00DF2067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>az acr create \</w:t>
      </w:r>
    </w:p>
    <w:p w14:paraId="4DCCAC18" w14:textId="77777777" w:rsidR="00DF2067" w:rsidRPr="005B3007" w:rsidRDefault="00DF2067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cmap-python-backend-rg \</w:t>
      </w:r>
    </w:p>
    <w:p w14:paraId="3FF2F946" w14:textId="77777777" w:rsidR="00DF2067" w:rsidRPr="005B3007" w:rsidRDefault="00DF2067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cmapacrbackend \</w:t>
      </w:r>
    </w:p>
    <w:p w14:paraId="6751C320" w14:textId="77777777" w:rsidR="00DF2067" w:rsidRPr="005B3007" w:rsidRDefault="00DF2067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--sku Basic \</w:t>
      </w:r>
    </w:p>
    <w:p w14:paraId="01A745AE" w14:textId="46B79484" w:rsidR="005438B0" w:rsidRPr="005B3007" w:rsidRDefault="00DF2067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--admin-enabled true</w:t>
      </w:r>
    </w:p>
    <w:p w14:paraId="51E5AA78" w14:textId="03298DF7" w:rsidR="00E95027" w:rsidRPr="00E95027" w:rsidRDefault="00187298" w:rsidP="00E95027">
      <w:pPr>
        <w:pStyle w:val="NormalWeb"/>
        <w:numPr>
          <w:ilvl w:val="1"/>
          <w:numId w:val="7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1FB6">
        <w:rPr>
          <w:rFonts w:eastAsiaTheme="majorEastAsia"/>
        </w:rPr>
        <w:t>--sku Basic</w:t>
      </w:r>
      <w:r w:rsidRPr="00DC1FB6">
        <w:t xml:space="preserve"> is the smallest, and free up to a few GB/mont</w:t>
      </w:r>
      <w:r>
        <w:t>h.</w:t>
      </w:r>
    </w:p>
    <w:p w14:paraId="561A74FB" w14:textId="24FB3DFD" w:rsidR="00187298" w:rsidRPr="00E95027" w:rsidRDefault="00E95027" w:rsidP="00E95027">
      <w:pPr>
        <w:pStyle w:val="NormalWeb"/>
        <w:numPr>
          <w:ilvl w:val="0"/>
          <w:numId w:val="7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Build the Image Remotely (no local docker)</w:t>
      </w:r>
    </w:p>
    <w:p w14:paraId="0A09DF44" w14:textId="0E83D5DA" w:rsidR="00E95027" w:rsidRPr="00DC748B" w:rsidRDefault="00E95027" w:rsidP="00E95027">
      <w:pPr>
        <w:pStyle w:val="NormalWeb"/>
        <w:numPr>
          <w:ilvl w:val="1"/>
          <w:numId w:val="71"/>
        </w:numPr>
        <w:rPr>
          <w:rFonts w:ascii="Courier New" w:eastAsiaTheme="minorHAnsi" w:hAnsi="Courier New" w:cs="Courier New"/>
          <w:kern w:val="2"/>
          <w:sz w:val="22"/>
          <w:szCs w:val="22"/>
          <w14:ligatures w14:val="standardContextual"/>
        </w:rPr>
      </w:pPr>
      <w:r w:rsidRPr="00DC748B">
        <w:rPr>
          <w:rFonts w:ascii="Courier New" w:eastAsiaTheme="minorHAnsi" w:hAnsi="Courier New" w:cs="Courier New"/>
          <w:kern w:val="2"/>
          <w:sz w:val="22"/>
          <w:szCs w:val="22"/>
          <w14:ligatures w14:val="standardContextual"/>
        </w:rPr>
        <w:t>az acr build --registry cmapacrbackend --image python-ocr:latest</w:t>
      </w:r>
    </w:p>
    <w:p w14:paraId="5FDFF736" w14:textId="7D6ED6A4" w:rsidR="00DC748B" w:rsidRDefault="00DC748B" w:rsidP="00E95027">
      <w:pPr>
        <w:pStyle w:val="NormalWeb"/>
        <w:numPr>
          <w:ilvl w:val="1"/>
          <w:numId w:val="7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DC748B">
        <w:rPr>
          <w:rFonts w:asciiTheme="minorHAnsi" w:eastAsiaTheme="minorHAnsi" w:hAnsiTheme="minorHAnsi" w:cstheme="minorBidi"/>
          <w:kern w:val="2"/>
          <w14:ligatures w14:val="standardContextual"/>
        </w:rPr>
        <w:t>Run from the folder where your Dockerfile is.</w:t>
      </w:r>
    </w:p>
    <w:p w14:paraId="35C9E607" w14:textId="42E0E9D9" w:rsidR="00C84C06" w:rsidRPr="00934139" w:rsidRDefault="00C84C06" w:rsidP="00934139">
      <w:pPr>
        <w:pStyle w:val="NormalWeb"/>
        <w:numPr>
          <w:ilvl w:val="0"/>
          <w:numId w:val="7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C84C06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Create a blob container (if not already)</w:t>
      </w:r>
    </w:p>
    <w:p w14:paraId="4C8110F6" w14:textId="77777777" w:rsidR="00C84C06" w:rsidRPr="005B3007" w:rsidRDefault="00C84C06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>az storage container create \</w:t>
      </w:r>
    </w:p>
    <w:p w14:paraId="0E747BE5" w14:textId="77777777" w:rsidR="00C84C06" w:rsidRPr="005B3007" w:rsidRDefault="00C84C06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--account-name &lt;your-storage-account-name&gt; \</w:t>
      </w:r>
    </w:p>
    <w:p w14:paraId="25C1C175" w14:textId="77777777" w:rsidR="00C84C06" w:rsidRPr="005B3007" w:rsidRDefault="00C84C06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&lt;your-container-name&gt; \</w:t>
      </w:r>
    </w:p>
    <w:p w14:paraId="5A75B6D5" w14:textId="15276100" w:rsidR="00C84C06" w:rsidRPr="005B3007" w:rsidRDefault="00C84C06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--public-access blob</w:t>
      </w:r>
    </w:p>
    <w:p w14:paraId="462E5033" w14:textId="5076CBF2" w:rsidR="00721E7A" w:rsidRPr="00934139" w:rsidRDefault="00835AAA" w:rsidP="00721E7A">
      <w:pPr>
        <w:pStyle w:val="NormalWeb"/>
        <w:numPr>
          <w:ilvl w:val="0"/>
          <w:numId w:val="7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835AAA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Export the image from ACR to Blob Storage</w:t>
      </w:r>
    </w:p>
    <w:p w14:paraId="35732835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>az acr export \</w:t>
      </w:r>
    </w:p>
    <w:p w14:paraId="1DDA55A5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cmapacrbackend \</w:t>
      </w:r>
    </w:p>
    <w:p w14:paraId="5C144CFE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--image python-ocr:latest \</w:t>
      </w:r>
    </w:p>
    <w:p w14:paraId="11DA9301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--storage-account &lt;your-storage-account-name&gt; \</w:t>
      </w:r>
    </w:p>
    <w:p w14:paraId="094641F7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--storage-container &lt;your-container-name&gt; \</w:t>
      </w:r>
    </w:p>
    <w:p w14:paraId="675D67D6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--resource-group &lt;your-resource-group&gt; \</w:t>
      </w:r>
    </w:p>
    <w:p w14:paraId="0565650C" w14:textId="77777777" w:rsidR="00835AA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--output-path python-ocr-exported.tar.gz \</w:t>
      </w:r>
    </w:p>
    <w:p w14:paraId="3A7C1B41" w14:textId="1DE22AD8" w:rsidR="00721E7A" w:rsidRPr="005B3007" w:rsidRDefault="00835AAA" w:rsidP="005B3007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5B3007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--force</w:t>
      </w:r>
    </w:p>
    <w:p w14:paraId="1EC377CA" w14:textId="77777777" w:rsidR="000259A2" w:rsidRDefault="000259A2" w:rsidP="003F5B14">
      <w:pPr>
        <w:pStyle w:val="NormalWeb"/>
        <w:numPr>
          <w:ilvl w:val="1"/>
          <w:numId w:val="71"/>
        </w:numPr>
      </w:pPr>
      <w:r>
        <w:lastRenderedPageBreak/>
        <w:t xml:space="preserve">This will export the image as a </w:t>
      </w:r>
      <w:r>
        <w:rPr>
          <w:rStyle w:val="HTMLCode"/>
          <w:rFonts w:eastAsiaTheme="majorEastAsia"/>
        </w:rPr>
        <w:t>.tar.gz</w:t>
      </w:r>
      <w:r>
        <w:t xml:space="preserve"> into your blob storage.</w:t>
      </w:r>
    </w:p>
    <w:p w14:paraId="1320EF10" w14:textId="32059D6A" w:rsidR="000259A2" w:rsidRPr="00441A62" w:rsidRDefault="0086461F" w:rsidP="00CD4353">
      <w:pPr>
        <w:pStyle w:val="NormalWeb"/>
        <w:numPr>
          <w:ilvl w:val="0"/>
          <w:numId w:val="71"/>
        </w:numP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41A62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Generate a download link (SAS URL)</w:t>
      </w:r>
    </w:p>
    <w:p w14:paraId="503908A0" w14:textId="77777777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>az storage blob generate-sas \</w:t>
      </w:r>
    </w:p>
    <w:p w14:paraId="370CC3D5" w14:textId="77777777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--account-name &lt;your-storage-account-name&gt; \</w:t>
      </w:r>
    </w:p>
    <w:p w14:paraId="7FC196D2" w14:textId="77777777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--container-name &lt;your-container-name&gt; \</w:t>
      </w:r>
    </w:p>
    <w:p w14:paraId="40C3EB54" w14:textId="77777777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--name python-ocr-exported.tar.gz \</w:t>
      </w:r>
    </w:p>
    <w:p w14:paraId="3727C4DE" w14:textId="77777777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--permissions r \</w:t>
      </w:r>
    </w:p>
    <w:p w14:paraId="0BB839D7" w14:textId="77777777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--expiry 2025-12-31T23:59:00Z \</w:t>
      </w:r>
    </w:p>
    <w:p w14:paraId="117D4B67" w14:textId="358FA1A2" w:rsidR="00441A62" w:rsidRPr="00BD64CC" w:rsidRDefault="00441A62" w:rsidP="00BD64CC">
      <w:pPr>
        <w:pStyle w:val="ListParagraph"/>
        <w:tabs>
          <w:tab w:val="left" w:pos="4120"/>
        </w:tabs>
        <w:ind w:left="1440"/>
        <w:rPr>
          <w:rStyle w:val="HTMLCode"/>
          <w:rFonts w:eastAsiaTheme="majorEastAsia"/>
          <w:kern w:val="0"/>
          <w:sz w:val="22"/>
          <w:szCs w:val="22"/>
          <w14:ligatures w14:val="none"/>
        </w:rPr>
      </w:pPr>
      <w:r w:rsidRPr="00BD64CC">
        <w:rPr>
          <w:rStyle w:val="HTMLCode"/>
          <w:rFonts w:eastAsiaTheme="majorEastAsia"/>
          <w:kern w:val="0"/>
          <w:sz w:val="22"/>
          <w:szCs w:val="22"/>
          <w14:ligatures w14:val="none"/>
        </w:rPr>
        <w:t xml:space="preserve">  --output tsv</w:t>
      </w:r>
    </w:p>
    <w:p w14:paraId="5E980514" w14:textId="48155C92" w:rsidR="00C207FF" w:rsidRPr="00C207FF" w:rsidRDefault="00C207FF" w:rsidP="00C207FF">
      <w:pPr>
        <w:pStyle w:val="NormalWeb"/>
        <w:numPr>
          <w:ilvl w:val="1"/>
          <w:numId w:val="7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eastAsiaTheme="majorEastAsia"/>
        </w:rPr>
        <w:t>T</w:t>
      </w:r>
      <w:r w:rsidRPr="00C207FF">
        <w:rPr>
          <w:rFonts w:eastAsiaTheme="majorEastAsia"/>
        </w:rPr>
        <w:t>hen prepend with the blob URL:</w:t>
      </w:r>
    </w:p>
    <w:p w14:paraId="7B3C4A21" w14:textId="5D560547" w:rsidR="00C207FF" w:rsidRDefault="00C207FF" w:rsidP="00C207FF">
      <w:pPr>
        <w:pStyle w:val="NormalWeb"/>
        <w:ind w:left="1800"/>
        <w:rPr>
          <w:rFonts w:ascii="Courier New" w:eastAsiaTheme="minorHAnsi" w:hAnsi="Courier New" w:cs="Courier New"/>
          <w:kern w:val="2"/>
          <w:sz w:val="22"/>
          <w:szCs w:val="22"/>
          <w14:ligatures w14:val="standardContextual"/>
        </w:rPr>
      </w:pPr>
      <w:r w:rsidRPr="00376E0D">
        <w:rPr>
          <w:rFonts w:ascii="Courier New" w:eastAsiaTheme="minorHAnsi" w:hAnsi="Courier New" w:cs="Courier New"/>
          <w:kern w:val="2"/>
          <w:sz w:val="22"/>
          <w:szCs w:val="22"/>
          <w14:ligatures w14:val="standardContextual"/>
        </w:rPr>
        <w:t>https://&lt;your-storage-account-name&gt;.blob.core.windows.net/&lt;your-container-name&gt;/python-ocr-exported.tar.gz?&lt;SAS_TOKEN&gt;</w:t>
      </w:r>
    </w:p>
    <w:p w14:paraId="28B1E7FF" w14:textId="1FC47E11" w:rsidR="00441A62" w:rsidRPr="009D6A2E" w:rsidRDefault="00871FD1" w:rsidP="00133CE2">
      <w:pPr>
        <w:pStyle w:val="NormalWeb"/>
        <w:numPr>
          <w:ilvl w:val="1"/>
          <w:numId w:val="71"/>
        </w:numPr>
        <w:rPr>
          <w:rFonts w:asciiTheme="minorHAnsi" w:eastAsiaTheme="minorHAnsi" w:hAnsiTheme="minorHAnsi" w:cstheme="minorBidi"/>
          <w:kern w:val="2"/>
          <w14:ligatures w14:val="standardContextual"/>
        </w:rPr>
      </w:pPr>
      <w:r>
        <w:rPr>
          <w:rFonts w:eastAsiaTheme="majorEastAsia"/>
        </w:rPr>
        <w:t>Use that link to share or download.</w:t>
      </w:r>
    </w:p>
    <w:p w14:paraId="53D548C8" w14:textId="77777777" w:rsidR="009D6A2E" w:rsidRPr="00133CE2" w:rsidRDefault="009D6A2E" w:rsidP="00857800">
      <w:pPr>
        <w:pStyle w:val="NormalWeb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20A791FC" w14:textId="0D1D87F9" w:rsidR="0003458E" w:rsidRPr="0090797D" w:rsidRDefault="0003458E" w:rsidP="00FF52DB">
      <w:pPr>
        <w:pStyle w:val="Heading1"/>
        <w:numPr>
          <w:ilvl w:val="0"/>
          <w:numId w:val="35"/>
        </w:numPr>
      </w:pPr>
      <w:bookmarkStart w:id="8" w:name="_Toc202373190"/>
      <w:r>
        <w:t>Database Setup</w:t>
      </w:r>
      <w:r w:rsidRPr="00846CAE">
        <w:t>:</w:t>
      </w:r>
      <w:r w:rsidR="000426E0">
        <w:t>s</w:t>
      </w:r>
      <w:bookmarkEnd w:id="8"/>
    </w:p>
    <w:p w14:paraId="3825ADEF" w14:textId="0A733585" w:rsidR="00D92F8E" w:rsidRPr="002D4EF2" w:rsidRDefault="00D92F8E" w:rsidP="003B3D15">
      <w:pPr>
        <w:pStyle w:val="Heading2"/>
        <w:ind w:left="360"/>
      </w:pPr>
      <w:bookmarkStart w:id="9" w:name="_Toc202373191"/>
      <w:r w:rsidRPr="002D4EF2">
        <w:t>Using Azure Cosmos DB</w:t>
      </w:r>
      <w:r w:rsidR="00D56F0E">
        <w:t xml:space="preserve"> </w:t>
      </w:r>
      <w:r w:rsidR="00D56F0E" w:rsidRPr="00D56F0E">
        <w:t>with MongoDB API</w:t>
      </w:r>
      <w:bookmarkEnd w:id="9"/>
    </w:p>
    <w:p w14:paraId="65EB29E8" w14:textId="28065E59" w:rsidR="00090126" w:rsidRDefault="00C836A7" w:rsidP="008904C1">
      <w:pPr>
        <w:pStyle w:val="Heading3"/>
        <w:ind w:firstLine="360"/>
      </w:pPr>
      <w:bookmarkStart w:id="10" w:name="_Toc202373192"/>
      <w:r>
        <w:t>Exporting</w:t>
      </w:r>
      <w:r w:rsidR="008C2267">
        <w:t xml:space="preserve"> the Database</w:t>
      </w:r>
      <w:bookmarkEnd w:id="10"/>
    </w:p>
    <w:p w14:paraId="3541F238" w14:textId="41FE6726" w:rsidR="00294C97" w:rsidRDefault="002939B9" w:rsidP="005D15D7">
      <w:pPr>
        <w:pStyle w:val="Heading4"/>
        <w:tabs>
          <w:tab w:val="left" w:pos="720"/>
          <w:tab w:val="left" w:pos="1440"/>
          <w:tab w:val="left" w:pos="2160"/>
          <w:tab w:val="left" w:pos="3135"/>
        </w:tabs>
      </w:pPr>
      <w:r>
        <w:tab/>
      </w:r>
      <w:r w:rsidR="00294C97">
        <w:t>Option A: Via</w:t>
      </w:r>
      <w:r w:rsidR="00EE5B67">
        <w:t xml:space="preserve"> MongoDB </w:t>
      </w:r>
      <w:r w:rsidR="00351DB0">
        <w:t xml:space="preserve">Compass </w:t>
      </w:r>
      <w:r w:rsidR="00F21878">
        <w:t>(</w:t>
      </w:r>
      <w:r w:rsidR="000F0B03">
        <w:t>For Initial</w:t>
      </w:r>
      <w:r w:rsidR="00475152">
        <w:t xml:space="preserve"> Setup</w:t>
      </w:r>
      <w:r w:rsidR="00F21878">
        <w:t>)</w:t>
      </w:r>
      <w:r w:rsidR="005D15D7">
        <w:tab/>
      </w:r>
    </w:p>
    <w:p w14:paraId="7C57A05D" w14:textId="77777777" w:rsidR="00567A14" w:rsidRDefault="005D15D7" w:rsidP="00567A14">
      <w:pPr>
        <w:ind w:firstLine="360"/>
        <w:rPr>
          <w:b/>
          <w:bCs/>
        </w:rPr>
      </w:pPr>
      <w:r>
        <w:tab/>
      </w:r>
      <w:r w:rsidR="00567A14" w:rsidRPr="00BE0CDB">
        <w:rPr>
          <w:b/>
          <w:bCs/>
        </w:rPr>
        <w:t>Steps:</w:t>
      </w:r>
    </w:p>
    <w:p w14:paraId="2412BB51" w14:textId="2AE8C698" w:rsidR="00AC31CA" w:rsidRDefault="00AC31CA" w:rsidP="00AC31CA">
      <w:pPr>
        <w:pStyle w:val="ListParagraph"/>
        <w:numPr>
          <w:ilvl w:val="0"/>
          <w:numId w:val="67"/>
        </w:numPr>
      </w:pPr>
      <w:r>
        <w:t>C</w:t>
      </w:r>
      <w:r w:rsidR="00D52C29">
        <w:t>onnect to the DB</w:t>
      </w:r>
      <w:r w:rsidR="00A633F7">
        <w:t xml:space="preserve"> using</w:t>
      </w:r>
      <w:r w:rsidR="00D52C29">
        <w:t xml:space="preserve"> MongoDB Compas</w:t>
      </w:r>
    </w:p>
    <w:p w14:paraId="6CC87087" w14:textId="184492DC" w:rsidR="00B0723B" w:rsidRDefault="00B0723B" w:rsidP="00B0723B">
      <w:pPr>
        <w:pStyle w:val="ListParagraph"/>
        <w:numPr>
          <w:ilvl w:val="0"/>
          <w:numId w:val="67"/>
        </w:numPr>
      </w:pPr>
      <w:r>
        <w:t>Import User</w:t>
      </w:r>
    </w:p>
    <w:p w14:paraId="5DAA5C3E" w14:textId="169CA449" w:rsidR="00B0723B" w:rsidRDefault="002B72CB" w:rsidP="00B0723B">
      <w:pPr>
        <w:pStyle w:val="ListParagraph"/>
        <w:numPr>
          <w:ilvl w:val="1"/>
          <w:numId w:val="67"/>
        </w:numPr>
      </w:pPr>
      <w:r>
        <w:t xml:space="preserve">Click on user </w:t>
      </w:r>
      <w:r w:rsidR="00E310A5">
        <w:t>collection</w:t>
      </w:r>
      <w:r w:rsidR="00D24299">
        <w:t xml:space="preserve"> </w:t>
      </w:r>
      <w:r>
        <w:t>and select export all as json.</w:t>
      </w:r>
    </w:p>
    <w:p w14:paraId="3B9E4193" w14:textId="45D2F865" w:rsidR="00B6790A" w:rsidRDefault="00B6790A" w:rsidP="00B6790A">
      <w:pPr>
        <w:pStyle w:val="ListParagraph"/>
        <w:numPr>
          <w:ilvl w:val="0"/>
          <w:numId w:val="67"/>
        </w:numPr>
      </w:pPr>
      <w:r>
        <w:t>Import Systems</w:t>
      </w:r>
    </w:p>
    <w:p w14:paraId="1D813CA8" w14:textId="094F196E" w:rsidR="00C84DF6" w:rsidRDefault="00C84DF6" w:rsidP="00C84DF6">
      <w:pPr>
        <w:pStyle w:val="ListParagraph"/>
        <w:numPr>
          <w:ilvl w:val="1"/>
          <w:numId w:val="67"/>
        </w:numPr>
      </w:pPr>
      <w:r>
        <w:t>Click on systems</w:t>
      </w:r>
      <w:r w:rsidR="00E310A5">
        <w:t xml:space="preserve"> collection</w:t>
      </w:r>
      <w:r>
        <w:t xml:space="preserve"> and select export all as json.</w:t>
      </w:r>
    </w:p>
    <w:p w14:paraId="3AB91820" w14:textId="73E02246" w:rsidR="004208E0" w:rsidRDefault="00234565" w:rsidP="004208E0">
      <w:pPr>
        <w:pStyle w:val="ListParagraph"/>
        <w:numPr>
          <w:ilvl w:val="0"/>
          <w:numId w:val="67"/>
        </w:numPr>
      </w:pPr>
      <w:r>
        <w:t>Continue or Exit</w:t>
      </w:r>
    </w:p>
    <w:p w14:paraId="4E651B2C" w14:textId="6266A9FD" w:rsidR="00FD418A" w:rsidRDefault="00FD418A" w:rsidP="00FD418A">
      <w:pPr>
        <w:pStyle w:val="ListParagraph"/>
        <w:numPr>
          <w:ilvl w:val="1"/>
          <w:numId w:val="67"/>
        </w:numPr>
      </w:pPr>
      <w:r>
        <w:t>You can continue doing same for all collections if you need</w:t>
      </w:r>
      <w:r w:rsidR="009F772A">
        <w:t xml:space="preserve"> and zip them together.</w:t>
      </w:r>
    </w:p>
    <w:p w14:paraId="2558F1A5" w14:textId="3B065C5A" w:rsidR="004208E0" w:rsidRDefault="009F66AE" w:rsidP="004208E0">
      <w:pPr>
        <w:pStyle w:val="ListParagraph"/>
        <w:numPr>
          <w:ilvl w:val="1"/>
          <w:numId w:val="67"/>
        </w:numPr>
      </w:pPr>
      <w:r>
        <w:t>Download MongoDB Tools to u</w:t>
      </w:r>
      <w:r w:rsidR="004208E0">
        <w:t xml:space="preserve">se this command to </w:t>
      </w:r>
      <w:r w:rsidR="00496216">
        <w:t>export</w:t>
      </w:r>
      <w:r w:rsidR="004208E0">
        <w:t xml:space="preserve"> the </w:t>
      </w:r>
      <w:r w:rsidR="00FD418A">
        <w:t>whole new db</w:t>
      </w:r>
      <w:r w:rsidR="00496216">
        <w:t xml:space="preserve"> in bson</w:t>
      </w:r>
      <w:r w:rsidR="00FD418A">
        <w:t xml:space="preserve"> if it work</w:t>
      </w:r>
      <w:r w:rsidR="00D839C7">
        <w:t>s</w:t>
      </w:r>
      <w:r w:rsidR="00FD418A">
        <w:t>:</w:t>
      </w:r>
    </w:p>
    <w:p w14:paraId="6487BA12" w14:textId="1FACC36E" w:rsidR="004208E0" w:rsidRDefault="001947ED" w:rsidP="004208E0">
      <w:pPr>
        <w:pStyle w:val="ListParagraph"/>
        <w:ind w:left="180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mongodump</w:t>
      </w:r>
      <w:r w:rsidR="004208E0" w:rsidRPr="004208E0">
        <w:rPr>
          <w:rFonts w:ascii="Courier New" w:hAnsi="Courier New" w:cs="Courier New"/>
          <w:sz w:val="22"/>
          <w:szCs w:val="22"/>
        </w:rPr>
        <w:t xml:space="preserve"> --db cmap</w:t>
      </w:r>
      <w:r w:rsidR="00736008">
        <w:rPr>
          <w:rFonts w:ascii="Courier New" w:hAnsi="Courier New" w:cs="Courier New"/>
          <w:sz w:val="22"/>
          <w:szCs w:val="22"/>
        </w:rPr>
        <w:t xml:space="preserve"> your_db</w:t>
      </w:r>
      <w:r w:rsidR="005D474C">
        <w:rPr>
          <w:rFonts w:ascii="Courier New" w:hAnsi="Courier New" w:cs="Courier New"/>
          <w:sz w:val="22"/>
          <w:szCs w:val="22"/>
        </w:rPr>
        <w:t>_dump</w:t>
      </w:r>
      <w:r w:rsidR="00736008">
        <w:rPr>
          <w:rFonts w:ascii="Courier New" w:hAnsi="Courier New" w:cs="Courier New"/>
          <w:sz w:val="22"/>
          <w:szCs w:val="22"/>
        </w:rPr>
        <w:t>_</w:t>
      </w:r>
      <w:r w:rsidR="004E6859">
        <w:rPr>
          <w:rFonts w:ascii="Courier New" w:hAnsi="Courier New" w:cs="Courier New"/>
          <w:sz w:val="22"/>
          <w:szCs w:val="22"/>
        </w:rPr>
        <w:t>parent_</w:t>
      </w:r>
      <w:r w:rsidR="00F74411">
        <w:rPr>
          <w:rFonts w:ascii="Courier New" w:hAnsi="Courier New" w:cs="Courier New"/>
          <w:sz w:val="22"/>
          <w:szCs w:val="22"/>
        </w:rPr>
        <w:t>folder</w:t>
      </w:r>
    </w:p>
    <w:p w14:paraId="20E75A1E" w14:textId="58B3F83B" w:rsidR="00EB0A41" w:rsidRDefault="00EB0A41" w:rsidP="00EB0A41">
      <w:pPr>
        <w:pStyle w:val="Heading4"/>
        <w:tabs>
          <w:tab w:val="left" w:pos="720"/>
          <w:tab w:val="left" w:pos="1440"/>
          <w:tab w:val="left" w:pos="2160"/>
          <w:tab w:val="left" w:pos="3135"/>
        </w:tabs>
      </w:pPr>
      <w:r>
        <w:lastRenderedPageBreak/>
        <w:tab/>
        <w:t xml:space="preserve">Option </w:t>
      </w:r>
      <w:r w:rsidR="0040333A">
        <w:t>B:</w:t>
      </w:r>
      <w:r w:rsidR="000C0852">
        <w:t xml:space="preserve"> </w:t>
      </w:r>
      <w:r w:rsidR="002C22AB">
        <w:t>Via CMAP Web Application</w:t>
      </w:r>
    </w:p>
    <w:p w14:paraId="6678EC9D" w14:textId="77777777" w:rsidR="00EB0A41" w:rsidRDefault="00EB0A41" w:rsidP="00EB0A41">
      <w:pPr>
        <w:ind w:firstLine="360"/>
        <w:rPr>
          <w:b/>
          <w:bCs/>
        </w:rPr>
      </w:pPr>
      <w:r>
        <w:tab/>
      </w:r>
      <w:r w:rsidRPr="00BE0CDB">
        <w:rPr>
          <w:b/>
          <w:bCs/>
        </w:rPr>
        <w:t>Steps:</w:t>
      </w:r>
    </w:p>
    <w:p w14:paraId="0205EBAB" w14:textId="78B8CC8F" w:rsidR="00EB0A41" w:rsidRDefault="0038453C" w:rsidP="00005027">
      <w:pPr>
        <w:pStyle w:val="ListParagraph"/>
        <w:numPr>
          <w:ilvl w:val="0"/>
          <w:numId w:val="69"/>
        </w:numPr>
      </w:pPr>
      <w:r>
        <w:t>Login to CMAP via Global Admin</w:t>
      </w:r>
    </w:p>
    <w:p w14:paraId="382EA1AA" w14:textId="1CAD4F2B" w:rsidR="00EB0A41" w:rsidRDefault="00005027" w:rsidP="00324282">
      <w:pPr>
        <w:pStyle w:val="ListParagraph"/>
        <w:numPr>
          <w:ilvl w:val="0"/>
          <w:numId w:val="69"/>
        </w:numPr>
      </w:pPr>
      <w:r>
        <w:t xml:space="preserve">Click on Import/Export </w:t>
      </w:r>
      <w:r w:rsidR="0030055E">
        <w:t>DB button</w:t>
      </w:r>
    </w:p>
    <w:p w14:paraId="7049E8A8" w14:textId="2A150BCA" w:rsidR="00EB0A41" w:rsidRDefault="004E40FE" w:rsidP="00EB0A41">
      <w:pPr>
        <w:pStyle w:val="ListParagraph"/>
        <w:numPr>
          <w:ilvl w:val="1"/>
          <w:numId w:val="69"/>
        </w:numPr>
      </w:pPr>
      <w:r>
        <w:t xml:space="preserve">Click on </w:t>
      </w:r>
      <w:r w:rsidR="004C02A8">
        <w:t>Export</w:t>
      </w:r>
      <w:r w:rsidR="00643616">
        <w:t xml:space="preserve"> tab</w:t>
      </w:r>
    </w:p>
    <w:p w14:paraId="425B5C73" w14:textId="713D3842" w:rsidR="00126B77" w:rsidRDefault="0025414B" w:rsidP="00EB0A41">
      <w:pPr>
        <w:pStyle w:val="ListParagraph"/>
        <w:numPr>
          <w:ilvl w:val="1"/>
          <w:numId w:val="69"/>
        </w:numPr>
      </w:pPr>
      <w:r>
        <w:t>Click on ‘Load Collections’</w:t>
      </w:r>
    </w:p>
    <w:p w14:paraId="321D5C3F" w14:textId="03E86D03" w:rsidR="00126B77" w:rsidRDefault="00D0372A" w:rsidP="00EB0A41">
      <w:pPr>
        <w:pStyle w:val="ListParagraph"/>
        <w:numPr>
          <w:ilvl w:val="1"/>
          <w:numId w:val="69"/>
        </w:numPr>
      </w:pPr>
      <w:r>
        <w:t>Choose some or select all</w:t>
      </w:r>
    </w:p>
    <w:p w14:paraId="4290B3ED" w14:textId="17DF3A45" w:rsidR="00263919" w:rsidRDefault="00263919" w:rsidP="00EB0A41">
      <w:pPr>
        <w:pStyle w:val="ListParagraph"/>
        <w:numPr>
          <w:ilvl w:val="1"/>
          <w:numId w:val="69"/>
        </w:numPr>
      </w:pPr>
      <w:r>
        <w:t xml:space="preserve">Keep the </w:t>
      </w:r>
      <w:r w:rsidR="002A566D">
        <w:t xml:space="preserve">exported </w:t>
      </w:r>
      <w:r>
        <w:t>db name as cmap</w:t>
      </w:r>
      <w:r w:rsidR="00BB2C83">
        <w:t xml:space="preserve"> or your choice</w:t>
      </w:r>
    </w:p>
    <w:p w14:paraId="1F6D96ED" w14:textId="17A381B6" w:rsidR="00263919" w:rsidRDefault="00263919" w:rsidP="00EB0A41">
      <w:pPr>
        <w:pStyle w:val="ListParagraph"/>
        <w:numPr>
          <w:ilvl w:val="1"/>
          <w:numId w:val="69"/>
        </w:numPr>
      </w:pPr>
      <w:r>
        <w:t xml:space="preserve">Hit </w:t>
      </w:r>
      <w:r w:rsidR="00C742B7">
        <w:t>Export</w:t>
      </w:r>
      <w:r w:rsidR="00FC469F">
        <w:t>.</w:t>
      </w:r>
    </w:p>
    <w:p w14:paraId="6AD04B1E" w14:textId="2F785F8B" w:rsidR="00E71170" w:rsidRPr="00126B77" w:rsidRDefault="00E71170" w:rsidP="00E93778">
      <w:pPr>
        <w:pStyle w:val="ListParagraph"/>
        <w:numPr>
          <w:ilvl w:val="0"/>
          <w:numId w:val="69"/>
        </w:numPr>
      </w:pPr>
      <w:r>
        <w:t>A zip db file will be downloaded.</w:t>
      </w:r>
    </w:p>
    <w:p w14:paraId="5B224ED1" w14:textId="6DCF7C21" w:rsidR="00762FBE" w:rsidRPr="0090797D" w:rsidRDefault="00762FBE" w:rsidP="00FF52DB">
      <w:pPr>
        <w:pStyle w:val="Heading1"/>
        <w:numPr>
          <w:ilvl w:val="0"/>
          <w:numId w:val="35"/>
        </w:numPr>
      </w:pPr>
      <w:bookmarkStart w:id="11" w:name="_Toc202373193"/>
      <w:r>
        <w:t>Key Management</w:t>
      </w:r>
      <w:r w:rsidRPr="00846CAE">
        <w:t>:</w:t>
      </w:r>
      <w:bookmarkEnd w:id="11"/>
    </w:p>
    <w:p w14:paraId="30826E13" w14:textId="1375BD5D" w:rsidR="00BF1585" w:rsidRDefault="00A15974" w:rsidP="00211C8D">
      <w:pPr>
        <w:pStyle w:val="Heading2"/>
        <w:ind w:left="360"/>
      </w:pPr>
      <w:bookmarkStart w:id="12" w:name="_Toc202373194"/>
      <w:r w:rsidRPr="002D4EF2">
        <w:t xml:space="preserve">Using Azure </w:t>
      </w:r>
      <w:r w:rsidR="00A317AE">
        <w:t>Key Vault</w:t>
      </w:r>
      <w:bookmarkEnd w:id="12"/>
    </w:p>
    <w:p w14:paraId="49EF7EF2" w14:textId="77777777" w:rsidR="008D7C98" w:rsidRPr="008D7C98" w:rsidRDefault="008D7C98" w:rsidP="008D7C98">
      <w:pPr>
        <w:ind w:left="360"/>
      </w:pPr>
      <w:r w:rsidRPr="008D7C98">
        <w:t>Azure Key Vault securely stores secrets, keys, and certificates used by your applications.</w:t>
      </w:r>
    </w:p>
    <w:p w14:paraId="03E5E94D" w14:textId="77777777" w:rsidR="008D7C98" w:rsidRPr="008D7C98" w:rsidRDefault="008D7C98" w:rsidP="008D7C98">
      <w:pPr>
        <w:ind w:left="360"/>
        <w:rPr>
          <w:b/>
          <w:bCs/>
        </w:rPr>
      </w:pPr>
      <w:r w:rsidRPr="008D7C98">
        <w:rPr>
          <w:b/>
          <w:bCs/>
        </w:rPr>
        <w:t>Steps:</w:t>
      </w:r>
    </w:p>
    <w:p w14:paraId="2633EB38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Create Azure Key Vault</w:t>
      </w:r>
    </w:p>
    <w:p w14:paraId="30D37852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Azure Portal → </w:t>
      </w:r>
      <w:r w:rsidRPr="008D7C98">
        <w:rPr>
          <w:b/>
          <w:bCs/>
        </w:rPr>
        <w:t>Create a resource</w:t>
      </w:r>
      <w:r w:rsidRPr="008D7C98">
        <w:t xml:space="preserve"> → Search </w:t>
      </w:r>
      <w:r w:rsidRPr="008D7C98">
        <w:rPr>
          <w:b/>
          <w:bCs/>
        </w:rPr>
        <w:t>Key Vault</w:t>
      </w:r>
    </w:p>
    <w:p w14:paraId="3BBBA560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Enter name, subscription, resource group, region</w:t>
      </w:r>
    </w:p>
    <w:p w14:paraId="28C42792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Add Secrets / Keys</w:t>
      </w:r>
    </w:p>
    <w:p w14:paraId="082EE1C3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In your Key Vault → </w:t>
      </w:r>
      <w:r w:rsidRPr="008D7C98">
        <w:rPr>
          <w:b/>
          <w:bCs/>
        </w:rPr>
        <w:t>Secrets</w:t>
      </w:r>
      <w:r w:rsidRPr="008D7C98">
        <w:t xml:space="preserve"> → </w:t>
      </w:r>
      <w:r w:rsidRPr="008D7C98">
        <w:rPr>
          <w:b/>
          <w:bCs/>
        </w:rPr>
        <w:t>+ Generate/Import</w:t>
      </w:r>
    </w:p>
    <w:p w14:paraId="0997A187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Add secrets such as:</w:t>
      </w:r>
    </w:p>
    <w:p w14:paraId="191C678D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Cosmos DB connection string</w:t>
      </w:r>
    </w:p>
    <w:p w14:paraId="71BD45D7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Storage account keys or SAS tokens</w:t>
      </w:r>
    </w:p>
    <w:p w14:paraId="052D3D19" w14:textId="77777777" w:rsidR="008D7C98" w:rsidRPr="008D7C98" w:rsidRDefault="008D7C98" w:rsidP="008D7C98">
      <w:pPr>
        <w:numPr>
          <w:ilvl w:val="2"/>
          <w:numId w:val="26"/>
        </w:numPr>
      </w:pPr>
      <w:r w:rsidRPr="008D7C98">
        <w:t>Any other sensitive credentials</w:t>
      </w:r>
    </w:p>
    <w:p w14:paraId="338DA274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Access Key Vault from App Services</w:t>
      </w:r>
    </w:p>
    <w:p w14:paraId="5B9E02B9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 xml:space="preserve">Grant your App Service managed identity </w:t>
      </w:r>
      <w:r w:rsidRPr="008D7C98">
        <w:rPr>
          <w:b/>
          <w:bCs/>
        </w:rPr>
        <w:t>Get</w:t>
      </w:r>
      <w:r w:rsidRPr="008D7C98">
        <w:t xml:space="preserve"> permissions on the Key Vault secrets via Access Policies</w:t>
      </w:r>
    </w:p>
    <w:p w14:paraId="57DB5117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lastRenderedPageBreak/>
        <w:t>In your application, use Azure SDK or environment variables referencing Key Vault references (e.g., via @Microsoft.KeyVault syntax in App Settings)</w:t>
      </w:r>
    </w:p>
    <w:p w14:paraId="13C2D00D" w14:textId="77777777" w:rsidR="008D7C98" w:rsidRPr="008D7C98" w:rsidRDefault="008D7C98" w:rsidP="008D7C98">
      <w:pPr>
        <w:numPr>
          <w:ilvl w:val="0"/>
          <w:numId w:val="26"/>
        </w:numPr>
      </w:pPr>
      <w:r w:rsidRPr="008D7C98">
        <w:rPr>
          <w:b/>
          <w:bCs/>
        </w:rPr>
        <w:t>Use Key Vault references in App Service</w:t>
      </w:r>
    </w:p>
    <w:p w14:paraId="33B43D65" w14:textId="0BF955BE" w:rsidR="008D7C98" w:rsidRDefault="008D7C98" w:rsidP="008D7C98">
      <w:pPr>
        <w:numPr>
          <w:ilvl w:val="1"/>
          <w:numId w:val="26"/>
        </w:numPr>
      </w:pPr>
      <w:r w:rsidRPr="008D7C98">
        <w:t>In App Service Configuration, set values</w:t>
      </w:r>
      <w:r w:rsidR="00EB1145">
        <w:t xml:space="preserve"> like</w:t>
      </w:r>
    </w:p>
    <w:p w14:paraId="7B6995EF" w14:textId="3817262F" w:rsidR="00EB1145" w:rsidRPr="008D7C98" w:rsidRDefault="00EB1145" w:rsidP="00EB1145">
      <w:pPr>
        <w:ind w:left="1440"/>
      </w:pPr>
      <w:r w:rsidRPr="00EB1145">
        <w:t>@Microsoft.KeyVault(SecretUri=https://&lt;your-vault-name&gt;.vault.azure.net/secrets/&lt;secret-name&gt;/&lt;secret-version&gt;)</w:t>
      </w:r>
    </w:p>
    <w:p w14:paraId="7C73D6C1" w14:textId="77777777" w:rsidR="008D7C98" w:rsidRPr="008D7C98" w:rsidRDefault="008D7C98" w:rsidP="008D7C98">
      <w:pPr>
        <w:numPr>
          <w:ilvl w:val="1"/>
          <w:numId w:val="26"/>
        </w:numPr>
      </w:pPr>
      <w:r w:rsidRPr="008D7C98">
        <w:t>This allows your app to retrieve secrets securely at runtime without hardcoding them</w:t>
      </w:r>
    </w:p>
    <w:p w14:paraId="6C7B9289" w14:textId="77777777" w:rsidR="008D7C98" w:rsidRDefault="008D7C98" w:rsidP="00A317AE">
      <w:pPr>
        <w:ind w:left="360"/>
      </w:pPr>
    </w:p>
    <w:p w14:paraId="04677086" w14:textId="09D98F57" w:rsidR="00E06D43" w:rsidRPr="0090797D" w:rsidRDefault="00E06D43" w:rsidP="00FF52DB">
      <w:pPr>
        <w:pStyle w:val="Heading1"/>
        <w:numPr>
          <w:ilvl w:val="0"/>
          <w:numId w:val="35"/>
        </w:numPr>
      </w:pPr>
      <w:bookmarkStart w:id="13" w:name="_Toc202373195"/>
      <w:r>
        <w:t>Final Notes and Best Practices</w:t>
      </w:r>
      <w:r w:rsidRPr="00846CAE">
        <w:t>:</w:t>
      </w:r>
      <w:bookmarkEnd w:id="13"/>
    </w:p>
    <w:p w14:paraId="133B81C6" w14:textId="77777777" w:rsidR="00CE6D9D" w:rsidRDefault="00E54946" w:rsidP="00CE6D9D">
      <w:pPr>
        <w:pStyle w:val="ListParagraph"/>
        <w:numPr>
          <w:ilvl w:val="0"/>
          <w:numId w:val="30"/>
        </w:numPr>
      </w:pPr>
      <w:r w:rsidRPr="003D71E7">
        <w:rPr>
          <w:b/>
          <w:bCs/>
        </w:rPr>
        <w:t>Managed Identities</w:t>
      </w:r>
      <w:r w:rsidRPr="00E54946">
        <w:t xml:space="preserve">: Use </w:t>
      </w:r>
      <w:r w:rsidRPr="003D71E7">
        <w:rPr>
          <w:b/>
          <w:bCs/>
        </w:rPr>
        <w:t>Azure Managed Identity</w:t>
      </w:r>
      <w:r w:rsidRPr="00E54946">
        <w:t xml:space="preserve"> to grant access to Key Vault and other services without requiring credentials in your code.</w:t>
      </w:r>
    </w:p>
    <w:p w14:paraId="1574548C" w14:textId="1FB238D8" w:rsidR="00E54946" w:rsidRPr="00E54946" w:rsidRDefault="00E54946" w:rsidP="00CE6D9D">
      <w:pPr>
        <w:pStyle w:val="ListParagraph"/>
        <w:numPr>
          <w:ilvl w:val="0"/>
          <w:numId w:val="30"/>
        </w:numPr>
      </w:pPr>
      <w:r w:rsidRPr="00CE6D9D">
        <w:rPr>
          <w:b/>
          <w:bCs/>
        </w:rPr>
        <w:t>Logging Enablement</w:t>
      </w:r>
      <w:r w:rsidRPr="00E54946">
        <w:t xml:space="preserve">: Always enable </w:t>
      </w:r>
      <w:r w:rsidRPr="00CE6D9D">
        <w:rPr>
          <w:b/>
          <w:bCs/>
        </w:rPr>
        <w:t>App Service diagnostics logging</w:t>
      </w:r>
      <w:r w:rsidRPr="00E54946">
        <w:t xml:space="preserve"> alongside Application Insights for holistic observability.</w:t>
      </w:r>
    </w:p>
    <w:p w14:paraId="2ADC38DB" w14:textId="75BDA2C0" w:rsidR="00E54946" w:rsidRPr="00E54946" w:rsidRDefault="00E54946" w:rsidP="003D71E7">
      <w:pPr>
        <w:pStyle w:val="ListParagraph"/>
        <w:numPr>
          <w:ilvl w:val="0"/>
          <w:numId w:val="34"/>
        </w:numPr>
      </w:pPr>
      <w:r w:rsidRPr="003D71E7">
        <w:rPr>
          <w:b/>
          <w:bCs/>
        </w:rPr>
        <w:t>Scalability</w:t>
      </w:r>
      <w:r w:rsidRPr="00E54946">
        <w:t>: Azure services like Static Web Apps, Cosmos DB, and Blob Storage scale seamlessly, supporting future growth in users and data.</w:t>
      </w:r>
    </w:p>
    <w:p w14:paraId="00DDF694" w14:textId="77777777" w:rsidR="00870204" w:rsidRPr="008D7C98" w:rsidRDefault="00870204" w:rsidP="00E372B3">
      <w:pPr>
        <w:tabs>
          <w:tab w:val="left" w:pos="4120"/>
        </w:tabs>
      </w:pPr>
    </w:p>
    <w:sectPr w:rsidR="00870204" w:rsidRPr="008D7C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2976D" w14:textId="77777777" w:rsidR="00827D14" w:rsidRDefault="00827D14" w:rsidP="008F2300">
      <w:pPr>
        <w:spacing w:after="0" w:line="240" w:lineRule="auto"/>
      </w:pPr>
      <w:r>
        <w:separator/>
      </w:r>
    </w:p>
  </w:endnote>
  <w:endnote w:type="continuationSeparator" w:id="0">
    <w:p w14:paraId="4A9982B6" w14:textId="77777777" w:rsidR="00827D14" w:rsidRDefault="00827D14" w:rsidP="008F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4DB3B" w14:textId="77777777" w:rsidR="007A50A5" w:rsidRDefault="007A5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4C456" w14:textId="03FECEBF" w:rsidR="008F2300" w:rsidRPr="00E342DB" w:rsidRDefault="004F1710" w:rsidP="004F1710">
    <w:pPr>
      <w:pStyle w:val="Footer"/>
      <w:tabs>
        <w:tab w:val="clear" w:pos="9360"/>
        <w:tab w:val="left" w:pos="1816"/>
      </w:tabs>
      <w:rPr>
        <w:caps/>
        <w:noProof/>
        <w:color w:val="156082" w:themeColor="accent1"/>
        <w:sz w:val="22"/>
        <w:szCs w:val="22"/>
      </w:rPr>
    </w:pPr>
    <w:r w:rsidRPr="00E342DB">
      <w:rPr>
        <w:sz w:val="22"/>
        <w:szCs w:val="22"/>
      </w:rPr>
      <w:t>Syneren Confidential and Proprietary</w:t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tab/>
    </w:r>
    <w:r w:rsidRPr="00E342DB">
      <w:rPr>
        <w:caps/>
        <w:color w:val="156082" w:themeColor="accent1"/>
        <w:sz w:val="22"/>
        <w:szCs w:val="22"/>
      </w:rPr>
      <w:fldChar w:fldCharType="begin"/>
    </w:r>
    <w:r w:rsidRPr="00E342DB">
      <w:rPr>
        <w:caps/>
        <w:color w:val="156082" w:themeColor="accent1"/>
        <w:sz w:val="22"/>
        <w:szCs w:val="22"/>
      </w:rPr>
      <w:instrText xml:space="preserve"> PAGE   \* MERGEFORMAT </w:instrText>
    </w:r>
    <w:r w:rsidRPr="00E342DB">
      <w:rPr>
        <w:caps/>
        <w:color w:val="156082" w:themeColor="accent1"/>
        <w:sz w:val="22"/>
        <w:szCs w:val="22"/>
      </w:rPr>
      <w:fldChar w:fldCharType="separate"/>
    </w:r>
    <w:r w:rsidRPr="00E342DB">
      <w:rPr>
        <w:caps/>
        <w:noProof/>
        <w:color w:val="156082" w:themeColor="accent1"/>
        <w:sz w:val="22"/>
        <w:szCs w:val="22"/>
      </w:rPr>
      <w:t>2</w:t>
    </w:r>
    <w:r w:rsidRPr="00E342DB">
      <w:rPr>
        <w:caps/>
        <w:noProof/>
        <w:color w:val="156082" w:themeColor="accent1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74130" w14:textId="77777777" w:rsidR="007A50A5" w:rsidRDefault="007A5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6F22C" w14:textId="77777777" w:rsidR="00827D14" w:rsidRDefault="00827D14" w:rsidP="008F2300">
      <w:pPr>
        <w:spacing w:after="0" w:line="240" w:lineRule="auto"/>
      </w:pPr>
      <w:r>
        <w:separator/>
      </w:r>
    </w:p>
  </w:footnote>
  <w:footnote w:type="continuationSeparator" w:id="0">
    <w:p w14:paraId="6A0903FA" w14:textId="77777777" w:rsidR="00827D14" w:rsidRDefault="00827D14" w:rsidP="008F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FD74" w14:textId="77777777" w:rsidR="007A50A5" w:rsidRDefault="007A5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7B76B" w14:textId="3F984625" w:rsidR="007E1E31" w:rsidRPr="004155AD" w:rsidRDefault="007E1E31">
    <w:pPr>
      <w:pStyle w:val="Header"/>
      <w:rPr>
        <w:sz w:val="22"/>
        <w:szCs w:val="22"/>
      </w:rPr>
    </w:pPr>
    <w:r w:rsidRPr="007E1E31">
      <w:rPr>
        <w:sz w:val="22"/>
        <w:szCs w:val="22"/>
      </w:rPr>
      <w:t xml:space="preserve">CMAP - Azure Cloud Deployment </w:t>
    </w:r>
    <w:r w:rsidR="00534E46">
      <w:rPr>
        <w:sz w:val="22"/>
        <w:szCs w:val="22"/>
      </w:rPr>
      <w:t>-</w:t>
    </w:r>
    <w:r w:rsidR="004155AD">
      <w:rPr>
        <w:sz w:val="22"/>
        <w:szCs w:val="22"/>
      </w:rPr>
      <w:t xml:space="preserve"> Deliverables </w:t>
    </w:r>
    <w:r w:rsidRPr="007E1E31">
      <w:rPr>
        <w:sz w:val="22"/>
        <w:szCs w:val="22"/>
      </w:rPr>
      <w:t>(DEV)</w:t>
    </w:r>
    <w:r w:rsidRPr="004155AD">
      <w:rPr>
        <w:sz w:val="22"/>
        <w:szCs w:val="22"/>
      </w:rPr>
      <w:tab/>
    </w:r>
    <w:r w:rsidRPr="007E1E31">
      <w:rPr>
        <w:sz w:val="22"/>
        <w:szCs w:val="22"/>
      </w:rPr>
      <w:t>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3C0D2" w14:textId="77777777" w:rsidR="007A50A5" w:rsidRDefault="007A5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9A5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2916"/>
    <w:multiLevelType w:val="hybridMultilevel"/>
    <w:tmpl w:val="A2E48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C2955"/>
    <w:multiLevelType w:val="multilevel"/>
    <w:tmpl w:val="78B659E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046C5340"/>
    <w:multiLevelType w:val="hybridMultilevel"/>
    <w:tmpl w:val="16F2C1A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50D05CB"/>
    <w:multiLevelType w:val="multilevel"/>
    <w:tmpl w:val="DA9C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26016B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9461F6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8E26709"/>
    <w:multiLevelType w:val="multilevel"/>
    <w:tmpl w:val="1AFE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7E5E58"/>
    <w:multiLevelType w:val="multilevel"/>
    <w:tmpl w:val="5DA0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12B05"/>
    <w:multiLevelType w:val="hybridMultilevel"/>
    <w:tmpl w:val="3C90A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C833419"/>
    <w:multiLevelType w:val="multilevel"/>
    <w:tmpl w:val="3CC6D4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B04634"/>
    <w:multiLevelType w:val="hybridMultilevel"/>
    <w:tmpl w:val="2EF8249A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DEC3715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6F30A8"/>
    <w:multiLevelType w:val="hybridMultilevel"/>
    <w:tmpl w:val="B3AA3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1680738"/>
    <w:multiLevelType w:val="multilevel"/>
    <w:tmpl w:val="1A44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A623DB"/>
    <w:multiLevelType w:val="hybridMultilevel"/>
    <w:tmpl w:val="7794DCC0"/>
    <w:lvl w:ilvl="0" w:tplc="C11E2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5F05923"/>
    <w:multiLevelType w:val="hybridMultilevel"/>
    <w:tmpl w:val="BEBEF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6590E1D"/>
    <w:multiLevelType w:val="multilevel"/>
    <w:tmpl w:val="54A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DF1F56"/>
    <w:multiLevelType w:val="hybridMultilevel"/>
    <w:tmpl w:val="7794DCC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056F53"/>
    <w:multiLevelType w:val="multilevel"/>
    <w:tmpl w:val="33EA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5152B3"/>
    <w:multiLevelType w:val="multilevel"/>
    <w:tmpl w:val="D17E5B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1B0676C6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1F0E2019"/>
    <w:multiLevelType w:val="multilevel"/>
    <w:tmpl w:val="10422E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233D0DE5"/>
    <w:multiLevelType w:val="multilevel"/>
    <w:tmpl w:val="4018311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244E6B39"/>
    <w:multiLevelType w:val="hybridMultilevel"/>
    <w:tmpl w:val="5FFA8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2567187B"/>
    <w:multiLevelType w:val="multilevel"/>
    <w:tmpl w:val="AED8245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6" w15:restartNumberingAfterBreak="0">
    <w:nsid w:val="28AF6CAD"/>
    <w:multiLevelType w:val="hybridMultilevel"/>
    <w:tmpl w:val="EC947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253B02"/>
    <w:multiLevelType w:val="multilevel"/>
    <w:tmpl w:val="0BC295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8" w15:restartNumberingAfterBreak="0">
    <w:nsid w:val="299F0461"/>
    <w:multiLevelType w:val="multilevel"/>
    <w:tmpl w:val="594C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DC1979"/>
    <w:multiLevelType w:val="multilevel"/>
    <w:tmpl w:val="48788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94306E"/>
    <w:multiLevelType w:val="multilevel"/>
    <w:tmpl w:val="C06467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2F6D1721"/>
    <w:multiLevelType w:val="hybridMultilevel"/>
    <w:tmpl w:val="FBA0E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FC009DE"/>
    <w:multiLevelType w:val="hybridMultilevel"/>
    <w:tmpl w:val="8F96EA2C"/>
    <w:lvl w:ilvl="0" w:tplc="F65A9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30F06E0"/>
    <w:multiLevelType w:val="multilevel"/>
    <w:tmpl w:val="D0E2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47537B"/>
    <w:multiLevelType w:val="hybridMultilevel"/>
    <w:tmpl w:val="F3C6729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7DA6604"/>
    <w:multiLevelType w:val="multilevel"/>
    <w:tmpl w:val="F476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EC25FF6"/>
    <w:multiLevelType w:val="multilevel"/>
    <w:tmpl w:val="EA7AE8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" w15:restartNumberingAfterBreak="0">
    <w:nsid w:val="3F944DBD"/>
    <w:multiLevelType w:val="multilevel"/>
    <w:tmpl w:val="AF443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773097"/>
    <w:multiLevelType w:val="hybridMultilevel"/>
    <w:tmpl w:val="D9065A56"/>
    <w:lvl w:ilvl="0" w:tplc="CD28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19353AA"/>
    <w:multiLevelType w:val="hybridMultilevel"/>
    <w:tmpl w:val="328C9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F33A32"/>
    <w:multiLevelType w:val="hybridMultilevel"/>
    <w:tmpl w:val="B0CCF1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4772286C"/>
    <w:multiLevelType w:val="multilevel"/>
    <w:tmpl w:val="5866B0E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498546B0"/>
    <w:multiLevelType w:val="hybridMultilevel"/>
    <w:tmpl w:val="018E0B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396034"/>
    <w:multiLevelType w:val="multilevel"/>
    <w:tmpl w:val="FE8A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DF3BB6"/>
    <w:multiLevelType w:val="hybridMultilevel"/>
    <w:tmpl w:val="FDDA4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CF47D60"/>
    <w:multiLevelType w:val="multilevel"/>
    <w:tmpl w:val="C296A36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ind w:left="288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6" w15:restartNumberingAfterBreak="0">
    <w:nsid w:val="51462C09"/>
    <w:multiLevelType w:val="multilevel"/>
    <w:tmpl w:val="F596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A82E76"/>
    <w:multiLevelType w:val="multilevel"/>
    <w:tmpl w:val="EA7AE8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8" w15:restartNumberingAfterBreak="0">
    <w:nsid w:val="535A5AE7"/>
    <w:multiLevelType w:val="multilevel"/>
    <w:tmpl w:val="0D24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E16933"/>
    <w:multiLevelType w:val="hybridMultilevel"/>
    <w:tmpl w:val="2C6208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20C3730"/>
    <w:multiLevelType w:val="hybridMultilevel"/>
    <w:tmpl w:val="2EF8249A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468480C"/>
    <w:multiLevelType w:val="multilevel"/>
    <w:tmpl w:val="753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6E7AC5"/>
    <w:multiLevelType w:val="hybridMultilevel"/>
    <w:tmpl w:val="466ADA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6610374B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6187BB3"/>
    <w:multiLevelType w:val="hybridMultilevel"/>
    <w:tmpl w:val="C3F2C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681C3FE6"/>
    <w:multiLevelType w:val="multilevel"/>
    <w:tmpl w:val="D4569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6" w15:restartNumberingAfterBreak="0">
    <w:nsid w:val="69F22C63"/>
    <w:multiLevelType w:val="multilevel"/>
    <w:tmpl w:val="B8C8544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F7040E"/>
    <w:multiLevelType w:val="multilevel"/>
    <w:tmpl w:val="48788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F8693D"/>
    <w:multiLevelType w:val="hybridMultilevel"/>
    <w:tmpl w:val="AD2CEB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6C9F6D42"/>
    <w:multiLevelType w:val="multilevel"/>
    <w:tmpl w:val="277076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F53C12"/>
    <w:multiLevelType w:val="multilevel"/>
    <w:tmpl w:val="349CBE8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1" w15:restartNumberingAfterBreak="0">
    <w:nsid w:val="6E5B5E0D"/>
    <w:multiLevelType w:val="multilevel"/>
    <w:tmpl w:val="0BC2950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2" w15:restartNumberingAfterBreak="0">
    <w:nsid w:val="75F92A72"/>
    <w:multiLevelType w:val="hybridMultilevel"/>
    <w:tmpl w:val="2CC63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5FB7176"/>
    <w:multiLevelType w:val="multilevel"/>
    <w:tmpl w:val="31D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1D27CF"/>
    <w:multiLevelType w:val="multilevel"/>
    <w:tmpl w:val="C464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4F6FCB"/>
    <w:multiLevelType w:val="multilevel"/>
    <w:tmpl w:val="D45693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6" w15:restartNumberingAfterBreak="0">
    <w:nsid w:val="7AA012CC"/>
    <w:multiLevelType w:val="multilevel"/>
    <w:tmpl w:val="9FE83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576B12"/>
    <w:multiLevelType w:val="multilevel"/>
    <w:tmpl w:val="F4F8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644E74"/>
    <w:multiLevelType w:val="multilevel"/>
    <w:tmpl w:val="5856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E583E68"/>
    <w:multiLevelType w:val="multilevel"/>
    <w:tmpl w:val="63E8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2070"/>
        </w:tabs>
        <w:ind w:left="207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F54175F"/>
    <w:multiLevelType w:val="multilevel"/>
    <w:tmpl w:val="607877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904561349">
    <w:abstractNumId w:val="26"/>
  </w:num>
  <w:num w:numId="2" w16cid:durableId="689723504">
    <w:abstractNumId w:val="8"/>
  </w:num>
  <w:num w:numId="3" w16cid:durableId="1001422569">
    <w:abstractNumId w:val="32"/>
  </w:num>
  <w:num w:numId="4" w16cid:durableId="814030428">
    <w:abstractNumId w:val="11"/>
  </w:num>
  <w:num w:numId="5" w16cid:durableId="2099710242">
    <w:abstractNumId w:val="50"/>
  </w:num>
  <w:num w:numId="6" w16cid:durableId="1848321134">
    <w:abstractNumId w:val="15"/>
  </w:num>
  <w:num w:numId="7" w16cid:durableId="1459303448">
    <w:abstractNumId w:val="18"/>
  </w:num>
  <w:num w:numId="8" w16cid:durableId="1617522382">
    <w:abstractNumId w:val="39"/>
  </w:num>
  <w:num w:numId="9" w16cid:durableId="97987730">
    <w:abstractNumId w:val="5"/>
  </w:num>
  <w:num w:numId="10" w16cid:durableId="850026431">
    <w:abstractNumId w:val="49"/>
  </w:num>
  <w:num w:numId="11" w16cid:durableId="498010423">
    <w:abstractNumId w:val="40"/>
  </w:num>
  <w:num w:numId="12" w16cid:durableId="2032492320">
    <w:abstractNumId w:val="3"/>
  </w:num>
  <w:num w:numId="13" w16cid:durableId="81416631">
    <w:abstractNumId w:val="24"/>
  </w:num>
  <w:num w:numId="14" w16cid:durableId="1119177359">
    <w:abstractNumId w:val="16"/>
  </w:num>
  <w:num w:numId="15" w16cid:durableId="917639305">
    <w:abstractNumId w:val="13"/>
  </w:num>
  <w:num w:numId="16" w16cid:durableId="435098540">
    <w:abstractNumId w:val="52"/>
  </w:num>
  <w:num w:numId="17" w16cid:durableId="536117219">
    <w:abstractNumId w:val="0"/>
  </w:num>
  <w:num w:numId="18" w16cid:durableId="35082305">
    <w:abstractNumId w:val="63"/>
  </w:num>
  <w:num w:numId="19" w16cid:durableId="1650403252">
    <w:abstractNumId w:val="54"/>
  </w:num>
  <w:num w:numId="20" w16cid:durableId="1003237722">
    <w:abstractNumId w:val="59"/>
  </w:num>
  <w:num w:numId="21" w16cid:durableId="655576613">
    <w:abstractNumId w:val="14"/>
  </w:num>
  <w:num w:numId="22" w16cid:durableId="1236041502">
    <w:abstractNumId w:val="25"/>
  </w:num>
  <w:num w:numId="23" w16cid:durableId="64383150">
    <w:abstractNumId w:val="12"/>
  </w:num>
  <w:num w:numId="24" w16cid:durableId="1725060501">
    <w:abstractNumId w:val="66"/>
  </w:num>
  <w:num w:numId="25" w16cid:durableId="172649900">
    <w:abstractNumId w:val="28"/>
  </w:num>
  <w:num w:numId="26" w16cid:durableId="1485898449">
    <w:abstractNumId w:val="4"/>
  </w:num>
  <w:num w:numId="27" w16cid:durableId="1684235270">
    <w:abstractNumId w:val="17"/>
  </w:num>
  <w:num w:numId="28" w16cid:durableId="108820172">
    <w:abstractNumId w:val="51"/>
  </w:num>
  <w:num w:numId="29" w16cid:durableId="290940806">
    <w:abstractNumId w:val="33"/>
  </w:num>
  <w:num w:numId="30" w16cid:durableId="2015958268">
    <w:abstractNumId w:val="31"/>
  </w:num>
  <w:num w:numId="31" w16cid:durableId="1516653960">
    <w:abstractNumId w:val="10"/>
  </w:num>
  <w:num w:numId="32" w16cid:durableId="1328511927">
    <w:abstractNumId w:val="62"/>
  </w:num>
  <w:num w:numId="33" w16cid:durableId="517546872">
    <w:abstractNumId w:val="56"/>
  </w:num>
  <w:num w:numId="34" w16cid:durableId="10961572">
    <w:abstractNumId w:val="44"/>
  </w:num>
  <w:num w:numId="35" w16cid:durableId="964509662">
    <w:abstractNumId w:val="1"/>
  </w:num>
  <w:num w:numId="36" w16cid:durableId="156119115">
    <w:abstractNumId w:val="58"/>
  </w:num>
  <w:num w:numId="37" w16cid:durableId="140468987">
    <w:abstractNumId w:val="53"/>
  </w:num>
  <w:num w:numId="38" w16cid:durableId="491337046">
    <w:abstractNumId w:val="65"/>
  </w:num>
  <w:num w:numId="39" w16cid:durableId="487864923">
    <w:abstractNumId w:val="55"/>
  </w:num>
  <w:num w:numId="40" w16cid:durableId="537087952">
    <w:abstractNumId w:val="29"/>
  </w:num>
  <w:num w:numId="41" w16cid:durableId="1130779819">
    <w:abstractNumId w:val="38"/>
  </w:num>
  <w:num w:numId="42" w16cid:durableId="1867400882">
    <w:abstractNumId w:val="20"/>
  </w:num>
  <w:num w:numId="43" w16cid:durableId="803700680">
    <w:abstractNumId w:val="48"/>
  </w:num>
  <w:num w:numId="44" w16cid:durableId="1473215033">
    <w:abstractNumId w:val="64"/>
  </w:num>
  <w:num w:numId="45" w16cid:durableId="1819150877">
    <w:abstractNumId w:val="35"/>
  </w:num>
  <w:num w:numId="46" w16cid:durableId="328752214">
    <w:abstractNumId w:val="19"/>
  </w:num>
  <w:num w:numId="47" w16cid:durableId="2008050989">
    <w:abstractNumId w:val="7"/>
  </w:num>
  <w:num w:numId="48" w16cid:durableId="1589071244">
    <w:abstractNumId w:val="42"/>
  </w:num>
  <w:num w:numId="49" w16cid:durableId="1251963050">
    <w:abstractNumId w:val="34"/>
  </w:num>
  <w:num w:numId="50" w16cid:durableId="3940391">
    <w:abstractNumId w:val="41"/>
  </w:num>
  <w:num w:numId="51" w16cid:durableId="734202056">
    <w:abstractNumId w:val="60"/>
  </w:num>
  <w:num w:numId="52" w16cid:durableId="1636257161">
    <w:abstractNumId w:val="2"/>
  </w:num>
  <w:num w:numId="53" w16cid:durableId="2076514515">
    <w:abstractNumId w:val="43"/>
  </w:num>
  <w:num w:numId="54" w16cid:durableId="459231182">
    <w:abstractNumId w:val="37"/>
  </w:num>
  <w:num w:numId="55" w16cid:durableId="1751392982">
    <w:abstractNumId w:val="69"/>
  </w:num>
  <w:num w:numId="56" w16cid:durableId="1463231847">
    <w:abstractNumId w:val="9"/>
  </w:num>
  <w:num w:numId="57" w16cid:durableId="2122333180">
    <w:abstractNumId w:val="27"/>
  </w:num>
  <w:num w:numId="58" w16cid:durableId="1473060724">
    <w:abstractNumId w:val="61"/>
  </w:num>
  <w:num w:numId="59" w16cid:durableId="433595253">
    <w:abstractNumId w:val="46"/>
  </w:num>
  <w:num w:numId="60" w16cid:durableId="554123357">
    <w:abstractNumId w:val="36"/>
  </w:num>
  <w:num w:numId="61" w16cid:durableId="1205486127">
    <w:abstractNumId w:val="47"/>
  </w:num>
  <w:num w:numId="62" w16cid:durableId="1334457850">
    <w:abstractNumId w:val="67"/>
  </w:num>
  <w:num w:numId="63" w16cid:durableId="742215422">
    <w:abstractNumId w:val="45"/>
  </w:num>
  <w:num w:numId="64" w16cid:durableId="1117943546">
    <w:abstractNumId w:val="23"/>
  </w:num>
  <w:num w:numId="65" w16cid:durableId="27075700">
    <w:abstractNumId w:val="68"/>
  </w:num>
  <w:num w:numId="66" w16cid:durableId="846560606">
    <w:abstractNumId w:val="57"/>
  </w:num>
  <w:num w:numId="67" w16cid:durableId="850753830">
    <w:abstractNumId w:val="30"/>
  </w:num>
  <w:num w:numId="68" w16cid:durableId="1630281811">
    <w:abstractNumId w:val="21"/>
  </w:num>
  <w:num w:numId="69" w16cid:durableId="274410956">
    <w:abstractNumId w:val="22"/>
  </w:num>
  <w:num w:numId="70" w16cid:durableId="1149782936">
    <w:abstractNumId w:val="70"/>
  </w:num>
  <w:num w:numId="71" w16cid:durableId="15795558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8C"/>
    <w:rsid w:val="00005027"/>
    <w:rsid w:val="000065CE"/>
    <w:rsid w:val="00016EAF"/>
    <w:rsid w:val="00017D17"/>
    <w:rsid w:val="00023EA8"/>
    <w:rsid w:val="000259A2"/>
    <w:rsid w:val="00025CC4"/>
    <w:rsid w:val="0003458E"/>
    <w:rsid w:val="00037824"/>
    <w:rsid w:val="00037DE7"/>
    <w:rsid w:val="00037FF7"/>
    <w:rsid w:val="00041BAD"/>
    <w:rsid w:val="000426E0"/>
    <w:rsid w:val="0004607B"/>
    <w:rsid w:val="0004705A"/>
    <w:rsid w:val="00053CDC"/>
    <w:rsid w:val="000620F0"/>
    <w:rsid w:val="00062510"/>
    <w:rsid w:val="00064F19"/>
    <w:rsid w:val="0006519D"/>
    <w:rsid w:val="00067DE2"/>
    <w:rsid w:val="000720D9"/>
    <w:rsid w:val="000751A6"/>
    <w:rsid w:val="00076F58"/>
    <w:rsid w:val="00077FEC"/>
    <w:rsid w:val="00082155"/>
    <w:rsid w:val="00083B25"/>
    <w:rsid w:val="0008454D"/>
    <w:rsid w:val="00087D70"/>
    <w:rsid w:val="00090126"/>
    <w:rsid w:val="000916B6"/>
    <w:rsid w:val="00096DA0"/>
    <w:rsid w:val="00097181"/>
    <w:rsid w:val="0009775F"/>
    <w:rsid w:val="000A224C"/>
    <w:rsid w:val="000A46A2"/>
    <w:rsid w:val="000B4D4B"/>
    <w:rsid w:val="000B7CF8"/>
    <w:rsid w:val="000C0852"/>
    <w:rsid w:val="000C4F0F"/>
    <w:rsid w:val="000D0233"/>
    <w:rsid w:val="000D6B7A"/>
    <w:rsid w:val="000D6B9C"/>
    <w:rsid w:val="000D6EDE"/>
    <w:rsid w:val="000E0247"/>
    <w:rsid w:val="000E4058"/>
    <w:rsid w:val="000F0B03"/>
    <w:rsid w:val="000F0B2C"/>
    <w:rsid w:val="000F0F51"/>
    <w:rsid w:val="000F6CD5"/>
    <w:rsid w:val="001006D9"/>
    <w:rsid w:val="00100BCF"/>
    <w:rsid w:val="001049AB"/>
    <w:rsid w:val="00106DA7"/>
    <w:rsid w:val="00110B39"/>
    <w:rsid w:val="00113027"/>
    <w:rsid w:val="00113A8B"/>
    <w:rsid w:val="0011656D"/>
    <w:rsid w:val="00126B77"/>
    <w:rsid w:val="00127884"/>
    <w:rsid w:val="00130B8D"/>
    <w:rsid w:val="0013115D"/>
    <w:rsid w:val="00132D8D"/>
    <w:rsid w:val="00133CE2"/>
    <w:rsid w:val="00135FE0"/>
    <w:rsid w:val="00137875"/>
    <w:rsid w:val="00141F19"/>
    <w:rsid w:val="00143519"/>
    <w:rsid w:val="00145271"/>
    <w:rsid w:val="001475E8"/>
    <w:rsid w:val="00150196"/>
    <w:rsid w:val="00164D37"/>
    <w:rsid w:val="00170292"/>
    <w:rsid w:val="00174304"/>
    <w:rsid w:val="00184CB1"/>
    <w:rsid w:val="001860C0"/>
    <w:rsid w:val="00186ECE"/>
    <w:rsid w:val="00187298"/>
    <w:rsid w:val="001947ED"/>
    <w:rsid w:val="00194B66"/>
    <w:rsid w:val="001974D8"/>
    <w:rsid w:val="001A1235"/>
    <w:rsid w:val="001A4209"/>
    <w:rsid w:val="001A5AD5"/>
    <w:rsid w:val="001A60E9"/>
    <w:rsid w:val="001B0520"/>
    <w:rsid w:val="001B272A"/>
    <w:rsid w:val="001B6A87"/>
    <w:rsid w:val="001C19E5"/>
    <w:rsid w:val="001C655B"/>
    <w:rsid w:val="001D30FE"/>
    <w:rsid w:val="001E00F4"/>
    <w:rsid w:val="001E099B"/>
    <w:rsid w:val="001E1E61"/>
    <w:rsid w:val="001E280E"/>
    <w:rsid w:val="001E4DF6"/>
    <w:rsid w:val="001E67C1"/>
    <w:rsid w:val="001E7366"/>
    <w:rsid w:val="001F470A"/>
    <w:rsid w:val="001F4D21"/>
    <w:rsid w:val="0020229F"/>
    <w:rsid w:val="00203E8F"/>
    <w:rsid w:val="0020725F"/>
    <w:rsid w:val="00211C8D"/>
    <w:rsid w:val="0021315D"/>
    <w:rsid w:val="00214870"/>
    <w:rsid w:val="002155E3"/>
    <w:rsid w:val="00220477"/>
    <w:rsid w:val="002210F1"/>
    <w:rsid w:val="00221527"/>
    <w:rsid w:val="002260CD"/>
    <w:rsid w:val="00226210"/>
    <w:rsid w:val="00232E44"/>
    <w:rsid w:val="00234565"/>
    <w:rsid w:val="00236F03"/>
    <w:rsid w:val="00245095"/>
    <w:rsid w:val="00247B68"/>
    <w:rsid w:val="0025414B"/>
    <w:rsid w:val="00263919"/>
    <w:rsid w:val="00271004"/>
    <w:rsid w:val="00273F7F"/>
    <w:rsid w:val="0029066F"/>
    <w:rsid w:val="0029275B"/>
    <w:rsid w:val="002939B9"/>
    <w:rsid w:val="00294A76"/>
    <w:rsid w:val="00294C97"/>
    <w:rsid w:val="002A1A6A"/>
    <w:rsid w:val="002A49B9"/>
    <w:rsid w:val="002A566D"/>
    <w:rsid w:val="002A65B4"/>
    <w:rsid w:val="002B4118"/>
    <w:rsid w:val="002B672A"/>
    <w:rsid w:val="002B6E6E"/>
    <w:rsid w:val="002B71EC"/>
    <w:rsid w:val="002B72CB"/>
    <w:rsid w:val="002C22AB"/>
    <w:rsid w:val="002C3700"/>
    <w:rsid w:val="002D1806"/>
    <w:rsid w:val="002D4EF2"/>
    <w:rsid w:val="002E1D21"/>
    <w:rsid w:val="002F20C8"/>
    <w:rsid w:val="002F2C18"/>
    <w:rsid w:val="002F5D64"/>
    <w:rsid w:val="002F65BE"/>
    <w:rsid w:val="0030055E"/>
    <w:rsid w:val="00300AEF"/>
    <w:rsid w:val="003019F4"/>
    <w:rsid w:val="00306EA1"/>
    <w:rsid w:val="00307038"/>
    <w:rsid w:val="00307FC4"/>
    <w:rsid w:val="00310AAF"/>
    <w:rsid w:val="003120B5"/>
    <w:rsid w:val="003169B5"/>
    <w:rsid w:val="00317639"/>
    <w:rsid w:val="0032380D"/>
    <w:rsid w:val="00324282"/>
    <w:rsid w:val="00325F9A"/>
    <w:rsid w:val="00327877"/>
    <w:rsid w:val="00327ADD"/>
    <w:rsid w:val="0033047A"/>
    <w:rsid w:val="00337D09"/>
    <w:rsid w:val="00346621"/>
    <w:rsid w:val="00351DB0"/>
    <w:rsid w:val="0035325E"/>
    <w:rsid w:val="0035422A"/>
    <w:rsid w:val="003603FB"/>
    <w:rsid w:val="00360F68"/>
    <w:rsid w:val="00366D70"/>
    <w:rsid w:val="00372ACA"/>
    <w:rsid w:val="00376E0D"/>
    <w:rsid w:val="00377812"/>
    <w:rsid w:val="00381DC2"/>
    <w:rsid w:val="0038453C"/>
    <w:rsid w:val="00384E77"/>
    <w:rsid w:val="00392D1E"/>
    <w:rsid w:val="00396D73"/>
    <w:rsid w:val="003B21C8"/>
    <w:rsid w:val="003B3D15"/>
    <w:rsid w:val="003B4E4E"/>
    <w:rsid w:val="003C1C9D"/>
    <w:rsid w:val="003C360E"/>
    <w:rsid w:val="003D5255"/>
    <w:rsid w:val="003D71E7"/>
    <w:rsid w:val="003E5197"/>
    <w:rsid w:val="003E557C"/>
    <w:rsid w:val="003E5CB7"/>
    <w:rsid w:val="003F4C4F"/>
    <w:rsid w:val="003F5A8E"/>
    <w:rsid w:val="003F5B14"/>
    <w:rsid w:val="00401AE7"/>
    <w:rsid w:val="0040333A"/>
    <w:rsid w:val="00404531"/>
    <w:rsid w:val="00404958"/>
    <w:rsid w:val="00410A3B"/>
    <w:rsid w:val="004111DD"/>
    <w:rsid w:val="00412C42"/>
    <w:rsid w:val="00413871"/>
    <w:rsid w:val="00413DEB"/>
    <w:rsid w:val="004155AD"/>
    <w:rsid w:val="004208E0"/>
    <w:rsid w:val="00426EFA"/>
    <w:rsid w:val="00430C72"/>
    <w:rsid w:val="004311C1"/>
    <w:rsid w:val="00441A62"/>
    <w:rsid w:val="004427F1"/>
    <w:rsid w:val="00446C55"/>
    <w:rsid w:val="0045068C"/>
    <w:rsid w:val="004521A9"/>
    <w:rsid w:val="004522B1"/>
    <w:rsid w:val="004534DE"/>
    <w:rsid w:val="00457669"/>
    <w:rsid w:val="004579D8"/>
    <w:rsid w:val="00460EE8"/>
    <w:rsid w:val="00463F2B"/>
    <w:rsid w:val="0046781D"/>
    <w:rsid w:val="00470174"/>
    <w:rsid w:val="00470F3E"/>
    <w:rsid w:val="0047180D"/>
    <w:rsid w:val="0047464E"/>
    <w:rsid w:val="00474A94"/>
    <w:rsid w:val="00474B61"/>
    <w:rsid w:val="00475152"/>
    <w:rsid w:val="00483A62"/>
    <w:rsid w:val="00484C52"/>
    <w:rsid w:val="00486864"/>
    <w:rsid w:val="00496216"/>
    <w:rsid w:val="00496A71"/>
    <w:rsid w:val="004A161E"/>
    <w:rsid w:val="004A66EA"/>
    <w:rsid w:val="004B310F"/>
    <w:rsid w:val="004B4808"/>
    <w:rsid w:val="004B4CEB"/>
    <w:rsid w:val="004C02A8"/>
    <w:rsid w:val="004C3417"/>
    <w:rsid w:val="004C3914"/>
    <w:rsid w:val="004D253F"/>
    <w:rsid w:val="004E018B"/>
    <w:rsid w:val="004E40FE"/>
    <w:rsid w:val="004E517D"/>
    <w:rsid w:val="004E60FB"/>
    <w:rsid w:val="004E6859"/>
    <w:rsid w:val="004F1710"/>
    <w:rsid w:val="004F4024"/>
    <w:rsid w:val="00510591"/>
    <w:rsid w:val="005121FB"/>
    <w:rsid w:val="00514E98"/>
    <w:rsid w:val="00515166"/>
    <w:rsid w:val="00515583"/>
    <w:rsid w:val="005179DB"/>
    <w:rsid w:val="005219FE"/>
    <w:rsid w:val="00522BBC"/>
    <w:rsid w:val="00522D52"/>
    <w:rsid w:val="005272F0"/>
    <w:rsid w:val="00527716"/>
    <w:rsid w:val="00530BED"/>
    <w:rsid w:val="00534E46"/>
    <w:rsid w:val="00535BD7"/>
    <w:rsid w:val="00541038"/>
    <w:rsid w:val="00541EA0"/>
    <w:rsid w:val="00542BD4"/>
    <w:rsid w:val="005438B0"/>
    <w:rsid w:val="00544130"/>
    <w:rsid w:val="005508EE"/>
    <w:rsid w:val="0055156A"/>
    <w:rsid w:val="00552145"/>
    <w:rsid w:val="005644A8"/>
    <w:rsid w:val="005662CA"/>
    <w:rsid w:val="00567A14"/>
    <w:rsid w:val="00574131"/>
    <w:rsid w:val="00575B46"/>
    <w:rsid w:val="00576092"/>
    <w:rsid w:val="00580A57"/>
    <w:rsid w:val="0058201C"/>
    <w:rsid w:val="00585A52"/>
    <w:rsid w:val="0059325B"/>
    <w:rsid w:val="005A419A"/>
    <w:rsid w:val="005A41DF"/>
    <w:rsid w:val="005A7A08"/>
    <w:rsid w:val="005B2AF9"/>
    <w:rsid w:val="005B3007"/>
    <w:rsid w:val="005B5798"/>
    <w:rsid w:val="005B6A42"/>
    <w:rsid w:val="005C04AA"/>
    <w:rsid w:val="005C194E"/>
    <w:rsid w:val="005C19EC"/>
    <w:rsid w:val="005C407A"/>
    <w:rsid w:val="005C48C8"/>
    <w:rsid w:val="005C7FAC"/>
    <w:rsid w:val="005D15D7"/>
    <w:rsid w:val="005D474C"/>
    <w:rsid w:val="005E3B7B"/>
    <w:rsid w:val="005E47E3"/>
    <w:rsid w:val="005E54C6"/>
    <w:rsid w:val="005F095A"/>
    <w:rsid w:val="005F3555"/>
    <w:rsid w:val="006013AE"/>
    <w:rsid w:val="00602523"/>
    <w:rsid w:val="00602AAF"/>
    <w:rsid w:val="00604258"/>
    <w:rsid w:val="00604337"/>
    <w:rsid w:val="0061143C"/>
    <w:rsid w:val="00613543"/>
    <w:rsid w:val="00625716"/>
    <w:rsid w:val="00626491"/>
    <w:rsid w:val="00626BAB"/>
    <w:rsid w:val="006413BB"/>
    <w:rsid w:val="00642B59"/>
    <w:rsid w:val="00643616"/>
    <w:rsid w:val="00643779"/>
    <w:rsid w:val="00643F01"/>
    <w:rsid w:val="0064452B"/>
    <w:rsid w:val="006639B1"/>
    <w:rsid w:val="00664348"/>
    <w:rsid w:val="0066568D"/>
    <w:rsid w:val="00665A5A"/>
    <w:rsid w:val="006663C5"/>
    <w:rsid w:val="00666E03"/>
    <w:rsid w:val="0067211E"/>
    <w:rsid w:val="00674F76"/>
    <w:rsid w:val="0068048F"/>
    <w:rsid w:val="00687933"/>
    <w:rsid w:val="00692763"/>
    <w:rsid w:val="006956A6"/>
    <w:rsid w:val="00695830"/>
    <w:rsid w:val="006963C1"/>
    <w:rsid w:val="006D1210"/>
    <w:rsid w:val="006D188C"/>
    <w:rsid w:val="006D5216"/>
    <w:rsid w:val="006E16A3"/>
    <w:rsid w:val="006E54E5"/>
    <w:rsid w:val="006E6C14"/>
    <w:rsid w:val="006E7F4C"/>
    <w:rsid w:val="006F309D"/>
    <w:rsid w:val="006F3C2E"/>
    <w:rsid w:val="006F6E04"/>
    <w:rsid w:val="00700EF8"/>
    <w:rsid w:val="00704456"/>
    <w:rsid w:val="00713413"/>
    <w:rsid w:val="00721785"/>
    <w:rsid w:val="00721C79"/>
    <w:rsid w:val="00721E7A"/>
    <w:rsid w:val="00723F39"/>
    <w:rsid w:val="00730E21"/>
    <w:rsid w:val="0073481F"/>
    <w:rsid w:val="00736008"/>
    <w:rsid w:val="00737021"/>
    <w:rsid w:val="007408D9"/>
    <w:rsid w:val="00743823"/>
    <w:rsid w:val="00747D8D"/>
    <w:rsid w:val="0075213C"/>
    <w:rsid w:val="00762FBE"/>
    <w:rsid w:val="00766A11"/>
    <w:rsid w:val="00774278"/>
    <w:rsid w:val="007742F4"/>
    <w:rsid w:val="00777056"/>
    <w:rsid w:val="007778D1"/>
    <w:rsid w:val="00782EDB"/>
    <w:rsid w:val="00790AB0"/>
    <w:rsid w:val="007A50A5"/>
    <w:rsid w:val="007A6F3C"/>
    <w:rsid w:val="007B0345"/>
    <w:rsid w:val="007B145C"/>
    <w:rsid w:val="007C3610"/>
    <w:rsid w:val="007C3CD0"/>
    <w:rsid w:val="007D0B32"/>
    <w:rsid w:val="007D1148"/>
    <w:rsid w:val="007D2B80"/>
    <w:rsid w:val="007E02B6"/>
    <w:rsid w:val="007E1E31"/>
    <w:rsid w:val="007E4927"/>
    <w:rsid w:val="007F16F2"/>
    <w:rsid w:val="007F43E9"/>
    <w:rsid w:val="007F5BDF"/>
    <w:rsid w:val="007F7451"/>
    <w:rsid w:val="00802B8E"/>
    <w:rsid w:val="00812C8C"/>
    <w:rsid w:val="008163BF"/>
    <w:rsid w:val="008223F9"/>
    <w:rsid w:val="00823CEC"/>
    <w:rsid w:val="008252C1"/>
    <w:rsid w:val="00827C56"/>
    <w:rsid w:val="00827D14"/>
    <w:rsid w:val="00835AAA"/>
    <w:rsid w:val="0083612C"/>
    <w:rsid w:val="008428F5"/>
    <w:rsid w:val="00843C6D"/>
    <w:rsid w:val="00846CAE"/>
    <w:rsid w:val="00850F53"/>
    <w:rsid w:val="008511ED"/>
    <w:rsid w:val="00854509"/>
    <w:rsid w:val="00857800"/>
    <w:rsid w:val="00861222"/>
    <w:rsid w:val="008616BC"/>
    <w:rsid w:val="0086400E"/>
    <w:rsid w:val="0086461F"/>
    <w:rsid w:val="008679CF"/>
    <w:rsid w:val="00870204"/>
    <w:rsid w:val="008718A0"/>
    <w:rsid w:val="00871FD1"/>
    <w:rsid w:val="008722E9"/>
    <w:rsid w:val="00875DC7"/>
    <w:rsid w:val="00882B9E"/>
    <w:rsid w:val="00882F7D"/>
    <w:rsid w:val="0088361F"/>
    <w:rsid w:val="008904C1"/>
    <w:rsid w:val="008913F4"/>
    <w:rsid w:val="008914C7"/>
    <w:rsid w:val="00894AA9"/>
    <w:rsid w:val="00897310"/>
    <w:rsid w:val="008A3A2B"/>
    <w:rsid w:val="008B3776"/>
    <w:rsid w:val="008B68B8"/>
    <w:rsid w:val="008B6B84"/>
    <w:rsid w:val="008C2267"/>
    <w:rsid w:val="008D0884"/>
    <w:rsid w:val="008D0F16"/>
    <w:rsid w:val="008D1988"/>
    <w:rsid w:val="008D3466"/>
    <w:rsid w:val="008D5771"/>
    <w:rsid w:val="008D5B8A"/>
    <w:rsid w:val="008D7A27"/>
    <w:rsid w:val="008D7C98"/>
    <w:rsid w:val="008E1600"/>
    <w:rsid w:val="008E34AB"/>
    <w:rsid w:val="008E6CB9"/>
    <w:rsid w:val="008F2300"/>
    <w:rsid w:val="008F55D5"/>
    <w:rsid w:val="009012D3"/>
    <w:rsid w:val="00902208"/>
    <w:rsid w:val="00903888"/>
    <w:rsid w:val="009039C3"/>
    <w:rsid w:val="00906A78"/>
    <w:rsid w:val="0090797D"/>
    <w:rsid w:val="00915559"/>
    <w:rsid w:val="0092225A"/>
    <w:rsid w:val="009264D9"/>
    <w:rsid w:val="00934139"/>
    <w:rsid w:val="00936109"/>
    <w:rsid w:val="00936E70"/>
    <w:rsid w:val="00937D31"/>
    <w:rsid w:val="00941566"/>
    <w:rsid w:val="00944822"/>
    <w:rsid w:val="0095016F"/>
    <w:rsid w:val="00954D8F"/>
    <w:rsid w:val="00963570"/>
    <w:rsid w:val="00964C48"/>
    <w:rsid w:val="009716D1"/>
    <w:rsid w:val="00976531"/>
    <w:rsid w:val="009832CD"/>
    <w:rsid w:val="0098615A"/>
    <w:rsid w:val="00992A7B"/>
    <w:rsid w:val="00996ABA"/>
    <w:rsid w:val="009972D1"/>
    <w:rsid w:val="009A1C32"/>
    <w:rsid w:val="009A31D6"/>
    <w:rsid w:val="009A3220"/>
    <w:rsid w:val="009A4916"/>
    <w:rsid w:val="009A6261"/>
    <w:rsid w:val="009A66CB"/>
    <w:rsid w:val="009B25D1"/>
    <w:rsid w:val="009B705B"/>
    <w:rsid w:val="009B72B5"/>
    <w:rsid w:val="009C30C2"/>
    <w:rsid w:val="009D6A2E"/>
    <w:rsid w:val="009E0BED"/>
    <w:rsid w:val="009E1542"/>
    <w:rsid w:val="009E6FE1"/>
    <w:rsid w:val="009F0141"/>
    <w:rsid w:val="009F0C85"/>
    <w:rsid w:val="009F1ECF"/>
    <w:rsid w:val="009F42EE"/>
    <w:rsid w:val="009F66AE"/>
    <w:rsid w:val="009F772A"/>
    <w:rsid w:val="00A00F19"/>
    <w:rsid w:val="00A0276E"/>
    <w:rsid w:val="00A050DB"/>
    <w:rsid w:val="00A0515F"/>
    <w:rsid w:val="00A1368F"/>
    <w:rsid w:val="00A15974"/>
    <w:rsid w:val="00A2171A"/>
    <w:rsid w:val="00A317AE"/>
    <w:rsid w:val="00A41B96"/>
    <w:rsid w:val="00A44412"/>
    <w:rsid w:val="00A45D72"/>
    <w:rsid w:val="00A52784"/>
    <w:rsid w:val="00A52D6F"/>
    <w:rsid w:val="00A5373A"/>
    <w:rsid w:val="00A5526F"/>
    <w:rsid w:val="00A55ED2"/>
    <w:rsid w:val="00A567DC"/>
    <w:rsid w:val="00A633F7"/>
    <w:rsid w:val="00A65C7F"/>
    <w:rsid w:val="00A66BF9"/>
    <w:rsid w:val="00A67FB0"/>
    <w:rsid w:val="00A7027B"/>
    <w:rsid w:val="00A7396A"/>
    <w:rsid w:val="00A81698"/>
    <w:rsid w:val="00A90233"/>
    <w:rsid w:val="00A919B8"/>
    <w:rsid w:val="00A91F91"/>
    <w:rsid w:val="00A9212F"/>
    <w:rsid w:val="00A94925"/>
    <w:rsid w:val="00A9509A"/>
    <w:rsid w:val="00A977B6"/>
    <w:rsid w:val="00AA2729"/>
    <w:rsid w:val="00AA534E"/>
    <w:rsid w:val="00AB158D"/>
    <w:rsid w:val="00AB7003"/>
    <w:rsid w:val="00AC186F"/>
    <w:rsid w:val="00AC2A7E"/>
    <w:rsid w:val="00AC31CA"/>
    <w:rsid w:val="00AD083B"/>
    <w:rsid w:val="00AD466C"/>
    <w:rsid w:val="00AD7C31"/>
    <w:rsid w:val="00AE1F83"/>
    <w:rsid w:val="00AE2E96"/>
    <w:rsid w:val="00AF4119"/>
    <w:rsid w:val="00AF701E"/>
    <w:rsid w:val="00AF7AFE"/>
    <w:rsid w:val="00B05134"/>
    <w:rsid w:val="00B0723B"/>
    <w:rsid w:val="00B0730A"/>
    <w:rsid w:val="00B1476A"/>
    <w:rsid w:val="00B1549F"/>
    <w:rsid w:val="00B17F03"/>
    <w:rsid w:val="00B21072"/>
    <w:rsid w:val="00B23292"/>
    <w:rsid w:val="00B25FEB"/>
    <w:rsid w:val="00B33E3D"/>
    <w:rsid w:val="00B34B19"/>
    <w:rsid w:val="00B34F12"/>
    <w:rsid w:val="00B351C8"/>
    <w:rsid w:val="00B419A9"/>
    <w:rsid w:val="00B473C0"/>
    <w:rsid w:val="00B47936"/>
    <w:rsid w:val="00B61BE2"/>
    <w:rsid w:val="00B651DF"/>
    <w:rsid w:val="00B6746E"/>
    <w:rsid w:val="00B6790A"/>
    <w:rsid w:val="00B67F46"/>
    <w:rsid w:val="00B70131"/>
    <w:rsid w:val="00B87624"/>
    <w:rsid w:val="00B90054"/>
    <w:rsid w:val="00B9149A"/>
    <w:rsid w:val="00B97123"/>
    <w:rsid w:val="00BA0BCF"/>
    <w:rsid w:val="00BA7623"/>
    <w:rsid w:val="00BB1EC0"/>
    <w:rsid w:val="00BB2709"/>
    <w:rsid w:val="00BB2C83"/>
    <w:rsid w:val="00BB61AE"/>
    <w:rsid w:val="00BC08D0"/>
    <w:rsid w:val="00BC405E"/>
    <w:rsid w:val="00BC43D6"/>
    <w:rsid w:val="00BD1978"/>
    <w:rsid w:val="00BD5E5F"/>
    <w:rsid w:val="00BD64CC"/>
    <w:rsid w:val="00BD7DA1"/>
    <w:rsid w:val="00BE0CDB"/>
    <w:rsid w:val="00BE5386"/>
    <w:rsid w:val="00BE64DA"/>
    <w:rsid w:val="00BF1585"/>
    <w:rsid w:val="00BF174F"/>
    <w:rsid w:val="00BF3FE5"/>
    <w:rsid w:val="00BF56DF"/>
    <w:rsid w:val="00C04447"/>
    <w:rsid w:val="00C0709F"/>
    <w:rsid w:val="00C13D55"/>
    <w:rsid w:val="00C207FF"/>
    <w:rsid w:val="00C220BB"/>
    <w:rsid w:val="00C234BE"/>
    <w:rsid w:val="00C25DAD"/>
    <w:rsid w:val="00C25E88"/>
    <w:rsid w:val="00C34213"/>
    <w:rsid w:val="00C3729D"/>
    <w:rsid w:val="00C40DAF"/>
    <w:rsid w:val="00C43B9B"/>
    <w:rsid w:val="00C44613"/>
    <w:rsid w:val="00C51BD9"/>
    <w:rsid w:val="00C53D4B"/>
    <w:rsid w:val="00C555AA"/>
    <w:rsid w:val="00C641E1"/>
    <w:rsid w:val="00C65831"/>
    <w:rsid w:val="00C66AAA"/>
    <w:rsid w:val="00C67454"/>
    <w:rsid w:val="00C71E61"/>
    <w:rsid w:val="00C72DDD"/>
    <w:rsid w:val="00C742B7"/>
    <w:rsid w:val="00C828B3"/>
    <w:rsid w:val="00C836A7"/>
    <w:rsid w:val="00C84C06"/>
    <w:rsid w:val="00C84DF6"/>
    <w:rsid w:val="00C87642"/>
    <w:rsid w:val="00C903C1"/>
    <w:rsid w:val="00C94691"/>
    <w:rsid w:val="00C97FB9"/>
    <w:rsid w:val="00CA0F06"/>
    <w:rsid w:val="00CA43B8"/>
    <w:rsid w:val="00CB19FE"/>
    <w:rsid w:val="00CC22A0"/>
    <w:rsid w:val="00CC2970"/>
    <w:rsid w:val="00CC4AA4"/>
    <w:rsid w:val="00CC7FF1"/>
    <w:rsid w:val="00CD4353"/>
    <w:rsid w:val="00CD4564"/>
    <w:rsid w:val="00CE105B"/>
    <w:rsid w:val="00CE2F52"/>
    <w:rsid w:val="00CE6D9D"/>
    <w:rsid w:val="00CE7363"/>
    <w:rsid w:val="00CE7403"/>
    <w:rsid w:val="00CF1807"/>
    <w:rsid w:val="00CF26F4"/>
    <w:rsid w:val="00CF6A5F"/>
    <w:rsid w:val="00CF6E24"/>
    <w:rsid w:val="00D0372A"/>
    <w:rsid w:val="00D05014"/>
    <w:rsid w:val="00D11D61"/>
    <w:rsid w:val="00D122EE"/>
    <w:rsid w:val="00D135BC"/>
    <w:rsid w:val="00D142E4"/>
    <w:rsid w:val="00D15060"/>
    <w:rsid w:val="00D15F97"/>
    <w:rsid w:val="00D16DA3"/>
    <w:rsid w:val="00D24299"/>
    <w:rsid w:val="00D31986"/>
    <w:rsid w:val="00D3612C"/>
    <w:rsid w:val="00D40C15"/>
    <w:rsid w:val="00D41355"/>
    <w:rsid w:val="00D43DE8"/>
    <w:rsid w:val="00D47235"/>
    <w:rsid w:val="00D52750"/>
    <w:rsid w:val="00D52C29"/>
    <w:rsid w:val="00D56F0E"/>
    <w:rsid w:val="00D744FE"/>
    <w:rsid w:val="00D80527"/>
    <w:rsid w:val="00D839C7"/>
    <w:rsid w:val="00D92F76"/>
    <w:rsid w:val="00D92F8E"/>
    <w:rsid w:val="00DA21FB"/>
    <w:rsid w:val="00DA42DA"/>
    <w:rsid w:val="00DB2468"/>
    <w:rsid w:val="00DB50EF"/>
    <w:rsid w:val="00DB59C0"/>
    <w:rsid w:val="00DB6201"/>
    <w:rsid w:val="00DB7DF5"/>
    <w:rsid w:val="00DC008E"/>
    <w:rsid w:val="00DC0AA2"/>
    <w:rsid w:val="00DC1FB6"/>
    <w:rsid w:val="00DC748B"/>
    <w:rsid w:val="00DD7D94"/>
    <w:rsid w:val="00DE0D20"/>
    <w:rsid w:val="00DE2F58"/>
    <w:rsid w:val="00DE732C"/>
    <w:rsid w:val="00DF2067"/>
    <w:rsid w:val="00DF3869"/>
    <w:rsid w:val="00DF4AFC"/>
    <w:rsid w:val="00E037D3"/>
    <w:rsid w:val="00E067E4"/>
    <w:rsid w:val="00E06D43"/>
    <w:rsid w:val="00E1156E"/>
    <w:rsid w:val="00E118F4"/>
    <w:rsid w:val="00E12B73"/>
    <w:rsid w:val="00E131A3"/>
    <w:rsid w:val="00E131BF"/>
    <w:rsid w:val="00E1779F"/>
    <w:rsid w:val="00E310A5"/>
    <w:rsid w:val="00E33B23"/>
    <w:rsid w:val="00E342DB"/>
    <w:rsid w:val="00E372B3"/>
    <w:rsid w:val="00E42329"/>
    <w:rsid w:val="00E45457"/>
    <w:rsid w:val="00E45BC6"/>
    <w:rsid w:val="00E54946"/>
    <w:rsid w:val="00E71170"/>
    <w:rsid w:val="00E72298"/>
    <w:rsid w:val="00E73832"/>
    <w:rsid w:val="00E757A9"/>
    <w:rsid w:val="00E83FE7"/>
    <w:rsid w:val="00E85E96"/>
    <w:rsid w:val="00E907E2"/>
    <w:rsid w:val="00E91669"/>
    <w:rsid w:val="00E93778"/>
    <w:rsid w:val="00E95027"/>
    <w:rsid w:val="00EA250B"/>
    <w:rsid w:val="00EA5BB8"/>
    <w:rsid w:val="00EB0A41"/>
    <w:rsid w:val="00EB1145"/>
    <w:rsid w:val="00EB145A"/>
    <w:rsid w:val="00EC0970"/>
    <w:rsid w:val="00EC0DEB"/>
    <w:rsid w:val="00EC1C19"/>
    <w:rsid w:val="00EC2A7E"/>
    <w:rsid w:val="00EC3A79"/>
    <w:rsid w:val="00EC6853"/>
    <w:rsid w:val="00ED1139"/>
    <w:rsid w:val="00ED52B7"/>
    <w:rsid w:val="00ED6483"/>
    <w:rsid w:val="00ED7B11"/>
    <w:rsid w:val="00ED7C1B"/>
    <w:rsid w:val="00EE0D44"/>
    <w:rsid w:val="00EE17DC"/>
    <w:rsid w:val="00EE293E"/>
    <w:rsid w:val="00EE44DF"/>
    <w:rsid w:val="00EE56D1"/>
    <w:rsid w:val="00EE5B67"/>
    <w:rsid w:val="00EF0EE0"/>
    <w:rsid w:val="00EF10F5"/>
    <w:rsid w:val="00EF72E1"/>
    <w:rsid w:val="00F0152A"/>
    <w:rsid w:val="00F01872"/>
    <w:rsid w:val="00F12866"/>
    <w:rsid w:val="00F16753"/>
    <w:rsid w:val="00F21878"/>
    <w:rsid w:val="00F35D9A"/>
    <w:rsid w:val="00F35F0E"/>
    <w:rsid w:val="00F40F5A"/>
    <w:rsid w:val="00F41D8D"/>
    <w:rsid w:val="00F44644"/>
    <w:rsid w:val="00F53E6E"/>
    <w:rsid w:val="00F54245"/>
    <w:rsid w:val="00F56490"/>
    <w:rsid w:val="00F57960"/>
    <w:rsid w:val="00F61005"/>
    <w:rsid w:val="00F61F72"/>
    <w:rsid w:val="00F64E5D"/>
    <w:rsid w:val="00F672CD"/>
    <w:rsid w:val="00F72076"/>
    <w:rsid w:val="00F72AD1"/>
    <w:rsid w:val="00F7343B"/>
    <w:rsid w:val="00F74411"/>
    <w:rsid w:val="00F83D7C"/>
    <w:rsid w:val="00FA064A"/>
    <w:rsid w:val="00FA5202"/>
    <w:rsid w:val="00FB0863"/>
    <w:rsid w:val="00FB1ED6"/>
    <w:rsid w:val="00FB2FBB"/>
    <w:rsid w:val="00FB3A52"/>
    <w:rsid w:val="00FB40BC"/>
    <w:rsid w:val="00FB4E0D"/>
    <w:rsid w:val="00FB57C8"/>
    <w:rsid w:val="00FB7B84"/>
    <w:rsid w:val="00FC377C"/>
    <w:rsid w:val="00FC469F"/>
    <w:rsid w:val="00FC6C89"/>
    <w:rsid w:val="00FC7095"/>
    <w:rsid w:val="00FD2BF5"/>
    <w:rsid w:val="00FD418A"/>
    <w:rsid w:val="00FD5F38"/>
    <w:rsid w:val="00FD78F9"/>
    <w:rsid w:val="00FE457E"/>
    <w:rsid w:val="00FF35EE"/>
    <w:rsid w:val="00FF52DB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15E68"/>
  <w15:chartTrackingRefBased/>
  <w15:docId w15:val="{B0D4864B-2FA0-4E77-966C-8A10E3F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784"/>
  </w:style>
  <w:style w:type="paragraph" w:styleId="Heading1">
    <w:name w:val="heading 1"/>
    <w:basedOn w:val="Normal"/>
    <w:next w:val="Normal"/>
    <w:link w:val="Heading1Char"/>
    <w:uiPriority w:val="9"/>
    <w:qFormat/>
    <w:rsid w:val="0081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1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1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C8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300"/>
  </w:style>
  <w:style w:type="paragraph" w:styleId="Footer">
    <w:name w:val="footer"/>
    <w:basedOn w:val="Normal"/>
    <w:link w:val="FooterChar"/>
    <w:uiPriority w:val="99"/>
    <w:unhideWhenUsed/>
    <w:rsid w:val="008F2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300"/>
  </w:style>
  <w:style w:type="paragraph" w:styleId="TOCHeading">
    <w:name w:val="TOC Heading"/>
    <w:basedOn w:val="Heading1"/>
    <w:next w:val="Normal"/>
    <w:uiPriority w:val="39"/>
    <w:unhideWhenUsed/>
    <w:qFormat/>
    <w:rsid w:val="0048686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73F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3F7F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0730A"/>
    <w:pPr>
      <w:spacing w:after="100"/>
      <w:ind w:left="240"/>
    </w:pPr>
  </w:style>
  <w:style w:type="paragraph" w:styleId="NormalWeb">
    <w:name w:val="Normal (Web)"/>
    <w:basedOn w:val="Normal"/>
    <w:uiPriority w:val="99"/>
    <w:unhideWhenUsed/>
    <w:rsid w:val="00197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74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974D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17F0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76F58"/>
    <w:pPr>
      <w:spacing w:after="100"/>
      <w:ind w:left="480"/>
    </w:pPr>
  </w:style>
  <w:style w:type="character" w:customStyle="1" w:styleId="markedcontent">
    <w:name w:val="markedcontent"/>
    <w:basedOn w:val="DefaultParagraphFont"/>
    <w:rsid w:val="00871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1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0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29784-53B9-4010-A7B1-6D21527FC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9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Gupta</dc:creator>
  <cp:keywords/>
  <dc:description/>
  <cp:lastModifiedBy>Sanket Gupta</cp:lastModifiedBy>
  <cp:revision>896</cp:revision>
  <dcterms:created xsi:type="dcterms:W3CDTF">2025-06-30T18:16:00Z</dcterms:created>
  <dcterms:modified xsi:type="dcterms:W3CDTF">2025-07-03T20:10:00Z</dcterms:modified>
</cp:coreProperties>
</file>