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CA"/>
        </w:rPr>
      </w:pPr>
      <w:r>
        <w:drawing>
          <wp:inline distT="0" distB="0" distL="114300" distR="114300">
            <wp:extent cx="5256530" cy="1833880"/>
            <wp:effectExtent l="0" t="0" r="127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CA"/>
        </w:rPr>
      </w:pPr>
      <w:r>
        <w:drawing>
          <wp:inline distT="0" distB="0" distL="114300" distR="114300">
            <wp:extent cx="5266690" cy="1764665"/>
            <wp:effectExtent l="0" t="0" r="1016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2880" cy="1557655"/>
            <wp:effectExtent l="0" t="0" r="1397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F14915"/>
    <w:rsid w:val="1EF1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2024-04-23T04:54:00Z</dcterms:created>
  <dc:creator>DAD</dc:creator>
  <cp:lastModifiedBy>edi wang</cp:lastModifiedBy>
  <dcterms:modified xsi:type="dcterms:W3CDTF">2024-04-23T05:35:49Z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980DB71048534A69B14BB652737CF5E3_11</vt:lpwstr>
  </property>
</Properties>
</file>