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E548" w14:textId="32604A3C" w:rsidR="00696D66" w:rsidRDefault="007F76B1">
      <w:r>
        <w:rPr>
          <w:noProof/>
        </w:rPr>
        <w:drawing>
          <wp:inline distT="0" distB="0" distL="0" distR="0" wp14:anchorId="1163745B" wp14:editId="2F737657">
            <wp:extent cx="3489960" cy="1981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ros的图形画面指令</w:t>
      </w:r>
    </w:p>
    <w:p w14:paraId="2A0007B5" w14:textId="5E3471C9" w:rsidR="007F76B1" w:rsidRDefault="007F76B1" w:rsidP="007F76B1">
      <w:pPr>
        <w:pStyle w:val="a3"/>
        <w:numPr>
          <w:ilvl w:val="0"/>
          <w:numId w:val="1"/>
        </w:numPr>
        <w:ind w:firstLineChars="0"/>
        <w:rPr>
          <w:noProof/>
        </w:rPr>
      </w:pPr>
      <w:r>
        <w:t>PLC 环境：https://wiki.forwardx.ai/pages/viewpage.action?pageId=199891451</w:t>
      </w:r>
      <w:r>
        <w:br/>
        <w:t>2、</w:t>
      </w:r>
      <w:r>
        <w:rPr>
          <w:noProof/>
        </w:rPr>
        <w:drawing>
          <wp:inline distT="0" distB="0" distL="0" distR="0" wp14:anchorId="1EA08094" wp14:editId="0D5305E8">
            <wp:extent cx="5274310" cy="1574800"/>
            <wp:effectExtent l="0" t="0" r="2540" b="6350"/>
            <wp:docPr id="19376018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plc_cfg, 新建V4</w:t>
      </w:r>
      <w:r>
        <w:br/>
        <w:t>3、</w:t>
      </w:r>
      <w:r>
        <w:rPr>
          <w:noProof/>
        </w:rPr>
        <w:drawing>
          <wp:inline distT="0" distB="0" distL="0" distR="0" wp14:anchorId="0E7161FE" wp14:editId="71EA6225">
            <wp:extent cx="5274310" cy="3014980"/>
            <wp:effectExtent l="0" t="0" r="2540" b="0"/>
            <wp:docPr id="15575803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4、预充电阻我接好了，继电器控制线圈接的IO3-Q4,反馈接的IO3-I8，有时间调程序试一下，安全接触器断开后，闭合前500ms先闭合预充电阻，然后安全接触器再闭合，安全接触器闭合200ms后，再断开预充电阻</w:t>
      </w:r>
      <w:r>
        <w:br/>
        <w:t>5、传输、认证、启动</w:t>
      </w:r>
    </w:p>
    <w:p w14:paraId="0A6B51B1" w14:textId="062DE6E8" w:rsidR="007F76B1" w:rsidRDefault="007F76B1" w:rsidP="007F76B1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EC917E7" wp14:editId="4C7A3CA0">
            <wp:extent cx="5274310" cy="3762375"/>
            <wp:effectExtent l="0" t="0" r="2540" b="9525"/>
            <wp:docPr id="1112066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1A63" w14:textId="359CDED1" w:rsidR="007F76B1" w:rsidRPr="007F76B1" w:rsidRDefault="007F76B1" w:rsidP="007F76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4AF1D00" wp14:editId="157C64A1">
            <wp:extent cx="5274310" cy="3292475"/>
            <wp:effectExtent l="0" t="0" r="2540" b="3175"/>
            <wp:docPr id="8759781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6B1" w:rsidRPr="007F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F49D9"/>
    <w:multiLevelType w:val="hybridMultilevel"/>
    <w:tmpl w:val="DE22578E"/>
    <w:lvl w:ilvl="0" w:tplc="61069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25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66"/>
    <w:rsid w:val="00696D66"/>
    <w:rsid w:val="007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B2AE"/>
  <w15:chartTrackingRefBased/>
  <w15:docId w15:val="{781F4C81-7F47-4F2E-BCD8-9960290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</dc:creator>
  <cp:keywords/>
  <dc:description/>
  <cp:lastModifiedBy>CHEN DONGJUN</cp:lastModifiedBy>
  <cp:revision>3</cp:revision>
  <dcterms:created xsi:type="dcterms:W3CDTF">2023-07-29T02:40:00Z</dcterms:created>
  <dcterms:modified xsi:type="dcterms:W3CDTF">2023-07-29T02:42:00Z</dcterms:modified>
</cp:coreProperties>
</file>