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5"/>
        <w:gridCol w:w="1625"/>
        <w:gridCol w:w="884"/>
        <w:gridCol w:w="878"/>
        <w:gridCol w:w="875"/>
        <w:gridCol w:w="877"/>
        <w:gridCol w:w="891"/>
        <w:gridCol w:w="904"/>
        <w:gridCol w:w="914"/>
        <w:gridCol w:w="1057"/>
      </w:tblGrid>
      <w:tr>
        <w:trPr/>
        <w:tc>
          <w:tcPr>
            <w:tcW w:w="9780" w:type="dxa"/>
            <w:gridSpan w:val="10"/>
            <w:tcBorders/>
          </w:tcPr>
          <w:p>
            <w:pPr>
              <w:pStyle w:val="Normal"/>
              <w:pageBreakBefore/>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Приднестровский государственный университет им. Т.Г. Шевченко</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Физико-технический институт</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Факультет информатики и вычислительной техники</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Кафедра информационных технологий</w:t>
            </w:r>
          </w:p>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766" w:type="dxa"/>
            <w:gridSpan w:val="4"/>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Допустить к защите</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766" w:type="dxa"/>
            <w:gridSpan w:val="4"/>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зав. кафедрой ИТ,</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766" w:type="dxa"/>
            <w:gridSpan w:val="4"/>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к.т.н., доцент</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971" w:type="dxa"/>
            <w:gridSpan w:val="2"/>
            <w:tcBorders/>
          </w:tcPr>
          <w:p>
            <w:pPr>
              <w:pStyle w:val="Normal"/>
              <w:widowControl w:val="false"/>
              <w:spacing w:lineRule="auto" w:line="240" w:before="0" w:after="0"/>
              <w:ind w:left="-54" w:right="-253"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Ю.А. Столяренко</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766" w:type="dxa"/>
            <w:gridSpan w:val="4"/>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____» _____________ 2026 г.</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b/>
                <w:b/>
                <w:kern w:val="0"/>
                <w:sz w:val="32"/>
                <w:szCs w:val="32"/>
                <w:lang w:eastAsia="ru-RU"/>
                <w14:ligatures w14:val="none"/>
              </w:rPr>
            </w:pPr>
            <w:r>
              <w:rPr>
                <w:rFonts w:eastAsia="Times New Roman" w:cs="Times New Roman"/>
                <w:b/>
                <w:kern w:val="0"/>
                <w:sz w:val="32"/>
                <w:szCs w:val="32"/>
                <w:lang w:eastAsia="ru-RU"/>
                <w14:ligatures w14:val="none"/>
              </w:rPr>
              <w:t>ВЫПУСКНАЯ КВАЛИФИКАЦИОННАЯ РАБОТА</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b/>
                <w:b/>
                <w:kern w:val="0"/>
                <w:sz w:val="36"/>
                <w:szCs w:val="36"/>
                <w:lang w:eastAsia="ru-RU"/>
                <w14:ligatures w14:val="none"/>
              </w:rPr>
            </w:pPr>
            <w:r>
              <w:rPr>
                <w:rFonts w:eastAsia="Times New Roman" w:cs="Times New Roman"/>
                <w:b/>
                <w:kern w:val="0"/>
                <w:sz w:val="36"/>
                <w:szCs w:val="36"/>
                <w:lang w:eastAsia="ru-RU"/>
                <w14:ligatures w14:val="none"/>
              </w:rPr>
              <w:t>тема: «РАЗРАБОТКА ВЕБ-ПРИЛОЖЕНИЯ ИНТЕРНЕТ-МАГАЗИНА ЭЛЕКТРОНИКИ «TechnoStore»</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spacing w:val="-2"/>
                <w:kern w:val="0"/>
                <w:sz w:val="28"/>
                <w:szCs w:val="28"/>
                <w:lang w:eastAsia="ru-RU"/>
                <w14:ligatures w14:val="none"/>
              </w:rPr>
            </w:pPr>
            <w:r>
              <w:rPr>
                <w:rFonts w:eastAsia="Times New Roman" w:cs="Times New Roman"/>
                <w:spacing w:val="-2"/>
                <w:kern w:val="0"/>
                <w:sz w:val="28"/>
                <w:szCs w:val="28"/>
                <w:lang w:eastAsia="ru-RU"/>
                <w14:ligatures w14:val="none"/>
              </w:rPr>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spacing w:val="-2"/>
                <w:kern w:val="0"/>
                <w:sz w:val="28"/>
                <w:szCs w:val="28"/>
                <w:lang w:eastAsia="ru-RU"/>
                <w14:ligatures w14:val="none"/>
              </w:rPr>
            </w:pPr>
            <w:r>
              <w:rPr>
                <w:rFonts w:eastAsia="Times New Roman" w:cs="Times New Roman"/>
                <w:kern w:val="0"/>
                <w:sz w:val="24"/>
                <w:szCs w:val="24"/>
                <w:lang w:eastAsia="ru-RU"/>
                <w14:ligatures w14:val="none"/>
              </w:rPr>
              <w:t>БАКАЛАВРСКАЯ РАБОТА</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b/>
                <w:b/>
                <w:kern w:val="0"/>
                <w:sz w:val="24"/>
                <w:szCs w:val="24"/>
                <w:lang w:eastAsia="ru-RU"/>
                <w14:ligatures w14:val="none"/>
              </w:rPr>
            </w:pPr>
            <w:r>
              <w:rPr>
                <w:rFonts w:eastAsia="Times New Roman" w:cs="Times New Roman"/>
                <w:b/>
                <w:kern w:val="0"/>
                <w:sz w:val="24"/>
                <w:szCs w:val="24"/>
                <w:lang w:eastAsia="ru-RU"/>
                <w14:ligatures w14:val="none"/>
              </w:rPr>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spacing w:val="-2"/>
                <w:kern w:val="0"/>
                <w:sz w:val="24"/>
                <w:szCs w:val="24"/>
                <w:lang w:eastAsia="ru-RU"/>
                <w14:ligatures w14:val="none"/>
              </w:rPr>
              <w:t>Направление 09.03.02 «Информационные системы и технологии»</w:t>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b/>
                <w:b/>
                <w:kern w:val="0"/>
                <w:sz w:val="36"/>
                <w:szCs w:val="36"/>
                <w:lang w:eastAsia="ru-RU"/>
                <w14:ligatures w14:val="none"/>
              </w:rPr>
            </w:pPr>
            <w:r>
              <w:rPr>
                <w:rFonts w:eastAsia="Times New Roman" w:cs="Times New Roman"/>
                <w:spacing w:val="-2"/>
                <w:kern w:val="0"/>
                <w:sz w:val="24"/>
                <w:szCs w:val="24"/>
                <w:lang w:eastAsia="ru-RU"/>
                <w14:ligatures w14:val="none"/>
              </w:rPr>
              <w:t>Профиль: «Безопасность информационных систем»</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509" w:type="dxa"/>
            <w:gridSpan w:val="2"/>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Студент</w:t>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875"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Степанов</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387"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группы ИТ22ДР62ИС</w:t>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875"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Евгений Владиславович</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387"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Научный руководитель,</w:t>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875"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Зинченко</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387"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к.т.н., </w:t>
            </w:r>
            <w:r>
              <w:rPr>
                <w:rFonts w:eastAsia="NSimSun" w:cs="Times New Roman"/>
                <w:kern w:val="0"/>
                <w:sz w:val="24"/>
                <w:szCs w:val="24"/>
                <w:lang w:eastAsia="zh-CN" w:bidi="hi-IN"/>
                <w14:ligatures w14:val="none"/>
              </w:rPr>
              <w:t>преподаватель</w:t>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875"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Сергей Владимирович</w:t>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62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8"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1"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0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1057"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9780" w:type="dxa"/>
            <w:gridSpan w:val="10"/>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Тирасполь, 2026 </w:t>
            </w:r>
          </w:p>
        </w:tc>
      </w:tr>
    </w:tbl>
    <w:p>
      <w:pPr>
        <w:pStyle w:val="Normal"/>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Приднестровский государственный университет им. Т.Г. Шевченко</w:t>
      </w:r>
    </w:p>
    <w:p>
      <w:pPr>
        <w:pStyle w:val="Normal"/>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Физико-технический институт</w:t>
      </w:r>
    </w:p>
    <w:p>
      <w:pPr>
        <w:pStyle w:val="Normal"/>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Факультет информатики и вычислительной техники</w:t>
      </w:r>
    </w:p>
    <w:p>
      <w:pPr>
        <w:pStyle w:val="Normal"/>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Кафедра информационных технологий</w:t>
      </w:r>
    </w:p>
    <w:p>
      <w:pPr>
        <w:pStyle w:val="Normal"/>
        <w:spacing w:lineRule="auto" w:line="36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p>
      <w:pPr>
        <w:pStyle w:val="Normal"/>
        <w:spacing w:lineRule="auto" w:line="240" w:before="0" w:after="0"/>
        <w:ind w:left="6237" w:hanging="0"/>
        <w:jc w:val="both"/>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Утверждаю</w:t>
      </w:r>
    </w:p>
    <w:p>
      <w:pPr>
        <w:pStyle w:val="Normal"/>
        <w:spacing w:lineRule="auto" w:line="240" w:before="0" w:after="0"/>
        <w:ind w:left="6237" w:hanging="0"/>
        <w:jc w:val="both"/>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зав. кафедрой ИТ,</w:t>
      </w:r>
    </w:p>
    <w:p>
      <w:pPr>
        <w:pStyle w:val="Normal"/>
        <w:spacing w:lineRule="auto" w:line="240" w:before="0" w:after="0"/>
        <w:ind w:left="6237" w:hanging="0"/>
        <w:jc w:val="both"/>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к.т.н., доцент</w:t>
      </w:r>
    </w:p>
    <w:p>
      <w:pPr>
        <w:pStyle w:val="Normal"/>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                                                                                                                             </w:t>
      </w:r>
      <w:r>
        <w:rPr>
          <w:rFonts w:eastAsia="Times New Roman" w:cs="Times New Roman"/>
          <w:kern w:val="0"/>
          <w:sz w:val="24"/>
          <w:szCs w:val="24"/>
          <w:lang w:eastAsia="ru-RU"/>
          <w14:ligatures w14:val="none"/>
        </w:rPr>
        <w:t>Ю.А. Столяренко</w:t>
      </w:r>
    </w:p>
    <w:p>
      <w:pPr>
        <w:pStyle w:val="Normal"/>
        <w:spacing w:lineRule="auto" w:line="360" w:before="0" w:after="0"/>
        <w:ind w:left="6237" w:hanging="0"/>
        <w:rPr>
          <w:rFonts w:ascii="Times New Roman" w:hAnsi="Times New Roman" w:eastAsia="Times New Roman" w:cs="Times New Roman"/>
          <w:b/>
          <w:b/>
          <w:kern w:val="0"/>
          <w:sz w:val="24"/>
          <w:szCs w:val="24"/>
          <w:lang w:eastAsia="ru-RU"/>
          <w14:ligatures w14:val="none"/>
        </w:rPr>
      </w:pPr>
      <w:r>
        <w:rPr>
          <w:rFonts w:eastAsia="Times New Roman" w:cs="Times New Roman"/>
          <w:b/>
          <w:kern w:val="0"/>
          <w:sz w:val="24"/>
          <w:szCs w:val="24"/>
          <w:lang w:eastAsia="ru-RU"/>
          <w14:ligatures w14:val="none"/>
        </w:rPr>
        <w:t xml:space="preserve">«____» ______  _____ </w:t>
      </w:r>
      <w:r>
        <w:rPr>
          <w:rFonts w:eastAsia="Times New Roman" w:cs="Times New Roman"/>
          <w:kern w:val="0"/>
          <w:sz w:val="24"/>
          <w:szCs w:val="24"/>
          <w:lang w:eastAsia="ru-RU"/>
          <w14:ligatures w14:val="none"/>
        </w:rPr>
        <w:t>2026 г.</w:t>
      </w:r>
    </w:p>
    <w:p>
      <w:pPr>
        <w:pStyle w:val="Normal"/>
        <w:spacing w:lineRule="auto" w:line="360" w:before="0" w:after="0"/>
        <w:jc w:val="center"/>
        <w:rPr>
          <w:rFonts w:ascii="Times New Roman" w:hAnsi="Times New Roman" w:eastAsia="Times New Roman" w:cs="Times New Roman"/>
          <w:b/>
          <w:b/>
          <w:kern w:val="0"/>
          <w:sz w:val="28"/>
          <w:szCs w:val="28"/>
          <w:lang w:eastAsia="ru-RU"/>
          <w14:ligatures w14:val="none"/>
        </w:rPr>
      </w:pPr>
      <w:r>
        <w:rPr>
          <w:rFonts w:eastAsia="Times New Roman" w:cs="Times New Roman"/>
          <w:b/>
          <w:kern w:val="0"/>
          <w:sz w:val="28"/>
          <w:szCs w:val="28"/>
          <w:lang w:eastAsia="ru-RU"/>
          <w14:ligatures w14:val="none"/>
        </w:rPr>
        <w:t xml:space="preserve">ЗАДАНИЕ </w:t>
      </w:r>
    </w:p>
    <w:p>
      <w:pPr>
        <w:pStyle w:val="Normal"/>
        <w:spacing w:lineRule="auto" w:line="360" w:before="0" w:after="0"/>
        <w:jc w:val="center"/>
        <w:rPr>
          <w:rFonts w:ascii="Times New Roman" w:hAnsi="Times New Roman" w:eastAsia="Times New Roman" w:cs="Times New Roman"/>
          <w:b/>
          <w:b/>
          <w:kern w:val="0"/>
          <w:sz w:val="28"/>
          <w:szCs w:val="28"/>
          <w:lang w:eastAsia="ru-RU"/>
          <w14:ligatures w14:val="none"/>
        </w:rPr>
      </w:pPr>
      <w:r>
        <w:rPr>
          <w:rFonts w:eastAsia="Times New Roman" w:cs="Times New Roman"/>
          <w:b/>
          <w:kern w:val="0"/>
          <w:sz w:val="28"/>
          <w:szCs w:val="28"/>
          <w:lang w:eastAsia="ru-RU"/>
          <w14:ligatures w14:val="none"/>
        </w:rPr>
        <w:t>НА ВЫПУСКНУЮ КВАЛИФИКАЦИОННУЮ РАБОТУ БАКАЛАВРА</w:t>
      </w:r>
    </w:p>
    <w:p>
      <w:pPr>
        <w:pStyle w:val="Normal"/>
        <w:spacing w:lineRule="auto" w:line="360"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b/>
          <w:kern w:val="0"/>
          <w:sz w:val="28"/>
          <w:szCs w:val="28"/>
          <w:lang w:eastAsia="ru-RU"/>
          <w14:ligatures w14:val="none"/>
        </w:rPr>
        <w:t>Студенту</w:t>
      </w:r>
      <w:r>
        <w:rPr>
          <w:rFonts w:eastAsia="Times New Roman" w:cs="Times New Roman"/>
          <w:kern w:val="0"/>
          <w:sz w:val="28"/>
          <w:szCs w:val="28"/>
          <w:lang w:eastAsia="ru-RU"/>
          <w14:ligatures w14:val="none"/>
        </w:rPr>
        <w:t xml:space="preserve"> </w:t>
      </w:r>
      <w:r>
        <w:rPr>
          <w:rFonts w:eastAsia="Times New Roman" w:cs="Times New Roman"/>
          <w:i/>
          <w:kern w:val="0"/>
          <w:sz w:val="28"/>
          <w:szCs w:val="28"/>
          <w:lang w:eastAsia="ru-RU"/>
          <w14:ligatures w14:val="none"/>
        </w:rPr>
        <w:t>Степанову Евгению Владиславовичу</w:t>
      </w:r>
    </w:p>
    <w:p>
      <w:pPr>
        <w:pStyle w:val="Normal"/>
        <w:spacing w:lineRule="auto" w:line="360" w:before="0" w:after="0"/>
        <w:ind w:firstLine="708"/>
        <w:rPr>
          <w:rFonts w:ascii="Times New Roman" w:hAnsi="Times New Roman" w:eastAsia="Times New Roman" w:cs="Times New Roman"/>
          <w:kern w:val="0"/>
          <w:sz w:val="28"/>
          <w:szCs w:val="28"/>
          <w:lang w:eastAsia="ru-RU"/>
          <w14:ligatures w14:val="none"/>
        </w:rPr>
      </w:pPr>
      <w:r>
        <w:rPr>
          <w:rFonts w:eastAsia="Times New Roman" w:cs="Times New Roman"/>
          <w:b/>
          <w:kern w:val="0"/>
          <w:sz w:val="28"/>
          <w:szCs w:val="28"/>
          <w:lang w:eastAsia="ru-RU"/>
          <w14:ligatures w14:val="none"/>
        </w:rPr>
        <w:t xml:space="preserve">Тема ВКРБ: </w:t>
      </w:r>
      <w:r>
        <w:rPr>
          <w:rFonts w:eastAsia="Times New Roman" w:cs="Times New Roman"/>
          <w:i/>
          <w:kern w:val="0"/>
          <w:sz w:val="28"/>
          <w:szCs w:val="28"/>
          <w:lang w:eastAsia="ru-RU"/>
          <w14:ligatures w14:val="none"/>
        </w:rPr>
        <w:t xml:space="preserve">«Разработка веб-приложения интернет-магазина электроники «TechnoStore» </w:t>
      </w:r>
      <w:r>
        <w:rPr>
          <w:rFonts w:eastAsia="Times New Roman" w:cs="Times New Roman"/>
          <w:kern w:val="0"/>
          <w:sz w:val="28"/>
          <w:szCs w:val="28"/>
          <w:lang w:eastAsia="ru-RU"/>
          <w14:ligatures w14:val="none"/>
        </w:rPr>
        <w:t>утверждена приказом по университету № ____от «___» _____2026 г.</w:t>
      </w:r>
    </w:p>
    <w:p>
      <w:pPr>
        <w:pStyle w:val="Normal"/>
        <w:spacing w:lineRule="auto" w:line="360" w:before="0" w:after="0"/>
        <w:ind w:hanging="0"/>
        <w:rPr>
          <w:rFonts w:ascii="Times New Roman" w:hAnsi="Times New Roman" w:eastAsia="Times New Roman" w:cs="Times New Roman"/>
          <w:spacing w:val="-6"/>
          <w:kern w:val="0"/>
          <w:sz w:val="28"/>
          <w:szCs w:val="28"/>
          <w:lang w:eastAsia="ru-RU"/>
          <w14:ligatures w14:val="none"/>
        </w:rPr>
      </w:pPr>
      <w:r>
        <w:rPr>
          <w:rFonts w:eastAsia="Times New Roman" w:cs="Times New Roman"/>
          <w:spacing w:val="-6"/>
          <w:kern w:val="0"/>
          <w:sz w:val="28"/>
          <w:szCs w:val="28"/>
          <w:lang w:eastAsia="ru-RU"/>
          <w14:ligatures w14:val="none"/>
        </w:rPr>
        <w:tab/>
        <w:t>Срок сдачи расчетно-пояснительной записки на кафедру «___»____ 2026г.</w:t>
      </w:r>
    </w:p>
    <w:p>
      <w:pPr>
        <w:pStyle w:val="Normal"/>
        <w:spacing w:lineRule="auto" w:line="360" w:before="0" w:after="0"/>
        <w:ind w:firstLine="708"/>
        <w:jc w:val="both"/>
        <w:rPr>
          <w:rFonts w:ascii="Times New Roman" w:hAnsi="Times New Roman" w:eastAsia="Times New Roman" w:cs="Times New Roman"/>
          <w:i/>
          <w:i/>
          <w:kern w:val="0"/>
          <w:sz w:val="28"/>
          <w:szCs w:val="28"/>
          <w:lang w:eastAsia="ru-RU"/>
          <w14:ligatures w14:val="none"/>
        </w:rPr>
      </w:pPr>
      <w:r>
        <w:rPr>
          <w:rFonts w:eastAsia="Times New Roman" w:cs="Times New Roman"/>
          <w:b/>
          <w:kern w:val="0"/>
          <w:sz w:val="28"/>
          <w:szCs w:val="28"/>
          <w:lang w:eastAsia="ru-RU"/>
          <w14:ligatures w14:val="none"/>
        </w:rPr>
        <w:t>Исходные данные к работе:</w:t>
      </w:r>
      <w:r>
        <w:rPr>
          <w:rFonts w:eastAsia="Times New Roman" w:cs="Times New Roman"/>
          <w:kern w:val="0"/>
          <w:sz w:val="28"/>
          <w:szCs w:val="28"/>
          <w:lang w:eastAsia="ru-RU"/>
          <w14:ligatures w14:val="none"/>
        </w:rPr>
        <w:t xml:space="preserve"> </w:t>
      </w:r>
      <w:r>
        <w:rPr>
          <w:rFonts w:eastAsia="Times New Roman" w:cs="Times New Roman"/>
          <w:i/>
          <w:iCs/>
          <w:kern w:val="0"/>
          <w:sz w:val="28"/>
          <w:szCs w:val="28"/>
          <w:lang w:eastAsia="ru-RU"/>
          <w14:ligatures w14:val="none"/>
        </w:rPr>
        <w:t>материалы анализа рынка интернет-магазинов электроники ПМР, требования к веб-приложению «TechnoStore», сведения о товарах, пользователях, заказах и отзывах.</w:t>
      </w:r>
    </w:p>
    <w:p>
      <w:pPr>
        <w:pStyle w:val="Normal"/>
        <w:spacing w:lineRule="auto" w:line="360" w:before="0" w:after="0"/>
        <w:ind w:firstLine="708"/>
        <w:jc w:val="both"/>
        <w:rPr>
          <w:rFonts w:ascii="Times New Roman" w:hAnsi="Times New Roman" w:eastAsia="Times New Roman" w:cs="Times New Roman"/>
          <w:i/>
          <w:i/>
          <w:kern w:val="0"/>
          <w:sz w:val="28"/>
          <w:szCs w:val="28"/>
          <w:lang w:eastAsia="ru-RU"/>
          <w14:ligatures w14:val="none"/>
        </w:rPr>
      </w:pPr>
      <w:r>
        <w:rPr>
          <w:rFonts w:eastAsia="Times New Roman" w:cs="Times New Roman"/>
          <w:b/>
          <w:kern w:val="0"/>
          <w:sz w:val="28"/>
          <w:szCs w:val="28"/>
          <w:lang w:eastAsia="ru-RU"/>
          <w14:ligatures w14:val="none"/>
        </w:rPr>
        <w:t>Перечень подлежащих разработке вопросов:</w:t>
      </w:r>
      <w:r>
        <w:rPr>
          <w:rFonts w:eastAsia="Times New Roman" w:cs="Times New Roman"/>
          <w:kern w:val="0"/>
          <w:sz w:val="28"/>
          <w:szCs w:val="28"/>
          <w:lang w:eastAsia="ru-RU"/>
          <w14:ligatures w14:val="none"/>
        </w:rPr>
        <w:t xml:space="preserve"> </w:t>
      </w:r>
      <w:r>
        <w:rPr>
          <w:rFonts w:eastAsia="Times New Roman" w:cs="Times New Roman"/>
          <w:i/>
          <w:iCs/>
          <w:kern w:val="0"/>
          <w:sz w:val="28"/>
          <w:szCs w:val="28"/>
          <w:lang w:eastAsia="ru-RU"/>
          <w14:ligatures w14:val="none"/>
        </w:rPr>
        <w:t>проектирование архитектуры и базы данных, разработка каталога с поиском и фильтрацией, корзины, оформления заказов, личного кабинета и административной панели, реализация авторизации, защиты данных и тестирования приложения.</w:t>
      </w:r>
    </w:p>
    <w:p>
      <w:pPr>
        <w:pStyle w:val="Normal"/>
        <w:spacing w:lineRule="auto" w:line="360" w:before="0" w:after="0"/>
        <w:ind w:firstLine="708"/>
        <w:jc w:val="both"/>
        <w:rPr>
          <w:rFonts w:ascii="Times New Roman" w:hAnsi="Times New Roman" w:eastAsia="Times New Roman" w:cs="Times New Roman"/>
          <w:i/>
          <w:i/>
          <w:kern w:val="0"/>
          <w:sz w:val="28"/>
          <w:szCs w:val="28"/>
          <w:lang w:eastAsia="ru-RU"/>
          <w14:ligatures w14:val="none"/>
        </w:rPr>
      </w:pPr>
      <w:r>
        <w:rPr>
          <w:rFonts w:eastAsia="Times New Roman" w:cs="Times New Roman"/>
          <w:b/>
          <w:kern w:val="0"/>
          <w:sz w:val="28"/>
          <w:szCs w:val="28"/>
          <w:lang w:eastAsia="ru-RU"/>
          <w14:ligatures w14:val="none"/>
        </w:rPr>
        <w:t>Перечень дополнительных вопросов</w:t>
      </w:r>
      <w:r>
        <w:rPr>
          <w:rFonts w:eastAsia="Times New Roman" w:cs="Times New Roman"/>
          <w:kern w:val="0"/>
          <w:sz w:val="28"/>
          <w:szCs w:val="28"/>
          <w:lang w:eastAsia="ru-RU"/>
          <w14:ligatures w14:val="none"/>
        </w:rPr>
        <w:t xml:space="preserve">: </w:t>
      </w:r>
      <w:r>
        <w:rPr>
          <w:rFonts w:eastAsia="Times New Roman" w:cs="Times New Roman"/>
          <w:i/>
          <w:kern w:val="0"/>
          <w:sz w:val="28"/>
          <w:szCs w:val="28"/>
          <w:lang w:eastAsia="ru-RU"/>
          <w14:ligatures w14:val="none"/>
        </w:rPr>
        <w:t>расчёт экономической эффективности и себестоимости разработки, анализ вопросов охраны труда при работе с программным продуктом.</w:t>
      </w:r>
    </w:p>
    <w:p>
      <w:pPr>
        <w:pStyle w:val="Normal"/>
        <w:spacing w:lineRule="auto" w:line="360" w:before="0" w:after="0"/>
        <w:ind w:firstLine="708"/>
        <w:jc w:val="both"/>
        <w:rPr>
          <w:rFonts w:ascii="Times New Roman" w:hAnsi="Times New Roman" w:eastAsia="Times New Roman" w:cs="Times New Roman"/>
          <w:i/>
          <w:i/>
          <w:kern w:val="0"/>
          <w:sz w:val="28"/>
          <w:szCs w:val="28"/>
          <w:lang w:eastAsia="ru-RU"/>
          <w14:ligatures w14:val="none"/>
        </w:rPr>
      </w:pPr>
      <w:r>
        <w:rPr>
          <w:rFonts w:eastAsia="Times New Roman" w:cs="Times New Roman"/>
          <w:i/>
          <w:kern w:val="0"/>
          <w:sz w:val="28"/>
          <w:szCs w:val="28"/>
          <w:lang w:eastAsia="ru-RU"/>
          <w14:ligatures w14:val="none"/>
        </w:rPr>
      </w:r>
    </w:p>
    <w:p>
      <w:pPr>
        <w:pStyle w:val="Normal"/>
        <w:spacing w:lineRule="auto" w:line="360"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Дата выдачи задания «____» ________ 2026 г.</w:t>
      </w:r>
    </w:p>
    <w:p>
      <w:pPr>
        <w:pStyle w:val="Normal"/>
        <w:spacing w:lineRule="auto" w:line="360"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Научный руководитель, уч. степень, уч. звание</w:t>
        <w:tab/>
        <w:t>_____________/ФИО/</w:t>
      </w:r>
    </w:p>
    <w:p>
      <w:pPr>
        <w:pStyle w:val="Normal"/>
        <w:spacing w:lineRule="auto" w:line="360" w:before="0" w:after="0"/>
        <w:ind w:firstLine="708"/>
        <w:jc w:val="both"/>
        <w:rPr>
          <w:rFonts w:ascii="Times New Roman" w:hAnsi="Times New Roman"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t xml:space="preserve">Задание принял к исполнению                          _____________/ФИО/                             </w:t>
      </w:r>
      <w:r>
        <w:br w:type="page"/>
      </w:r>
    </w:p>
    <w:p>
      <w:pPr>
        <w:pStyle w:val="Style19"/>
        <w:tabs>
          <w:tab w:val="left" w:pos="709" w:leader="none"/>
        </w:tabs>
        <w:spacing w:lineRule="auto" w:line="360" w:before="0" w:after="400"/>
        <w:jc w:val="center"/>
        <w:rPr>
          <w:b/>
          <w:b/>
          <w:sz w:val="28"/>
          <w:szCs w:val="28"/>
        </w:rPr>
      </w:pPr>
      <w:r>
        <w:rPr>
          <w:b/>
          <w:sz w:val="28"/>
          <w:szCs w:val="28"/>
        </w:rPr>
        <w:t>АННОТАЦИЯ</w:t>
      </w:r>
    </w:p>
    <w:p>
      <w:pPr>
        <w:pStyle w:val="Normal"/>
        <w:spacing w:lineRule="auto" w:line="360" w:before="0" w:after="0"/>
        <w:ind w:firstLine="708"/>
        <w:jc w:val="both"/>
        <w:rPr/>
      </w:pPr>
      <w:r>
        <w:rPr>
          <w:rFonts w:cs="Times New Roman"/>
          <w:sz w:val="28"/>
          <w:szCs w:val="28"/>
        </w:rPr>
        <w:t>В данной дипломной работе разработано веб-приложение интернет-магазина электроники «TechnoStore». Целью работы является автоматизация процесса выбора товаров, оформления заказов и управления основными операциями интернет-магазина.</w:t>
      </w:r>
    </w:p>
    <w:p>
      <w:pPr>
        <w:pStyle w:val="Normal"/>
        <w:tabs>
          <w:tab w:val="left" w:pos="709" w:leader="none"/>
        </w:tabs>
        <w:spacing w:lineRule="auto" w:line="360" w:before="0" w:after="0"/>
        <w:ind w:firstLine="708"/>
        <w:jc w:val="both"/>
        <w:rPr>
          <w:sz w:val="28"/>
          <w:szCs w:val="28"/>
        </w:rPr>
      </w:pPr>
      <w:r>
        <w:rPr>
          <w:rFonts w:cs="Times New Roman"/>
          <w:sz w:val="28"/>
          <w:szCs w:val="28"/>
        </w:rPr>
        <w:t>В работе реализованы каталог товаров с фильтрацией и поиском, корзина, оформление заказа, личный кабинет пользователя, избранное, сравнение товаров, отзывы и административная панель. Разработанное приложение позволяет упростить работу локального магазина электроники и может использоваться как основа для дальнейшего развития интернет-торговли.</w:t>
      </w:r>
    </w:p>
    <w:p>
      <w:pPr>
        <w:pStyle w:val="Style19"/>
        <w:tabs>
          <w:tab w:val="left" w:pos="709" w:leader="none"/>
        </w:tabs>
        <w:spacing w:lineRule="auto" w:line="360"/>
        <w:ind w:hanging="0"/>
        <w:jc w:val="both"/>
        <w:rPr>
          <w:sz w:val="28"/>
          <w:szCs w:val="28"/>
        </w:rPr>
      </w:pPr>
      <w:r>
        <w:rPr>
          <w:sz w:val="28"/>
          <w:szCs w:val="28"/>
        </w:rPr>
      </w:r>
    </w:p>
    <w:p>
      <w:pPr>
        <w:pStyle w:val="Style19"/>
        <w:tabs>
          <w:tab w:val="left" w:pos="709" w:leader="none"/>
        </w:tabs>
        <w:spacing w:lineRule="auto" w:line="360" w:before="0" w:after="400"/>
        <w:jc w:val="center"/>
        <w:rPr>
          <w:b/>
          <w:b/>
          <w:sz w:val="28"/>
          <w:szCs w:val="28"/>
          <w:lang w:val="en-US"/>
        </w:rPr>
      </w:pPr>
      <w:r>
        <w:rPr>
          <w:b/>
          <w:sz w:val="28"/>
          <w:szCs w:val="28"/>
          <w:lang w:val="en-US"/>
        </w:rPr>
        <w:t>ABSTRACT</w:t>
      </w:r>
    </w:p>
    <w:p>
      <w:pPr>
        <w:pStyle w:val="Normal"/>
        <w:spacing w:lineRule="auto" w:line="360" w:before="0" w:after="0"/>
        <w:ind w:firstLine="708"/>
        <w:jc w:val="both"/>
        <w:rPr/>
      </w:pPr>
      <w:r>
        <w:rPr>
          <w:rFonts w:cs="Times New Roman"/>
          <w:sz w:val="28"/>
          <w:szCs w:val="28"/>
        </w:rPr>
        <w:t>This graduation thesis presents a web application for the electronics online store «TechnoStore». The aim of the work is to automate the process of product selection, order placement and management of the main operations of an online store.</w:t>
      </w:r>
    </w:p>
    <w:p>
      <w:pPr>
        <w:pStyle w:val="Normal"/>
        <w:spacing w:lineRule="auto" w:line="360" w:before="0" w:after="0"/>
        <w:ind w:firstLine="708"/>
        <w:jc w:val="both"/>
        <w:rPr>
          <w:rFonts w:ascii="Times New Roman" w:hAnsi="Times New Roman" w:eastAsia="Times New Roman" w:cs="Times New Roman"/>
          <w:kern w:val="0"/>
          <w:sz w:val="28"/>
          <w:szCs w:val="28"/>
          <w:lang w:val="en-US" w:eastAsia="ru-RU"/>
          <w14:ligatures w14:val="none"/>
        </w:rPr>
      </w:pPr>
      <w:r>
        <w:rPr>
          <w:rFonts w:eastAsia="Times New Roman" w:cs="Times New Roman"/>
          <w:kern w:val="0"/>
          <w:sz w:val="28"/>
          <w:szCs w:val="28"/>
          <w:lang w:val="en-US" w:eastAsia="ru-RU"/>
          <w14:ligatures w14:val="none"/>
        </w:rPr>
        <w:t>The work implements a product catalog with filtering and search, a shopping cart, order placement, a user account, favorites, product comparison, reviews and an administrative panel. The developed application simplifies the operation of a local electronics store and can be used as a basis for further development of e-commerce.</w:t>
      </w:r>
    </w:p>
    <w:p>
      <w:pPr>
        <w:pStyle w:val="Normal"/>
        <w:spacing w:lineRule="auto" w:line="360" w:before="0" w:after="0"/>
        <w:ind w:firstLine="709"/>
        <w:jc w:val="both"/>
        <w:rPr>
          <w:rFonts w:ascii="Times New Roman" w:hAnsi="Times New Roman" w:cs="Times New Roman"/>
          <w:b/>
          <w:b/>
          <w:bCs/>
          <w:sz w:val="28"/>
          <w:szCs w:val="28"/>
          <w:lang w:val="en-US"/>
        </w:rPr>
      </w:pPr>
      <w:r>
        <w:rPr>
          <w:rFonts w:cs="Times New Roman"/>
          <w:b/>
          <w:bCs/>
          <w:sz w:val="28"/>
          <w:szCs w:val="28"/>
          <w:lang w:val="en-US"/>
        </w:rPr>
      </w:r>
      <w:r>
        <w:br w:type="page"/>
      </w:r>
    </w:p>
    <w:p>
      <w:pPr>
        <w:pStyle w:val="Normal"/>
        <w:spacing w:lineRule="auto" w:line="360" w:before="0" w:after="400"/>
        <w:jc w:val="center"/>
        <w:rPr>
          <w:rFonts w:ascii="Times New Roman" w:hAnsi="Times New Roman" w:eastAsia="NSimSun" w:cs="Times New Roman"/>
          <w:sz w:val="24"/>
          <w:szCs w:val="24"/>
          <w:lang w:eastAsia="zh-CN" w:bidi="hi-IN"/>
          <w14:ligatures w14:val="none"/>
        </w:rPr>
      </w:pPr>
      <w:r>
        <w:rPr>
          <w:rFonts w:cs="Times New Roman"/>
          <w:b/>
          <w:bCs/>
          <w:sz w:val="28"/>
          <w:szCs w:val="28"/>
        </w:rPr>
        <w:t>СОДЕРЖАНИЕ</w:t>
      </w:r>
    </w:p>
    <w:tbl>
      <w:tblPr>
        <w:tblStyle w:val="aa"/>
        <w:tblpPr w:bottomFromText="0" w:horzAnchor="margin" w:leftFromText="180" w:rightFromText="180" w:tblpX="0" w:tblpY="112" w:topFromText="0" w:vertAnchor="text"/>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141"/>
        <w:gridCol w:w="496"/>
      </w:tblGrid>
      <w:tr>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ВВЕДЕНИЕ</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5</w:t>
            </w:r>
          </w:p>
        </w:tc>
      </w:tr>
      <w:tr>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1 ИССЛЕДОВАНИЕ И АНАЛИЗ ПРЕДМЕТНОЙ ОБЛАСТИ</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9</w:t>
            </w:r>
          </w:p>
        </w:tc>
      </w:tr>
      <w:tr>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 xml:space="preserve">1.1 </w:t>
            </w:r>
            <w:bookmarkStart w:id="0" w:name="_Hlk230349285"/>
            <w:r>
              <w:rPr>
                <w:rFonts w:eastAsia="NSimSun" w:cs="Times New Roman"/>
                <w:kern w:val="2"/>
                <w:sz w:val="28"/>
                <w:szCs w:val="28"/>
                <w:lang w:val="ru-RU" w:eastAsia="zh-CN" w:bidi="hi-IN"/>
              </w:rPr>
              <w:t>Описание поставленной задачи, ее обоснование</w:t>
            </w:r>
            <w:bookmarkEnd w:id="0"/>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9</w:t>
            </w:r>
          </w:p>
        </w:tc>
      </w:tr>
      <w:tr>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1.2 Обоснование актуальности исследуемой задачи (при наличии)</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11</w:t>
            </w:r>
          </w:p>
        </w:tc>
      </w:tr>
      <w:tr>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en-US" w:eastAsia="zh-CN" w:bidi="hi-IN"/>
              </w:rPr>
              <w:t xml:space="preserve">          </w:t>
            </w:r>
            <w:r>
              <w:rPr>
                <w:rFonts w:eastAsia="NSimSun" w:cs="Times New Roman"/>
                <w:kern w:val="2"/>
                <w:sz w:val="28"/>
                <w:szCs w:val="28"/>
                <w:lang w:val="en-US" w:eastAsia="zh-CN" w:bidi="hi-IN"/>
              </w:rPr>
              <w:t xml:space="preserve">1.3 </w:t>
            </w:r>
            <w:r>
              <w:rPr>
                <w:rFonts w:eastAsia="NSimSun" w:cs="Times New Roman"/>
                <w:kern w:val="2"/>
                <w:sz w:val="28"/>
                <w:szCs w:val="28"/>
                <w:lang w:val="ru-RU" w:eastAsia="zh-CN" w:bidi="hi-IN"/>
              </w:rPr>
              <w:t>Современное состояние исследуемой задачи</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13</w:t>
            </w:r>
          </w:p>
        </w:tc>
      </w:tr>
      <w:tr>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1.4 Обзор методов решения подобных задач</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1</w:t>
            </w:r>
            <w:r>
              <w:rPr>
                <w:rFonts w:eastAsia="NSimSun" w:cs="Times New Roman"/>
                <w:kern w:val="2"/>
                <w:sz w:val="28"/>
                <w:szCs w:val="28"/>
                <w:lang w:val="ru-RU" w:eastAsia="zh-CN" w:bidi="hi-IN"/>
              </w:rPr>
              <w:t>6</w:t>
            </w:r>
          </w:p>
        </w:tc>
      </w:tr>
      <w:tr>
        <w:trPr/>
        <w:tc>
          <w:tcPr>
            <w:tcW w:w="9141" w:type="dxa"/>
            <w:tcBorders/>
            <w:vAlign w:val="center"/>
          </w:tcPr>
          <w:p>
            <w:pPr>
              <w:pStyle w:val="Normal"/>
              <w:widowControl w:val="false"/>
              <w:suppressAutoHyphens w:val="true"/>
              <w:spacing w:lineRule="auto" w:line="240" w:before="0" w:after="0"/>
              <w:ind w:right="-106" w:hanging="0"/>
              <w:jc w:val="left"/>
              <w:rPr>
                <w:sz w:val="28"/>
                <w:szCs w:val="28"/>
              </w:rPr>
            </w:pPr>
            <w:r>
              <w:rPr>
                <w:rFonts w:eastAsia="NSimSun" w:cs="Arial"/>
                <w:kern w:val="2"/>
                <w:sz w:val="28"/>
                <w:szCs w:val="28"/>
                <w:lang w:val="ru-RU" w:eastAsia="zh-CN" w:bidi="hi-IN"/>
              </w:rPr>
              <w:t xml:space="preserve">          </w:t>
            </w:r>
            <w:r>
              <w:rPr>
                <w:rFonts w:eastAsia="NSimSun" w:cs="Arial"/>
                <w:kern w:val="2"/>
                <w:sz w:val="28"/>
                <w:szCs w:val="28"/>
                <w:lang w:val="ru-RU" w:eastAsia="zh-CN" w:bidi="hi-IN"/>
              </w:rPr>
              <w:t>1.5 Постановка задачи, системные требования, требования к входным данным и выходным формам</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1</w:t>
            </w:r>
            <w:r>
              <w:rPr>
                <w:rFonts w:eastAsia="NSimSun" w:cs="Times New Roman"/>
                <w:kern w:val="2"/>
                <w:sz w:val="28"/>
                <w:szCs w:val="28"/>
                <w:lang w:val="ru-RU" w:eastAsia="zh-CN" w:bidi="hi-IN"/>
              </w:rPr>
              <w:t>8</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1.6 Выводы</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2</w:t>
            </w:r>
            <w:r>
              <w:rPr>
                <w:rFonts w:eastAsia="NSimSun" w:cs="Times New Roman"/>
                <w:kern w:val="2"/>
                <w:sz w:val="28"/>
                <w:szCs w:val="28"/>
                <w:lang w:val="ru-RU" w:eastAsia="zh-CN" w:bidi="hi-IN"/>
              </w:rPr>
              <w:t>1</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2 ПРОЕКТИРОВАНИЕ СТРУКТУРЫ И АРХИТЕКТУРЫ ПРОГРАММНОГО ПРОДУКТА                                                                          </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2</w:t>
            </w:r>
            <w:r>
              <w:rPr>
                <w:rFonts w:eastAsia="NSimSun" w:cs="Times New Roman"/>
                <w:kern w:val="2"/>
                <w:sz w:val="28"/>
                <w:szCs w:val="28"/>
                <w:lang w:val="ru-RU" w:eastAsia="zh-CN" w:bidi="hi-IN"/>
              </w:rPr>
              <w:t>2</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2.1 Выбор методов и средств для реализации, его обоснование</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2</w:t>
            </w:r>
            <w:r>
              <w:rPr>
                <w:rFonts w:eastAsia="NSimSun" w:cs="Times New Roman"/>
                <w:kern w:val="2"/>
                <w:sz w:val="28"/>
                <w:szCs w:val="28"/>
                <w:lang w:val="ru-RU" w:eastAsia="zh-CN" w:bidi="hi-IN"/>
              </w:rPr>
              <w:t>2</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2.2 Описание применяемых алгоритмов</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27</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2.3 Структура, архитектура программного продукта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3</w:t>
            </w:r>
            <w:r>
              <w:rPr>
                <w:rFonts w:eastAsia="NSimSun" w:cs="Times New Roman"/>
                <w:kern w:val="2"/>
                <w:sz w:val="28"/>
                <w:szCs w:val="28"/>
                <w:lang w:val="ru-RU" w:eastAsia="zh-CN" w:bidi="hi-IN"/>
              </w:rPr>
              <w:t>4</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2.4 Описание логической структуры программного продукта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3</w:t>
            </w:r>
            <w:r>
              <w:rPr>
                <w:rFonts w:eastAsia="NSimSun" w:cs="Times New Roman"/>
                <w:kern w:val="2"/>
                <w:sz w:val="28"/>
                <w:szCs w:val="28"/>
                <w:lang w:val="ru-RU" w:eastAsia="zh-CN" w:bidi="hi-IN"/>
              </w:rPr>
              <w:t>8</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2.5 Функциональная схема, функциональное назначение</w:t>
            </w:r>
          </w:p>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программного продукта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43</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2.6 Выводы</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47</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3 РЕАЛИЗАЦИЯ И ТЕСТИРОВАНИЕ ПРОГРАММНОГО ПРОДУКТА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49</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3.1 Описание реализации</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49</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3.2 Описание пользовательского интерфейса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53</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3.3 Полученные результаты и их анализ</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59</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3.4 Методы и средства защиты программного продукта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60</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3.5 Тестирование и оценка надежности программного продукта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62</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3.6 Расчет себестоимости от внедрения результатов выпускной квалификационной работы бакалавра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64</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3.7 Охрана труда</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66</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 xml:space="preserve">          </w:t>
            </w:r>
            <w:r>
              <w:rPr>
                <w:rFonts w:eastAsia="NSimSun" w:cs="Times New Roman"/>
                <w:kern w:val="2"/>
                <w:sz w:val="28"/>
                <w:szCs w:val="28"/>
                <w:lang w:val="ru-RU" w:eastAsia="zh-CN" w:bidi="hi-IN"/>
              </w:rPr>
              <w:t>3.8 Выводы</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67</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ЗАКЛЮЧЕНИЕ</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69</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ПЕРЕЧЕНЬ УСЛОВНЫХ ОБОЗНАЧЕНИЙ, СИМВОЛОВ, ЕДИНИЦ И ТЕРМИНОВ</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73</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СПИСОК ЛИТЕРАТУРЫ</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75</w:t>
            </w:r>
          </w:p>
        </w:tc>
      </w:tr>
      <w:tr>
        <w:trPr>
          <w:trHeight w:val="68" w:hRule="atLeast"/>
        </w:trPr>
        <w:tc>
          <w:tcPr>
            <w:tcW w:w="9141" w:type="dxa"/>
            <w:tcBorders/>
            <w:vAlign w:val="center"/>
          </w:tcPr>
          <w:p>
            <w:pPr>
              <w:pStyle w:val="Normal"/>
              <w:widowControl w:val="false"/>
              <w:suppressAutoHyphens w:val="true"/>
              <w:spacing w:lineRule="auto" w:line="240" w:before="0" w:after="0"/>
              <w:jc w:val="left"/>
              <w:rPr>
                <w:rFonts w:ascii="Times New Roman" w:hAnsi="Times New Roman" w:cs="Times New Roman"/>
                <w:sz w:val="28"/>
                <w:szCs w:val="28"/>
              </w:rPr>
            </w:pPr>
            <w:r>
              <w:rPr>
                <w:rFonts w:eastAsia="NSimSun" w:cs="Times New Roman"/>
                <w:kern w:val="2"/>
                <w:sz w:val="28"/>
                <w:szCs w:val="28"/>
                <w:lang w:val="ru-RU" w:eastAsia="zh-CN" w:bidi="hi-IN"/>
              </w:rPr>
              <w:t>ПРИЛОЖЕНИЯ</w:t>
            </w:r>
          </w:p>
        </w:tc>
        <w:tc>
          <w:tcPr>
            <w:tcW w:w="496" w:type="dxa"/>
            <w:tcBorders/>
          </w:tcPr>
          <w:p>
            <w:pPr>
              <w:pStyle w:val="Normal"/>
              <w:widowControl w:val="false"/>
              <w:suppressAutoHyphens w:val="true"/>
              <w:spacing w:lineRule="auto" w:line="240" w:before="0" w:after="0"/>
              <w:jc w:val="right"/>
              <w:rPr>
                <w:rFonts w:ascii="Times New Roman" w:hAnsi="Times New Roman" w:cs="Times New Roman"/>
                <w:sz w:val="28"/>
                <w:szCs w:val="28"/>
              </w:rPr>
            </w:pPr>
            <w:r>
              <w:rPr>
                <w:rFonts w:eastAsia="NSimSun" w:cs="Times New Roman"/>
                <w:kern w:val="2"/>
                <w:sz w:val="28"/>
                <w:szCs w:val="28"/>
                <w:lang w:val="ru-RU" w:eastAsia="zh-CN" w:bidi="hi-IN"/>
              </w:rPr>
              <w:t>78</w:t>
            </w:r>
          </w:p>
        </w:tc>
      </w:tr>
    </w:tbl>
    <w:p>
      <w:pPr>
        <w:pStyle w:val="Normal"/>
        <w:bidi w:val="0"/>
        <w:jc w:val="left"/>
        <w:rPr>
          <w:rFonts w:eastAsia="Times New Roman" w:cs="" w:cstheme="minorHAnsi"/>
          <w:b/>
          <w:b/>
          <w:bCs/>
          <w:kern w:val="0"/>
          <w:sz w:val="24"/>
          <w:szCs w:val="24"/>
          <w:lang w:eastAsia="ru-RU"/>
          <w14:ligatures w14:val="none"/>
        </w:rPr>
      </w:pPr>
      <w:r>
        <w:rPr>
          <w:rFonts w:eastAsia="Times New Roman" w:cs="" w:cstheme="minorHAnsi"/>
          <w:b/>
          <w:bCs/>
          <w:kern w:val="0"/>
          <w:sz w:val="24"/>
          <w:szCs w:val="24"/>
          <w:lang w:eastAsia="ru-RU"/>
          <w14:ligatures w14:val="none"/>
        </w:rPr>
      </w:r>
      <w:r>
        <w:br w:type="page"/>
      </w:r>
    </w:p>
    <w:p>
      <w:pPr>
        <w:pStyle w:val="Normal"/>
        <w:spacing w:lineRule="auto" w:line="360" w:before="0" w:after="240"/>
        <w:jc w:val="center"/>
        <w:rPr/>
      </w:pPr>
      <w:r>
        <w:rPr>
          <w:rFonts w:cs="Times New Roman"/>
          <w:b/>
          <w:sz w:val="28"/>
          <w:szCs w:val="28"/>
        </w:rPr>
        <w:t>ВВЕДЕНИЕ</w:t>
      </w:r>
    </w:p>
    <w:p>
      <w:pPr>
        <w:pStyle w:val="Normal"/>
        <w:spacing w:lineRule="auto" w:line="360" w:before="0" w:after="0"/>
        <w:ind w:firstLine="708"/>
        <w:jc w:val="both"/>
        <w:rPr/>
      </w:pPr>
      <w:r>
        <w:rPr>
          <w:rFonts w:cs="Times New Roman"/>
          <w:sz w:val="28"/>
          <w:szCs w:val="28"/>
        </w:rPr>
        <w:t>Электронная торговля уже не выглядит для покупателя как запасной способ купить товар. Для многих это обычный сценарий: открыть каталог, отфильтровать модели, сравнить характеристики, посмотреть отзывы и оформить заказ без звонков и лишних уточнений. При продаже электроники это особенно заметно. Покупатель редко выбирает технику по одному признаку; обычно он сопоставляет цену, бренд, характеристики, наличие и условия получения. Поэтому интернет-магазину недостаточно быть простой витриной. Ему нужны поиск, фильтрация, сравнение, корзина, личный кабинет и понятное оформление заказа [3, 5, 10, 11, 20].</w:t>
      </w:r>
    </w:p>
    <w:p>
      <w:pPr>
        <w:pStyle w:val="Normal"/>
        <w:spacing w:lineRule="auto" w:line="360" w:before="0" w:after="0"/>
        <w:ind w:firstLine="708"/>
        <w:jc w:val="both"/>
        <w:rPr/>
      </w:pPr>
      <w:r>
        <w:rPr>
          <w:rFonts w:cs="Times New Roman"/>
          <w:sz w:val="28"/>
          <w:szCs w:val="28"/>
        </w:rPr>
        <w:t>Для рынка Приднестровской Молдавской Республики эта задача имеет прикладной характер. У локальных магазинов электроники есть физические точки продаж и интернет-площадки, но онлайн-часть часто остаётся продолжением офлайн-магазина, а не самостоятельным каналом обслуживания. При сравнении сайтов ТирАЭТ, Hi-Tech, Go-Go и IDC учитывались каталог, фильтры, сравнение товаров, работа с корзиной, отзывы и административные возможности. Анализ показал повторяющиеся ограничения: фильтры не всегда позволяют точно подобрать товар по характеристикам, сравнение реализовано слабо или отсутствует, избранное и отзывы используются не в полной мере, а оформление заказа нередко зависит от ручного подтверждения. Это не делает такие магазины неработоспособными, но показывает пространство для улучшения.</w:t>
      </w:r>
    </w:p>
    <w:p>
      <w:pPr>
        <w:pStyle w:val="Normal"/>
        <w:spacing w:lineRule="auto" w:line="360" w:before="0" w:after="0"/>
        <w:ind w:firstLine="708"/>
        <w:jc w:val="both"/>
        <w:rPr/>
      </w:pPr>
      <w:r>
        <w:rPr>
          <w:rFonts w:cs="Times New Roman"/>
          <w:sz w:val="28"/>
          <w:szCs w:val="28"/>
        </w:rPr>
        <w:t>В сегменте электроники доверие покупателя держится на точности информации и аккуратной обработке заказа. Если цена неактуальна, остаток указан неверно, корзина теряется или вход в личный кабинет плохо защищён, пользователь воспринимает это не как техническую мелочь, а как риск. Поэтому интернет-магазин целесообразно рассматривать как информационную систему, где интерфейс, серверная логика, база данных и механизмы защиты связаны между собой [2, 6, 12, 15].</w:t>
      </w:r>
    </w:p>
    <w:p>
      <w:pPr>
        <w:pStyle w:val="Normal"/>
        <w:spacing w:lineRule="auto" w:line="360" w:before="0" w:after="0"/>
        <w:ind w:firstLine="708"/>
        <w:jc w:val="both"/>
        <w:rPr/>
      </w:pPr>
      <w:r>
        <w:rPr>
          <w:rFonts w:cs="Times New Roman"/>
          <w:sz w:val="28"/>
          <w:szCs w:val="28"/>
        </w:rPr>
        <w:t>Целью выпускной квалификационной работы является разработка веб-приложения интернет-магазина электроники «TechnoStore», обеспечивающего выбор товаров, оформление заказов и администрирование основных бизнес-процессов магазина.</w:t>
      </w:r>
    </w:p>
    <w:p>
      <w:pPr>
        <w:pStyle w:val="Normal"/>
        <w:spacing w:lineRule="auto" w:line="360" w:before="0" w:after="0"/>
        <w:ind w:firstLine="708"/>
        <w:jc w:val="both"/>
        <w:rPr/>
      </w:pPr>
      <w:r>
        <w:rPr>
          <w:rFonts w:cs="Times New Roman"/>
          <w:sz w:val="28"/>
          <w:szCs w:val="28"/>
        </w:rPr>
        <w:t>Для достижения поставленной цели необходимо решить следующие задачи:</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проанализировать предметную область электронной коммерции и особенности локального рынка интернет-торговли электроникой;</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изучить принципы построения клиент-серверных веб-приложений;</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сформулировать функциональные и нефункциональные требования к разрабатываемой системе;</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спроектировать архитектуру приложения, структуру базы данных и основные пользовательские сценарии;</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реализовать публичную часть магазина, каталог, поиск, фильтрацию, избранное, сравнение товаров, отзывы, корзину и оформление заказов;</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разработать авторизацию по номеру телефона, личный кабинет и административную панель;</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настроить серверную проверку данных, кэширование, защиту пользовательских сессий и транзакционное управление остатками;</w:t>
      </w:r>
    </w:p>
    <w:p>
      <w:pPr>
        <w:pStyle w:val="Normal"/>
        <w:spacing w:lineRule="auto" w:line="360" w:before="0" w:after="0"/>
        <w:ind w:firstLine="708"/>
        <w:jc w:val="both"/>
        <w:rPr/>
      </w:pPr>
      <w:r>
        <w:rPr>
          <w:rFonts w:cs="Times New Roman"/>
          <w:sz w:val="28"/>
          <w:szCs w:val="28"/>
        </w:rPr>
        <w:t xml:space="preserve">– </w:t>
      </w:r>
      <w:r>
        <w:rPr>
          <w:rFonts w:cs="Times New Roman"/>
          <w:sz w:val="28"/>
          <w:szCs w:val="28"/>
        </w:rPr>
        <w:t>провести тестирование программного продукта и оценить результаты его внедрения.</w:t>
      </w:r>
    </w:p>
    <w:p>
      <w:pPr>
        <w:pStyle w:val="Normal"/>
        <w:spacing w:lineRule="auto" w:line="360" w:before="0" w:after="0"/>
        <w:ind w:firstLine="708"/>
        <w:jc w:val="both"/>
        <w:rPr/>
      </w:pPr>
      <w:r>
        <w:rPr>
          <w:rFonts w:cs="Times New Roman"/>
          <w:sz w:val="28"/>
          <w:szCs w:val="28"/>
        </w:rPr>
        <w:t>Объект исследования — процесс онлайн-продажи электроники через веб-приложение интернет-магазина. Предмет исследования — методы и средства проектирования, разработки и защиты клиент-серверного веб-приложения для автоматизации работы интернет-магазина электроники.</w:t>
      </w:r>
    </w:p>
    <w:p>
      <w:pPr>
        <w:pStyle w:val="Normal"/>
        <w:spacing w:lineRule="auto" w:line="360" w:before="0" w:after="0"/>
        <w:ind w:firstLine="708"/>
        <w:jc w:val="both"/>
        <w:rPr/>
      </w:pPr>
      <w:r>
        <w:rPr>
          <w:rFonts w:cs="Times New Roman"/>
          <w:sz w:val="28"/>
          <w:szCs w:val="28"/>
        </w:rPr>
        <w:t xml:space="preserve">В работе используются методы системного анализа, проектирования информационных систем, моделирования структуры базы данных, разработки клиент-серверных приложений и проверки надёжности программного продукта. Технологическая основа проекта включает </w:t>
      </w:r>
      <w:r>
        <w:rPr>
          <w:rFonts w:cs="Times New Roman"/>
          <w:i/>
          <w:sz w:val="28"/>
          <w:szCs w:val="28"/>
        </w:rPr>
        <w:t>Next.js</w:t>
      </w:r>
      <w:r>
        <w:rPr>
          <w:rFonts w:cs="Times New Roman"/>
          <w:sz w:val="28"/>
          <w:szCs w:val="28"/>
        </w:rPr>
        <w:t xml:space="preserve">, </w:t>
      </w:r>
      <w:r>
        <w:rPr>
          <w:rFonts w:cs="Times New Roman"/>
          <w:i/>
          <w:sz w:val="28"/>
          <w:szCs w:val="28"/>
        </w:rPr>
        <w:t>React</w:t>
      </w:r>
      <w:r>
        <w:rPr>
          <w:rFonts w:cs="Times New Roman"/>
          <w:sz w:val="28"/>
          <w:szCs w:val="28"/>
        </w:rPr>
        <w:t xml:space="preserve">, </w:t>
      </w:r>
      <w:r>
        <w:rPr>
          <w:rFonts w:cs="Times New Roman"/>
          <w:i/>
          <w:sz w:val="28"/>
          <w:szCs w:val="28"/>
        </w:rPr>
        <w:t>TypeScript</w:t>
      </w:r>
      <w:r>
        <w:rPr>
          <w:rFonts w:cs="Times New Roman"/>
          <w:sz w:val="28"/>
          <w:szCs w:val="28"/>
        </w:rPr>
        <w:t xml:space="preserve">, </w:t>
      </w:r>
      <w:r>
        <w:rPr>
          <w:rFonts w:cs="Times New Roman"/>
          <w:i/>
          <w:sz w:val="28"/>
          <w:szCs w:val="28"/>
        </w:rPr>
        <w:t>Prisma</w:t>
      </w:r>
      <w:r>
        <w:rPr>
          <w:rFonts w:cs="Times New Roman"/>
          <w:sz w:val="28"/>
          <w:szCs w:val="28"/>
        </w:rPr>
        <w:t xml:space="preserve">, </w:t>
      </w:r>
      <w:r>
        <w:rPr>
          <w:rFonts w:cs="Times New Roman"/>
          <w:i/>
          <w:sz w:val="28"/>
          <w:szCs w:val="28"/>
        </w:rPr>
        <w:t>PostgreSQL</w:t>
      </w:r>
      <w:r>
        <w:rPr>
          <w:rFonts w:cs="Times New Roman"/>
          <w:sz w:val="28"/>
          <w:szCs w:val="28"/>
        </w:rPr>
        <w:t xml:space="preserve"> и </w:t>
      </w:r>
      <w:r>
        <w:rPr>
          <w:rFonts w:cs="Times New Roman"/>
          <w:i/>
          <w:sz w:val="28"/>
          <w:szCs w:val="28"/>
        </w:rPr>
        <w:t>Redis</w:t>
      </w:r>
      <w:r>
        <w:rPr>
          <w:rFonts w:cs="Times New Roman"/>
          <w:sz w:val="28"/>
          <w:szCs w:val="28"/>
        </w:rPr>
        <w:t>. Этот стек подходит для приложения, где требуется объединить интерактивный интерфейс, серверную обработку запросов, реляционное хранение данных и кэширование часто используемой информации [13, 14, 16–19].</w:t>
      </w:r>
    </w:p>
    <w:p>
      <w:pPr>
        <w:pStyle w:val="Normal"/>
        <w:spacing w:lineRule="auto" w:line="360" w:before="0" w:after="0"/>
        <w:ind w:firstLine="708"/>
        <w:jc w:val="both"/>
        <w:rPr/>
      </w:pPr>
      <w:r>
        <w:rPr>
          <w:rFonts w:cs="Times New Roman"/>
          <w:sz w:val="28"/>
          <w:szCs w:val="28"/>
        </w:rPr>
        <w:t xml:space="preserve">Безопасность выделена в отдельную часть работы, поскольку интернет-магазин обрабатывает персональные данные, историю заказов и административные операции. В проекте используется авторизация по номеру телефона с хранением токена в </w:t>
      </w:r>
      <w:r>
        <w:rPr>
          <w:rFonts w:cs="Times New Roman"/>
          <w:i/>
          <w:sz w:val="28"/>
          <w:szCs w:val="28"/>
        </w:rPr>
        <w:t>httpOnly cookie</w:t>
      </w:r>
      <w:r>
        <w:rPr>
          <w:rFonts w:cs="Times New Roman"/>
          <w:sz w:val="28"/>
          <w:szCs w:val="28"/>
        </w:rPr>
        <w:t>, ограничение частоты запросов, проверка прав доступа и серверная валидация входных данных. Эти меры уменьшают риск несанкционированного доступа и соответствуют базовым рекомендациям по защите веб-приложений [12, 15].</w:t>
      </w:r>
    </w:p>
    <w:p>
      <w:pPr>
        <w:pStyle w:val="Normal"/>
        <w:spacing w:lineRule="auto" w:line="360" w:before="0" w:after="0"/>
        <w:ind w:firstLine="708"/>
        <w:jc w:val="both"/>
        <w:rPr/>
      </w:pPr>
      <w:r>
        <w:rPr>
          <w:rFonts w:cs="Times New Roman"/>
          <w:sz w:val="28"/>
          <w:szCs w:val="28"/>
        </w:rPr>
        <w:t>Практическая значимость работы состоит в создании программного продукта для типовых сценариев локального магазина электроники: просмотра каталога, подбора товара по характеристикам, сравнения позиций, сохранения избранного, оформления заказа с оплатой наличными при получении и управления магазином через административный раздел. Система не ограничивается демонстрационной витриной. В неё включены обработка заказов, управление остатками, модерация отзывов и журналирование административных действий, поэтому её можно использовать как основу для дальнейшего развития.</w:t>
      </w:r>
    </w:p>
    <w:p>
      <w:pPr>
        <w:pStyle w:val="Normal"/>
        <w:bidi w:val="0"/>
        <w:spacing w:lineRule="auto" w:line="360" w:before="0" w:after="0"/>
        <w:ind w:firstLine="708"/>
        <w:jc w:val="both"/>
        <w:rPr>
          <w:rFonts w:eastAsia="Times New Roman" w:cs="" w:cstheme="minorHAnsi"/>
          <w:b w:val="false"/>
          <w:b w:val="false"/>
          <w:bCs w:val="false"/>
          <w:kern w:val="0"/>
          <w:sz w:val="24"/>
          <w:szCs w:val="24"/>
          <w:lang w:eastAsia="ru-RU"/>
          <w14:ligatures w14:val="none"/>
        </w:rPr>
      </w:pPr>
      <w:r>
        <w:rPr>
          <w:rFonts w:eastAsia="Times New Roman" w:cs="Times New Roman"/>
          <w:b w:val="false"/>
          <w:bCs w:val="false"/>
          <w:kern w:val="0"/>
          <w:sz w:val="28"/>
          <w:szCs w:val="28"/>
          <w:lang w:eastAsia="ru-RU"/>
          <w14:ligatures w14:val="none"/>
        </w:rPr>
        <w:t>Выпускная квалификационная работа состоит из введения, трёх глав, заключения, списка литературы и приложений. В первой главе проводится анализ предметной области, рассматриваются особенности электронной коммерции и формулируются требования к интернет-магазину электроники. Во второй главе обосновывается выбор методов и средств реализации, проектируются архитектура приложения, структура базы данных и функциональная схема программного продукта. В третьей главе описываются реализация, пользовательский интерфейс, методы защиты, тестирование, расчёт себестоимости и вопросы охраны труда. В заключении подводятся итоги выполненной работы и определяются направления дальнейшего развития системы.</w:t>
      </w:r>
      <w:r>
        <w:br w:type="page"/>
      </w:r>
    </w:p>
    <w:p>
      <w:pPr>
        <w:pStyle w:val="1"/>
        <w:keepNext w:val="true"/>
        <w:spacing w:lineRule="auto" w:line="360" w:before="0" w:after="240"/>
        <w:jc w:val="center"/>
        <w:rPr/>
      </w:pPr>
      <w:r>
        <w:rPr>
          <w:rFonts w:cs="Times New Roman"/>
          <w:b/>
          <w:bCs/>
          <w:sz w:val="28"/>
          <w:szCs w:val="28"/>
        </w:rPr>
        <w:t>1 ИССЛЕДОВАНИЕ И АНАЛИЗ ПРЕДМЕТНОЙ ОБЛАСТИ</w:t>
      </w:r>
    </w:p>
    <w:p>
      <w:pPr>
        <w:pStyle w:val="2"/>
        <w:keepNext w:val="true"/>
        <w:spacing w:lineRule="auto" w:line="360" w:before="240" w:after="120"/>
        <w:jc w:val="center"/>
        <w:rPr/>
      </w:pPr>
      <w:r>
        <w:rPr>
          <w:rFonts w:cs="Times New Roman"/>
          <w:b/>
          <w:bCs/>
          <w:sz w:val="28"/>
          <w:szCs w:val="28"/>
        </w:rPr>
        <w:t>1.1 Описание поставленной задачи, её обоснование</w:t>
      </w:r>
    </w:p>
    <w:p>
      <w:pPr>
        <w:pStyle w:val="Normal"/>
        <w:spacing w:lineRule="auto" w:line="360" w:before="0" w:after="0"/>
        <w:ind w:firstLine="709"/>
        <w:jc w:val="both"/>
        <w:rPr/>
      </w:pPr>
      <w:r>
        <w:rPr>
          <w:rFonts w:cs="Times New Roman"/>
          <w:sz w:val="28"/>
          <w:szCs w:val="28"/>
        </w:rPr>
        <w:t>Разрабатываемый программный продукт представляет собой веб-приложение интернет-магазина электроники «</w:t>
      </w:r>
      <w:r>
        <w:rPr>
          <w:rFonts w:cs="Times New Roman"/>
          <w:i/>
          <w:iCs/>
          <w:sz w:val="28"/>
          <w:szCs w:val="28"/>
        </w:rPr>
        <w:t>TechnoStore</w:t>
      </w:r>
      <w:r>
        <w:rPr>
          <w:rFonts w:cs="Times New Roman"/>
          <w:sz w:val="28"/>
          <w:szCs w:val="28"/>
        </w:rPr>
        <w:t>», ориентированное на покупателей Приднестровской Молдавской Республики. В рамках работы магазин рассматривается не как простая витрина с перечнем товаров, а как информационная система, которая связывает каталог, пользователей, корзину, заказы, остатки, отзывы, промокоды и административное управление. Такой подход соответствует назначению экономических информационных систем: они собирают, хранят, обрабатывают и предоставляют данные для поддержки бизнес-процессов [1].</w:t>
      </w:r>
    </w:p>
    <w:p>
      <w:pPr>
        <w:pStyle w:val="Normal"/>
        <w:spacing w:lineRule="auto" w:line="360" w:before="0" w:after="0"/>
        <w:ind w:firstLine="709"/>
        <w:jc w:val="both"/>
        <w:rPr/>
      </w:pPr>
      <w:r>
        <w:rPr>
          <w:rFonts w:cs="Times New Roman"/>
          <w:sz w:val="28"/>
          <w:szCs w:val="28"/>
        </w:rPr>
        <w:t>Покупатель в интернет-магазине взаимодействует с продавцом через сайт. Часть работы консультанта фактически переносится в интерфейс: показать товар, объяснить различия между моделями, дать возможность сравнить характеристики, отразить наличие и довести пользователя до заказа без лишних действий. Для электроники это не второстепенная деталь. Смартфон, ноутбук или монитор выбирают не только по цене и фотографии. Пользователь смотрит объём памяти, процессор, диагональ экрана, ёмкость аккумулятора, интерфейсы, гарантию и отзывы. В таких условиях электронная коммерция становится совокупностью технических, организационных и пользовательских процессов [3, 5].</w:t>
      </w:r>
    </w:p>
    <w:p>
      <w:pPr>
        <w:pStyle w:val="Normal"/>
        <w:spacing w:lineRule="auto" w:line="360" w:before="0" w:after="0"/>
        <w:ind w:firstLine="709"/>
        <w:jc w:val="both"/>
        <w:rPr/>
      </w:pPr>
      <w:r>
        <w:rPr>
          <w:rFonts w:cs="Times New Roman"/>
          <w:sz w:val="28"/>
          <w:szCs w:val="28"/>
        </w:rPr>
        <w:t>Поставленная задача включает разработку полного пользовательского цикла покупки. Посетитель открывает каталог, находит нужный товар, уточняет характеристики, сравнивает несколько моделей, сохраняет интересующие позиции, авторизуется по номеру телефона, оформляет заказ и затем просматривает его состояние. Для магазина электроники такой сценарий нужен особенно часто. Покупатель редко принимает решение только по названию или цене: ему нужны параметры устройства, наличие, рейтинг, отзывы и возможность вернуться к выбранным моделям позже.</w:t>
      </w:r>
    </w:p>
    <w:p>
      <w:pPr>
        <w:pStyle w:val="Normal"/>
        <w:spacing w:lineRule="auto" w:line="360" w:before="0" w:after="0"/>
        <w:ind w:firstLine="709"/>
        <w:jc w:val="both"/>
        <w:rPr/>
      </w:pPr>
      <w:r>
        <w:rPr>
          <w:rFonts w:cs="Times New Roman"/>
          <w:sz w:val="28"/>
          <w:szCs w:val="28"/>
        </w:rPr>
        <w:t>Не менее важна работа администратора. Ему нужны инструменты для создания и редактирования товаров, категорий и брендов, управления заказами, модерации отзывов, настройки промокодов и просмотра пользователей. Если выполнять эти операции вручную или через прямое изменение базы данных, возрастает риск ошибок: можно нарушить связи между сущностями, случайно удалить товар из истории заказа или изменить остаток без контроля.</w:t>
      </w:r>
    </w:p>
    <w:p>
      <w:pPr>
        <w:pStyle w:val="Normal"/>
        <w:spacing w:lineRule="auto" w:line="360" w:before="0" w:after="0"/>
        <w:ind w:firstLine="709"/>
        <w:jc w:val="both"/>
        <w:rPr/>
      </w:pPr>
      <w:r>
        <w:rPr>
          <w:rFonts w:cs="Times New Roman"/>
          <w:sz w:val="28"/>
          <w:szCs w:val="28"/>
        </w:rPr>
        <w:t>В «</w:t>
      </w:r>
      <w:r>
        <w:rPr>
          <w:rFonts w:cs="Times New Roman"/>
          <w:i/>
          <w:iCs/>
          <w:sz w:val="28"/>
          <w:szCs w:val="28"/>
        </w:rPr>
        <w:t>TechnoStore</w:t>
      </w:r>
      <w:r>
        <w:rPr>
          <w:rFonts w:cs="Times New Roman"/>
          <w:sz w:val="28"/>
          <w:szCs w:val="28"/>
        </w:rPr>
        <w:t>» выбран сценарий оплаты наличными при получении. Это решение связано не только с привычным для локального рынка способом расчёта, но и с организационно-правовыми ограничениями: для приёма оплаты банковскими картами требуется подключение эквайринга, а значит, оформление предпринимательского статуса, договорные отношения с банком или платёжным агрегатором и отдельная обработка финансовых операций. Для первой версии проекта такой объём выходит за рамки разрабатываемой информационной системы. При этом серверная модель заказа не закрывает путь к дальнейшему развитию: заказ уже хранит состав, суммы, данные получателя, статус и историю изменения.</w:t>
      </w:r>
    </w:p>
    <w:p>
      <w:pPr>
        <w:pStyle w:val="Normal"/>
        <w:spacing w:lineRule="auto" w:line="360" w:before="0" w:after="0"/>
        <w:ind w:firstLine="709"/>
        <w:jc w:val="both"/>
        <w:rPr/>
      </w:pPr>
      <w:r>
        <w:rPr>
          <w:rFonts w:cs="Times New Roman"/>
          <w:sz w:val="28"/>
          <w:szCs w:val="28"/>
        </w:rPr>
        <w:t>Отдельная задача связана с согласованностью данных. При оформлении заказа недостаточно просто записать строку в таблицу заказов. Нужно проверить корзину, убедиться в наличии товаров, создать позиции заказа, зафиксировать цены на момент покупки и уменьшить остатки. Эти действия выполняются как единая операция. Иначе возможна ситуация, когда два пользователя одновременно покупают последний экземпляр товара, а магазин подтверждает оба заказа.</w:t>
      </w:r>
    </w:p>
    <w:p>
      <w:pPr>
        <w:pStyle w:val="Normal"/>
        <w:spacing w:lineRule="auto" w:line="360" w:before="0" w:after="0"/>
        <w:ind w:firstLine="709"/>
        <w:jc w:val="both"/>
        <w:rPr/>
      </w:pPr>
      <w:r>
        <w:rPr>
          <w:rFonts w:cs="Times New Roman"/>
          <w:sz w:val="28"/>
          <w:szCs w:val="28"/>
        </w:rPr>
        <w:t xml:space="preserve">Для решения задачи выбран стек </w:t>
      </w:r>
      <w:r>
        <w:rPr>
          <w:rFonts w:cs="Times New Roman"/>
          <w:i/>
          <w:iCs/>
          <w:sz w:val="28"/>
          <w:szCs w:val="28"/>
        </w:rPr>
        <w:t>Next.js</w:t>
      </w:r>
      <w:r>
        <w:rPr>
          <w:rFonts w:cs="Times New Roman"/>
          <w:sz w:val="28"/>
          <w:szCs w:val="28"/>
        </w:rPr>
        <w:t xml:space="preserve">, </w:t>
      </w:r>
      <w:r>
        <w:rPr>
          <w:rFonts w:cs="Times New Roman"/>
          <w:i/>
          <w:iCs/>
          <w:sz w:val="28"/>
          <w:szCs w:val="28"/>
        </w:rPr>
        <w:t>React</w:t>
      </w:r>
      <w:r>
        <w:rPr>
          <w:rFonts w:cs="Times New Roman"/>
          <w:sz w:val="28"/>
          <w:szCs w:val="28"/>
        </w:rPr>
        <w:t xml:space="preserve">, </w:t>
      </w:r>
      <w:r>
        <w:rPr>
          <w:rFonts w:cs="Times New Roman"/>
          <w:i/>
          <w:iCs/>
          <w:sz w:val="28"/>
          <w:szCs w:val="28"/>
        </w:rPr>
        <w:t>TypeScript</w:t>
      </w:r>
      <w:r>
        <w:rPr>
          <w:rFonts w:cs="Times New Roman"/>
          <w:sz w:val="28"/>
          <w:szCs w:val="28"/>
        </w:rPr>
        <w:t xml:space="preserve">, </w:t>
      </w:r>
      <w:r>
        <w:rPr>
          <w:rFonts w:cs="Times New Roman"/>
          <w:i/>
          <w:iCs/>
          <w:sz w:val="28"/>
          <w:szCs w:val="28"/>
        </w:rPr>
        <w:t>Prisma</w:t>
      </w:r>
      <w:r>
        <w:rPr>
          <w:rFonts w:cs="Times New Roman"/>
          <w:sz w:val="28"/>
          <w:szCs w:val="28"/>
        </w:rPr>
        <w:t xml:space="preserve">, </w:t>
      </w:r>
      <w:r>
        <w:rPr>
          <w:rFonts w:cs="Times New Roman"/>
          <w:i/>
          <w:iCs/>
          <w:sz w:val="28"/>
          <w:szCs w:val="28"/>
        </w:rPr>
        <w:t>PostgreSQL</w:t>
      </w:r>
      <w:r>
        <w:rPr>
          <w:rFonts w:cs="Times New Roman"/>
          <w:sz w:val="28"/>
          <w:szCs w:val="28"/>
        </w:rPr>
        <w:t xml:space="preserve"> и </w:t>
      </w:r>
      <w:r>
        <w:rPr>
          <w:rFonts w:cs="Times New Roman"/>
          <w:i/>
          <w:iCs/>
          <w:sz w:val="28"/>
          <w:szCs w:val="28"/>
        </w:rPr>
        <w:t>Redis</w:t>
      </w:r>
      <w:r>
        <w:rPr>
          <w:rFonts w:cs="Times New Roman"/>
          <w:sz w:val="28"/>
          <w:szCs w:val="28"/>
        </w:rPr>
        <w:t xml:space="preserve">. Этот выбор связан не с популярностью отдельных инструментов, а с характером разрабатываемого продукта. </w:t>
      </w:r>
      <w:r>
        <w:rPr>
          <w:rFonts w:cs="Times New Roman"/>
          <w:i/>
          <w:iCs/>
          <w:sz w:val="28"/>
          <w:szCs w:val="28"/>
        </w:rPr>
        <w:t>Next.js</w:t>
      </w:r>
      <w:r>
        <w:rPr>
          <w:rFonts w:cs="Times New Roman"/>
          <w:sz w:val="28"/>
          <w:szCs w:val="28"/>
        </w:rPr>
        <w:t xml:space="preserve"> позволяет объединить клиентские страницы и серверные маршруты в одном приложении, </w:t>
      </w:r>
      <w:r>
        <w:rPr>
          <w:rFonts w:cs="Times New Roman"/>
          <w:i/>
          <w:iCs/>
          <w:sz w:val="28"/>
          <w:szCs w:val="28"/>
        </w:rPr>
        <w:t>TypeScript</w:t>
      </w:r>
      <w:r>
        <w:rPr>
          <w:rFonts w:cs="Times New Roman"/>
          <w:sz w:val="28"/>
          <w:szCs w:val="28"/>
        </w:rPr>
        <w:t xml:space="preserve"> уменьшает количество ошибок на границе клиентской и серверной логики, а реляционная база данных подходит для сущностей с устойчивыми связями: пользователь, корзина, товар, заказ, категория и бренд [13, 14, 18, 19].</w:t>
      </w:r>
    </w:p>
    <w:p>
      <w:pPr>
        <w:pStyle w:val="Normal"/>
        <w:spacing w:lineRule="auto" w:line="360" w:before="0" w:after="0"/>
        <w:ind w:firstLine="709"/>
        <w:jc w:val="both"/>
        <w:rPr/>
      </w:pPr>
      <w:r>
        <w:rPr>
          <w:rFonts w:cs="Times New Roman"/>
          <w:sz w:val="28"/>
          <w:szCs w:val="28"/>
        </w:rPr>
        <w:t>Я считаю, что главная сложность проекта состоит не в создании отдельных страниц, а в правильной связке пользовательских сценариев с бизнес-правилами. Каталог должен быть удобным, но при этом не должен обходить серверные ограничения. Корзина должна быстро обновляться на клиенте, но храниться на стороне сервера. Административная панель должна быть простой для оператора, но защищённой от несанкционированного доступа. Именно поэтому задача имеет характер разработки полноценного клиент-серверного приложения, а не набора интерфейсных макетов.</w:t>
      </w:r>
    </w:p>
    <w:p>
      <w:pPr>
        <w:pStyle w:val="2"/>
        <w:keepNext w:val="true"/>
        <w:spacing w:lineRule="auto" w:line="360" w:before="240" w:after="120"/>
        <w:jc w:val="center"/>
        <w:rPr/>
      </w:pPr>
      <w:r>
        <w:rPr>
          <w:rFonts w:cs="Times New Roman"/>
          <w:b/>
          <w:bCs/>
          <w:sz w:val="28"/>
          <w:szCs w:val="28"/>
        </w:rPr>
        <w:t>1.2 Обоснование актуальности исследуемой задачи</w:t>
      </w:r>
    </w:p>
    <w:p>
      <w:pPr>
        <w:pStyle w:val="Normal"/>
        <w:spacing w:lineRule="auto" w:line="360" w:before="0" w:after="0"/>
        <w:ind w:firstLine="709"/>
        <w:jc w:val="both"/>
        <w:rPr/>
      </w:pPr>
      <w:r>
        <w:rPr>
          <w:rFonts w:cs="Times New Roman"/>
          <w:sz w:val="28"/>
          <w:szCs w:val="28"/>
        </w:rPr>
        <w:t>Электронная коммерция развивается не только за счёт крупных маркетплейсов. Для локальных рынков по-прежнему важны магазины, которые совмещают онлайн-выбор с понятной доставкой, гарантией и возможностью обратиться в физическую точку продаж. Исследования электронной торговли связывают рост онлайн-продаж не только с ассортиментом, но и с качеством пользовательского пути: скоростью поиска, удобством оплаты, прозрачностью статуса заказа и доверием к продавцу [5, 10, 11, 20].</w:t>
      </w:r>
    </w:p>
    <w:p>
      <w:pPr>
        <w:pStyle w:val="Normal"/>
        <w:spacing w:lineRule="auto" w:line="360" w:before="0" w:after="0"/>
        <w:ind w:firstLine="709"/>
        <w:jc w:val="both"/>
        <w:rPr/>
      </w:pPr>
      <w:r>
        <w:rPr>
          <w:rFonts w:cs="Times New Roman"/>
          <w:sz w:val="28"/>
          <w:szCs w:val="28"/>
        </w:rPr>
        <w:t>Для ПМР эта проблема выражена особенно заметно. Региональный рынок ограничен по размеру, поэтому локальный продавец не может конкурировать с крупными площадками только количеством товаров. Его преимущество находится в другом: близость к покупателю, быстрая коммуникация, привычная оплата при получении и возможность получить консультацию или гарантийное обслуживание внутри региона. Однако эти преимущества не работают в полной мере, если сайт магазина остаётся неудобным каталогом.</w:t>
      </w:r>
    </w:p>
    <w:p>
      <w:pPr>
        <w:pStyle w:val="Normal"/>
        <w:spacing w:lineRule="auto" w:line="360" w:before="0" w:after="0"/>
        <w:ind w:firstLine="709"/>
        <w:jc w:val="both"/>
        <w:rPr/>
      </w:pPr>
      <w:r>
        <w:rPr>
          <w:rFonts w:cs="Times New Roman"/>
          <w:sz w:val="28"/>
          <w:szCs w:val="28"/>
        </w:rPr>
        <w:t>В сегменте электроники требования к онлайн-каналу выше, чем в продаже простых повседневных товаров. Смартфоны, ноутбуки, комплектующие и аксессуары отличаются десятками параметров. Покупателю нужно отфильтровать товары по бренду, цене, наличию и характеристикам, сравнить модели между собой, прочитать отзывы и сохранить варианты, к которым он хочет вернуться. Без таких функций сайт перекладывает работу на пользователя: человек открывает множество вкладок, вручную сравнивает характеристики и чаще откладывает покупку.</w:t>
      </w:r>
    </w:p>
    <w:p>
      <w:pPr>
        <w:pStyle w:val="Normal"/>
        <w:spacing w:lineRule="auto" w:line="360" w:before="0" w:after="0"/>
        <w:ind w:firstLine="709"/>
        <w:jc w:val="both"/>
        <w:rPr/>
      </w:pPr>
      <w:r>
        <w:rPr>
          <w:rFonts w:cs="Times New Roman"/>
          <w:sz w:val="28"/>
          <w:szCs w:val="28"/>
        </w:rPr>
        <w:t xml:space="preserve">В ходе анализа локального рынка были рассмотрены продавцы электроники и техники, работающие в ПМР. У таких компаний, как ТирАЭТ, </w:t>
      </w:r>
      <w:r>
        <w:rPr>
          <w:rFonts w:cs="Times New Roman"/>
          <w:i/>
          <w:iCs/>
          <w:sz w:val="28"/>
          <w:szCs w:val="28"/>
        </w:rPr>
        <w:t>Hi-Tech</w:t>
      </w:r>
      <w:r>
        <w:rPr>
          <w:rFonts w:cs="Times New Roman"/>
          <w:sz w:val="28"/>
          <w:szCs w:val="28"/>
        </w:rPr>
        <w:t xml:space="preserve">, </w:t>
      </w:r>
      <w:r>
        <w:rPr>
          <w:rFonts w:cs="Times New Roman"/>
          <w:i/>
          <w:iCs/>
          <w:sz w:val="28"/>
          <w:szCs w:val="28"/>
        </w:rPr>
        <w:t>Go-Go</w:t>
      </w:r>
      <w:r>
        <w:rPr>
          <w:rFonts w:cs="Times New Roman"/>
          <w:sz w:val="28"/>
          <w:szCs w:val="28"/>
        </w:rPr>
        <w:t xml:space="preserve"> и </w:t>
      </w:r>
      <w:r>
        <w:rPr>
          <w:rFonts w:cs="Times New Roman"/>
          <w:i/>
          <w:iCs/>
          <w:sz w:val="28"/>
          <w:szCs w:val="28"/>
        </w:rPr>
        <w:t>IDC</w:t>
      </w:r>
      <w:r>
        <w:rPr>
          <w:rFonts w:cs="Times New Roman"/>
          <w:sz w:val="28"/>
          <w:szCs w:val="28"/>
        </w:rPr>
        <w:t>, есть узнаваемость и офлайн-присутствие. Это сильная сторона, которую нельзя игнорировать. Но онлайн-часть у многих локальных игроков чаще выглядит как дополнение к магазину, а не как самостоятельный канал продаж: фильтрация ограничена, сравнение товаров развито слабо, корзина и личный кабинет не всегда закрывают полный сценарий покупки.</w:t>
      </w:r>
    </w:p>
    <w:p>
      <w:pPr>
        <w:pStyle w:val="Normal"/>
        <w:spacing w:lineRule="auto" w:line="360" w:before="0" w:after="0"/>
        <w:ind w:firstLine="709"/>
        <w:jc w:val="both"/>
        <w:rPr/>
      </w:pPr>
      <w:r>
        <w:rPr>
          <w:rFonts w:cs="Times New Roman"/>
          <w:sz w:val="28"/>
          <w:szCs w:val="28"/>
        </w:rPr>
        <w:t>Существуют и внешние альтернативы: международные маркетплейсы, посредники и региональные интернет-магазины. Они привлекают ценой и широким ассортиментом, но для покупателя из ПМР остаются вопросы доставки, сроков, возврата и гарантии. Поэтому локальный интернет-магазин может быть конкурентоспособным, если предлагает не только наличие товара рядом, но и удобный цифровой сервис. На практике это означает быстрый каталог, понятное оформление заказа, сохранение корзины, отзывы, сравнение и прозрачную административную обработку.</w:t>
      </w:r>
    </w:p>
    <w:p>
      <w:pPr>
        <w:pStyle w:val="Normal"/>
        <w:spacing w:lineRule="auto" w:line="360" w:before="0" w:after="0"/>
        <w:ind w:firstLine="709"/>
        <w:jc w:val="both"/>
        <w:rPr/>
      </w:pPr>
      <w:r>
        <w:rPr>
          <w:rFonts w:cs="Times New Roman"/>
          <w:sz w:val="28"/>
          <w:szCs w:val="28"/>
        </w:rPr>
        <w:t>Для бизнеса актуальность проекта связана с повышением эффективности обработки заказов. Если менеджер получает заявку через форму без структурированных данных, ему приходится вручную уточнять состав заказа, наличие товара, адрес доставки и контактные данные. Информационная система снижает эту нагрузку: заказ уже содержит позиции, количество, стоимость, данные получателя и статус. Администратор работает не с разрозненными сообщениями, а с упорядоченными сущностями.</w:t>
      </w:r>
    </w:p>
    <w:p>
      <w:pPr>
        <w:pStyle w:val="Normal"/>
        <w:spacing w:lineRule="auto" w:line="360" w:before="0" w:after="0"/>
        <w:ind w:firstLine="709"/>
        <w:jc w:val="both"/>
        <w:rPr/>
      </w:pPr>
      <w:r>
        <w:rPr>
          <w:rFonts w:cs="Times New Roman"/>
          <w:sz w:val="28"/>
          <w:szCs w:val="28"/>
        </w:rPr>
        <w:t>Актуальность «</w:t>
      </w:r>
      <w:r>
        <w:rPr>
          <w:rFonts w:cs="Times New Roman"/>
          <w:i/>
          <w:iCs/>
          <w:sz w:val="28"/>
          <w:szCs w:val="28"/>
        </w:rPr>
        <w:t>TechnoStore</w:t>
      </w:r>
      <w:r>
        <w:rPr>
          <w:rFonts w:cs="Times New Roman"/>
          <w:sz w:val="28"/>
          <w:szCs w:val="28"/>
        </w:rPr>
        <w:t>» определяется разрывом между ожиданиями пользователя и качеством локальных онлайн-инструментов. Пользователь уже привык выбирать товар со смартфона, но локальный магазин не всегда даёт ему интерфейс уровня привычных цифровых сервисов. Поэтому разработка веб-приложения интернет-магазина электроники для ПМР имеет прикладное значение: она показывает, как можно организовать современный онлайн-канал продаж с учётом региональных ограничений и пользовательских привычек.</w:t>
      </w:r>
    </w:p>
    <w:p>
      <w:pPr>
        <w:pStyle w:val="Normal"/>
        <w:spacing w:lineRule="auto" w:line="360" w:before="0" w:after="0"/>
        <w:ind w:firstLine="709"/>
        <w:jc w:val="both"/>
        <w:rPr/>
      </w:pPr>
      <w:r>
        <w:rPr>
          <w:rFonts w:cs="Times New Roman"/>
          <w:sz w:val="28"/>
          <w:szCs w:val="28"/>
        </w:rPr>
        <w:t>У проекта есть и учебная ценность. В одной системе объединяются проектирование базы данных, серверная авторизация, защита маршрутов, транзакционная обработка заказов, кэширование каталога, клиентское состояние и административный интерфейс. Такой набор задач соответствует направлению «Информационные системы и технологии», потому что демонстрирует не отдельную библиотеку или страницу, а взаимосвязанную программную систему.</w:t>
      </w:r>
    </w:p>
    <w:p>
      <w:pPr>
        <w:pStyle w:val="2"/>
        <w:keepNext w:val="true"/>
        <w:spacing w:lineRule="auto" w:line="360" w:before="240" w:after="120"/>
        <w:jc w:val="center"/>
        <w:rPr/>
      </w:pPr>
      <w:r>
        <w:rPr>
          <w:rFonts w:cs="Times New Roman"/>
          <w:b/>
          <w:bCs/>
          <w:sz w:val="28"/>
          <w:szCs w:val="28"/>
        </w:rPr>
        <w:t>1.3 Современное состояние исследуемой задачи</w:t>
      </w:r>
    </w:p>
    <w:p>
      <w:pPr>
        <w:pStyle w:val="Normal"/>
        <w:spacing w:lineRule="auto" w:line="360" w:before="0" w:after="0"/>
        <w:ind w:firstLine="709"/>
        <w:jc w:val="both"/>
        <w:rPr/>
      </w:pPr>
      <w:r>
        <w:rPr>
          <w:rFonts w:cs="Times New Roman"/>
          <w:sz w:val="28"/>
          <w:szCs w:val="28"/>
        </w:rPr>
        <w:t>Интернет-магазин электроники строится вокруг нескольких подсистем: каталога, поиска, карточки товара, корзины, оформления заказа, личного кабинета и административной панели. Эти элементы описывают не только интерфейс, но и бизнес-процесс. Каталог помогает выбрать товар, корзина подготавливает покупку, заказ фиксирует обязательства магазина и покупателя, а административная часть поддерживает данные в актуальном состоянии.</w:t>
      </w:r>
    </w:p>
    <w:p>
      <w:pPr>
        <w:pStyle w:val="Normal"/>
        <w:spacing w:lineRule="auto" w:line="360" w:before="0" w:after="0"/>
        <w:ind w:firstLine="709"/>
        <w:jc w:val="both"/>
        <w:rPr/>
      </w:pPr>
      <w:r>
        <w:rPr>
          <w:rFonts w:cs="Times New Roman"/>
          <w:sz w:val="28"/>
          <w:szCs w:val="28"/>
        </w:rPr>
        <w:t>Клиент-серверная модель остаётся естественной основой для подобных приложений. Клиент отвечает за отображение данных и взаимодействие с пользователем, сервер — за проверку прав, выполнение бизнес-правил, работу с базой данных и возврат согласованных ответов [2, 6, 13]. В «</w:t>
      </w:r>
      <w:r>
        <w:rPr>
          <w:rFonts w:cs="Times New Roman"/>
          <w:i/>
          <w:iCs/>
          <w:sz w:val="28"/>
          <w:szCs w:val="28"/>
        </w:rPr>
        <w:t>TechnoStore</w:t>
      </w:r>
      <w:r>
        <w:rPr>
          <w:rFonts w:cs="Times New Roman"/>
          <w:sz w:val="28"/>
          <w:szCs w:val="28"/>
        </w:rPr>
        <w:t xml:space="preserve">» эта модель реализуется через страницы и серверные маршруты </w:t>
      </w:r>
      <w:r>
        <w:rPr>
          <w:rFonts w:cs="Times New Roman"/>
          <w:i/>
          <w:iCs/>
          <w:sz w:val="28"/>
          <w:szCs w:val="28"/>
        </w:rPr>
        <w:t>Next.js</w:t>
      </w:r>
      <w:r>
        <w:rPr>
          <w:rFonts w:cs="Times New Roman"/>
          <w:sz w:val="28"/>
          <w:szCs w:val="28"/>
        </w:rPr>
        <w:t xml:space="preserve">: пользовательский интерфейс обращается к </w:t>
      </w:r>
      <w:r>
        <w:rPr>
          <w:rFonts w:cs="Times New Roman"/>
          <w:i/>
          <w:iCs/>
          <w:sz w:val="28"/>
          <w:szCs w:val="28"/>
        </w:rPr>
        <w:t>API</w:t>
      </w:r>
      <w:r>
        <w:rPr>
          <w:rFonts w:cs="Times New Roman"/>
          <w:sz w:val="28"/>
          <w:szCs w:val="28"/>
        </w:rPr>
        <w:t xml:space="preserve">, а </w:t>
      </w:r>
      <w:r>
        <w:rPr>
          <w:rFonts w:cs="Times New Roman"/>
          <w:i/>
          <w:iCs/>
          <w:sz w:val="28"/>
          <w:szCs w:val="28"/>
        </w:rPr>
        <w:t>API</w:t>
      </w:r>
      <w:r>
        <w:rPr>
          <w:rFonts w:cs="Times New Roman"/>
          <w:sz w:val="28"/>
          <w:szCs w:val="28"/>
        </w:rPr>
        <w:t xml:space="preserve"> взаимодействует с сервисным и репозиторным слоями.</w:t>
      </w:r>
    </w:p>
    <w:p>
      <w:pPr>
        <w:pStyle w:val="Normal"/>
        <w:spacing w:lineRule="auto" w:line="360" w:before="0" w:after="0"/>
        <w:ind w:firstLine="709"/>
        <w:jc w:val="both"/>
        <w:rPr/>
      </w:pPr>
      <w:r>
        <w:rPr>
          <w:rFonts w:cs="Times New Roman"/>
          <w:sz w:val="28"/>
          <w:szCs w:val="28"/>
        </w:rPr>
        <w:t xml:space="preserve">Важную роль играет типизация. В интернет-магазине данные постоянно проходят между формами, </w:t>
      </w:r>
      <w:r>
        <w:rPr>
          <w:rFonts w:cs="Times New Roman"/>
          <w:i/>
          <w:iCs/>
          <w:sz w:val="28"/>
          <w:szCs w:val="28"/>
        </w:rPr>
        <w:t>API</w:t>
      </w:r>
      <w:r>
        <w:rPr>
          <w:rFonts w:cs="Times New Roman"/>
          <w:sz w:val="28"/>
          <w:szCs w:val="28"/>
        </w:rPr>
        <w:t xml:space="preserve">, сервисами и базой данных. Ошибка в названии поля, неверный тип цены или отсутствие обязательного идентификатора могут привести к сбою сценария покупки. Использование </w:t>
      </w:r>
      <w:r>
        <w:rPr>
          <w:rFonts w:cs="Times New Roman"/>
          <w:i/>
          <w:iCs/>
          <w:sz w:val="28"/>
          <w:szCs w:val="28"/>
        </w:rPr>
        <w:t>TypeScript</w:t>
      </w:r>
      <w:r>
        <w:rPr>
          <w:rFonts w:cs="Times New Roman"/>
          <w:sz w:val="28"/>
          <w:szCs w:val="28"/>
        </w:rPr>
        <w:t xml:space="preserve"> позволяет описать ожидаемые структуры данных и находить часть ошибок ещё до запуска приложения [19]. Это не заменяет серверную валидацию, но делает разработку устойчивее.</w:t>
      </w:r>
    </w:p>
    <w:p>
      <w:pPr>
        <w:pStyle w:val="Normal"/>
        <w:spacing w:lineRule="auto" w:line="360" w:before="0" w:after="0"/>
        <w:ind w:firstLine="709"/>
        <w:jc w:val="both"/>
        <w:rPr/>
      </w:pPr>
      <w:r>
        <w:rPr>
          <w:rFonts w:cs="Times New Roman"/>
          <w:sz w:val="28"/>
          <w:szCs w:val="28"/>
        </w:rPr>
        <w:t xml:space="preserve">Хранение данных в такой системе требует реляционной модели. Пользователь связан с корзиной и заказами, заказ — с позициями, позиции — с товарами, товары — с брендами и категориями. Для таких связей подходит </w:t>
      </w:r>
      <w:r>
        <w:rPr>
          <w:rFonts w:cs="Times New Roman"/>
          <w:i/>
          <w:iCs/>
          <w:sz w:val="28"/>
          <w:szCs w:val="28"/>
        </w:rPr>
        <w:t>PostgreSQL</w:t>
      </w:r>
      <w:r>
        <w:rPr>
          <w:rFonts w:cs="Times New Roman"/>
          <w:sz w:val="28"/>
          <w:szCs w:val="28"/>
        </w:rPr>
        <w:t xml:space="preserve">, так как он поддерживает транзакции, внешние ключи, индексы и строгую структуру данных [4, 16]. При этом характеристики электроники удобно хранить в формате </w:t>
      </w:r>
      <w:r>
        <w:rPr>
          <w:rFonts w:cs="Times New Roman"/>
          <w:i/>
          <w:iCs/>
          <w:sz w:val="28"/>
          <w:szCs w:val="28"/>
        </w:rPr>
        <w:t>JSONB</w:t>
      </w:r>
      <w:r>
        <w:rPr>
          <w:rFonts w:cs="Times New Roman"/>
          <w:sz w:val="28"/>
          <w:szCs w:val="28"/>
        </w:rPr>
        <w:t>, потому что набор параметров у ноутбука, смартфона и монитора различается.</w:t>
      </w:r>
    </w:p>
    <w:p>
      <w:pPr>
        <w:pStyle w:val="Normal"/>
        <w:spacing w:lineRule="auto" w:line="360" w:before="0" w:after="0"/>
        <w:ind w:firstLine="709"/>
        <w:jc w:val="both"/>
        <w:rPr/>
      </w:pPr>
      <w:r>
        <w:rPr>
          <w:rFonts w:cs="Times New Roman"/>
          <w:sz w:val="28"/>
          <w:szCs w:val="28"/>
        </w:rPr>
        <w:t xml:space="preserve">Слой доступа к данным в проекте реализуется через </w:t>
      </w:r>
      <w:r>
        <w:rPr>
          <w:rFonts w:cs="Times New Roman"/>
          <w:i/>
          <w:iCs/>
          <w:sz w:val="28"/>
          <w:szCs w:val="28"/>
        </w:rPr>
        <w:t>Prisma</w:t>
      </w:r>
      <w:r>
        <w:rPr>
          <w:rFonts w:cs="Times New Roman"/>
          <w:sz w:val="28"/>
          <w:szCs w:val="28"/>
        </w:rPr>
        <w:t xml:space="preserve">. </w:t>
      </w:r>
      <w:r>
        <w:rPr>
          <w:rFonts w:cs="Times New Roman"/>
          <w:i/>
          <w:iCs/>
          <w:sz w:val="28"/>
          <w:szCs w:val="28"/>
        </w:rPr>
        <w:t>ORM</w:t>
      </w:r>
      <w:r>
        <w:rPr>
          <w:rFonts w:cs="Times New Roman"/>
          <w:sz w:val="28"/>
          <w:szCs w:val="28"/>
        </w:rPr>
        <w:t xml:space="preserve"> упрощает работу с моделями и миграциями, но не отменяет необходимости проектировать ограничения и индексы. Для каталога важны запросы по категории, бренду, цене, наличию, названию и дате создания. Если эти запросы не учитывать заранее, даже небольшой магазин со временем начнёт работать медленнее. Поэтому проект должен сочетать удобство </w:t>
      </w:r>
      <w:r>
        <w:rPr>
          <w:rFonts w:cs="Times New Roman"/>
          <w:i/>
          <w:iCs/>
          <w:sz w:val="28"/>
          <w:szCs w:val="28"/>
        </w:rPr>
        <w:t>ORM</w:t>
      </w:r>
      <w:r>
        <w:rPr>
          <w:rFonts w:cs="Times New Roman"/>
          <w:sz w:val="28"/>
          <w:szCs w:val="28"/>
        </w:rPr>
        <w:t xml:space="preserve"> с внимательным отношением к структуре базы данных [17].</w:t>
      </w:r>
    </w:p>
    <w:p>
      <w:pPr>
        <w:pStyle w:val="Normal"/>
        <w:spacing w:lineRule="auto" w:line="360" w:before="0" w:after="0"/>
        <w:ind w:firstLine="709"/>
        <w:jc w:val="both"/>
        <w:rPr/>
      </w:pPr>
      <w:r>
        <w:rPr>
          <w:rFonts w:cs="Times New Roman"/>
          <w:sz w:val="28"/>
          <w:szCs w:val="28"/>
        </w:rPr>
        <w:t xml:space="preserve">Производительность каталога имеет практическое значение. Если список товаров и фильтры открываются медленно, пользователь обычно не разбирается в причине, а просто уходит с сайта. Для ускорения работы применяются индексы базы данных, пагинация по курсору и кэширование часто запрашиваемых данных в </w:t>
      </w:r>
      <w:r>
        <w:rPr>
          <w:rFonts w:cs="Times New Roman"/>
          <w:i/>
          <w:iCs/>
          <w:sz w:val="28"/>
          <w:szCs w:val="28"/>
        </w:rPr>
        <w:t>Redis</w:t>
      </w:r>
      <w:r>
        <w:rPr>
          <w:rFonts w:cs="Times New Roman"/>
          <w:sz w:val="28"/>
          <w:szCs w:val="28"/>
        </w:rPr>
        <w:t>. Кэш при этом не должен становиться единственной точкой отказа. В «</w:t>
      </w:r>
      <w:r>
        <w:rPr>
          <w:rFonts w:cs="Times New Roman"/>
          <w:i/>
          <w:iCs/>
          <w:sz w:val="28"/>
          <w:szCs w:val="28"/>
        </w:rPr>
        <w:t>TechnoStore</w:t>
      </w:r>
      <w:r>
        <w:rPr>
          <w:rFonts w:cs="Times New Roman"/>
          <w:sz w:val="28"/>
          <w:szCs w:val="28"/>
        </w:rPr>
        <w:t>» предусмотрен запасной сценарий: если кэш каталога временно недоступен, данные можно получить напрямую из базы, пусть и с большей задержкой.</w:t>
      </w:r>
    </w:p>
    <w:p>
      <w:pPr>
        <w:pStyle w:val="Normal"/>
        <w:spacing w:lineRule="auto" w:line="360" w:before="0" w:after="0"/>
        <w:ind w:firstLine="709"/>
        <w:jc w:val="both"/>
        <w:rPr/>
      </w:pPr>
      <w:r>
        <w:rPr>
          <w:rFonts w:cs="Times New Roman"/>
          <w:sz w:val="28"/>
          <w:szCs w:val="28"/>
        </w:rPr>
        <w:t xml:space="preserve">Отдельного внимания требует авторизация. Для локального интернет-магазина вход по номеру телефона и </w:t>
      </w:r>
      <w:r>
        <w:rPr>
          <w:rFonts w:cs="Times New Roman"/>
          <w:i/>
          <w:iCs/>
          <w:sz w:val="28"/>
          <w:szCs w:val="28"/>
        </w:rPr>
        <w:t>SMS</w:t>
      </w:r>
      <w:r>
        <w:rPr>
          <w:rFonts w:cs="Times New Roman"/>
          <w:sz w:val="28"/>
          <w:szCs w:val="28"/>
        </w:rPr>
        <w:t xml:space="preserve">-коду удобнее классической схемы с логином и паролем. Пользователю не нужно запоминать пароль, а магазин получает подтверждённый контакт для заказа. При этом одноразовые коды должны храниться безопасно, а частота отправки и проверки должна ограничиваться. Хранение </w:t>
      </w:r>
      <w:r>
        <w:rPr>
          <w:rFonts w:cs="Times New Roman"/>
          <w:i/>
          <w:iCs/>
          <w:sz w:val="28"/>
          <w:szCs w:val="28"/>
        </w:rPr>
        <w:t>JWT</w:t>
      </w:r>
      <w:r>
        <w:rPr>
          <w:rFonts w:cs="Times New Roman"/>
          <w:sz w:val="28"/>
          <w:szCs w:val="28"/>
        </w:rPr>
        <w:t xml:space="preserve"> в </w:t>
      </w:r>
      <w:r>
        <w:rPr>
          <w:rFonts w:cs="Times New Roman"/>
          <w:i/>
          <w:iCs/>
          <w:sz w:val="28"/>
          <w:szCs w:val="28"/>
        </w:rPr>
        <w:t>httpOnly cookie</w:t>
      </w:r>
      <w:r>
        <w:rPr>
          <w:rFonts w:cs="Times New Roman"/>
          <w:sz w:val="28"/>
          <w:szCs w:val="28"/>
        </w:rPr>
        <w:t xml:space="preserve"> снижает риск доступа к токену из клиентского </w:t>
      </w:r>
      <w:r>
        <w:rPr>
          <w:rFonts w:cs="Times New Roman"/>
          <w:i/>
          <w:iCs/>
          <w:sz w:val="28"/>
          <w:szCs w:val="28"/>
        </w:rPr>
        <w:t>JavaScript</w:t>
      </w:r>
      <w:r>
        <w:rPr>
          <w:rFonts w:cs="Times New Roman"/>
          <w:sz w:val="28"/>
          <w:szCs w:val="28"/>
        </w:rPr>
        <w:t>, что соответствует базовым рекомендациям по защите веб-приложений [12, 15].</w:t>
      </w:r>
    </w:p>
    <w:p>
      <w:pPr>
        <w:pStyle w:val="Normal"/>
        <w:spacing w:lineRule="auto" w:line="360" w:before="0" w:after="0"/>
        <w:ind w:firstLine="709"/>
        <w:jc w:val="both"/>
        <w:rPr/>
      </w:pPr>
      <w:r>
        <w:rPr>
          <w:rFonts w:cs="Times New Roman"/>
          <w:sz w:val="28"/>
          <w:szCs w:val="28"/>
        </w:rPr>
        <w:t xml:space="preserve">Анализ конкурентов показывает, что локальный рынок не пуст. ТирАЭТ и </w:t>
      </w:r>
      <w:r>
        <w:rPr>
          <w:rFonts w:cs="Times New Roman"/>
          <w:i/>
          <w:iCs/>
          <w:sz w:val="28"/>
          <w:szCs w:val="28"/>
        </w:rPr>
        <w:t>Hi-Tech</w:t>
      </w:r>
      <w:r>
        <w:rPr>
          <w:rFonts w:cs="Times New Roman"/>
          <w:sz w:val="28"/>
          <w:szCs w:val="28"/>
        </w:rPr>
        <w:t xml:space="preserve"> работают с бытовой техникой и электроникой, </w:t>
      </w:r>
      <w:r>
        <w:rPr>
          <w:rFonts w:cs="Times New Roman"/>
          <w:i/>
          <w:iCs/>
          <w:sz w:val="28"/>
          <w:szCs w:val="28"/>
        </w:rPr>
        <w:t>Go-Go</w:t>
      </w:r>
      <w:r>
        <w:rPr>
          <w:rFonts w:cs="Times New Roman"/>
          <w:sz w:val="28"/>
          <w:szCs w:val="28"/>
        </w:rPr>
        <w:t xml:space="preserve"> заметен в сегменте смартфонов, </w:t>
      </w:r>
      <w:r>
        <w:rPr>
          <w:rFonts w:cs="Times New Roman"/>
          <w:i/>
          <w:iCs/>
          <w:sz w:val="28"/>
          <w:szCs w:val="28"/>
        </w:rPr>
        <w:t>IDC</w:t>
      </w:r>
      <w:r>
        <w:rPr>
          <w:rFonts w:cs="Times New Roman"/>
          <w:sz w:val="28"/>
          <w:szCs w:val="28"/>
        </w:rPr>
        <w:t xml:space="preserve"> совмещает телеком-услуги и продажу устройств. Эти игроки имеют доверие и офлайн-точки. Однако полноценная цифровая часть требует большего, чем наличие сайта: нужны быстрый поиск, удобные фильтры, сравнение, избранное, отзывы, сохранение корзины, корректная обработка остатков и понятная админ-панель.</w:t>
      </w:r>
    </w:p>
    <w:p>
      <w:pPr>
        <w:pStyle w:val="Normal"/>
        <w:spacing w:lineRule="auto" w:line="360" w:before="0" w:after="0"/>
        <w:ind w:firstLine="709"/>
        <w:jc w:val="both"/>
        <w:rPr/>
      </w:pPr>
      <w:r>
        <w:rPr>
          <w:rFonts w:cs="Times New Roman"/>
          <w:sz w:val="28"/>
          <w:szCs w:val="28"/>
        </w:rPr>
        <w:t>Современное состояние задачи можно описать как переход от интернет-витрины к информационной системе продаж. Для пользователя разница проявляется в мелочах: товар легко найти, корзина не исчезает, заказ оформляется без лишних шагов, а статус понятен. Для администратора разница заключается в управляемости: товары не удаляются физически, отзывы проходят модерацию, статусы заказов меняются по правилам, а важные операции фиксируются в журнале.</w:t>
      </w:r>
    </w:p>
    <w:p>
      <w:pPr>
        <w:pStyle w:val="Normal"/>
        <w:spacing w:lineRule="auto" w:line="360" w:before="0" w:after="0"/>
        <w:ind w:firstLine="709"/>
        <w:jc w:val="both"/>
        <w:rPr/>
      </w:pPr>
      <w:r>
        <w:rPr>
          <w:rFonts w:cs="Times New Roman"/>
          <w:sz w:val="28"/>
          <w:szCs w:val="28"/>
        </w:rPr>
        <w:t>В рамках «</w:t>
      </w:r>
      <w:r>
        <w:rPr>
          <w:rFonts w:cs="Times New Roman"/>
          <w:i/>
          <w:iCs/>
          <w:sz w:val="28"/>
          <w:szCs w:val="28"/>
        </w:rPr>
        <w:t>TechnoStore</w:t>
      </w:r>
      <w:r>
        <w:rPr>
          <w:rFonts w:cs="Times New Roman"/>
          <w:sz w:val="28"/>
          <w:szCs w:val="28"/>
        </w:rPr>
        <w:t>» исследуемая задача формулируется как разработка локального интернет-магазина, который совмещает региональные особенности продаж с современными техническими решениями. Проект не пытается заменить маркетплейс. Его цель проще и практичнее: сделать покупку электроники в локальном магазине более удобной и управляемой как для покупателя, так и для администратора.</w:t>
      </w:r>
    </w:p>
    <w:p>
      <w:pPr>
        <w:pStyle w:val="2"/>
        <w:keepNext w:val="true"/>
        <w:spacing w:lineRule="auto" w:line="360" w:before="240" w:after="120"/>
        <w:jc w:val="center"/>
        <w:rPr/>
      </w:pPr>
      <w:r>
        <w:rPr>
          <w:rFonts w:cs="Times New Roman"/>
          <w:b/>
          <w:bCs/>
          <w:sz w:val="28"/>
          <w:szCs w:val="28"/>
        </w:rPr>
        <w:t>1.4 Обзор методов решения подобных задач</w:t>
      </w:r>
    </w:p>
    <w:p>
      <w:pPr>
        <w:pStyle w:val="Normal"/>
        <w:spacing w:lineRule="auto" w:line="360" w:before="0" w:after="0"/>
        <w:ind w:firstLine="709"/>
        <w:jc w:val="both"/>
        <w:rPr/>
      </w:pPr>
      <w:r>
        <w:rPr>
          <w:rFonts w:cs="Times New Roman"/>
          <w:sz w:val="28"/>
          <w:szCs w:val="28"/>
        </w:rPr>
        <w:t xml:space="preserve">Задачу разработки интернет-магазина можно решать разными способами. Первый вариант — использовать готовую </w:t>
      </w:r>
      <w:r>
        <w:rPr>
          <w:rFonts w:cs="Times New Roman"/>
          <w:i/>
          <w:iCs/>
          <w:sz w:val="28"/>
          <w:szCs w:val="28"/>
        </w:rPr>
        <w:t>CMS</w:t>
      </w:r>
      <w:r>
        <w:rPr>
          <w:rFonts w:cs="Times New Roman"/>
          <w:sz w:val="28"/>
          <w:szCs w:val="28"/>
        </w:rPr>
        <w:t xml:space="preserve"> или специализированную платформу электронной коммерции. К этой группе относятся решения вроде </w:t>
      </w:r>
      <w:r>
        <w:rPr>
          <w:rFonts w:cs="Times New Roman"/>
          <w:i/>
          <w:iCs/>
          <w:sz w:val="28"/>
          <w:szCs w:val="28"/>
        </w:rPr>
        <w:t>OpenCart</w:t>
      </w:r>
      <w:r>
        <w:rPr>
          <w:rFonts w:cs="Times New Roman"/>
          <w:sz w:val="28"/>
          <w:szCs w:val="28"/>
        </w:rPr>
        <w:t xml:space="preserve">, </w:t>
      </w:r>
      <w:r>
        <w:rPr>
          <w:rFonts w:cs="Times New Roman"/>
          <w:i/>
          <w:iCs/>
          <w:sz w:val="28"/>
          <w:szCs w:val="28"/>
        </w:rPr>
        <w:t>WooCommerce</w:t>
      </w:r>
      <w:r>
        <w:rPr>
          <w:rFonts w:cs="Times New Roman"/>
          <w:sz w:val="28"/>
          <w:szCs w:val="28"/>
        </w:rPr>
        <w:t xml:space="preserve"> или 1C-Битрикс. Их преимущество состоит в быстром старте: каталог, корзина, заказы и базовая административная панель уже реализованы. Для типового небольшого магазина это может быть рациональным выбором.</w:t>
      </w:r>
    </w:p>
    <w:p>
      <w:pPr>
        <w:pStyle w:val="Normal"/>
        <w:spacing w:lineRule="auto" w:line="360" w:before="0" w:after="0"/>
        <w:ind w:firstLine="709"/>
        <w:jc w:val="both"/>
        <w:rPr/>
      </w:pPr>
      <w:r>
        <w:rPr>
          <w:rFonts w:cs="Times New Roman"/>
          <w:sz w:val="28"/>
          <w:szCs w:val="28"/>
        </w:rPr>
        <w:t xml:space="preserve">Недостаток </w:t>
      </w:r>
      <w:r>
        <w:rPr>
          <w:rFonts w:cs="Times New Roman"/>
          <w:i/>
          <w:iCs/>
          <w:sz w:val="28"/>
          <w:szCs w:val="28"/>
        </w:rPr>
        <w:t>CMS</w:t>
      </w:r>
      <w:r>
        <w:rPr>
          <w:rFonts w:cs="Times New Roman"/>
          <w:sz w:val="28"/>
          <w:szCs w:val="28"/>
        </w:rPr>
        <w:t>-подхода проявляется, когда проект выходит за рамки стандартного сценария. Гибкие характеристики электроники, сравнение товаров, серверная корзина, промокоды, модерация отзывов, журнал действий администратора и транзакционная проверка остатков могут потребовать сложных доработок или набора плагинов. Чем больше таких расширений, тем труднее контролировать качество, безопасность и согласованность данных.</w:t>
      </w:r>
    </w:p>
    <w:p>
      <w:pPr>
        <w:pStyle w:val="Normal"/>
        <w:spacing w:lineRule="auto" w:line="360" w:before="0" w:after="0"/>
        <w:ind w:firstLine="709"/>
        <w:jc w:val="both"/>
        <w:rPr/>
      </w:pPr>
      <w:r>
        <w:rPr>
          <w:rFonts w:cs="Times New Roman"/>
          <w:sz w:val="28"/>
          <w:szCs w:val="28"/>
        </w:rPr>
        <w:t xml:space="preserve">Второй вариант — конструктор сайтов или облачная </w:t>
      </w:r>
      <w:r>
        <w:rPr>
          <w:rFonts w:cs="Times New Roman"/>
          <w:i/>
          <w:iCs/>
          <w:sz w:val="28"/>
          <w:szCs w:val="28"/>
        </w:rPr>
        <w:t>SaaS</w:t>
      </w:r>
      <w:r>
        <w:rPr>
          <w:rFonts w:cs="Times New Roman"/>
          <w:sz w:val="28"/>
          <w:szCs w:val="28"/>
        </w:rPr>
        <w:t xml:space="preserve">-платформа. Такой подход удобен для быстрой витрины с карточками товаров и формой заявки. Он снижает требования к инфраструктуре и позволяет быстро получить визуальный результат. Но для </w:t>
      </w:r>
      <w:r>
        <w:rPr>
          <w:rFonts w:cs="Times New Roman"/>
          <w:i/>
          <w:iCs/>
          <w:sz w:val="28"/>
          <w:szCs w:val="28"/>
        </w:rPr>
        <w:t>TechnoStore</w:t>
      </w:r>
      <w:r>
        <w:rPr>
          <w:rFonts w:cs="Times New Roman"/>
          <w:sz w:val="28"/>
          <w:szCs w:val="28"/>
        </w:rPr>
        <w:t xml:space="preserve"> он недостаточен: проекту нужны роли пользователей, защищённые маршруты, собственная структура базы данных, серверные правила обработки заказов и расширяемая административная часть.</w:t>
      </w:r>
    </w:p>
    <w:p>
      <w:pPr>
        <w:pStyle w:val="Normal"/>
        <w:spacing w:lineRule="auto" w:line="360" w:before="0" w:after="0"/>
        <w:ind w:firstLine="709"/>
        <w:jc w:val="both"/>
        <w:rPr/>
      </w:pPr>
      <w:r>
        <w:rPr>
          <w:rFonts w:cs="Times New Roman"/>
          <w:sz w:val="28"/>
          <w:szCs w:val="28"/>
        </w:rPr>
        <w:t xml:space="preserve">Третий вариант — классическое разделение на независимый </w:t>
      </w:r>
      <w:r>
        <w:rPr>
          <w:rFonts w:cs="Times New Roman"/>
          <w:i/>
          <w:iCs/>
          <w:sz w:val="28"/>
          <w:szCs w:val="28"/>
        </w:rPr>
        <w:t>frontend</w:t>
      </w:r>
      <w:r>
        <w:rPr>
          <w:rFonts w:cs="Times New Roman"/>
          <w:sz w:val="28"/>
          <w:szCs w:val="28"/>
        </w:rPr>
        <w:t xml:space="preserve"> и отдельный </w:t>
      </w:r>
      <w:r>
        <w:rPr>
          <w:rFonts w:cs="Times New Roman"/>
          <w:i/>
          <w:iCs/>
          <w:sz w:val="28"/>
          <w:szCs w:val="28"/>
        </w:rPr>
        <w:t>backend</w:t>
      </w:r>
      <w:r>
        <w:rPr>
          <w:rFonts w:cs="Times New Roman"/>
          <w:sz w:val="28"/>
          <w:szCs w:val="28"/>
        </w:rPr>
        <w:t xml:space="preserve">. Клиент может быть реализован как </w:t>
      </w:r>
      <w:r>
        <w:rPr>
          <w:rFonts w:cs="Times New Roman"/>
          <w:i/>
          <w:iCs/>
          <w:sz w:val="28"/>
          <w:szCs w:val="28"/>
        </w:rPr>
        <w:t>SPA</w:t>
      </w:r>
      <w:r>
        <w:rPr>
          <w:rFonts w:cs="Times New Roman"/>
          <w:sz w:val="28"/>
          <w:szCs w:val="28"/>
        </w:rPr>
        <w:t xml:space="preserve">, а сервер — как </w:t>
      </w:r>
      <w:r>
        <w:rPr>
          <w:rFonts w:cs="Times New Roman"/>
          <w:i/>
          <w:iCs/>
          <w:sz w:val="28"/>
          <w:szCs w:val="28"/>
        </w:rPr>
        <w:t>REST API</w:t>
      </w:r>
      <w:r>
        <w:rPr>
          <w:rFonts w:cs="Times New Roman"/>
          <w:sz w:val="28"/>
          <w:szCs w:val="28"/>
        </w:rPr>
        <w:t xml:space="preserve"> или </w:t>
      </w:r>
      <w:r>
        <w:rPr>
          <w:rFonts w:cs="Times New Roman"/>
          <w:i/>
          <w:iCs/>
          <w:sz w:val="28"/>
          <w:szCs w:val="28"/>
        </w:rPr>
        <w:t>GraphQL API</w:t>
      </w:r>
      <w:r>
        <w:rPr>
          <w:rFonts w:cs="Times New Roman"/>
          <w:sz w:val="28"/>
          <w:szCs w:val="28"/>
        </w:rPr>
        <w:t xml:space="preserve">. Подход хорошо подходит для крупных команд и сложных продуктов, где несколько клиентов используют один сервер. Его минус для дипломного проекта — избыточная инфраструктурная сложность: нужно отдельно поддерживать контракты </w:t>
      </w:r>
      <w:r>
        <w:rPr>
          <w:rFonts w:cs="Times New Roman"/>
          <w:i/>
          <w:iCs/>
          <w:sz w:val="28"/>
          <w:szCs w:val="28"/>
        </w:rPr>
        <w:t>API</w:t>
      </w:r>
      <w:r>
        <w:rPr>
          <w:rFonts w:cs="Times New Roman"/>
          <w:sz w:val="28"/>
          <w:szCs w:val="28"/>
        </w:rPr>
        <w:t xml:space="preserve">, деплой, авторизацию, </w:t>
      </w:r>
      <w:r>
        <w:rPr>
          <w:rFonts w:cs="Times New Roman"/>
          <w:i/>
          <w:iCs/>
          <w:sz w:val="28"/>
          <w:szCs w:val="28"/>
        </w:rPr>
        <w:t>CORS</w:t>
      </w:r>
      <w:r>
        <w:rPr>
          <w:rFonts w:cs="Times New Roman"/>
          <w:sz w:val="28"/>
          <w:szCs w:val="28"/>
        </w:rPr>
        <w:t>-настройки и синхронизацию типов.</w:t>
      </w:r>
    </w:p>
    <w:p>
      <w:pPr>
        <w:pStyle w:val="Normal"/>
        <w:spacing w:lineRule="auto" w:line="360" w:before="0" w:after="0"/>
        <w:ind w:firstLine="709"/>
        <w:jc w:val="both"/>
        <w:rPr/>
      </w:pPr>
      <w:r>
        <w:rPr>
          <w:rFonts w:cs="Times New Roman"/>
          <w:sz w:val="28"/>
          <w:szCs w:val="28"/>
        </w:rPr>
        <w:t xml:space="preserve">Четвёртый вариант — собственная </w:t>
      </w:r>
      <w:r>
        <w:rPr>
          <w:rFonts w:cs="Times New Roman"/>
          <w:i/>
          <w:iCs/>
          <w:sz w:val="28"/>
          <w:szCs w:val="28"/>
        </w:rPr>
        <w:t>full-stack</w:t>
      </w:r>
      <w:r>
        <w:rPr>
          <w:rFonts w:cs="Times New Roman"/>
          <w:sz w:val="28"/>
          <w:szCs w:val="28"/>
        </w:rPr>
        <w:t xml:space="preserve"> разработка на </w:t>
      </w:r>
      <w:r>
        <w:rPr>
          <w:rFonts w:cs="Times New Roman"/>
          <w:i/>
          <w:iCs/>
          <w:sz w:val="28"/>
          <w:szCs w:val="28"/>
        </w:rPr>
        <w:t>Next.js</w:t>
      </w:r>
      <w:r>
        <w:rPr>
          <w:rFonts w:cs="Times New Roman"/>
          <w:sz w:val="28"/>
          <w:szCs w:val="28"/>
        </w:rPr>
        <w:t xml:space="preserve">. В этом случае страницы, серверные обработчики и часть бизнес-логики находятся в одной технологической среде. Такой подход выбран для </w:t>
      </w:r>
      <w:r>
        <w:rPr>
          <w:rFonts w:cs="Times New Roman"/>
          <w:i/>
          <w:iCs/>
          <w:sz w:val="28"/>
          <w:szCs w:val="28"/>
        </w:rPr>
        <w:t>TechnoStore</w:t>
      </w:r>
      <w:r>
        <w:rPr>
          <w:rFonts w:cs="Times New Roman"/>
          <w:sz w:val="28"/>
          <w:szCs w:val="28"/>
        </w:rPr>
        <w:t xml:space="preserve">, потому что он позволяет реализовать полноценное клиент-серверное приложение без искусственного разделения на несколько сервисов. При этом архитектура остаётся модульной: интерфейсные компоненты, </w:t>
      </w:r>
      <w:r>
        <w:rPr>
          <w:rFonts w:cs="Times New Roman"/>
          <w:i/>
          <w:iCs/>
          <w:sz w:val="28"/>
          <w:szCs w:val="28"/>
        </w:rPr>
        <w:t>API routes</w:t>
      </w:r>
      <w:r>
        <w:rPr>
          <w:rFonts w:cs="Times New Roman"/>
          <w:sz w:val="28"/>
          <w:szCs w:val="28"/>
        </w:rPr>
        <w:t>, сервисы, репозитории и типы имеют разные зоны ответственности.</w:t>
      </w:r>
    </w:p>
    <w:p>
      <w:pPr>
        <w:pStyle w:val="Normal"/>
        <w:spacing w:lineRule="auto" w:line="360" w:before="0" w:after="0"/>
        <w:ind w:firstLine="709"/>
        <w:jc w:val="both"/>
        <w:rPr/>
      </w:pPr>
      <w:r>
        <w:rPr>
          <w:rFonts w:cs="Times New Roman"/>
          <w:sz w:val="28"/>
          <w:szCs w:val="28"/>
        </w:rPr>
        <w:t xml:space="preserve">Для хранения данных также возможны разные подходы. Документная база удобна при слабо связанных данных, но интернет-магазин опирается на устойчивые отношения между сущностями. Поэтому реляционная база данных выглядит более обоснованной. </w:t>
      </w:r>
      <w:r>
        <w:rPr>
          <w:rFonts w:cs="Times New Roman"/>
          <w:i/>
          <w:iCs/>
          <w:sz w:val="28"/>
          <w:szCs w:val="28"/>
        </w:rPr>
        <w:t>PostgreSQL</w:t>
      </w:r>
      <w:r>
        <w:rPr>
          <w:rFonts w:cs="Times New Roman"/>
          <w:sz w:val="28"/>
          <w:szCs w:val="28"/>
        </w:rPr>
        <w:t xml:space="preserve"> обеспечивает транзакции и ограничения целостности, а </w:t>
      </w:r>
      <w:r>
        <w:rPr>
          <w:rFonts w:cs="Times New Roman"/>
          <w:i/>
          <w:iCs/>
          <w:sz w:val="28"/>
          <w:szCs w:val="28"/>
        </w:rPr>
        <w:t>Prisma</w:t>
      </w:r>
      <w:r>
        <w:rPr>
          <w:rFonts w:cs="Times New Roman"/>
          <w:sz w:val="28"/>
          <w:szCs w:val="28"/>
        </w:rPr>
        <w:t xml:space="preserve"> даёт удобный типизированный доступ из приложения [4, 16, 17]. Характеристики товаров при этом можно хранить в </w:t>
      </w:r>
      <w:r>
        <w:rPr>
          <w:rFonts w:cs="Times New Roman"/>
          <w:i/>
          <w:iCs/>
          <w:sz w:val="28"/>
          <w:szCs w:val="28"/>
        </w:rPr>
        <w:t>JSONB</w:t>
      </w:r>
      <w:r>
        <w:rPr>
          <w:rFonts w:cs="Times New Roman"/>
          <w:sz w:val="28"/>
          <w:szCs w:val="28"/>
        </w:rPr>
        <w:t>, не отказываясь от реляционной модели в целом.</w:t>
      </w:r>
    </w:p>
    <w:p>
      <w:pPr>
        <w:pStyle w:val="Normal"/>
        <w:spacing w:lineRule="auto" w:line="360" w:before="0" w:after="0"/>
        <w:ind w:firstLine="709"/>
        <w:jc w:val="both"/>
        <w:rPr/>
      </w:pPr>
      <w:r>
        <w:rPr>
          <w:rFonts w:cs="Times New Roman"/>
          <w:sz w:val="28"/>
          <w:szCs w:val="28"/>
        </w:rPr>
        <w:t xml:space="preserve">Для повышения скорости работы каталога применяется кэширование. Можно было бы не использовать кэш на ранней стадии, но каталог, фильтры, категории и бренды относятся к часто запрашиваемым данным. </w:t>
      </w:r>
      <w:r>
        <w:rPr>
          <w:rFonts w:cs="Times New Roman"/>
          <w:i/>
          <w:iCs/>
          <w:sz w:val="28"/>
          <w:szCs w:val="28"/>
        </w:rPr>
        <w:t>Redis</w:t>
      </w:r>
      <w:r>
        <w:rPr>
          <w:rFonts w:cs="Times New Roman"/>
          <w:sz w:val="28"/>
          <w:szCs w:val="28"/>
        </w:rPr>
        <w:t xml:space="preserve"> подходит для хранения таких временных результатов, а также для </w:t>
      </w:r>
      <w:r>
        <w:rPr>
          <w:rFonts w:cs="Times New Roman"/>
          <w:i/>
          <w:iCs/>
          <w:sz w:val="28"/>
          <w:szCs w:val="28"/>
        </w:rPr>
        <w:t>SMS</w:t>
      </w:r>
      <w:r>
        <w:rPr>
          <w:rFonts w:cs="Times New Roman"/>
          <w:sz w:val="28"/>
          <w:szCs w:val="28"/>
        </w:rPr>
        <w:t>-кодов и ограничений частоты запросов. Важное проектное решение — не делать кэш обязательным для чтения каталога. Если он недоступен, приложение должно продолжать работу через основную базу.</w:t>
      </w:r>
    </w:p>
    <w:p>
      <w:pPr>
        <w:pStyle w:val="Normal"/>
        <w:spacing w:lineRule="auto" w:line="360" w:before="0" w:after="0"/>
        <w:ind w:firstLine="709"/>
        <w:jc w:val="both"/>
        <w:rPr/>
      </w:pPr>
      <w:r>
        <w:rPr>
          <w:rFonts w:cs="Times New Roman"/>
          <w:sz w:val="28"/>
          <w:szCs w:val="28"/>
        </w:rPr>
        <w:t xml:space="preserve">Пагинация товаров также требует выбора метода. </w:t>
      </w:r>
      <w:r>
        <w:rPr>
          <w:rFonts w:cs="Times New Roman"/>
          <w:i/>
          <w:iCs/>
          <w:sz w:val="28"/>
          <w:szCs w:val="28"/>
        </w:rPr>
        <w:t>Offset</w:t>
      </w:r>
      <w:r>
        <w:rPr>
          <w:rFonts w:cs="Times New Roman"/>
          <w:sz w:val="28"/>
          <w:szCs w:val="28"/>
        </w:rPr>
        <w:t xml:space="preserve">-пагинация проще и привычнее, но при изменении данных может приводить к пропускам или повторному показу товаров. Пагинация по курсору сложнее в реализации, зато устойчивее для каталога, где товары добавляются, скрываются и сортируются. Для </w:t>
      </w:r>
      <w:r>
        <w:rPr>
          <w:rFonts w:cs="Times New Roman"/>
          <w:i/>
          <w:iCs/>
          <w:sz w:val="28"/>
          <w:szCs w:val="28"/>
        </w:rPr>
        <w:t>TechnoStore</w:t>
      </w:r>
      <w:r>
        <w:rPr>
          <w:rFonts w:cs="Times New Roman"/>
          <w:sz w:val="28"/>
          <w:szCs w:val="28"/>
        </w:rPr>
        <w:t xml:space="preserve"> выбран </w:t>
      </w:r>
      <w:r>
        <w:rPr>
          <w:rFonts w:cs="Times New Roman"/>
          <w:i/>
          <w:iCs/>
          <w:sz w:val="28"/>
          <w:szCs w:val="28"/>
        </w:rPr>
        <w:t>cursor-based</w:t>
      </w:r>
      <w:r>
        <w:rPr>
          <w:rFonts w:cs="Times New Roman"/>
          <w:sz w:val="28"/>
          <w:szCs w:val="28"/>
        </w:rPr>
        <w:t xml:space="preserve"> подход, потому что каталог является ключевой частью приложения и должен вести себя предсказуемо.</w:t>
      </w:r>
    </w:p>
    <w:p>
      <w:pPr>
        <w:pStyle w:val="Normal"/>
        <w:spacing w:lineRule="auto" w:line="360" w:before="0" w:after="0"/>
        <w:ind w:firstLine="709"/>
        <w:jc w:val="both"/>
        <w:rPr/>
      </w:pPr>
      <w:r>
        <w:rPr>
          <w:rFonts w:cs="Times New Roman"/>
          <w:sz w:val="28"/>
          <w:szCs w:val="28"/>
        </w:rPr>
        <w:t xml:space="preserve">После сравнения методов наиболее подходящим выглядит вариант собственной </w:t>
      </w:r>
      <w:r>
        <w:rPr>
          <w:rFonts w:cs="Times New Roman"/>
          <w:i/>
          <w:iCs/>
          <w:sz w:val="28"/>
          <w:szCs w:val="28"/>
        </w:rPr>
        <w:t>full-stack</w:t>
      </w:r>
      <w:r>
        <w:rPr>
          <w:rFonts w:cs="Times New Roman"/>
          <w:sz w:val="28"/>
          <w:szCs w:val="28"/>
        </w:rPr>
        <w:t xml:space="preserve"> разработки с реляционной базой данных, </w:t>
      </w:r>
      <w:r>
        <w:rPr>
          <w:rFonts w:cs="Times New Roman"/>
          <w:i/>
          <w:iCs/>
          <w:sz w:val="28"/>
          <w:szCs w:val="28"/>
        </w:rPr>
        <w:t>ORM</w:t>
      </w:r>
      <w:r>
        <w:rPr>
          <w:rFonts w:cs="Times New Roman"/>
          <w:sz w:val="28"/>
          <w:szCs w:val="28"/>
        </w:rPr>
        <w:t xml:space="preserve">, кэшированием и серверной авторизацией. Он требует больше работы, чем </w:t>
      </w:r>
      <w:r>
        <w:rPr>
          <w:rFonts w:cs="Times New Roman"/>
          <w:i/>
          <w:iCs/>
          <w:sz w:val="28"/>
          <w:szCs w:val="28"/>
        </w:rPr>
        <w:t>CMS</w:t>
      </w:r>
      <w:r>
        <w:rPr>
          <w:rFonts w:cs="Times New Roman"/>
          <w:sz w:val="28"/>
          <w:szCs w:val="28"/>
        </w:rPr>
        <w:t xml:space="preserve"> или конструктор, но даёт контроль над бизнес-логикой и позволяет показать проект как информационную систему. Для выпускной квалификационной работы это принципиально: оценивается не только внешний вид магазина, но и обоснованность архитектурных и технологических решений.</w:t>
      </w:r>
    </w:p>
    <w:p>
      <w:pPr>
        <w:pStyle w:val="2"/>
        <w:keepNext w:val="true"/>
        <w:spacing w:lineRule="auto" w:line="360" w:before="240" w:after="120"/>
        <w:jc w:val="center"/>
        <w:rPr/>
      </w:pPr>
      <w:r>
        <w:rPr>
          <w:rFonts w:cs="Times New Roman"/>
          <w:b/>
          <w:bCs/>
          <w:sz w:val="28"/>
          <w:szCs w:val="28"/>
        </w:rPr>
        <w:t>1.5 Постановка задачи, системные требования, требования к входным данным и выходным формам</w:t>
      </w:r>
    </w:p>
    <w:p>
      <w:pPr>
        <w:pStyle w:val="Normal"/>
        <w:spacing w:lineRule="auto" w:line="360" w:before="0" w:after="0"/>
        <w:ind w:firstLine="709"/>
        <w:jc w:val="both"/>
        <w:rPr/>
      </w:pPr>
      <w:r>
        <w:rPr>
          <w:rFonts w:cs="Times New Roman"/>
          <w:sz w:val="28"/>
          <w:szCs w:val="28"/>
        </w:rPr>
        <w:t>На основе анализа предметной области задача формулируется следующим образом: необходимо разработать веб-приложение интернет-магазина электроники «</w:t>
      </w:r>
      <w:r>
        <w:rPr>
          <w:rFonts w:cs="Times New Roman"/>
          <w:i/>
          <w:iCs/>
          <w:sz w:val="28"/>
          <w:szCs w:val="28"/>
        </w:rPr>
        <w:t>TechnoStore</w:t>
      </w:r>
      <w:r>
        <w:rPr>
          <w:rFonts w:cs="Times New Roman"/>
          <w:sz w:val="28"/>
          <w:szCs w:val="28"/>
        </w:rPr>
        <w:t>», обеспечивающее выбор товаров, авторизацию покупателей, работу с корзиной, оформление заказов и административное управление основными сущностями магазина. При проектировании учитывается локальный сценарий продаж в ПМР, где важны оплата при получении, понятная доставка, сохранение доверия к продавцу и удобный онлайн-выбор.</w:t>
      </w:r>
    </w:p>
    <w:p>
      <w:pPr>
        <w:pStyle w:val="Normal"/>
        <w:spacing w:lineRule="auto" w:line="360" w:before="0" w:after="0"/>
        <w:ind w:firstLine="709"/>
        <w:jc w:val="both"/>
        <w:rPr/>
      </w:pPr>
      <w:r>
        <w:rPr>
          <w:rFonts w:cs="Times New Roman"/>
          <w:sz w:val="28"/>
          <w:szCs w:val="28"/>
        </w:rPr>
        <w:t>К основным функциональным требованиям публичной части относятся просмотр главной страницы, каталога, категорий, результатов поиска и карточек товаров. Каталог поддерживает фильтрацию по категории, бренду, цене, наличию и поисковой строке, а также сортировку и загрузку следующей страницы товаров. Карточка товара содержит название, описание, изображения, цену, остаток, бренд, категорию, характеристики, рейтинг и отзывы.</w:t>
      </w:r>
    </w:p>
    <w:p>
      <w:pPr>
        <w:pStyle w:val="Normal"/>
        <w:spacing w:lineRule="auto" w:line="360" w:before="0" w:after="0"/>
        <w:ind w:firstLine="709"/>
        <w:jc w:val="both"/>
        <w:rPr/>
      </w:pPr>
      <w:r>
        <w:rPr>
          <w:rFonts w:cs="Times New Roman"/>
          <w:sz w:val="28"/>
          <w:szCs w:val="28"/>
        </w:rPr>
        <w:t>Для авторизованного покупателя должны быть доступны избранное, сравнение товаров, корзина, оформление заказа, история заказов и профиль. Сравнение должно ограничивать количество выбранных товаров и показывать различия характеристик. Корзина должна храниться на сервере, чтобы пользователь мог вернуться к ней после повторного входа. При оформлении заказа система должна проверять наличие товаров, применять промокод при соблюдении условий, создавать заказ и уменьшать остатки.</w:t>
      </w:r>
    </w:p>
    <w:p>
      <w:pPr>
        <w:pStyle w:val="Normal"/>
        <w:spacing w:lineRule="auto" w:line="360" w:before="0" w:after="0"/>
        <w:ind w:firstLine="709"/>
        <w:jc w:val="both"/>
        <w:rPr/>
      </w:pPr>
      <w:r>
        <w:rPr>
          <w:rFonts w:cs="Times New Roman"/>
          <w:sz w:val="28"/>
          <w:szCs w:val="28"/>
        </w:rPr>
        <w:t>Административная часть должна предоставлять управление товарами, категориями, брендами, заказами, отзывами, промокодами и пользователями. Администратор должен иметь возможность создавать и редактировать сущности, мягко удалять товары, категории и бренды, менять статусы заказов по разрешённым переходам, модерировать отзывы и просматривать журнал действий. Мягкое удаление необходимо, чтобы не нарушать историю уже оформленных заказов.</w:t>
      </w:r>
    </w:p>
    <w:p>
      <w:pPr>
        <w:pStyle w:val="Normal"/>
        <w:spacing w:lineRule="auto" w:line="360" w:before="0" w:after="0"/>
        <w:ind w:firstLine="709"/>
        <w:jc w:val="both"/>
        <w:rPr/>
      </w:pPr>
      <w:r>
        <w:rPr>
          <w:rFonts w:cs="Times New Roman"/>
          <w:sz w:val="28"/>
          <w:szCs w:val="28"/>
        </w:rPr>
        <w:t xml:space="preserve">К нефункциональным требованиям относятся безопасность, надёжность, производительность, адаптивность и сопровождаемость. Для защиты используются авторизация по </w:t>
      </w:r>
      <w:r>
        <w:rPr>
          <w:rFonts w:cs="Times New Roman"/>
          <w:i/>
          <w:iCs/>
          <w:sz w:val="28"/>
          <w:szCs w:val="28"/>
        </w:rPr>
        <w:t>SMS</w:t>
      </w:r>
      <w:r>
        <w:rPr>
          <w:rFonts w:cs="Times New Roman"/>
          <w:sz w:val="28"/>
          <w:szCs w:val="28"/>
        </w:rPr>
        <w:t xml:space="preserve">-коду, </w:t>
      </w:r>
      <w:r>
        <w:rPr>
          <w:rFonts w:cs="Times New Roman"/>
          <w:i/>
          <w:iCs/>
          <w:sz w:val="28"/>
          <w:szCs w:val="28"/>
        </w:rPr>
        <w:t>JWT</w:t>
      </w:r>
      <w:r>
        <w:rPr>
          <w:rFonts w:cs="Times New Roman"/>
          <w:sz w:val="28"/>
          <w:szCs w:val="28"/>
        </w:rPr>
        <w:t xml:space="preserve"> в </w:t>
      </w:r>
      <w:r>
        <w:rPr>
          <w:rFonts w:cs="Times New Roman"/>
          <w:i/>
          <w:iCs/>
          <w:sz w:val="28"/>
          <w:szCs w:val="28"/>
        </w:rPr>
        <w:t>httpOnly cookie</w:t>
      </w:r>
      <w:r>
        <w:rPr>
          <w:rFonts w:cs="Times New Roman"/>
          <w:sz w:val="28"/>
          <w:szCs w:val="28"/>
        </w:rPr>
        <w:t>, проверка прав на сервере, ограничение частоты запросов и хэширование одноразовых кодов. Надёжность связана с транзакционным созданием заказа и атомарным уменьшением остатков. Производительность поддерживается индексами, кэшированием и пагинацией по курсору [12, 15, 16].</w:t>
      </w:r>
    </w:p>
    <w:p>
      <w:pPr>
        <w:pStyle w:val="Normal"/>
        <w:spacing w:lineRule="auto" w:line="360" w:before="0" w:after="0"/>
        <w:ind w:firstLine="709"/>
        <w:jc w:val="both"/>
        <w:rPr/>
      </w:pPr>
      <w:r>
        <w:rPr>
          <w:rFonts w:cs="Times New Roman"/>
          <w:sz w:val="28"/>
          <w:szCs w:val="28"/>
        </w:rPr>
        <w:t>Система должна корректно работать в актуальных версиях распространённых браузеров на настольных компьютерах и мобильных устройствах. Интерфейс каталога должен адаптироваться к ширине экрана: на широких экранах удобно показывать больше товаров и фильтры слева, на мобильных — не перегружать страницу. Для пользователя это требование выглядит как простое удобство, но для разработки оно означает необходимость учитывать разные сценарии взаимодействия.</w:t>
      </w:r>
    </w:p>
    <w:p>
      <w:pPr>
        <w:pStyle w:val="Normal"/>
        <w:spacing w:lineRule="auto" w:line="360" w:before="0" w:after="0"/>
        <w:ind w:firstLine="709"/>
        <w:jc w:val="both"/>
        <w:rPr/>
      </w:pPr>
      <w:r>
        <w:rPr>
          <w:rFonts w:cs="Times New Roman"/>
          <w:sz w:val="28"/>
          <w:szCs w:val="28"/>
        </w:rPr>
        <w:t>Входными данными системы являются сведения о товарах, категориях, брендах, пользователях, корзинах, заказах, отзывах, промокодах и административных действиях. Покупатель вводит номер телефона, SMS-код, имя, адрес, комментарий к заказу, поисковый запрос, параметры фильтрации и количество товаров в корзине. Администратор вводит название товара, описание, цену, остаток, изображения, характеристики, категорию, бренд, параметры промокода и статусы заказов.</w:t>
      </w:r>
    </w:p>
    <w:p>
      <w:pPr>
        <w:pStyle w:val="Normal"/>
        <w:spacing w:lineRule="auto" w:line="360" w:before="0" w:after="0"/>
        <w:ind w:firstLine="709"/>
        <w:jc w:val="both"/>
        <w:rPr/>
      </w:pPr>
      <w:r>
        <w:rPr>
          <w:rFonts w:cs="Times New Roman"/>
          <w:sz w:val="28"/>
          <w:szCs w:val="28"/>
        </w:rPr>
        <w:t>Выходными формами являются страницы и представления, через которые пользователь получает результат работы системы. Для покупателя это каталог, карточка товара, список избранного, таблица сравнения, корзина, форма оформления заказа, страница заказа, история заказов и профиль. Для администратора это таблицы товаров, категорий, брендов, заказов, отзывов, промокодов, пользователей и журнал действий. Каждая форма должна показывать данные в соответствии с ролью пользователя и не раскрывать служебную информацию.</w:t>
      </w:r>
    </w:p>
    <w:p>
      <w:pPr>
        <w:pStyle w:val="Normal"/>
        <w:spacing w:lineRule="auto" w:line="360" w:before="0" w:after="0"/>
        <w:ind w:firstLine="709"/>
        <w:jc w:val="both"/>
        <w:rPr/>
      </w:pPr>
      <w:r>
        <w:rPr>
          <w:rFonts w:cs="Times New Roman"/>
          <w:sz w:val="28"/>
          <w:szCs w:val="28"/>
        </w:rPr>
        <w:t>К данным предъявляются требования целостности. У товара есть категория и бренд, у позиции корзины — товар и количество, у заказа — пользователь и набор позиций. Цена в позиции заказа фиксируется на момент покупки, потому что цена товара в каталоге может измениться позже. Остаток товара не должен становиться отрицательным. Промокод применяется только при соблюдении условий активности, периода действия, минимальной суммы и лимита использований.</w:t>
      </w:r>
    </w:p>
    <w:p>
      <w:pPr>
        <w:pStyle w:val="Normal"/>
        <w:spacing w:lineRule="auto" w:line="360" w:before="0" w:after="0"/>
        <w:ind w:firstLine="709"/>
        <w:jc w:val="both"/>
        <w:rPr/>
      </w:pPr>
      <w:r>
        <w:rPr>
          <w:rFonts w:cs="Times New Roman"/>
          <w:sz w:val="28"/>
          <w:szCs w:val="28"/>
        </w:rPr>
        <w:t xml:space="preserve">С точки зрения архитектуры приложение разделяется на пользовательский интерфейс, серверные маршруты, сервисный слой и слой доступа к данным. Такое разделение не является самоцелью. Оно позволяет держать бизнес-правила ближе к серверу, переиспользовать операции в разных </w:t>
      </w:r>
      <w:r>
        <w:rPr>
          <w:rFonts w:cs="Times New Roman"/>
          <w:i/>
          <w:iCs/>
          <w:sz w:val="28"/>
          <w:szCs w:val="28"/>
        </w:rPr>
        <w:t>API routes</w:t>
      </w:r>
      <w:r>
        <w:rPr>
          <w:rFonts w:cs="Times New Roman"/>
          <w:sz w:val="28"/>
          <w:szCs w:val="28"/>
        </w:rPr>
        <w:t xml:space="preserve"> и не смешивать работу с базой данных с отображением интерфейса. На мой взгляд, это один из признаков качественного проекта: интернет-магазин быстро становится трудным для поддержки, если логика распределена случайно.</w:t>
      </w:r>
    </w:p>
    <w:p>
      <w:pPr>
        <w:pStyle w:val="2"/>
        <w:spacing w:lineRule="auto" w:line="360" w:before="240" w:after="120"/>
        <w:jc w:val="center"/>
        <w:rPr>
          <w:rFonts w:cs="Times New Roman"/>
          <w:b/>
          <w:b/>
          <w:bCs/>
          <w:sz w:val="28"/>
          <w:szCs w:val="28"/>
        </w:rPr>
      </w:pPr>
      <w:r>
        <w:rPr/>
      </w:r>
      <w:r>
        <w:br w:type="page"/>
      </w:r>
    </w:p>
    <w:p>
      <w:pPr>
        <w:pStyle w:val="2"/>
        <w:spacing w:lineRule="auto" w:line="360" w:before="240" w:after="120"/>
        <w:jc w:val="center"/>
        <w:rPr/>
      </w:pPr>
      <w:r>
        <w:rPr>
          <w:rFonts w:cs="Times New Roman"/>
          <w:b/>
          <w:bCs/>
          <w:sz w:val="28"/>
          <w:szCs w:val="28"/>
        </w:rPr>
        <w:t>1.6 Выводы</w:t>
      </w:r>
    </w:p>
    <w:p>
      <w:pPr>
        <w:pStyle w:val="Normal"/>
        <w:spacing w:lineRule="auto" w:line="360" w:before="0" w:after="0"/>
        <w:ind w:firstLine="709"/>
        <w:jc w:val="both"/>
        <w:rPr/>
      </w:pPr>
      <w:r>
        <w:rPr>
          <w:rFonts w:cs="Times New Roman"/>
          <w:sz w:val="28"/>
          <w:szCs w:val="28"/>
        </w:rPr>
        <w:t>В первой главе была рассмотрена предметная область разработки интернет-магазина электроники для локального рынка ПМР. Анализ показал, что задача не сводится к созданию каталога товаров. Полноценный магазин должен поддерживать выбор, сравнение, авторизацию, корзину, оформление заказа, управление остатками, отзывы, промокоды и административную обработку данных.</w:t>
      </w:r>
    </w:p>
    <w:p>
      <w:pPr>
        <w:pStyle w:val="Normal"/>
        <w:spacing w:lineRule="auto" w:line="360" w:before="0" w:after="0"/>
        <w:ind w:firstLine="709"/>
        <w:jc w:val="both"/>
        <w:rPr/>
      </w:pPr>
      <w:r>
        <w:rPr>
          <w:rFonts w:cs="Times New Roman"/>
          <w:sz w:val="28"/>
          <w:szCs w:val="28"/>
        </w:rPr>
        <w:t xml:space="preserve">Актуальность разработки связана с тем, что пользовательские ожидания к онлайн-покупкам уже сформированы крупными цифровыми сервисами, а локальные продавцы не всегда предоставляют такой же уровень удобства. При этом у регионального магазина есть свои преимущества: близость к покупателю, понятная гарантия, возможность оплаты при получении и физическое присутствие. </w:t>
      </w:r>
      <w:r>
        <w:rPr>
          <w:rFonts w:cs="Times New Roman"/>
          <w:i/>
          <w:iCs/>
          <w:sz w:val="28"/>
          <w:szCs w:val="28"/>
        </w:rPr>
        <w:t>TechnoStore</w:t>
      </w:r>
      <w:r>
        <w:rPr>
          <w:rFonts w:cs="Times New Roman"/>
          <w:sz w:val="28"/>
          <w:szCs w:val="28"/>
        </w:rPr>
        <w:t xml:space="preserve"> должен усилить эти преимущества за счёт современной онлайн-части.</w:t>
      </w:r>
    </w:p>
    <w:p>
      <w:pPr>
        <w:pStyle w:val="Normal"/>
        <w:spacing w:lineRule="auto" w:line="360" w:before="0" w:after="0"/>
        <w:ind w:firstLine="709"/>
        <w:jc w:val="both"/>
        <w:rPr/>
      </w:pPr>
      <w:r>
        <w:rPr>
          <w:rFonts w:cs="Times New Roman"/>
          <w:sz w:val="28"/>
          <w:szCs w:val="28"/>
        </w:rPr>
        <w:t xml:space="preserve">Обзор состояния задачи показал необходимость клиент-серверной архитектуры, реляционной базы данных, серверной авторизации, транзакционной обработки заказов и кэширования часто запрашиваемых данных. Для реализации выбран подход собственной </w:t>
      </w:r>
      <w:r>
        <w:rPr>
          <w:rFonts w:cs="Times New Roman"/>
          <w:i/>
          <w:iCs/>
          <w:sz w:val="28"/>
          <w:szCs w:val="28"/>
        </w:rPr>
        <w:t>full-stack</w:t>
      </w:r>
      <w:r>
        <w:rPr>
          <w:rFonts w:cs="Times New Roman"/>
          <w:sz w:val="28"/>
          <w:szCs w:val="28"/>
        </w:rPr>
        <w:t xml:space="preserve"> разработки на </w:t>
      </w:r>
      <w:r>
        <w:rPr>
          <w:rFonts w:cs="Times New Roman"/>
          <w:i/>
          <w:iCs/>
          <w:sz w:val="28"/>
          <w:szCs w:val="28"/>
        </w:rPr>
        <w:t>Next.js</w:t>
      </w:r>
      <w:r>
        <w:rPr>
          <w:rFonts w:cs="Times New Roman"/>
          <w:sz w:val="28"/>
          <w:szCs w:val="28"/>
        </w:rPr>
        <w:t xml:space="preserve">, </w:t>
      </w:r>
      <w:r>
        <w:rPr>
          <w:rFonts w:cs="Times New Roman"/>
          <w:i/>
          <w:iCs/>
          <w:sz w:val="28"/>
          <w:szCs w:val="28"/>
        </w:rPr>
        <w:t>TypeScript</w:t>
      </w:r>
      <w:r>
        <w:rPr>
          <w:rFonts w:cs="Times New Roman"/>
          <w:sz w:val="28"/>
          <w:szCs w:val="28"/>
        </w:rPr>
        <w:t xml:space="preserve">, </w:t>
      </w:r>
      <w:r>
        <w:rPr>
          <w:rFonts w:cs="Times New Roman"/>
          <w:i/>
          <w:iCs/>
          <w:sz w:val="28"/>
          <w:szCs w:val="28"/>
        </w:rPr>
        <w:t>Prisma</w:t>
      </w:r>
      <w:r>
        <w:rPr>
          <w:rFonts w:cs="Times New Roman"/>
          <w:sz w:val="28"/>
          <w:szCs w:val="28"/>
        </w:rPr>
        <w:t xml:space="preserve">, </w:t>
      </w:r>
      <w:r>
        <w:rPr>
          <w:rFonts w:cs="Times New Roman"/>
          <w:i/>
          <w:iCs/>
          <w:sz w:val="28"/>
          <w:szCs w:val="28"/>
        </w:rPr>
        <w:t>PostgreSQL</w:t>
      </w:r>
      <w:r>
        <w:rPr>
          <w:rFonts w:cs="Times New Roman"/>
          <w:sz w:val="28"/>
          <w:szCs w:val="28"/>
        </w:rPr>
        <w:t xml:space="preserve"> и </w:t>
      </w:r>
      <w:r>
        <w:rPr>
          <w:rFonts w:cs="Times New Roman"/>
          <w:i/>
          <w:iCs/>
          <w:sz w:val="28"/>
          <w:szCs w:val="28"/>
        </w:rPr>
        <w:t>Redis</w:t>
      </w:r>
      <w:r>
        <w:rPr>
          <w:rFonts w:cs="Times New Roman"/>
          <w:sz w:val="28"/>
          <w:szCs w:val="28"/>
        </w:rPr>
        <w:t xml:space="preserve">. Он сложнее готовой </w:t>
      </w:r>
      <w:r>
        <w:rPr>
          <w:rFonts w:cs="Times New Roman"/>
          <w:i/>
          <w:iCs/>
          <w:sz w:val="28"/>
          <w:szCs w:val="28"/>
        </w:rPr>
        <w:t>CMS</w:t>
      </w:r>
      <w:r>
        <w:rPr>
          <w:rFonts w:cs="Times New Roman"/>
          <w:sz w:val="28"/>
          <w:szCs w:val="28"/>
        </w:rPr>
        <w:t>, но лучше соответствует требованиям проекта и позволяет контролировать бизнес-логику.</w:t>
      </w:r>
    </w:p>
    <w:p>
      <w:pPr>
        <w:pStyle w:val="Normal"/>
        <w:bidi w:val="0"/>
        <w:spacing w:lineRule="auto" w:line="360" w:before="0" w:after="0"/>
        <w:ind w:firstLine="709"/>
        <w:jc w:val="both"/>
        <w:rPr>
          <w:rFonts w:eastAsia="Times New Roman" w:cs="" w:cstheme="minorHAnsi"/>
          <w:b w:val="false"/>
          <w:b w:val="false"/>
          <w:bCs w:val="false"/>
          <w:kern w:val="0"/>
          <w:sz w:val="24"/>
          <w:szCs w:val="24"/>
          <w:lang w:eastAsia="ru-RU"/>
          <w14:ligatures w14:val="none"/>
        </w:rPr>
      </w:pPr>
      <w:r>
        <w:rPr>
          <w:rFonts w:eastAsia="Times New Roman" w:cs="Times New Roman"/>
          <w:b w:val="false"/>
          <w:bCs w:val="false"/>
          <w:kern w:val="0"/>
          <w:sz w:val="28"/>
          <w:szCs w:val="28"/>
          <w:lang w:eastAsia="ru-RU"/>
          <w14:ligatures w14:val="none"/>
        </w:rPr>
        <w:t>В результате сформулированы функциональные и нефункциональные требования, а также требования к входным данным и выходным формам. Они используются далее при проектировании структуры, архитектуры, базы данных и основных модулей программного продукта.</w:t>
      </w:r>
      <w:r>
        <w:br w:type="page"/>
      </w:r>
    </w:p>
    <w:p>
      <w:pPr>
        <w:pStyle w:val="Normal"/>
        <w:keepNext w:val="true"/>
        <w:keepLines/>
        <w:spacing w:lineRule="auto" w:line="360" w:before="0" w:after="400"/>
        <w:jc w:val="center"/>
        <w:rPr/>
      </w:pPr>
      <w:r>
        <w:rPr>
          <w:rFonts w:eastAsia="Times New Roman" w:cs="Times New Roman"/>
          <w:b/>
          <w:bCs/>
          <w:sz w:val="28"/>
          <w:szCs w:val="28"/>
        </w:rPr>
        <w:t>2 ПРОЕКТИРОВАНИЕ СТРУКТУРЫ И АРХИТЕКТУРЫ ПРОГРАММНОГО ПРОДУКТА</w:t>
      </w:r>
    </w:p>
    <w:p>
      <w:pPr>
        <w:pStyle w:val="Normal"/>
        <w:spacing w:lineRule="auto" w:line="360" w:before="0" w:after="0"/>
        <w:ind w:firstLine="709"/>
        <w:jc w:val="both"/>
        <w:rPr/>
      </w:pPr>
      <w:r>
        <w:rPr>
          <w:rFonts w:cs="Times New Roman"/>
          <w:sz w:val="28"/>
          <w:szCs w:val="28"/>
        </w:rPr>
        <w:t>Проектирование интернет-магазина электроники требует не только выбора набора технологий, но и определения того, как будут связаны пользовательские сценарии, серверная логика, база данных и административные функции. В рамках проекта «TechnoStore» необходимо спроектировать структуру, в которой публичная витрина, корзина, оформление заказа и административная панель работают согласованно и не превращаются в один запутанный модуль.</w:t>
      </w:r>
    </w:p>
    <w:p>
      <w:pPr>
        <w:pStyle w:val="Normal"/>
        <w:spacing w:lineRule="auto" w:line="360" w:before="0" w:after="0"/>
        <w:ind w:firstLine="709"/>
        <w:jc w:val="both"/>
        <w:rPr/>
      </w:pPr>
      <w:r>
        <w:rPr>
          <w:rFonts w:cs="Times New Roman"/>
          <w:sz w:val="28"/>
          <w:szCs w:val="28"/>
        </w:rPr>
        <w:t>На этапе проектирования были определены архитектурные принципы приложения, состав основных модулей, логика обработки ключевых бизнес-операций и способы хранения данных. Особое внимание уделялось тем участкам, где ошибка напрямую влияет на работу магазина: авторизации пользователя, управлению остатками, созданию заказа, применению промокодов и отображению актуального каталога товаров.</w:t>
      </w:r>
    </w:p>
    <w:p>
      <w:pPr>
        <w:pStyle w:val="Normal"/>
        <w:keepNext w:val="true"/>
        <w:keepLines/>
        <w:spacing w:lineRule="auto" w:line="360" w:before="240" w:after="160"/>
        <w:jc w:val="center"/>
        <w:rPr/>
      </w:pPr>
      <w:r>
        <w:rPr>
          <w:rFonts w:eastAsia="Times New Roman" w:cs="Times New Roman"/>
          <w:b/>
          <w:bCs/>
          <w:sz w:val="28"/>
          <w:szCs w:val="28"/>
        </w:rPr>
        <w:t>2.1 Выбор методов и средств для реализации, его обоснование</w:t>
      </w:r>
    </w:p>
    <w:p>
      <w:pPr>
        <w:pStyle w:val="Normal"/>
        <w:spacing w:lineRule="auto" w:line="360" w:before="0" w:after="0"/>
        <w:ind w:firstLine="709"/>
        <w:jc w:val="both"/>
        <w:rPr/>
      </w:pPr>
      <w:r>
        <w:rPr>
          <w:rFonts w:cs="Times New Roman"/>
          <w:sz w:val="28"/>
          <w:szCs w:val="28"/>
        </w:rPr>
        <w:t>В этой главе рассматривается проектирование веб-приложения интернет-магазина электроники TechnoStore. После анализа предметной области и требований к системе необходимо определить, какими средствами будет реализована пользовательская витрина, серверная логика, хранение данных, авторизация, обработка заказов и административное управление. Для такого проекта недостаточно выбрать набор популярных технологий. Важно, чтобы выбранные средства соответствовали реальным сценариям интернет-магазина: быстрый каталог, работа с остатками, защищённая корзина, удобное оформление заказа, модерация отзывов и управление товарами.</w:t>
      </w:r>
    </w:p>
    <w:p>
      <w:pPr>
        <w:pStyle w:val="Normal"/>
        <w:spacing w:lineRule="auto" w:line="360" w:before="0" w:after="0"/>
        <w:ind w:firstLine="709"/>
        <w:jc w:val="both"/>
        <w:rPr/>
      </w:pPr>
      <w:r>
        <w:rPr>
          <w:rFonts w:cs="Times New Roman"/>
          <w:sz w:val="28"/>
          <w:szCs w:val="28"/>
        </w:rPr>
        <w:t>Для проекта выбрана клиент-серверная архитектура веб-приложения. Пользователь взаимодействует с интерфейсом через браузер, а основная бизнес-логика выполняется на серверной стороне. Такой подход удобен для интернет-магазина, потому что критичные операции нельзя доверять только клиентской части. Расчёт итоговой суммы заказа, проверка промокода, изменение остатков и проверка прав администратора должны выполняться на сервере. Это снижает риск подмены данных и делает поведение системы предсказуемым [6, 13].</w:t>
      </w:r>
    </w:p>
    <w:p>
      <w:pPr>
        <w:pStyle w:val="Normal"/>
        <w:spacing w:lineRule="auto" w:line="360" w:before="0" w:after="0"/>
        <w:ind w:firstLine="709"/>
        <w:jc w:val="both"/>
        <w:rPr/>
      </w:pPr>
      <w:r>
        <w:rPr>
          <w:rFonts w:cs="Times New Roman"/>
          <w:sz w:val="28"/>
          <w:szCs w:val="28"/>
        </w:rPr>
        <w:t xml:space="preserve">Клиентская и серверная части реализованы в рамках </w:t>
      </w:r>
      <w:r>
        <w:rPr>
          <w:rFonts w:cs="Times New Roman"/>
          <w:i/>
          <w:iCs/>
          <w:sz w:val="28"/>
          <w:szCs w:val="28"/>
        </w:rPr>
        <w:t>Next.js</w:t>
      </w:r>
      <w:r>
        <w:rPr>
          <w:rFonts w:cs="Times New Roman"/>
          <w:sz w:val="28"/>
          <w:szCs w:val="28"/>
        </w:rPr>
        <w:t xml:space="preserve"> с использованием маршрутизации </w:t>
      </w:r>
      <w:r>
        <w:rPr>
          <w:rFonts w:cs="Times New Roman"/>
          <w:i/>
          <w:iCs/>
          <w:sz w:val="28"/>
          <w:szCs w:val="28"/>
        </w:rPr>
        <w:t>App Router</w:t>
      </w:r>
      <w:r>
        <w:rPr>
          <w:rFonts w:cs="Times New Roman"/>
          <w:sz w:val="28"/>
          <w:szCs w:val="28"/>
        </w:rPr>
        <w:t xml:space="preserve">. Такой выбор связан с тем, что </w:t>
      </w:r>
      <w:r>
        <w:rPr>
          <w:rFonts w:cs="Times New Roman"/>
          <w:i/>
          <w:iCs/>
          <w:sz w:val="28"/>
          <w:szCs w:val="28"/>
        </w:rPr>
        <w:t>Next.js</w:t>
      </w:r>
      <w:r>
        <w:rPr>
          <w:rFonts w:cs="Times New Roman"/>
          <w:sz w:val="28"/>
          <w:szCs w:val="28"/>
        </w:rPr>
        <w:t xml:space="preserve"> позволяет совмещать страницы, серверные обработчики запросов и серверные компоненты в одной структуре проекта. Для дипломного проекта это особенно удобно: не требуется отдельно разворачивать независимый backend-сервис, но при этом сохраняется разделение ответственности между интерфейсом, </w:t>
      </w:r>
      <w:r>
        <w:rPr>
          <w:rFonts w:cs="Times New Roman"/>
          <w:i/>
          <w:iCs/>
          <w:sz w:val="28"/>
          <w:szCs w:val="28"/>
        </w:rPr>
        <w:t>API</w:t>
      </w:r>
      <w:r>
        <w:rPr>
          <w:rFonts w:cs="Times New Roman"/>
          <w:sz w:val="28"/>
          <w:szCs w:val="28"/>
        </w:rPr>
        <w:t>-маршрутами, сервисами и репозиториями. Кроме того, фреймворк поддерживает серверный рендеринг и генерацию метаданных, что полезно для каталога товаров и поисковой индексации [14].</w:t>
      </w:r>
    </w:p>
    <w:p>
      <w:pPr>
        <w:pStyle w:val="Normal"/>
        <w:spacing w:lineRule="auto" w:line="360" w:before="0" w:after="0"/>
        <w:ind w:firstLine="709"/>
        <w:jc w:val="both"/>
        <w:rPr/>
      </w:pPr>
      <w:r>
        <w:rPr>
          <w:rFonts w:cs="Times New Roman"/>
          <w:sz w:val="28"/>
          <w:szCs w:val="28"/>
        </w:rPr>
        <w:t xml:space="preserve">В качестве основной библиотеки интерфейса используется </w:t>
      </w:r>
      <w:r>
        <w:rPr>
          <w:rFonts w:cs="Times New Roman"/>
          <w:i/>
          <w:iCs/>
          <w:sz w:val="28"/>
          <w:szCs w:val="28"/>
        </w:rPr>
        <w:t>React</w:t>
      </w:r>
      <w:r>
        <w:rPr>
          <w:rFonts w:cs="Times New Roman"/>
          <w:sz w:val="28"/>
          <w:szCs w:val="28"/>
        </w:rPr>
        <w:t xml:space="preserve">. Компонентный подход хорошо подходит для интернет-магазина, где одни и те же элементы повторяются в разных частях системы: карточка товара, кнопка добавления в избранное, форма ввода, модальное окно, таблица административных данных, блок статуса заказа. Повторное использование компонентов уменьшает объём дублирующего кода и делает интерфейс более единообразным. Для описания типов данных выбран </w:t>
      </w:r>
      <w:r>
        <w:rPr>
          <w:rFonts w:cs="Times New Roman"/>
          <w:i/>
          <w:iCs/>
          <w:sz w:val="28"/>
          <w:szCs w:val="28"/>
        </w:rPr>
        <w:t>TypeScript</w:t>
      </w:r>
      <w:r>
        <w:rPr>
          <w:rFonts w:cs="Times New Roman"/>
          <w:sz w:val="28"/>
          <w:szCs w:val="28"/>
        </w:rPr>
        <w:t xml:space="preserve">. Он позволяет заранее фиксировать структуру товара, заказа, корзины, промокода и </w:t>
      </w:r>
      <w:r>
        <w:rPr>
          <w:rFonts w:cs="Times New Roman"/>
          <w:i/>
          <w:iCs/>
          <w:sz w:val="28"/>
          <w:szCs w:val="28"/>
        </w:rPr>
        <w:t>API</w:t>
      </w:r>
      <w:r>
        <w:rPr>
          <w:rFonts w:cs="Times New Roman"/>
          <w:sz w:val="28"/>
          <w:szCs w:val="28"/>
        </w:rPr>
        <w:t>-ответа, что особенно важно при постоянном обмене данными между клиентом и сервером [18, 19].</w:t>
      </w:r>
    </w:p>
    <w:p>
      <w:pPr>
        <w:pStyle w:val="Normal"/>
        <w:spacing w:lineRule="auto" w:line="360" w:before="0" w:after="0"/>
        <w:ind w:firstLine="709"/>
        <w:jc w:val="both"/>
        <w:rPr/>
      </w:pPr>
      <w:r>
        <w:rPr>
          <w:rFonts w:cs="Times New Roman"/>
          <w:sz w:val="28"/>
          <w:szCs w:val="28"/>
        </w:rPr>
        <w:t xml:space="preserve">Для оформления интерфейса выбран </w:t>
      </w:r>
      <w:r>
        <w:rPr>
          <w:rFonts w:cs="Times New Roman"/>
          <w:i/>
          <w:iCs/>
          <w:sz w:val="28"/>
          <w:szCs w:val="28"/>
        </w:rPr>
        <w:t>Tailwind CSS</w:t>
      </w:r>
      <w:r>
        <w:rPr>
          <w:rFonts w:cs="Times New Roman"/>
          <w:sz w:val="28"/>
          <w:szCs w:val="28"/>
        </w:rPr>
        <w:t xml:space="preserve"> версии 4. В проекте используется минималистичная визуальная концепция интернет-магазина электроники: светлый фон, тёмный основной текст и красный акцент для основных действий. Такой стиль не перегружает интерфейс и хорошо подходит для каталога, где внимание пользователя должно быть направлено на товары, цену, характеристики и наличие. Преимущество </w:t>
      </w:r>
      <w:r>
        <w:rPr>
          <w:rFonts w:cs="Times New Roman"/>
          <w:i/>
          <w:iCs/>
          <w:sz w:val="28"/>
          <w:szCs w:val="28"/>
        </w:rPr>
        <w:t>Tailwind CSS</w:t>
      </w:r>
      <w:r>
        <w:rPr>
          <w:rFonts w:cs="Times New Roman"/>
          <w:sz w:val="28"/>
          <w:szCs w:val="28"/>
        </w:rPr>
        <w:t xml:space="preserve"> заключается в том, что стили задаются рядом с разметкой компонента, а общие цвета и размеры можно вынести в </w:t>
      </w:r>
      <w:r>
        <w:rPr>
          <w:rFonts w:cs="Times New Roman"/>
          <w:i/>
          <w:iCs/>
          <w:sz w:val="28"/>
          <w:szCs w:val="28"/>
        </w:rPr>
        <w:t>CSS</w:t>
      </w:r>
      <w:r>
        <w:rPr>
          <w:rFonts w:cs="Times New Roman"/>
          <w:sz w:val="28"/>
          <w:szCs w:val="28"/>
        </w:rPr>
        <w:t>-переменные. На практике это ускоряет разработку адаптивных страниц и снижает риск появления несогласованных отступов и цветов.</w:t>
      </w:r>
    </w:p>
    <w:p>
      <w:pPr>
        <w:pStyle w:val="Normal"/>
        <w:spacing w:lineRule="auto" w:line="360" w:before="0" w:after="0"/>
        <w:ind w:firstLine="709"/>
        <w:jc w:val="both"/>
        <w:rPr/>
      </w:pPr>
      <w:r>
        <w:rPr>
          <w:rFonts w:cs="Times New Roman"/>
          <w:sz w:val="28"/>
          <w:szCs w:val="28"/>
        </w:rPr>
        <w:t xml:space="preserve">Состояние отдельных клиентских сценариев хранится с помощью </w:t>
      </w:r>
      <w:r>
        <w:rPr>
          <w:rFonts w:cs="Times New Roman"/>
          <w:i/>
          <w:iCs/>
          <w:sz w:val="28"/>
          <w:szCs w:val="28"/>
        </w:rPr>
        <w:t>Zustand</w:t>
      </w:r>
      <w:r>
        <w:rPr>
          <w:rFonts w:cs="Times New Roman"/>
          <w:sz w:val="28"/>
          <w:szCs w:val="28"/>
        </w:rPr>
        <w:t xml:space="preserve">. В приложении есть состояния, которые должны быстро обновляться без полной перезагрузки страницы: корзина, избранные товары и список сравнения. Для таких задач не требуется тяжёлая глобальная архитектура состояния. </w:t>
      </w:r>
      <w:r>
        <w:rPr>
          <w:rFonts w:cs="Times New Roman"/>
          <w:i/>
          <w:iCs/>
          <w:sz w:val="28"/>
          <w:szCs w:val="28"/>
        </w:rPr>
        <w:t>Zustand</w:t>
      </w:r>
      <w:r>
        <w:rPr>
          <w:rFonts w:cs="Times New Roman"/>
          <w:sz w:val="28"/>
          <w:szCs w:val="28"/>
        </w:rPr>
        <w:t xml:space="preserve"> даёт простой механизм хранилищ, которые можно использовать в клиентских компонентах, при этом сервер остаётся источником достоверных данных. Например, пользователь сразу видит изменение количества товаров в корзине, но фактическое состояние корзины синхронизируется с базой данных через </w:t>
      </w:r>
      <w:r>
        <w:rPr>
          <w:rFonts w:cs="Times New Roman"/>
          <w:i/>
          <w:iCs/>
          <w:sz w:val="28"/>
          <w:szCs w:val="28"/>
        </w:rPr>
        <w:t>API</w:t>
      </w:r>
      <w:r>
        <w:rPr>
          <w:rFonts w:cs="Times New Roman"/>
          <w:sz w:val="28"/>
          <w:szCs w:val="28"/>
        </w:rPr>
        <w:t>.</w:t>
      </w:r>
    </w:p>
    <w:p>
      <w:pPr>
        <w:pStyle w:val="Normal"/>
        <w:spacing w:lineRule="auto" w:line="360" w:before="0" w:after="0"/>
        <w:ind w:firstLine="709"/>
        <w:jc w:val="both"/>
        <w:rPr/>
      </w:pPr>
      <w:r>
        <w:rPr>
          <w:rFonts w:cs="Times New Roman"/>
          <w:sz w:val="28"/>
          <w:szCs w:val="28"/>
        </w:rPr>
        <w:t xml:space="preserve">Серверная часть построена на </w:t>
      </w:r>
      <w:r>
        <w:rPr>
          <w:rFonts w:cs="Times New Roman"/>
          <w:i/>
          <w:iCs/>
          <w:sz w:val="28"/>
          <w:szCs w:val="28"/>
        </w:rPr>
        <w:t>API</w:t>
      </w:r>
      <w:r>
        <w:rPr>
          <w:rFonts w:cs="Times New Roman"/>
          <w:sz w:val="28"/>
          <w:szCs w:val="28"/>
        </w:rPr>
        <w:t xml:space="preserve">-маршрутах </w:t>
      </w:r>
      <w:r>
        <w:rPr>
          <w:rFonts w:cs="Times New Roman"/>
          <w:i/>
          <w:iCs/>
          <w:sz w:val="28"/>
          <w:szCs w:val="28"/>
        </w:rPr>
        <w:t>Next.js</w:t>
      </w:r>
      <w:r>
        <w:rPr>
          <w:rFonts w:cs="Times New Roman"/>
          <w:sz w:val="28"/>
          <w:szCs w:val="28"/>
        </w:rPr>
        <w:t xml:space="preserve">. Каждый маршрут отвечает за отдельную группу операций: авторизацию, каталог, корзину, заказы, избранное, сравнение, отзывы, промокоды и административные функции. При проектировании серверной логики использованы сервисный слой и слой репозиториев. </w:t>
      </w:r>
      <w:r>
        <w:rPr>
          <w:rFonts w:cs="Times New Roman"/>
          <w:i/>
          <w:iCs/>
          <w:sz w:val="28"/>
          <w:szCs w:val="28"/>
        </w:rPr>
        <w:t>API</w:t>
      </w:r>
      <w:r>
        <w:rPr>
          <w:rFonts w:cs="Times New Roman"/>
          <w:sz w:val="28"/>
          <w:szCs w:val="28"/>
        </w:rPr>
        <w:t xml:space="preserve">-маршрут принимает </w:t>
      </w:r>
      <w:r>
        <w:rPr>
          <w:rFonts w:cs="Times New Roman"/>
          <w:i/>
          <w:iCs/>
          <w:sz w:val="28"/>
          <w:szCs w:val="28"/>
        </w:rPr>
        <w:t>HTTP</w:t>
      </w:r>
      <w:r>
        <w:rPr>
          <w:rFonts w:cs="Times New Roman"/>
          <w:sz w:val="28"/>
          <w:szCs w:val="28"/>
        </w:rPr>
        <w:t>-запрос, проверяет входные данные и передаёт выполнение сервису. Сервис содержит бизнес-правила, а репозиторий отвечает за обращение к базе данных. Такое разделение полезно для поддержки проекта: если изменится способ хранения данных, не потребуется переписывать пользовательский интерфейс и обработчики маршрутов.</w:t>
      </w:r>
    </w:p>
    <w:p>
      <w:pPr>
        <w:pStyle w:val="Normal"/>
        <w:spacing w:lineRule="auto" w:line="360" w:before="0" w:after="0"/>
        <w:ind w:firstLine="709"/>
        <w:jc w:val="both"/>
        <w:rPr/>
      </w:pPr>
      <w:r>
        <w:rPr>
          <w:rFonts w:cs="Times New Roman"/>
          <w:sz w:val="28"/>
          <w:szCs w:val="28"/>
        </w:rPr>
        <w:t xml:space="preserve">Для хранения данных выбрана СУБД </w:t>
      </w:r>
      <w:r>
        <w:rPr>
          <w:rFonts w:cs="Times New Roman"/>
          <w:i/>
          <w:iCs/>
          <w:sz w:val="28"/>
          <w:szCs w:val="28"/>
        </w:rPr>
        <w:t>PostgreSQL</w:t>
      </w:r>
      <w:r>
        <w:rPr>
          <w:rFonts w:cs="Times New Roman"/>
          <w:sz w:val="28"/>
          <w:szCs w:val="28"/>
        </w:rPr>
        <w:t>. Интернет-магазин содержит связанные сущности: пользователей, товары, категории, бренды, корзины, заказы, позиции заказов, отзывы, промокоды и журнал действий администратора. Реляционная модель хорошо подходит для таких данных, потому что позволяет описать внешние ключи, уникальные ограничения, индексы и транзакции. В проекте это особенно важно при оформлении заказа: система должна одновременно создать заказ, сохранить позиции, уменьшить остатки, применить промокод и очистить корзину. Без транзакционной обработки легко получить расхождение между заказами и остатками [4, 16].</w:t>
      </w:r>
    </w:p>
    <w:p>
      <w:pPr>
        <w:pStyle w:val="Normal"/>
        <w:spacing w:lineRule="auto" w:line="360" w:before="0" w:after="0"/>
        <w:ind w:firstLine="709"/>
        <w:jc w:val="both"/>
        <w:rPr/>
      </w:pPr>
      <w:r>
        <w:rPr>
          <w:rFonts w:cs="Times New Roman"/>
          <w:sz w:val="28"/>
          <w:szCs w:val="28"/>
        </w:rPr>
        <w:t xml:space="preserve">Для работы с базой данных используется </w:t>
      </w:r>
      <w:r>
        <w:rPr>
          <w:rFonts w:cs="Times New Roman"/>
          <w:i/>
          <w:iCs/>
          <w:sz w:val="28"/>
          <w:szCs w:val="28"/>
        </w:rPr>
        <w:t>Prisma ORM</w:t>
      </w:r>
      <w:r>
        <w:rPr>
          <w:rFonts w:cs="Times New Roman"/>
          <w:sz w:val="28"/>
          <w:szCs w:val="28"/>
        </w:rPr>
        <w:t xml:space="preserve">. Она позволяет описать структуру данных в схеме, получить типизированный клиент и выполнять запросы к </w:t>
      </w:r>
      <w:r>
        <w:rPr>
          <w:rFonts w:cs="Times New Roman"/>
          <w:i/>
          <w:iCs/>
          <w:sz w:val="28"/>
          <w:szCs w:val="28"/>
        </w:rPr>
        <w:t>PostgreSQL</w:t>
      </w:r>
      <w:r>
        <w:rPr>
          <w:rFonts w:cs="Times New Roman"/>
          <w:sz w:val="28"/>
          <w:szCs w:val="28"/>
        </w:rPr>
        <w:t xml:space="preserve"> из </w:t>
      </w:r>
      <w:r>
        <w:rPr>
          <w:rFonts w:cs="Times New Roman"/>
          <w:i/>
          <w:iCs/>
          <w:sz w:val="28"/>
          <w:szCs w:val="28"/>
        </w:rPr>
        <w:t>TypeScript</w:t>
      </w:r>
      <w:r>
        <w:rPr>
          <w:rFonts w:cs="Times New Roman"/>
          <w:sz w:val="28"/>
          <w:szCs w:val="28"/>
        </w:rPr>
        <w:t xml:space="preserve">-кода. Причина выбора </w:t>
      </w:r>
      <w:r>
        <w:rPr>
          <w:rFonts w:cs="Times New Roman"/>
          <w:i/>
          <w:iCs/>
          <w:sz w:val="28"/>
          <w:szCs w:val="28"/>
        </w:rPr>
        <w:t>Prisma</w:t>
      </w:r>
      <w:r>
        <w:rPr>
          <w:rFonts w:cs="Times New Roman"/>
          <w:sz w:val="28"/>
          <w:szCs w:val="28"/>
        </w:rPr>
        <w:t xml:space="preserve"> не сводится к удобному синтаксису. Для дипломного проекта важно, что схема данных становится отдельным проектным артефактом: по ней можно увидеть модели, связи, индексы, перечисления и ограничения. Это облегчает дальнейшее сопровождение приложения и снижает вероятность ошибки при изменении структуры базы данных [17].</w:t>
      </w:r>
    </w:p>
    <w:p>
      <w:pPr>
        <w:pStyle w:val="Normal"/>
        <w:spacing w:lineRule="auto" w:line="360" w:before="0" w:after="0"/>
        <w:ind w:firstLine="709"/>
        <w:jc w:val="both"/>
        <w:rPr/>
      </w:pPr>
      <w:r>
        <w:rPr>
          <w:rFonts w:cs="Times New Roman"/>
          <w:sz w:val="28"/>
          <w:szCs w:val="28"/>
        </w:rPr>
        <w:t xml:space="preserve">Для кэширования выбран </w:t>
      </w:r>
      <w:r>
        <w:rPr>
          <w:rFonts w:cs="Times New Roman"/>
          <w:i/>
          <w:iCs/>
          <w:sz w:val="28"/>
          <w:szCs w:val="28"/>
        </w:rPr>
        <w:t>Redis</w:t>
      </w:r>
      <w:r>
        <w:rPr>
          <w:rFonts w:cs="Times New Roman"/>
          <w:sz w:val="28"/>
          <w:szCs w:val="28"/>
        </w:rPr>
        <w:t xml:space="preserve"> в облачной реализации </w:t>
      </w:r>
      <w:r>
        <w:rPr>
          <w:rFonts w:cs="Times New Roman"/>
          <w:i/>
          <w:iCs/>
          <w:sz w:val="28"/>
          <w:szCs w:val="28"/>
        </w:rPr>
        <w:t>Upstash Redis</w:t>
      </w:r>
      <w:r>
        <w:rPr>
          <w:rFonts w:cs="Times New Roman"/>
          <w:sz w:val="28"/>
          <w:szCs w:val="28"/>
        </w:rPr>
        <w:t>. Кэширование применяется к данным, которые часто читаются и относительно редко изменяются: дереву категорий, списку брендов, карточкам товаров, спискам товаров и метаданным фильтров. В интернет-магазине такие данные открываются пользователями чаще всего, поэтому обращение к кэшу уменьшает нагрузку на базу данных и ускоряет выдачу каталога. При этом в проекте предусмотрена мягкая деградация: если кэш недоступен, публичный каталог продолжает работать через прямое чтение из базы. Это решение повышает устойчивость пользовательской части.</w:t>
      </w:r>
    </w:p>
    <w:p>
      <w:pPr>
        <w:pStyle w:val="Normal"/>
        <w:spacing w:lineRule="auto" w:line="360" w:before="0" w:after="0"/>
        <w:ind w:firstLine="709"/>
        <w:jc w:val="both"/>
        <w:rPr/>
      </w:pPr>
      <w:r>
        <w:rPr>
          <w:rFonts w:cs="Times New Roman"/>
          <w:sz w:val="28"/>
          <w:szCs w:val="28"/>
        </w:rPr>
        <w:t xml:space="preserve">Авторизация реализована по номеру телефона и одноразовому </w:t>
      </w:r>
      <w:r>
        <w:rPr>
          <w:rFonts w:cs="Times New Roman"/>
          <w:i/>
          <w:iCs/>
          <w:sz w:val="28"/>
          <w:szCs w:val="28"/>
        </w:rPr>
        <w:t>SMS</w:t>
      </w:r>
      <w:r>
        <w:rPr>
          <w:rFonts w:cs="Times New Roman"/>
          <w:sz w:val="28"/>
          <w:szCs w:val="28"/>
        </w:rPr>
        <w:t xml:space="preserve">-коду. Для локальной разработки используется </w:t>
      </w:r>
      <w:r>
        <w:rPr>
          <w:rFonts w:cs="Times New Roman"/>
          <w:i/>
          <w:iCs/>
          <w:sz w:val="28"/>
          <w:szCs w:val="28"/>
        </w:rPr>
        <w:t>mock</w:t>
      </w:r>
      <w:r>
        <w:rPr>
          <w:rFonts w:cs="Times New Roman"/>
          <w:sz w:val="28"/>
          <w:szCs w:val="28"/>
        </w:rPr>
        <w:t xml:space="preserve">-провайдер, а для промышленного режима предусмотрена возможность подключения </w:t>
      </w:r>
      <w:r>
        <w:rPr>
          <w:rFonts w:cs="Times New Roman"/>
          <w:i/>
          <w:iCs/>
          <w:sz w:val="28"/>
          <w:szCs w:val="28"/>
        </w:rPr>
        <w:t>SMS</w:t>
      </w:r>
      <w:r>
        <w:rPr>
          <w:rFonts w:cs="Times New Roman"/>
          <w:sz w:val="28"/>
          <w:szCs w:val="28"/>
        </w:rPr>
        <w:t xml:space="preserve">-провайдера. После успешной проверки кода сервер создаёт </w:t>
      </w:r>
      <w:r>
        <w:rPr>
          <w:rFonts w:cs="Times New Roman"/>
          <w:i/>
          <w:iCs/>
          <w:sz w:val="28"/>
          <w:szCs w:val="28"/>
        </w:rPr>
        <w:t>JWT</w:t>
      </w:r>
      <w:r>
        <w:rPr>
          <w:rFonts w:cs="Times New Roman"/>
          <w:sz w:val="28"/>
          <w:szCs w:val="28"/>
        </w:rPr>
        <w:t xml:space="preserve"> и записывает его в </w:t>
      </w:r>
      <w:r>
        <w:rPr>
          <w:rFonts w:cs="Times New Roman"/>
          <w:i/>
          <w:iCs/>
          <w:sz w:val="28"/>
          <w:szCs w:val="28"/>
        </w:rPr>
        <w:t>httpOnly cookie</w:t>
      </w:r>
      <w:r>
        <w:rPr>
          <w:rFonts w:cs="Times New Roman"/>
          <w:sz w:val="28"/>
          <w:szCs w:val="28"/>
        </w:rPr>
        <w:t xml:space="preserve">. Такой вариант подходит проекту, потому что покупателям локального интернет-магазина проще входить по телефону, чем заводить отдельный логин и пароль. Кроме того, </w:t>
      </w:r>
      <w:r>
        <w:rPr>
          <w:rFonts w:cs="Times New Roman"/>
          <w:i/>
          <w:iCs/>
          <w:sz w:val="28"/>
          <w:szCs w:val="28"/>
        </w:rPr>
        <w:t>httpOnly cookie</w:t>
      </w:r>
      <w:r>
        <w:rPr>
          <w:rFonts w:cs="Times New Roman"/>
          <w:sz w:val="28"/>
          <w:szCs w:val="28"/>
        </w:rPr>
        <w:t xml:space="preserve"> недоступна для чтения из клиентского JavaScript, что уменьшает риск кражи токена при </w:t>
      </w:r>
      <w:r>
        <w:rPr>
          <w:rFonts w:cs="Times New Roman"/>
          <w:i/>
          <w:iCs/>
          <w:sz w:val="28"/>
          <w:szCs w:val="28"/>
        </w:rPr>
        <w:t>XSS</w:t>
      </w:r>
      <w:r>
        <w:rPr>
          <w:rFonts w:cs="Times New Roman"/>
          <w:sz w:val="28"/>
          <w:szCs w:val="28"/>
        </w:rPr>
        <w:t>-уязвимостях [12, 15].</w:t>
      </w:r>
    </w:p>
    <w:p>
      <w:pPr>
        <w:pStyle w:val="Normal"/>
        <w:spacing w:lineRule="auto" w:line="360" w:before="0" w:after="0"/>
        <w:ind w:firstLine="709"/>
        <w:jc w:val="both"/>
        <w:rPr/>
      </w:pPr>
      <w:r>
        <w:rPr>
          <w:rFonts w:cs="Times New Roman"/>
          <w:sz w:val="28"/>
          <w:szCs w:val="28"/>
        </w:rPr>
        <w:t xml:space="preserve">Валидация входных данных выполняется на границе системы, то есть в </w:t>
      </w:r>
      <w:r>
        <w:rPr>
          <w:rFonts w:cs="Times New Roman"/>
          <w:i/>
          <w:iCs/>
          <w:sz w:val="28"/>
          <w:szCs w:val="28"/>
        </w:rPr>
        <w:t>API</w:t>
      </w:r>
      <w:r>
        <w:rPr>
          <w:rFonts w:cs="Times New Roman"/>
          <w:sz w:val="28"/>
          <w:szCs w:val="28"/>
        </w:rPr>
        <w:t xml:space="preserve">-маршрутах и серверных обработчиках. Для этого используется </w:t>
      </w:r>
      <w:r>
        <w:rPr>
          <w:rFonts w:cs="Times New Roman"/>
          <w:i/>
          <w:iCs/>
          <w:sz w:val="28"/>
          <w:szCs w:val="28"/>
        </w:rPr>
        <w:t>Zod</w:t>
      </w:r>
      <w:r>
        <w:rPr>
          <w:rFonts w:cs="Times New Roman"/>
          <w:sz w:val="28"/>
          <w:szCs w:val="28"/>
        </w:rPr>
        <w:t>. Проверяются параметры каталога, данные авторизации, профиль, оформление заказа, административные формы и фильтры. Такой подход позволяет не смешивать правила проверки с интерфейсом и гарантирует, что некорректные данные не попадут в сервисный слой. Клиентская проверка может улучшать удобство пользователя, но окончательное решение всегда принимает сервер.</w:t>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pPr>
      <w:r>
        <w:rPr>
          <w:rFonts w:eastAsia="Times New Roman" w:cs="Times New Roman"/>
          <w:sz w:val="24"/>
          <w:szCs w:val="24"/>
        </w:rPr>
        <w:t>Таблица 2.1 – Технологический стек программного продукта</w:t>
      </w:r>
    </w:p>
    <w:tbl>
      <w:tblPr>
        <w:tblW w:w="9780" w:type="dxa"/>
        <w:jc w:val="center"/>
        <w:tblInd w:w="0" w:type="dxa"/>
        <w:tblLayout w:type="fixed"/>
        <w:tblCellMar>
          <w:top w:w="80" w:type="dxa"/>
          <w:left w:w="80" w:type="dxa"/>
          <w:bottom w:w="80" w:type="dxa"/>
          <w:right w:w="80" w:type="dxa"/>
        </w:tblCellMar>
      </w:tblPr>
      <w:tblGrid>
        <w:gridCol w:w="2300"/>
        <w:gridCol w:w="2597"/>
        <w:gridCol w:w="4883"/>
      </w:tblGrid>
      <w:tr>
        <w:trPr>
          <w:trHeight w:val="240" w:hRule="atLeast"/>
        </w:trPr>
        <w:tc>
          <w:tcPr>
            <w:tcW w:w="2300"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Уровень системы</w:t>
            </w:r>
          </w:p>
        </w:tc>
        <w:tc>
          <w:tcPr>
            <w:tcW w:w="2597"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Выбранное средство</w:t>
            </w:r>
          </w:p>
        </w:tc>
        <w:tc>
          <w:tcPr>
            <w:tcW w:w="4883"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Назначение</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Клиентская часть</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Next.js, React, TypeScript</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Построение страниц, компонентов и типизированного интерфейса</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Стилизация</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Tailwind CSS v4</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Адаптивная вёрстка и единая визуальная система</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Клиентское состояние</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Zustand</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Управление корзиной, избранным и сравнением на клиенте</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Серверная часть</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API-маршруты Next.js</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 xml:space="preserve">Обработка </w:t>
            </w:r>
            <w:r>
              <w:rPr>
                <w:rFonts w:eastAsia="Times New Roman" w:cs="Times New Roman"/>
                <w:i/>
                <w:iCs/>
                <w:sz w:val="24"/>
                <w:szCs w:val="24"/>
              </w:rPr>
              <w:t>HTTP</w:t>
            </w:r>
            <w:r>
              <w:rPr>
                <w:rFonts w:eastAsia="Times New Roman" w:cs="Times New Roman"/>
                <w:sz w:val="24"/>
                <w:szCs w:val="24"/>
              </w:rPr>
              <w:t>-запросов и выполнение бизнес-операций</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База данных</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PostgreSQL</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Хранение связанных данных интернет-магазина</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Доступ к данным</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Prisma ORM</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Типизированная работа с базой данных и миграциями</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Кэширование</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Upstash Redis</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Ускорение чтения каталога, справочников и фильтров</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Авторизация</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JWT и httpOnly cookie</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Защита пользовательских и административных маршрутов</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Среда выполнения</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Bun</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Установка зависимостей, запуск скриптов и сборка проекта</w:t>
            </w:r>
          </w:p>
        </w:tc>
      </w:tr>
      <w:tr>
        <w:trPr>
          <w:trHeight w:val="240" w:hRule="atLeas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Развёртывание</w:t>
            </w:r>
          </w:p>
        </w:tc>
        <w:tc>
          <w:tcPr>
            <w:tcW w:w="2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Vercel</w:t>
            </w:r>
          </w:p>
        </w:tc>
        <w:tc>
          <w:tcPr>
            <w:tcW w:w="48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Публикация веб-приложения и интеграция с облачной инфраструктурой</w:t>
            </w:r>
          </w:p>
        </w:tc>
      </w:tr>
    </w:tbl>
    <w:p>
      <w:pPr>
        <w:pStyle w:val="Normal"/>
        <w:spacing w:lineRule="auto" w:line="360" w:before="0" w:after="0"/>
        <w:ind w:firstLine="709"/>
        <w:jc w:val="both"/>
        <w:rPr/>
      </w:pPr>
      <w:r>
        <w:rPr>
          <w:rFonts w:cs="Times New Roman"/>
          <w:sz w:val="28"/>
          <w:szCs w:val="28"/>
        </w:rPr>
        <w:t xml:space="preserve">Выбранный стек можно считать сбалансированным для поставленной задачи. Он не требует отдельного сложного </w:t>
      </w:r>
      <w:r>
        <w:rPr>
          <w:rFonts w:cs="Times New Roman"/>
          <w:i/>
          <w:iCs/>
          <w:sz w:val="28"/>
          <w:szCs w:val="28"/>
        </w:rPr>
        <w:t>backend</w:t>
      </w:r>
      <w:r>
        <w:rPr>
          <w:rFonts w:cs="Times New Roman"/>
          <w:sz w:val="28"/>
          <w:szCs w:val="28"/>
        </w:rPr>
        <w:t>-развёртывания, но позволяет реализовать полноценную серверную бизнес-логику. На мой взгляд, это удачный вариант для выпускной работы: проект остаётся достаточно компактным для сопровождения одним разработчиком, но при этом содержит архитектурные решения, применимые в реальных коммерческих системах.</w:t>
      </w:r>
    </w:p>
    <w:p>
      <w:pPr>
        <w:pStyle w:val="Normal"/>
        <w:keepNext w:val="true"/>
        <w:keepLines/>
        <w:spacing w:lineRule="auto" w:line="360" w:before="240" w:after="160"/>
        <w:jc w:val="center"/>
        <w:rPr/>
      </w:pPr>
      <w:r>
        <w:rPr>
          <w:rFonts w:eastAsia="Times New Roman" w:cs="Times New Roman"/>
          <w:b/>
          <w:bCs/>
          <w:sz w:val="28"/>
          <w:szCs w:val="28"/>
        </w:rPr>
        <w:t>2.2 Описание применяемых алгоритмов</w:t>
      </w:r>
    </w:p>
    <w:p>
      <w:pPr>
        <w:pStyle w:val="Normal"/>
        <w:spacing w:lineRule="auto" w:line="360" w:before="0" w:after="0"/>
        <w:ind w:firstLine="709"/>
        <w:jc w:val="both"/>
        <w:rPr/>
      </w:pPr>
      <w:r>
        <w:rPr>
          <w:rFonts w:cs="Times New Roman"/>
          <w:sz w:val="28"/>
          <w:szCs w:val="28"/>
        </w:rPr>
        <w:t xml:space="preserve">В </w:t>
      </w:r>
      <w:r>
        <w:rPr>
          <w:rFonts w:cs="Times New Roman"/>
          <w:i/>
          <w:iCs/>
          <w:sz w:val="28"/>
          <w:szCs w:val="28"/>
        </w:rPr>
        <w:t>TechnoStore</w:t>
      </w:r>
      <w:r>
        <w:rPr>
          <w:rFonts w:cs="Times New Roman"/>
          <w:sz w:val="28"/>
          <w:szCs w:val="28"/>
        </w:rPr>
        <w:t xml:space="preserve"> нет вычислительных алгоритмов в математическом смысле, однако есть набор прикладных алгоритмов, от которых зависит корректность интернет-магазина. К ним относятся алгоритм получения каталога с фильтрацией и курсорной пагинацией, алгоритм авторизации по </w:t>
      </w:r>
      <w:r>
        <w:rPr>
          <w:rFonts w:cs="Times New Roman"/>
          <w:i/>
          <w:iCs/>
          <w:sz w:val="28"/>
          <w:szCs w:val="28"/>
        </w:rPr>
        <w:t>SMS</w:t>
      </w:r>
      <w:r>
        <w:rPr>
          <w:rFonts w:cs="Times New Roman"/>
          <w:sz w:val="28"/>
          <w:szCs w:val="28"/>
        </w:rPr>
        <w:t>-коду, алгоритм оформления заказа, алгоритм применения промокода, алгоритм кэширования и алгоритм мягкого удаления сущностей. Эти алгоритмы определяют поведение системы в ключевых пользовательских сценариях.</w:t>
      </w:r>
    </w:p>
    <w:p>
      <w:pPr>
        <w:pStyle w:val="Normal"/>
        <w:spacing w:lineRule="auto" w:line="360" w:before="0" w:after="0"/>
        <w:ind w:firstLine="709"/>
        <w:jc w:val="both"/>
        <w:rPr/>
      </w:pPr>
      <w:r>
        <w:rPr>
          <w:rFonts w:cs="Times New Roman"/>
          <w:sz w:val="28"/>
          <w:szCs w:val="28"/>
        </w:rPr>
        <w:t>Алгоритм получения каталога начинается с формирования набора фильтров. Пользователь может выбрать категорию, бренд, минимальную и максимальную цену, наличие на складе, строку поиска и характеристики товара. Сервер принимает параметры запроса, валидирует их и преобразует в условие выборки для базы данных. Если выбрана категория, дополнительно учитываются её дочерние категории. Это важно для каталога электроники: родительский раздел, например «Ноутбуки», может включать вложенные подразделы, и пользователь ожидает увидеть товары из всего дерева.</w:t>
      </w:r>
    </w:p>
    <w:p>
      <w:pPr>
        <w:pStyle w:val="Normal"/>
        <w:spacing w:lineRule="auto" w:line="360" w:before="0" w:after="0"/>
        <w:ind w:firstLine="709"/>
        <w:jc w:val="both"/>
        <w:rPr/>
      </w:pPr>
      <w:r>
        <w:rPr>
          <w:rFonts w:cs="Times New Roman"/>
          <w:sz w:val="28"/>
          <w:szCs w:val="28"/>
        </w:rPr>
        <w:t xml:space="preserve">Формирование фасетов характеристик выполняется отдельно от основной выборки товаров. Сервер получает активные товары, раскрывает </w:t>
      </w:r>
      <w:r>
        <w:rPr>
          <w:rFonts w:cs="Times New Roman"/>
          <w:i/>
          <w:iCs/>
          <w:sz w:val="28"/>
          <w:szCs w:val="28"/>
        </w:rPr>
        <w:t>JSONB</w:t>
      </w:r>
      <w:r>
        <w:rPr>
          <w:rFonts w:cs="Times New Roman"/>
          <w:sz w:val="28"/>
          <w:szCs w:val="28"/>
        </w:rPr>
        <w:t>-объект характеристик, группирует значения по ключам и рассчитывает количество товаров для каждого значения. После этого система отбрасывает признаки, которые не помогают выбору: слишком редкие, пустые или чрезмерно разнообразные значения. На практике это важно, потому что фильтр должен сокращать путь пользователя к нужной модели, а не превращаться в длинный список случайных параметров.</w:t>
      </w:r>
    </w:p>
    <w:p>
      <w:pPr>
        <w:pStyle w:val="Normal"/>
        <w:spacing w:lineRule="auto" w:line="360" w:before="0" w:after="0"/>
        <w:ind w:firstLine="709"/>
        <w:jc w:val="both"/>
        <w:rPr/>
      </w:pPr>
      <w:r>
        <w:rPr>
          <w:rFonts w:cs="Times New Roman"/>
          <w:sz w:val="28"/>
          <w:szCs w:val="28"/>
        </w:rPr>
        <w:t xml:space="preserve">Для характеристик товаров используется поле </w:t>
      </w:r>
      <w:r>
        <w:rPr>
          <w:rFonts w:cs="Times New Roman"/>
          <w:i/>
          <w:iCs/>
          <w:sz w:val="28"/>
          <w:szCs w:val="28"/>
        </w:rPr>
        <w:t>JSONB</w:t>
      </w:r>
      <w:r>
        <w:rPr>
          <w:rFonts w:cs="Times New Roman"/>
          <w:sz w:val="28"/>
          <w:szCs w:val="28"/>
        </w:rPr>
        <w:t xml:space="preserve"> в таблице товаров. Такой способ хранения выбран из-за различий между категориями электроники. У смартфона важны объём памяти, диагональ экрана и ёмкость аккумулятора, у монитора – частота обновления, тип матрицы и разрешение, у комплектующих – совсем другой набор параметров. Жёсткая таблица с одинаковыми колонками для всех товаров привела бы к большому числу пустых полей. </w:t>
      </w:r>
      <w:r>
        <w:rPr>
          <w:rFonts w:cs="Times New Roman"/>
          <w:i/>
          <w:iCs/>
          <w:sz w:val="28"/>
          <w:szCs w:val="28"/>
        </w:rPr>
        <w:t>JSONB</w:t>
      </w:r>
      <w:r>
        <w:rPr>
          <w:rFonts w:cs="Times New Roman"/>
          <w:sz w:val="28"/>
          <w:szCs w:val="28"/>
        </w:rPr>
        <w:t xml:space="preserve"> позволяет хранить гибкие характеристики, а сервер формирует по ним динамические фасеты фильтрации [4, 16].</w:t>
      </w:r>
    </w:p>
    <w:p>
      <w:pPr>
        <w:pStyle w:val="Normal"/>
        <w:spacing w:lineRule="auto" w:line="360" w:before="0" w:after="0"/>
        <w:ind w:firstLine="709"/>
        <w:jc w:val="both"/>
        <w:rPr/>
      </w:pPr>
      <w:r>
        <w:rPr>
          <w:rFonts w:cs="Times New Roman"/>
          <w:sz w:val="28"/>
          <w:szCs w:val="28"/>
        </w:rPr>
        <w:t xml:space="preserve">Пагинация каталога реализована курсорным способом. При обычной </w:t>
      </w:r>
      <w:r>
        <w:rPr>
          <w:rFonts w:cs="Times New Roman"/>
          <w:i/>
          <w:iCs/>
          <w:sz w:val="28"/>
          <w:szCs w:val="28"/>
        </w:rPr>
        <w:t>offset</w:t>
      </w:r>
      <w:r>
        <w:rPr>
          <w:rFonts w:cs="Times New Roman"/>
          <w:sz w:val="28"/>
          <w:szCs w:val="28"/>
        </w:rPr>
        <w:t>-пагинации база данных вынуждена пропускать заданное количество строк, и при большом каталоге это становится менее эффективно. Кроме того, при добавлении или удалении товаров пользователь может увидеть дубли или пропуски между страницами. В проекте курсор кодирует значение поля сортировки и идентификатор последнего товара. При запросе следующей страницы сервер выбирает товары после указанного курсора. Такой подход стабильнее при изменяющихся данных и лучше подходит для бесконечной загрузки каталога.</w:t>
      </w:r>
    </w:p>
    <w:p>
      <w:pPr>
        <w:pStyle w:val="Normal"/>
        <w:spacing w:lineRule="auto" w:line="360" w:before="0" w:after="0"/>
        <w:ind w:firstLine="709"/>
        <w:jc w:val="both"/>
        <w:rPr/>
      </w:pPr>
      <w:r>
        <w:rPr>
          <w:rFonts w:cs="Times New Roman"/>
          <w:sz w:val="28"/>
          <w:szCs w:val="28"/>
        </w:rPr>
        <w:t>Алгоритм сортировки учитывает несколько вариантов: по дате создания, цене, названию и популярности. Для обычных полей сортировка выполняется напрямую по таблице товаров с дополнительной сортировкой по идентификатору. Популярность рассчитывается на основе агрегированных данных из позиций заказов. При этом отменённые заказы не должны увеличивать популярность товара, поэтому они исключаются из расчёта. Товары без продаж также остаются в выдаче, иначе новые позиции каталога не смогли бы отображаться при сортировке по популярности.</w:t>
      </w:r>
    </w:p>
    <w:p>
      <w:pPr>
        <w:pStyle w:val="Normal"/>
        <w:spacing w:lineRule="auto" w:line="360" w:before="0" w:after="0"/>
        <w:ind w:firstLine="709"/>
        <w:jc w:val="both"/>
        <w:rPr/>
      </w:pPr>
      <w:r>
        <w:rPr>
          <w:rFonts w:cs="Times New Roman"/>
          <w:sz w:val="28"/>
          <w:szCs w:val="28"/>
        </w:rPr>
        <w:t xml:space="preserve">Алгоритм кэширования применяется после формирования ключа запроса. Для списков товаров ключ строится на основе хэша фильтров. Перед хэшированием параметры приводятся к стабильному виду, чтобы одинаковые фильтры давали одинаковый ключ независимо от порядка полей. Если значение найдено в </w:t>
      </w:r>
      <w:r>
        <w:rPr>
          <w:rFonts w:cs="Times New Roman"/>
          <w:i/>
          <w:iCs/>
          <w:sz w:val="28"/>
          <w:szCs w:val="28"/>
        </w:rPr>
        <w:t>Redis</w:t>
      </w:r>
      <w:r>
        <w:rPr>
          <w:rFonts w:cs="Times New Roman"/>
          <w:sz w:val="28"/>
          <w:szCs w:val="28"/>
        </w:rPr>
        <w:t xml:space="preserve">, сервер возвращает его без повторного запроса к базе. Если значения нет, выполняется обычная выборка, после чего результат записывается в кэш на ограниченное время. Для списка товаров используется короткий </w:t>
      </w:r>
      <w:r>
        <w:rPr>
          <w:rFonts w:cs="Times New Roman"/>
          <w:i/>
          <w:iCs/>
          <w:sz w:val="28"/>
          <w:szCs w:val="28"/>
        </w:rPr>
        <w:t>TTL</w:t>
      </w:r>
      <w:r>
        <w:rPr>
          <w:rFonts w:cs="Times New Roman"/>
          <w:sz w:val="28"/>
          <w:szCs w:val="28"/>
        </w:rPr>
        <w:t>, а для категорий и брендов – более длительный, поскольку справочники меняются реже.</w:t>
      </w:r>
    </w:p>
    <w:p>
      <w:pPr>
        <w:pStyle w:val="Normal"/>
        <w:spacing w:lineRule="auto" w:line="360" w:before="0" w:after="0"/>
        <w:ind w:firstLine="709"/>
        <w:jc w:val="both"/>
        <w:rPr/>
      </w:pPr>
      <w:r>
        <w:rPr>
          <w:rFonts w:cs="Times New Roman"/>
          <w:sz w:val="28"/>
          <w:szCs w:val="28"/>
        </w:rPr>
        <w:t xml:space="preserve">Отдельного внимания требует алгоритм авторизации. Сначала пользователь вводит номер телефона. Сервер нормализует номер, проверяет формат и применяет ограничение частоты запросов. Затем генерируется шестизначный код, который отправляется через </w:t>
      </w:r>
      <w:r>
        <w:rPr>
          <w:rFonts w:cs="Times New Roman"/>
          <w:i/>
          <w:iCs/>
          <w:sz w:val="28"/>
          <w:szCs w:val="28"/>
        </w:rPr>
        <w:t>SMS</w:t>
      </w:r>
      <w:r>
        <w:rPr>
          <w:rFonts w:cs="Times New Roman"/>
          <w:sz w:val="28"/>
          <w:szCs w:val="28"/>
        </w:rPr>
        <w:t xml:space="preserve">-сервис. В хранилище помещается не сам код, а его </w:t>
      </w:r>
      <w:r>
        <w:rPr>
          <w:rFonts w:cs="Times New Roman"/>
          <w:i/>
          <w:iCs/>
          <w:sz w:val="28"/>
          <w:szCs w:val="28"/>
        </w:rPr>
        <w:t>SHA-256</w:t>
      </w:r>
      <w:r>
        <w:rPr>
          <w:rFonts w:cs="Times New Roman"/>
          <w:sz w:val="28"/>
          <w:szCs w:val="28"/>
        </w:rPr>
        <w:t xml:space="preserve">-хэш с ограниченным временем жизни. При проверке пользователь вводит код, сервер снова вычисляет хэш и сравнивает его с сохранённым значением. Сравнение выполняется способом, устойчивым к атакам по времени выполнения. После успешной проверки код удаляется, а пользователю выдаётся </w:t>
      </w:r>
      <w:r>
        <w:rPr>
          <w:rFonts w:cs="Times New Roman"/>
          <w:i/>
          <w:iCs/>
          <w:sz w:val="28"/>
          <w:szCs w:val="28"/>
        </w:rPr>
        <w:t>JWT</w:t>
      </w:r>
      <w:r>
        <w:rPr>
          <w:rFonts w:cs="Times New Roman"/>
          <w:sz w:val="28"/>
          <w:szCs w:val="28"/>
        </w:rPr>
        <w:t xml:space="preserve"> в </w:t>
      </w:r>
      <w:r>
        <w:rPr>
          <w:rFonts w:cs="Times New Roman"/>
          <w:i/>
          <w:iCs/>
          <w:sz w:val="28"/>
          <w:szCs w:val="28"/>
        </w:rPr>
        <w:t>httpOnly cookie</w:t>
      </w:r>
      <w:r>
        <w:rPr>
          <w:rFonts w:cs="Times New Roman"/>
          <w:sz w:val="28"/>
          <w:szCs w:val="28"/>
        </w:rPr>
        <w:t>.</w:t>
      </w:r>
    </w:p>
    <w:p>
      <w:pPr>
        <w:pStyle w:val="Normal"/>
        <w:spacing w:lineRule="auto" w:line="360" w:before="0" w:after="0"/>
        <w:ind w:firstLine="709"/>
        <w:jc w:val="both"/>
        <w:rPr/>
      </w:pPr>
      <w:r>
        <w:rPr>
          <w:rFonts w:cs="Times New Roman"/>
          <w:i/>
          <w:iCs/>
          <w:sz w:val="28"/>
          <w:szCs w:val="28"/>
        </w:rPr>
        <w:t>Rate limiting</w:t>
      </w:r>
      <w:r>
        <w:rPr>
          <w:rFonts w:cs="Times New Roman"/>
          <w:sz w:val="28"/>
          <w:szCs w:val="28"/>
        </w:rPr>
        <w:t xml:space="preserve"> используется как для отправки, так и для проверки </w:t>
      </w:r>
      <w:r>
        <w:rPr>
          <w:rFonts w:cs="Times New Roman"/>
          <w:i/>
          <w:iCs/>
          <w:sz w:val="28"/>
          <w:szCs w:val="28"/>
        </w:rPr>
        <w:t>SMS</w:t>
      </w:r>
      <w:r>
        <w:rPr>
          <w:rFonts w:cs="Times New Roman"/>
          <w:sz w:val="28"/>
          <w:szCs w:val="28"/>
        </w:rPr>
        <w:t xml:space="preserve">-кодов. Это необходимо не только для безопасности, но и для защиты от лишних расходов при подключении реального </w:t>
      </w:r>
      <w:r>
        <w:rPr>
          <w:rFonts w:cs="Times New Roman"/>
          <w:i/>
          <w:iCs/>
          <w:sz w:val="28"/>
          <w:szCs w:val="28"/>
        </w:rPr>
        <w:t>SMS</w:t>
      </w:r>
      <w:r>
        <w:rPr>
          <w:rFonts w:cs="Times New Roman"/>
          <w:sz w:val="28"/>
          <w:szCs w:val="28"/>
        </w:rPr>
        <w:t xml:space="preserve">-провайдера. Если не ограничивать количество попыток, злоумышленник или ошибочный клиентский сценарий может создать большое число отправок. В проекте лимиты хранятся в </w:t>
      </w:r>
      <w:r>
        <w:rPr>
          <w:rFonts w:cs="Times New Roman"/>
          <w:i/>
          <w:iCs/>
          <w:sz w:val="28"/>
          <w:szCs w:val="28"/>
        </w:rPr>
        <w:t>Redis</w:t>
      </w:r>
      <w:r>
        <w:rPr>
          <w:rFonts w:cs="Times New Roman"/>
          <w:sz w:val="28"/>
          <w:szCs w:val="28"/>
        </w:rPr>
        <w:t>, что позволяет учитывать попытки независимо от конкретного экземпляра приложения.</w:t>
      </w:r>
    </w:p>
    <w:p>
      <w:pPr>
        <w:pStyle w:val="Normal"/>
        <w:spacing w:lineRule="auto" w:line="360" w:before="0" w:after="0"/>
        <w:ind w:firstLine="709"/>
        <w:jc w:val="both"/>
        <w:rPr/>
      </w:pPr>
      <w:r>
        <w:rPr>
          <w:rFonts w:cs="Times New Roman"/>
          <w:sz w:val="28"/>
          <w:szCs w:val="28"/>
        </w:rPr>
        <w:t>Алгоритм оформления заказа остаётся центральным для интернет-магазина. Пользователь может оформить заказ только после авторизации и только при непустой корзине. Сервер загружает корзину вместе с товарами, проверяет актуальность товаров и достаточность остатков. Затем рассчитывается сумма товаров. Если указан промокод, сервер проверяет его существование, активность, срок действия, минимальную сумму заказа и лимит использований. Скидка рассчитывается на сервере, поэтому пользователь не может подменить итоговую сумму на клиенте.</w:t>
      </w:r>
    </w:p>
    <w:p>
      <w:pPr>
        <w:pStyle w:val="Normal"/>
        <w:spacing w:lineRule="auto" w:line="360" w:before="0" w:after="0"/>
        <w:ind w:firstLine="709"/>
        <w:jc w:val="both"/>
        <w:rPr/>
      </w:pPr>
      <w:r>
        <w:rPr>
          <w:rFonts w:cs="Times New Roman"/>
          <w:sz w:val="28"/>
          <w:szCs w:val="28"/>
        </w:rPr>
        <w:t xml:space="preserve">Создание заказа выполняется внутри транзакции </w:t>
      </w:r>
      <w:r>
        <w:rPr>
          <w:rFonts w:cs="Times New Roman"/>
          <w:i/>
          <w:iCs/>
          <w:sz w:val="28"/>
          <w:szCs w:val="28"/>
        </w:rPr>
        <w:t>Prisma</w:t>
      </w:r>
      <w:r>
        <w:rPr>
          <w:rFonts w:cs="Times New Roman"/>
          <w:sz w:val="28"/>
          <w:szCs w:val="28"/>
        </w:rPr>
        <w:t>. Для каждого товара выполняется условное уменьшение остатка: обновление проходит только если текущий остаток больше или равен количеству в корзине и товар не удалён. Если хотя бы один товар уже недоступен, транзакция прерывается, заказ не создаётся, а остатки не изменяются. После успешного уменьшения остатков создаётся запись заказа, позиции заказа, запись о применённом промокоде, увеличивается счётчик использования промокода и очищается корзина. Такой порядок защищает систему от ситуации, когда два пользователя одновременно покупают последний экземпляр товара.</w:t>
      </w:r>
    </w:p>
    <w:p>
      <w:pPr>
        <w:pStyle w:val="Normal"/>
        <w:spacing w:lineRule="auto" w:line="360" w:before="0" w:after="0"/>
        <w:ind w:firstLine="709"/>
        <w:jc w:val="both"/>
        <w:rPr/>
      </w:pPr>
      <w:r>
        <w:rPr>
          <w:rFonts w:cs="Times New Roman"/>
          <w:sz w:val="28"/>
          <w:szCs w:val="28"/>
        </w:rPr>
        <w:t>Алгоритм повторения заказа переносит товары из ранее оформленного заказа в текущую корзину пользователя. Сначала система проверяет принадлежность заказа пользователю, затем создаёт или находит корзину, очищает её и добавляет позиции из выбранного заказа. Для каждого товара повторно проверяется, что он не удалён и имеется в нужном количестве. Если хотя бы одна позиция стала недоступной, повторение заказа не выполняется полностью. Такой вариант честнее для пользователя, чем молчаливое добавление только части товаров.</w:t>
      </w:r>
    </w:p>
    <w:p>
      <w:pPr>
        <w:pStyle w:val="Normal"/>
        <w:spacing w:lineRule="auto" w:line="360" w:before="0" w:after="0"/>
        <w:ind w:firstLine="709"/>
        <w:jc w:val="both"/>
        <w:rPr/>
      </w:pPr>
      <w:r>
        <w:rPr>
          <w:rFonts w:cs="Times New Roman"/>
          <w:sz w:val="28"/>
          <w:szCs w:val="28"/>
        </w:rPr>
        <w:t xml:space="preserve">Алгоритм отмены заказа также выполняется транзакционно. Пользователь может отменить только новый заказ. Сервер меняет статус через условное обновление, проверяя, что статус всё ещё равен </w:t>
      </w:r>
      <w:r>
        <w:rPr>
          <w:rFonts w:cs="Times New Roman"/>
          <w:i/>
          <w:iCs/>
          <w:sz w:val="28"/>
          <w:szCs w:val="28"/>
        </w:rPr>
        <w:t>NEW</w:t>
      </w:r>
      <w:r>
        <w:rPr>
          <w:rFonts w:cs="Times New Roman"/>
          <w:sz w:val="28"/>
          <w:szCs w:val="28"/>
        </w:rPr>
        <w:t>. Если статус уже изменился, пользователь получает ошибку и должен обновить страницу. После отмены товары возвращаются на склад, а использование промокода откатывается. Это сохраняет согласованность между заказами, остатками и лимитами промокодов.</w:t>
      </w:r>
    </w:p>
    <w:p>
      <w:pPr>
        <w:pStyle w:val="Normal"/>
        <w:spacing w:lineRule="auto" w:line="360" w:before="0" w:after="0"/>
        <w:ind w:firstLine="709"/>
        <w:jc w:val="both"/>
        <w:rPr/>
      </w:pPr>
      <w:r>
        <w:rPr>
          <w:rFonts w:cs="Times New Roman"/>
          <w:sz w:val="28"/>
          <w:szCs w:val="28"/>
        </w:rPr>
        <w:t xml:space="preserve">Для административной части используется алгоритм </w:t>
      </w:r>
      <w:r>
        <w:rPr>
          <w:rFonts w:cs="Times New Roman"/>
          <w:i/>
          <w:iCs/>
          <w:sz w:val="28"/>
          <w:szCs w:val="28"/>
        </w:rPr>
        <w:t>soft delete</w:t>
      </w:r>
      <w:r>
        <w:rPr>
          <w:rFonts w:cs="Times New Roman"/>
          <w:sz w:val="28"/>
          <w:szCs w:val="28"/>
        </w:rPr>
        <w:t xml:space="preserve">. Товары, категории и бренды не удаляются физически из базы данных, а получают значение в поле </w:t>
      </w:r>
      <w:r>
        <w:rPr>
          <w:rFonts w:cs="Times New Roman"/>
          <w:i/>
          <w:iCs/>
          <w:sz w:val="28"/>
          <w:szCs w:val="28"/>
        </w:rPr>
        <w:t>deletedAt</w:t>
      </w:r>
      <w:r>
        <w:rPr>
          <w:rFonts w:cs="Times New Roman"/>
          <w:sz w:val="28"/>
          <w:szCs w:val="28"/>
        </w:rPr>
        <w:t>. Публичные запросы исключают такие записи, но исторические связи с заказами сохраняются. Это важно для интернет-магазина: если товар был куплен, информация о нём должна остаться в составе заказа, даже если позиция больше не продаётся. Физическое удаление могло бы нарушить историю покупок и затруднить поддержку клиентов.</w:t>
      </w:r>
    </w:p>
    <w:p>
      <w:pPr>
        <w:pStyle w:val="Normal"/>
        <w:spacing w:lineRule="auto" w:line="360" w:before="0" w:after="0"/>
        <w:ind w:firstLine="709"/>
        <w:jc w:val="both"/>
        <w:rPr/>
      </w:pPr>
      <w:r>
        <w:rPr>
          <w:rFonts w:cs="Times New Roman"/>
          <w:sz w:val="28"/>
          <w:szCs w:val="28"/>
        </w:rPr>
        <w:t xml:space="preserve">Алгоритм модерации отзывов построен на статусах. Новый отзыв получает статус </w:t>
      </w:r>
      <w:r>
        <w:rPr>
          <w:rFonts w:cs="Times New Roman"/>
          <w:i/>
          <w:iCs/>
          <w:sz w:val="28"/>
          <w:szCs w:val="28"/>
        </w:rPr>
        <w:t>PENDING</w:t>
      </w:r>
      <w:r>
        <w:rPr>
          <w:rFonts w:cs="Times New Roman"/>
          <w:sz w:val="28"/>
          <w:szCs w:val="28"/>
        </w:rPr>
        <w:t xml:space="preserve"> и не отображается в публичной части до решения администратора. Администратор может одобрить или отклонить отзыв. Средний рейтинг товара и количество отзывов рассчитываются только по одобренным отзывам. Такое решение помогает защитить витрину от спама и некорректных публикаций, но при этом оставляет пользователям возможность делиться опытом после покупки.</w:t>
      </w:r>
    </w:p>
    <w:p>
      <w:pPr>
        <w:pStyle w:val="Normal"/>
        <w:spacing w:lineRule="auto" w:line="360" w:before="0" w:after="0"/>
        <w:ind w:firstLine="709"/>
        <w:jc w:val="both"/>
        <w:rPr/>
      </w:pPr>
      <w:r>
        <w:rPr>
          <w:rFonts w:cs="Times New Roman"/>
          <w:sz w:val="28"/>
          <w:szCs w:val="28"/>
        </w:rPr>
        <w:t>Алгоритм сравнения товаров ограничивает список четырьмя позициями и требует, чтобы товары относились к одной категории. Это практическое ограничение связано со смыслом сравнения. Сравнивать смартфон и монитор по одной таблице характеристик бесполезно: набор параметров будет разным, и таблица станет шумной. Если товары относятся к одной категории, система может показать общие характеристики и выделить отличающиеся значения. За счёт этого сравнение становится не декоративной функцией, а реальным инструментом выбора.</w:t>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705350" cy="782002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4705350" cy="7820025"/>
                    </a:xfrm>
                    <a:prstGeom prst="rect">
                      <a:avLst/>
                    </a:prstGeom>
                  </pic:spPr>
                </pic:pic>
              </a:graphicData>
            </a:graphic>
          </wp:anchor>
        </w:drawing>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360" w:before="120" w:after="0"/>
        <w:ind w:firstLine="709"/>
        <w:jc w:val="both"/>
        <w:rPr>
          <w:rFonts w:ascii="Times New Roman" w:hAnsi="Times New Roman" w:cs="Times New Roman"/>
          <w:b/>
          <w:b/>
          <w:bCs/>
          <w:sz w:val="28"/>
          <w:szCs w:val="28"/>
        </w:rPr>
      </w:pPr>
      <w:r>
        <w:rPr>
          <w:rFonts w:cs="Times New Roman"/>
          <w:b/>
          <w:bCs/>
          <w:sz w:val="28"/>
          <w:szCs w:val="28"/>
        </w:rPr>
      </w:r>
    </w:p>
    <w:p>
      <w:pPr>
        <w:pStyle w:val="Normal"/>
        <w:spacing w:lineRule="auto" w:line="240" w:before="0" w:after="0"/>
        <w:jc w:val="center"/>
        <w:rPr>
          <w:rFonts w:ascii="Times New Roman" w:hAnsi="Times New Roman" w:cs="Times New Roman"/>
          <w:sz w:val="24"/>
          <w:szCs w:val="24"/>
        </w:rPr>
      </w:pPr>
      <w:r>
        <w:rPr>
          <w:rFonts w:cs="Times New Roman"/>
          <w:sz w:val="24"/>
          <w:szCs w:val="24"/>
        </w:rPr>
        <w:t>Рисунок 2.1 – Блок-схема алгоритма оформления заказа</w:t>
      </w:r>
    </w:p>
    <w:p>
      <w:pPr>
        <w:pStyle w:val="Normal"/>
        <w:spacing w:lineRule="auto" w:line="240" w:before="0" w:after="0"/>
        <w:ind w:hanging="0"/>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688205" cy="8029575"/>
            <wp:effectExtent l="0" t="0" r="0" b="0"/>
            <wp:wrapTopAndBottom/>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4688205" cy="8029575"/>
                    </a:xfrm>
                    <a:prstGeom prst="rect">
                      <a:avLst/>
                    </a:prstGeom>
                  </pic:spPr>
                </pic:pic>
              </a:graphicData>
            </a:graphic>
          </wp:anchor>
        </w:drawing>
      </w:r>
    </w:p>
    <w:p>
      <w:pPr>
        <w:pStyle w:val="Normal"/>
        <w:spacing w:lineRule="auto" w:line="240" w:before="0" w:after="0"/>
        <w:jc w:val="center"/>
        <w:rPr>
          <w:rFonts w:ascii="Times New Roman" w:hAnsi="Times New Roman" w:cs="Times New Roman"/>
          <w:sz w:val="24"/>
          <w:szCs w:val="24"/>
        </w:rPr>
      </w:pPr>
      <w:r>
        <w:rPr>
          <w:rFonts w:cs="Times New Roman"/>
          <w:sz w:val="24"/>
          <w:szCs w:val="24"/>
        </w:rPr>
        <w:t xml:space="preserve">Рисунок 2.2 – Блок-схема алгоритма авторизации по </w:t>
      </w:r>
      <w:r>
        <w:rPr>
          <w:rFonts w:cs="Times New Roman"/>
          <w:i/>
          <w:iCs/>
          <w:sz w:val="24"/>
          <w:szCs w:val="24"/>
        </w:rPr>
        <w:t>SMS</w:t>
      </w:r>
      <w:r>
        <w:rPr>
          <w:rFonts w:cs="Times New Roman"/>
          <w:sz w:val="24"/>
          <w:szCs w:val="24"/>
        </w:rPr>
        <w:t>-коду</w:t>
      </w:r>
    </w:p>
    <w:p>
      <w:pPr>
        <w:pStyle w:val="Normal"/>
        <w:spacing w:lineRule="auto" w:line="240" w:before="0" w:after="0"/>
        <w:ind w:firstLine="709"/>
        <w:jc w:val="center"/>
        <w:rPr>
          <w:rFonts w:ascii="Times New Roman" w:hAnsi="Times New Roman" w:cs="Times New Roman"/>
          <w:sz w:val="24"/>
          <w:szCs w:val="24"/>
        </w:rPr>
      </w:pPr>
      <w:r>
        <w:rPr>
          <w:rFonts w:cs="Times New Roman"/>
          <w:sz w:val="24"/>
          <w:szCs w:val="24"/>
        </w:rPr>
      </w:r>
    </w:p>
    <w:p>
      <w:pPr>
        <w:pStyle w:val="Normal"/>
        <w:keepNext w:val="true"/>
        <w:keepLines/>
        <w:spacing w:lineRule="auto" w:line="360" w:before="240" w:after="160"/>
        <w:jc w:val="center"/>
        <w:rPr/>
      </w:pPr>
      <w:r>
        <w:rPr>
          <w:rFonts w:eastAsia="Times New Roman" w:cs="Times New Roman"/>
          <w:b/>
          <w:bCs/>
          <w:sz w:val="28"/>
          <w:szCs w:val="28"/>
        </w:rPr>
        <w:t>2.3 Структура, архитектура программного продукта</w:t>
      </w:r>
    </w:p>
    <w:p>
      <w:pPr>
        <w:pStyle w:val="Normal"/>
        <w:spacing w:lineRule="auto" w:line="360" w:before="0" w:after="0"/>
        <w:ind w:firstLine="709"/>
        <w:jc w:val="both"/>
        <w:rPr/>
      </w:pPr>
      <w:r>
        <w:rPr>
          <w:rFonts w:cs="Times New Roman"/>
          <w:sz w:val="28"/>
          <w:szCs w:val="28"/>
        </w:rPr>
        <w:t xml:space="preserve">Архитектура </w:t>
      </w:r>
      <w:r>
        <w:rPr>
          <w:rFonts w:cs="Times New Roman"/>
          <w:i/>
          <w:iCs/>
          <w:sz w:val="28"/>
          <w:szCs w:val="28"/>
        </w:rPr>
        <w:t>TechnoStore</w:t>
      </w:r>
      <w:r>
        <w:rPr>
          <w:rFonts w:cs="Times New Roman"/>
          <w:sz w:val="28"/>
          <w:szCs w:val="28"/>
        </w:rPr>
        <w:t xml:space="preserve"> построена по модульному принципу. На верхнем уровне можно выделить пользовательскую часть, административную часть, </w:t>
      </w:r>
      <w:r>
        <w:rPr>
          <w:rFonts w:cs="Times New Roman"/>
          <w:i/>
          <w:iCs/>
          <w:sz w:val="28"/>
          <w:szCs w:val="28"/>
        </w:rPr>
        <w:t>API</w:t>
      </w:r>
      <w:r>
        <w:rPr>
          <w:rFonts w:cs="Times New Roman"/>
          <w:sz w:val="28"/>
          <w:szCs w:val="28"/>
        </w:rPr>
        <w:t>-слой, сервисный слой, слой репозиториев, базу данных и кэш. Пользовательская часть отвечает за витрину, каталог, карточки товаров, корзину, избранное, сравнение, оформление заказа и личный кабинет. Административная часть предназначена для управления товарами, категориями, брендами, заказами, отзывами, промокодами, пользователями и журналом действий.</w:t>
      </w:r>
    </w:p>
    <w:p>
      <w:pPr>
        <w:pStyle w:val="Normal"/>
        <w:spacing w:lineRule="auto" w:line="240" w:before="0" w:after="0"/>
        <w:jc w:val="center"/>
        <w:rPr>
          <w:rFonts w:ascii="Times New Roman" w:hAnsi="Times New Roman" w:cs="Times New Roman"/>
          <w:sz w:val="24"/>
          <w:szCs w:val="24"/>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3188335"/>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5940425" cy="3188335"/>
                    </a:xfrm>
                    <a:prstGeom prst="rect">
                      <a:avLst/>
                    </a:prstGeom>
                  </pic:spPr>
                </pic:pic>
              </a:graphicData>
            </a:graphic>
          </wp:anchor>
        </w:drawing>
      </w:r>
      <w:r>
        <w:rPr>
          <w:rFonts w:cs="Times New Roman"/>
          <w:sz w:val="24"/>
          <w:szCs w:val="24"/>
        </w:rPr>
        <w:t xml:space="preserve">Рисунок 2.3 – Общая архитектура веб-приложения </w:t>
      </w:r>
      <w:r>
        <w:rPr>
          <w:rFonts w:cs="Times New Roman"/>
          <w:i/>
          <w:iCs/>
          <w:sz w:val="24"/>
          <w:szCs w:val="24"/>
        </w:rPr>
        <w:t>TechnoStore</w:t>
      </w:r>
    </w:p>
    <w:p>
      <w:pPr>
        <w:pStyle w:val="Normal"/>
        <w:spacing w:lineRule="auto" w:line="240" w:before="0" w:after="0"/>
        <w:ind w:firstLine="709"/>
        <w:jc w:val="center"/>
        <w:rPr>
          <w:rFonts w:ascii="Times New Roman" w:hAnsi="Times New Roman" w:cs="Times New Roman"/>
          <w:sz w:val="24"/>
          <w:szCs w:val="24"/>
        </w:rPr>
      </w:pPr>
      <w:r>
        <w:rPr>
          <w:rFonts w:cs="Times New Roman"/>
          <w:sz w:val="24"/>
          <w:szCs w:val="24"/>
        </w:rPr>
      </w:r>
    </w:p>
    <w:p>
      <w:pPr>
        <w:pStyle w:val="Normal"/>
        <w:spacing w:lineRule="auto" w:line="360" w:before="0" w:after="0"/>
        <w:ind w:firstLine="709"/>
        <w:jc w:val="both"/>
        <w:rPr/>
      </w:pPr>
      <w:r>
        <w:rPr>
          <w:rFonts w:cs="Times New Roman"/>
          <w:sz w:val="28"/>
          <w:szCs w:val="28"/>
        </w:rPr>
        <w:t xml:space="preserve">В структуре проекта пользовательский код разделён на несколько основных каталогов. Каталог </w:t>
      </w:r>
      <w:r>
        <w:rPr>
          <w:rFonts w:cs="Times New Roman"/>
          <w:i/>
          <w:iCs/>
          <w:sz w:val="28"/>
          <w:szCs w:val="28"/>
        </w:rPr>
        <w:t>app</w:t>
      </w:r>
      <w:r>
        <w:rPr>
          <w:rFonts w:cs="Times New Roman"/>
          <w:sz w:val="28"/>
          <w:szCs w:val="28"/>
        </w:rPr>
        <w:t xml:space="preserve"> содержит страницы приложения и </w:t>
      </w:r>
      <w:r>
        <w:rPr>
          <w:rFonts w:cs="Times New Roman"/>
          <w:i/>
          <w:iCs/>
          <w:sz w:val="28"/>
          <w:szCs w:val="28"/>
        </w:rPr>
        <w:t>API</w:t>
      </w:r>
      <w:r>
        <w:rPr>
          <w:rFonts w:cs="Times New Roman"/>
          <w:sz w:val="28"/>
          <w:szCs w:val="28"/>
        </w:rPr>
        <w:t xml:space="preserve">-маршруты. В нём отдельно выделены страницы авторизации, публичная часть магазина, административная часть и серверные маршруты. Каталог </w:t>
      </w:r>
      <w:r>
        <w:rPr>
          <w:rFonts w:cs="Times New Roman"/>
          <w:i/>
          <w:iCs/>
          <w:sz w:val="28"/>
          <w:szCs w:val="28"/>
        </w:rPr>
        <w:t>components</w:t>
      </w:r>
      <w:r>
        <w:rPr>
          <w:rFonts w:cs="Times New Roman"/>
          <w:sz w:val="28"/>
          <w:szCs w:val="28"/>
        </w:rPr>
        <w:t xml:space="preserve"> содержит переиспользуемые компоненты интерфейса: элементы макета, карточки товаров, формы корзины и заказа, компоненты сравнения, таблицы и элементы административной панели. Каталог </w:t>
      </w:r>
      <w:r>
        <w:rPr>
          <w:rFonts w:cs="Times New Roman"/>
          <w:i/>
          <w:iCs/>
          <w:sz w:val="28"/>
          <w:szCs w:val="28"/>
        </w:rPr>
        <w:t>lib</w:t>
      </w:r>
      <w:r>
        <w:rPr>
          <w:rFonts w:cs="Times New Roman"/>
          <w:sz w:val="28"/>
          <w:szCs w:val="28"/>
        </w:rPr>
        <w:t xml:space="preserve"> содержит серверную инфраструктуру: авторизацию, кэширование, репозитории, сервисы, валидацию, обработку ошибок и подключение к базе данных. Каталог </w:t>
      </w:r>
      <w:r>
        <w:rPr>
          <w:rFonts w:cs="Times New Roman"/>
          <w:i/>
          <w:iCs/>
          <w:sz w:val="28"/>
          <w:szCs w:val="28"/>
        </w:rPr>
        <w:t>services</w:t>
      </w:r>
      <w:r>
        <w:rPr>
          <w:rFonts w:cs="Times New Roman"/>
          <w:sz w:val="28"/>
          <w:szCs w:val="28"/>
        </w:rPr>
        <w:t xml:space="preserve"> используется для </w:t>
      </w:r>
      <w:r>
        <w:rPr>
          <w:rFonts w:cs="Times New Roman"/>
          <w:i/>
          <w:iCs/>
          <w:sz w:val="28"/>
          <w:szCs w:val="28"/>
        </w:rPr>
        <w:t>SMS</w:t>
      </w:r>
      <w:r>
        <w:rPr>
          <w:rFonts w:cs="Times New Roman"/>
          <w:sz w:val="28"/>
          <w:szCs w:val="28"/>
        </w:rPr>
        <w:t xml:space="preserve">-сервиса и провайдеров отправки сообщений. Каталог </w:t>
      </w:r>
      <w:r>
        <w:rPr>
          <w:rFonts w:cs="Times New Roman"/>
          <w:i/>
          <w:iCs/>
          <w:sz w:val="28"/>
          <w:szCs w:val="28"/>
        </w:rPr>
        <w:t>types</w:t>
      </w:r>
      <w:r>
        <w:rPr>
          <w:rFonts w:cs="Times New Roman"/>
          <w:sz w:val="28"/>
          <w:szCs w:val="28"/>
        </w:rPr>
        <w:t xml:space="preserve"> хранит общие типы </w:t>
      </w:r>
      <w:r>
        <w:rPr>
          <w:rFonts w:cs="Times New Roman"/>
          <w:i/>
          <w:iCs/>
          <w:sz w:val="28"/>
          <w:szCs w:val="28"/>
        </w:rPr>
        <w:t>API</w:t>
      </w:r>
      <w:r>
        <w:rPr>
          <w:rFonts w:cs="Times New Roman"/>
          <w:sz w:val="28"/>
          <w:szCs w:val="28"/>
        </w:rPr>
        <w:t xml:space="preserve"> и доменных объектов. Каталог </w:t>
      </w:r>
      <w:r>
        <w:rPr>
          <w:rFonts w:cs="Times New Roman"/>
          <w:i/>
          <w:iCs/>
          <w:sz w:val="28"/>
          <w:szCs w:val="28"/>
        </w:rPr>
        <w:t>prisma</w:t>
      </w:r>
      <w:r>
        <w:rPr>
          <w:rFonts w:cs="Times New Roman"/>
          <w:sz w:val="28"/>
          <w:szCs w:val="28"/>
        </w:rPr>
        <w:t xml:space="preserve"> содержит схему базы данных, миграции и начальные данные.</w:t>
      </w:r>
    </w:p>
    <w:p>
      <w:pPr>
        <w:pStyle w:val="Normal"/>
        <w:spacing w:lineRule="auto" w:line="360" w:before="0" w:after="0"/>
        <w:ind w:firstLine="709"/>
        <w:jc w:val="both"/>
        <w:rPr/>
      </w:pPr>
      <w:r>
        <w:rPr>
          <w:rFonts w:cs="Times New Roman"/>
          <w:sz w:val="28"/>
          <w:szCs w:val="28"/>
        </w:rPr>
        <w:t xml:space="preserve">Модульная структура позволяет не смешивать разные уровни приложения. Например, компонент карточки товара не должен знать, как именно строится </w:t>
      </w:r>
      <w:r>
        <w:rPr>
          <w:rFonts w:cs="Times New Roman"/>
          <w:i/>
          <w:iCs/>
          <w:sz w:val="28"/>
          <w:szCs w:val="28"/>
        </w:rPr>
        <w:t>SQL</w:t>
      </w:r>
      <w:r>
        <w:rPr>
          <w:rFonts w:cs="Times New Roman"/>
          <w:sz w:val="28"/>
          <w:szCs w:val="28"/>
        </w:rPr>
        <w:t xml:space="preserve">-запрос к базе данных. Он получает уже подготовленные данные: название, цену, изображение, бренд, категорию, рейтинг и наличие. Репозиторий, наоборот, не должен отвечать за визуальное отображение товара. Его задача – получить корректные данные из базы и привести их к форме, удобной для сервиса или </w:t>
      </w:r>
      <w:r>
        <w:rPr>
          <w:rFonts w:cs="Times New Roman"/>
          <w:i/>
          <w:iCs/>
          <w:sz w:val="28"/>
          <w:szCs w:val="28"/>
        </w:rPr>
        <w:t>API</w:t>
      </w:r>
      <w:r>
        <w:rPr>
          <w:rFonts w:cs="Times New Roman"/>
          <w:sz w:val="28"/>
          <w:szCs w:val="28"/>
        </w:rPr>
        <w:t>-ответа.</w:t>
      </w:r>
    </w:p>
    <w:p>
      <w:pPr>
        <w:pStyle w:val="Normal"/>
        <w:spacing w:lineRule="auto" w:line="360" w:before="0" w:after="0"/>
        <w:ind w:firstLine="709"/>
        <w:jc w:val="both"/>
        <w:rPr/>
      </w:pPr>
      <w:r>
        <w:rPr>
          <w:rFonts w:cs="Times New Roman"/>
          <w:sz w:val="28"/>
          <w:szCs w:val="28"/>
        </w:rPr>
        <w:t xml:space="preserve">Слой </w:t>
      </w:r>
      <w:r>
        <w:rPr>
          <w:rFonts w:cs="Times New Roman"/>
          <w:i/>
          <w:iCs/>
          <w:sz w:val="28"/>
          <w:szCs w:val="28"/>
        </w:rPr>
        <w:t>API</w:t>
      </w:r>
      <w:r>
        <w:rPr>
          <w:rFonts w:cs="Times New Roman"/>
          <w:sz w:val="28"/>
          <w:szCs w:val="28"/>
        </w:rPr>
        <w:t xml:space="preserve">-маршрутов выполняет роль входной точки серверной части. Каждый маршрут принимает запрос, получает текущего пользователя при необходимости, валидирует параметры и вызывает соответствующий сервис. Например, маршруты корзины требуют авторизации, потому что корзина хранится в базе данных и связана с конкретным пользователем. Административные маршруты требуют не только авторизации, но и роли </w:t>
      </w:r>
      <w:r>
        <w:rPr>
          <w:rFonts w:cs="Times New Roman"/>
          <w:i/>
          <w:iCs/>
          <w:sz w:val="28"/>
          <w:szCs w:val="28"/>
        </w:rPr>
        <w:t>ADMIN</w:t>
      </w:r>
      <w:r>
        <w:rPr>
          <w:rFonts w:cs="Times New Roman"/>
          <w:sz w:val="28"/>
          <w:szCs w:val="28"/>
        </w:rPr>
        <w:t>. Это предотвращает доступ обычного пользователя к управлению магазином.</w:t>
      </w:r>
    </w:p>
    <w:p>
      <w:pPr>
        <w:pStyle w:val="Normal"/>
        <w:spacing w:lineRule="auto" w:line="360" w:before="0" w:after="0"/>
        <w:ind w:firstLine="709"/>
        <w:jc w:val="both"/>
        <w:rPr/>
      </w:pPr>
      <w:r>
        <w:rPr>
          <w:rFonts w:cs="Times New Roman"/>
          <w:sz w:val="28"/>
          <w:szCs w:val="28"/>
        </w:rPr>
        <w:t xml:space="preserve">Сервисный слой инкапсулирует бизнес-операции. В проекте выделены сервисы авторизации, корзины, заказов, избранного, сравнения, промокодов и отзывов. Такое разделение делает код ближе к предметной области. Метод создания заказа описывает именно бизнес-процесс оформления заказа, а не набор случайных запросов к таблицам. Для тестирования и дальнейшего развития это удобнее, чем размещать всю логику прямо в </w:t>
      </w:r>
      <w:r>
        <w:rPr>
          <w:rFonts w:cs="Times New Roman"/>
          <w:i/>
          <w:iCs/>
          <w:sz w:val="28"/>
          <w:szCs w:val="28"/>
        </w:rPr>
        <w:t>API</w:t>
      </w:r>
      <w:r>
        <w:rPr>
          <w:rFonts w:cs="Times New Roman"/>
          <w:sz w:val="28"/>
          <w:szCs w:val="28"/>
        </w:rPr>
        <w:t>-маршрутах.</w:t>
      </w:r>
    </w:p>
    <w:p>
      <w:pPr>
        <w:pStyle w:val="Normal"/>
        <w:spacing w:lineRule="auto" w:line="360" w:before="0" w:after="0"/>
        <w:ind w:firstLine="709"/>
        <w:jc w:val="both"/>
        <w:rPr/>
      </w:pPr>
      <w:r>
        <w:rPr>
          <w:rFonts w:cs="Times New Roman"/>
          <w:sz w:val="28"/>
          <w:szCs w:val="28"/>
        </w:rPr>
        <w:t xml:space="preserve">Слой репозиториев отвечает за работу с данными. Репозитории скрывают детали запросов </w:t>
      </w:r>
      <w:r>
        <w:rPr>
          <w:rFonts w:cs="Times New Roman"/>
          <w:i/>
          <w:iCs/>
          <w:sz w:val="28"/>
          <w:szCs w:val="28"/>
        </w:rPr>
        <w:t>Prisma</w:t>
      </w:r>
      <w:r>
        <w:rPr>
          <w:rFonts w:cs="Times New Roman"/>
          <w:sz w:val="28"/>
          <w:szCs w:val="28"/>
        </w:rPr>
        <w:t xml:space="preserve"> и возвращают подготовленные объекты. Например, </w:t>
      </w:r>
      <w:r>
        <w:rPr>
          <w:rFonts w:cs="Times New Roman"/>
          <w:i/>
          <w:iCs/>
          <w:sz w:val="28"/>
          <w:szCs w:val="28"/>
        </w:rPr>
        <w:t>ProductRepository</w:t>
      </w:r>
      <w:r>
        <w:rPr>
          <w:rFonts w:cs="Times New Roman"/>
          <w:sz w:val="28"/>
          <w:szCs w:val="28"/>
        </w:rPr>
        <w:t xml:space="preserve"> формирует условия фильтрации каталога, учитывает </w:t>
      </w:r>
      <w:r>
        <w:rPr>
          <w:rFonts w:cs="Times New Roman"/>
          <w:i/>
          <w:iCs/>
          <w:sz w:val="28"/>
          <w:szCs w:val="28"/>
        </w:rPr>
        <w:t>soft delete</w:t>
      </w:r>
      <w:r>
        <w:rPr>
          <w:rFonts w:cs="Times New Roman"/>
          <w:sz w:val="28"/>
          <w:szCs w:val="28"/>
        </w:rPr>
        <w:t xml:space="preserve">, выбирает связанные бренд и категорию, рассчитывает рейтинг по одобренным отзывам и создаёт курсор следующей страницы. </w:t>
      </w:r>
      <w:r>
        <w:rPr>
          <w:rFonts w:cs="Times New Roman"/>
          <w:i/>
          <w:iCs/>
          <w:sz w:val="28"/>
          <w:szCs w:val="28"/>
        </w:rPr>
        <w:t>OrderRepository</w:t>
      </w:r>
      <w:r>
        <w:rPr>
          <w:rFonts w:cs="Times New Roman"/>
          <w:sz w:val="28"/>
          <w:szCs w:val="28"/>
        </w:rPr>
        <w:t xml:space="preserve"> создаёт заказ из корзины, получает историю заказов пользователя, отменяет заказ и повторяет заказ. Благодаря этому сервисный слой работает с понятными операциями, а не с низкоуровневыми запросами.</w:t>
      </w:r>
    </w:p>
    <w:p>
      <w:pPr>
        <w:pStyle w:val="Normal"/>
        <w:spacing w:lineRule="auto" w:line="360" w:before="0" w:after="0"/>
        <w:ind w:firstLine="709"/>
        <w:jc w:val="both"/>
        <w:rPr/>
      </w:pPr>
      <w:r>
        <w:rPr>
          <w:rFonts w:cs="Times New Roman"/>
          <w:sz w:val="28"/>
          <w:szCs w:val="28"/>
        </w:rPr>
        <w:t>Зависимости в проекте передаются через конструкторы классов. Сервис получает репозиторий через параметр конструктора, а репозиторий получает клиент базы данных. Это решение не усложняет код, но делает зависимости явными. Если в будущем потребуется заменить реализацию репозитория или написать тест с подменой зависимости, класс не придётся переписывать.</w:t>
      </w:r>
    </w:p>
    <w:p>
      <w:pPr>
        <w:pStyle w:val="Normal"/>
        <w:spacing w:lineRule="auto" w:line="360" w:before="0" w:after="0"/>
        <w:ind w:firstLine="709"/>
        <w:jc w:val="both"/>
        <w:rPr/>
      </w:pPr>
      <w:r>
        <w:rPr>
          <w:rFonts w:cs="Times New Roman"/>
          <w:sz w:val="28"/>
          <w:szCs w:val="28"/>
        </w:rPr>
        <w:t xml:space="preserve">Клиентская часть разделена на серверные и клиентские компоненты. Серверные компоненты подходят для страниц, где данные можно получить до отдачи </w:t>
      </w:r>
      <w:r>
        <w:rPr>
          <w:rFonts w:cs="Times New Roman"/>
          <w:i/>
          <w:iCs/>
          <w:sz w:val="28"/>
          <w:szCs w:val="28"/>
        </w:rPr>
        <w:t>HTML</w:t>
      </w:r>
      <w:r>
        <w:rPr>
          <w:rFonts w:cs="Times New Roman"/>
          <w:sz w:val="28"/>
          <w:szCs w:val="28"/>
        </w:rPr>
        <w:t xml:space="preserve"> пользователю. Клиентские компоненты применяются там, где нужна интерактивность: изменение количества в корзине, добавление в избранное, работа формы </w:t>
      </w:r>
      <w:r>
        <w:rPr>
          <w:rFonts w:cs="Times New Roman"/>
          <w:i/>
          <w:iCs/>
          <w:sz w:val="28"/>
          <w:szCs w:val="28"/>
        </w:rPr>
        <w:t>checkout</w:t>
      </w:r>
      <w:r>
        <w:rPr>
          <w:rFonts w:cs="Times New Roman"/>
          <w:sz w:val="28"/>
          <w:szCs w:val="28"/>
        </w:rPr>
        <w:t xml:space="preserve">, сравнение товаров, открытие модальных окон и показ уведомлений. Такое сочетание соответствует модели </w:t>
      </w:r>
      <w:r>
        <w:rPr>
          <w:rFonts w:cs="Times New Roman"/>
          <w:i/>
          <w:iCs/>
          <w:sz w:val="28"/>
          <w:szCs w:val="28"/>
        </w:rPr>
        <w:t>Next.js App Router</w:t>
      </w:r>
      <w:r>
        <w:rPr>
          <w:rFonts w:cs="Times New Roman"/>
          <w:sz w:val="28"/>
          <w:szCs w:val="28"/>
        </w:rPr>
        <w:t xml:space="preserve"> и позволяет не переносить всю логику в браузер [14].</w:t>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pPr>
      <w:r>
        <w:rPr>
          <w:rFonts w:eastAsia="Times New Roman" w:cs="Times New Roman"/>
          <w:sz w:val="24"/>
          <w:szCs w:val="24"/>
        </w:rPr>
        <w:t>Таблица 2.2 – Модульная структура программного продукта</w:t>
      </w:r>
    </w:p>
    <w:tbl>
      <w:tblPr>
        <w:tblW w:w="9780" w:type="dxa"/>
        <w:jc w:val="center"/>
        <w:tblInd w:w="0" w:type="dxa"/>
        <w:tblLayout w:type="fixed"/>
        <w:tblCellMar>
          <w:top w:w="80" w:type="dxa"/>
          <w:left w:w="80" w:type="dxa"/>
          <w:bottom w:w="80" w:type="dxa"/>
          <w:right w:w="80" w:type="dxa"/>
        </w:tblCellMar>
      </w:tblPr>
      <w:tblGrid>
        <w:gridCol w:w="2999"/>
        <w:gridCol w:w="6780"/>
      </w:tblGrid>
      <w:tr>
        <w:trPr>
          <w:trHeight w:val="240" w:hRule="atLeast"/>
        </w:trPr>
        <w:tc>
          <w:tcPr>
            <w:tcW w:w="2999"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Модуль</w:t>
            </w:r>
          </w:p>
        </w:tc>
        <w:tc>
          <w:tcPr>
            <w:tcW w:w="6780"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Назначение</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Публичные страницы магазина</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Главная страница, каталог, категории, поиск, карточка товара, информационные страницы</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Пользовательский кабинет</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Корзина, оформление заказа, история заказов, профиль, избранное, сравнение товаров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Административная панель</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Управление товарами, категориями, брендами, заказами, отзывами, промокодами и пользователями</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i/>
                <w:iCs/>
                <w:sz w:val="24"/>
                <w:szCs w:val="24"/>
              </w:rPr>
              <w:t>API</w:t>
            </w:r>
            <w:r>
              <w:rPr>
                <w:rFonts w:eastAsia="Times New Roman" w:cs="Times New Roman"/>
                <w:sz w:val="24"/>
                <w:szCs w:val="24"/>
              </w:rPr>
              <w:t>-маршруты</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 xml:space="preserve">Приём </w:t>
            </w:r>
            <w:r>
              <w:rPr>
                <w:rFonts w:eastAsia="Times New Roman" w:cs="Times New Roman"/>
                <w:i/>
                <w:iCs/>
                <w:sz w:val="24"/>
                <w:szCs w:val="24"/>
              </w:rPr>
              <w:t>HTTP</w:t>
            </w:r>
            <w:r>
              <w:rPr>
                <w:rFonts w:eastAsia="Times New Roman" w:cs="Times New Roman"/>
                <w:sz w:val="24"/>
                <w:szCs w:val="24"/>
              </w:rPr>
              <w:t>-запросов, проверка пользователя, валидация и вызов сервисов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Сервисный слой</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Реализация бизнес-операций: авторизация, корзина, заказы, отзывы, промокоды</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Репозитории</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 xml:space="preserve">Типизированная работа с базой данных через </w:t>
            </w:r>
            <w:r>
              <w:rPr>
                <w:rFonts w:eastAsia="Times New Roman" w:cs="Times New Roman"/>
                <w:i/>
                <w:iCs/>
                <w:sz w:val="24"/>
                <w:szCs w:val="24"/>
              </w:rPr>
              <w:t>Prisma</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База данных</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Хранение пользователей, товаров, заказов, корзин, отзывов и административных данных</w:t>
            </w:r>
          </w:p>
        </w:tc>
      </w:tr>
    </w:tbl>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pPr>
      <w:r>
        <w:rPr>
          <w:rFonts w:eastAsia="Times New Roman" w:cs="Times New Roman"/>
          <w:sz w:val="24"/>
          <w:szCs w:val="24"/>
        </w:rPr>
        <w:t xml:space="preserve">Продолжение таблицы 2.2 </w:t>
      </w:r>
    </w:p>
    <w:tbl>
      <w:tblPr>
        <w:tblW w:w="9780" w:type="dxa"/>
        <w:jc w:val="center"/>
        <w:tblInd w:w="0" w:type="dxa"/>
        <w:tblLayout w:type="fixed"/>
        <w:tblCellMar>
          <w:top w:w="80" w:type="dxa"/>
          <w:left w:w="80" w:type="dxa"/>
          <w:bottom w:w="80" w:type="dxa"/>
          <w:right w:w="80" w:type="dxa"/>
        </w:tblCellMar>
      </w:tblPr>
      <w:tblGrid>
        <w:gridCol w:w="2998"/>
        <w:gridCol w:w="6781"/>
      </w:tblGrid>
      <w:tr>
        <w:trPr>
          <w:trHeight w:val="240" w:hRule="atLeast"/>
        </w:trPr>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center"/>
              <w:rPr/>
            </w:pPr>
            <w:r>
              <w:rPr>
                <w:rFonts w:eastAsia="Times New Roman" w:cs="Times New Roman"/>
                <w:b/>
                <w:bCs/>
                <w:sz w:val="24"/>
                <w:szCs w:val="24"/>
              </w:rPr>
              <w:t>Модуль</w:t>
            </w:r>
          </w:p>
        </w:tc>
        <w:tc>
          <w:tcPr>
            <w:tcW w:w="67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center"/>
              <w:rPr/>
            </w:pPr>
            <w:r>
              <w:rPr>
                <w:rFonts w:eastAsia="Times New Roman" w:cs="Times New Roman"/>
                <w:b/>
                <w:bCs/>
                <w:sz w:val="24"/>
                <w:szCs w:val="24"/>
              </w:rPr>
              <w:t>Назначение</w:t>
            </w:r>
          </w:p>
        </w:tc>
      </w:tr>
      <w:tr>
        <w:trPr>
          <w:trHeight w:val="240" w:hRule="atLeast"/>
        </w:trPr>
        <w:tc>
          <w:tcPr>
            <w:tcW w:w="2998"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Кэш</w:t>
            </w:r>
          </w:p>
        </w:tc>
        <w:tc>
          <w:tcPr>
            <w:tcW w:w="678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Временное хранение часто запрашиваемых данных каталога и справочников</w:t>
            </w:r>
          </w:p>
        </w:tc>
      </w:tr>
      <w:tr>
        <w:trPr>
          <w:trHeight w:val="240" w:hRule="atLeast"/>
        </w:trPr>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i/>
                <w:iCs/>
                <w:sz w:val="24"/>
                <w:szCs w:val="24"/>
              </w:rPr>
              <w:t>SMS</w:t>
            </w:r>
            <w:r>
              <w:rPr>
                <w:rFonts w:eastAsia="Times New Roman" w:cs="Times New Roman"/>
                <w:sz w:val="24"/>
                <w:szCs w:val="24"/>
              </w:rPr>
              <w:t>-сервис</w:t>
            </w:r>
          </w:p>
        </w:tc>
        <w:tc>
          <w:tcPr>
            <w:tcW w:w="67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Генерация и отправка одноразовых кодов подтверждения</w:t>
            </w:r>
          </w:p>
        </w:tc>
      </w:tr>
    </w:tbl>
    <w:p>
      <w:pPr>
        <w:pStyle w:val="Normal"/>
        <w:spacing w:lineRule="auto" w:line="240" w:before="0" w:after="0"/>
        <w:ind w:firstLine="709"/>
        <w:jc w:val="both"/>
        <w:rPr>
          <w:rFonts w:ascii="Times New Roman" w:hAnsi="Times New Roman" w:cs="Times New Roman"/>
        </w:rPr>
      </w:pPr>
      <w:r>
        <w:rPr>
          <w:rFonts w:cs="Times New Roman"/>
        </w:rPr>
      </w:r>
    </w:p>
    <w:p>
      <w:pPr>
        <w:pStyle w:val="Normal"/>
        <w:spacing w:lineRule="auto" w:line="360" w:before="0" w:after="0"/>
        <w:ind w:firstLine="709"/>
        <w:jc w:val="both"/>
        <w:rPr/>
      </w:pPr>
      <w:r>
        <w:rPr>
          <w:rFonts w:cs="Times New Roman"/>
          <w:sz w:val="28"/>
          <w:szCs w:val="28"/>
        </w:rPr>
        <w:t>База данных остаётся центральным элементом архитектуры. В ней хранятся данные, которые должны сохраняться между сессиями и устройствами пользователя. Корзина также хранится в базе, а не только в локальном хранилище браузера. Это сделано осознанно: пользователь может войти с другого устройства и продолжить покупку, а сервер получает возможность проверять корзину перед оформлением заказа. Для интернет-магазина это надёжнее, чем хранить корзину только на клиенте.</w:t>
      </w:r>
    </w:p>
    <w:p>
      <w:pPr>
        <w:pStyle w:val="Normal"/>
        <w:spacing w:lineRule="auto" w:line="360" w:before="0" w:after="0"/>
        <w:ind w:firstLine="709"/>
        <w:jc w:val="both"/>
        <w:rPr/>
      </w:pPr>
      <w:r>
        <w:rPr>
          <w:rFonts w:cs="Times New Roman"/>
          <w:sz w:val="28"/>
          <w:szCs w:val="28"/>
        </w:rPr>
        <w:t>Кэш не заменяет базу данных и не служит источником истины. Он ускоряет чтение справочных и каталожных данных. При изменении товаров, категорий или брендов административные операции инвалидируют связанные ключи кэша. Благодаря этому пользователь не должен долго видеть устаревшие данные после редактирования каталога. Если же кэш временно недоступен, система обращается к базе данных напрямую.</w:t>
      </w:r>
    </w:p>
    <w:p>
      <w:pPr>
        <w:pStyle w:val="Normal"/>
        <w:spacing w:lineRule="auto" w:line="360" w:before="0" w:after="0"/>
        <w:ind w:firstLine="709"/>
        <w:jc w:val="both"/>
        <w:rPr/>
      </w:pPr>
      <w:r>
        <w:rPr>
          <w:rFonts w:cs="Times New Roman"/>
          <w:sz w:val="28"/>
          <w:szCs w:val="28"/>
        </w:rPr>
        <w:t xml:space="preserve">Внешняя интеграция в проекте связана с </w:t>
      </w:r>
      <w:r>
        <w:rPr>
          <w:rFonts w:cs="Times New Roman"/>
          <w:i/>
          <w:iCs/>
          <w:sz w:val="28"/>
          <w:szCs w:val="28"/>
        </w:rPr>
        <w:t>SMS</w:t>
      </w:r>
      <w:r>
        <w:rPr>
          <w:rFonts w:cs="Times New Roman"/>
          <w:sz w:val="28"/>
          <w:szCs w:val="28"/>
        </w:rPr>
        <w:t xml:space="preserve">-провайдером. Для разработки и демонстрации предусмотрен </w:t>
      </w:r>
      <w:r>
        <w:rPr>
          <w:rFonts w:cs="Times New Roman"/>
          <w:i/>
          <w:iCs/>
          <w:sz w:val="28"/>
          <w:szCs w:val="28"/>
        </w:rPr>
        <w:t>mock</w:t>
      </w:r>
      <w:r>
        <w:rPr>
          <w:rFonts w:cs="Times New Roman"/>
          <w:sz w:val="28"/>
          <w:szCs w:val="28"/>
        </w:rPr>
        <w:t xml:space="preserve">-режим, в котором код возвращается в ответе </w:t>
      </w:r>
      <w:r>
        <w:rPr>
          <w:rFonts w:cs="Times New Roman"/>
          <w:i/>
          <w:iCs/>
          <w:sz w:val="28"/>
          <w:szCs w:val="28"/>
        </w:rPr>
        <w:t>API</w:t>
      </w:r>
      <w:r>
        <w:rPr>
          <w:rFonts w:cs="Times New Roman"/>
          <w:sz w:val="28"/>
          <w:szCs w:val="28"/>
        </w:rPr>
        <w:t xml:space="preserve">. В промышленной среде может использоваться внешний провайдер отправки сообщений. Такое разделение удобно: локальная разработка не зависит от внешнего сервиса, но архитектура уже предусматривает реальную отправку </w:t>
      </w:r>
      <w:r>
        <w:rPr>
          <w:rFonts w:cs="Times New Roman"/>
          <w:i/>
          <w:iCs/>
          <w:sz w:val="28"/>
          <w:szCs w:val="28"/>
        </w:rPr>
        <w:t>SMS</w:t>
      </w:r>
      <w:r>
        <w:rPr>
          <w:rFonts w:cs="Times New Roman"/>
          <w:sz w:val="28"/>
          <w:szCs w:val="28"/>
        </w:rPr>
        <w:t>-кодов без изменения основной логики авторизации.</w:t>
      </w:r>
    </w:p>
    <w:p>
      <w:pPr>
        <w:pStyle w:val="Normal"/>
        <w:keepNext w:val="true"/>
        <w:keepLines/>
        <w:spacing w:lineRule="auto" w:line="360" w:before="240" w:after="160"/>
        <w:jc w:val="center"/>
        <w:rPr>
          <w:rFonts w:ascii="Times New Roman" w:hAnsi="Times New Roman" w:eastAsia="Times New Roman" w:cs="Times New Roman"/>
          <w:b/>
          <w:b/>
          <w:bCs/>
          <w:sz w:val="28"/>
          <w:szCs w:val="28"/>
        </w:rPr>
      </w:pPr>
      <w:r>
        <w:rPr>
          <w:rFonts w:eastAsia="Times New Roman" w:cs="Times New Roman"/>
          <w:b/>
          <w:bCs/>
          <w:sz w:val="28"/>
          <w:szCs w:val="28"/>
        </w:rPr>
      </w:r>
      <w:r>
        <w:br w:type="page"/>
      </w:r>
    </w:p>
    <w:p>
      <w:pPr>
        <w:pStyle w:val="Normal"/>
        <w:spacing w:lineRule="auto" w:line="360" w:before="240" w:after="160"/>
        <w:jc w:val="center"/>
        <w:rPr/>
      </w:pPr>
      <w:r>
        <w:rPr>
          <w:rFonts w:eastAsia="Times New Roman" w:cs="Times New Roman"/>
          <w:b/>
          <w:bCs/>
          <w:sz w:val="28"/>
          <w:szCs w:val="28"/>
        </w:rPr>
        <w:t>2.4 Описание логической структуры программного продукта</w:t>
      </w:r>
    </w:p>
    <w:p>
      <w:pPr>
        <w:pStyle w:val="Normal"/>
        <w:spacing w:lineRule="auto" w:line="360" w:before="0" w:after="0"/>
        <w:ind w:firstLine="709"/>
        <w:jc w:val="both"/>
        <w:rPr/>
      </w:pPr>
      <w:r>
        <w:rPr>
          <w:rFonts w:cs="Times New Roman"/>
          <w:sz w:val="28"/>
          <w:szCs w:val="28"/>
        </w:rPr>
        <w:t xml:space="preserve">Логическая структура </w:t>
      </w:r>
      <w:r>
        <w:rPr>
          <w:rFonts w:cs="Times New Roman"/>
          <w:i/>
          <w:iCs/>
          <w:sz w:val="28"/>
          <w:szCs w:val="28"/>
        </w:rPr>
        <w:t>TechnoStore</w:t>
      </w:r>
      <w:r>
        <w:rPr>
          <w:rFonts w:cs="Times New Roman"/>
          <w:sz w:val="28"/>
          <w:szCs w:val="28"/>
        </w:rPr>
        <w:t xml:space="preserve"> строится вокруг нескольких доменных областей: каталог, пользователь, корзина, заказ, отзыв, промокод и администрирование. Каждая область имеет свои данные, маршруты и бизнес-правила, но они связаны между собой. Каталог предоставляет товары, корзина связывает пользователя с выбранными товарами, заказ фиксирует покупку, отзывы формируют доверие к товарам, а административная часть поддерживает актуальность всех данных.</w:t>
      </w:r>
    </w:p>
    <w:p>
      <w:pPr>
        <w:pStyle w:val="Normal"/>
        <w:spacing w:lineRule="auto" w:line="240" w:before="0" w:after="0"/>
        <w:jc w:val="center"/>
        <w:rPr>
          <w:rFonts w:ascii="Times New Roman" w:hAnsi="Times New Roman" w:cs="Times New Roman"/>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0425" cy="4111625"/>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5940425" cy="4111625"/>
                    </a:xfrm>
                    <a:prstGeom prst="rect">
                      <a:avLst/>
                    </a:prstGeom>
                  </pic:spPr>
                </pic:pic>
              </a:graphicData>
            </a:graphic>
          </wp:anchor>
        </w:drawing>
      </w:r>
      <w:r>
        <w:rPr>
          <w:rFonts w:cs="Times New Roman"/>
          <w:sz w:val="24"/>
          <w:szCs w:val="24"/>
        </w:rPr>
        <w:t xml:space="preserve">Рисунок 2.4 – </w:t>
      </w:r>
      <w:r>
        <w:rPr>
          <w:rFonts w:cs="Times New Roman"/>
          <w:i/>
          <w:iCs/>
          <w:sz w:val="24"/>
          <w:szCs w:val="24"/>
        </w:rPr>
        <w:t>ER</w:t>
      </w:r>
      <w:r>
        <w:rPr>
          <w:rFonts w:cs="Times New Roman"/>
          <w:sz w:val="24"/>
          <w:szCs w:val="24"/>
        </w:rPr>
        <w:t xml:space="preserve">-диаграмма базы данных </w:t>
      </w:r>
      <w:r>
        <w:rPr>
          <w:rFonts w:cs="Times New Roman"/>
          <w:i/>
          <w:iCs/>
          <w:sz w:val="24"/>
          <w:szCs w:val="24"/>
        </w:rPr>
        <w:t>TechnoStore</w:t>
      </w:r>
    </w:p>
    <w:p>
      <w:pPr>
        <w:pStyle w:val="Normal"/>
        <w:spacing w:lineRule="auto" w:line="240" w:before="0" w:after="0"/>
        <w:ind w:firstLine="709"/>
        <w:jc w:val="center"/>
        <w:rPr>
          <w:rFonts w:ascii="Times New Roman" w:hAnsi="Times New Roman" w:cs="Times New Roman"/>
          <w:sz w:val="24"/>
          <w:szCs w:val="24"/>
        </w:rPr>
      </w:pPr>
      <w:r>
        <w:rPr>
          <w:rFonts w:cs="Times New Roman"/>
          <w:sz w:val="24"/>
          <w:szCs w:val="24"/>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User</w:t>
      </w:r>
      <w:r>
        <w:rPr>
          <w:rFonts w:cs="Times New Roman"/>
          <w:sz w:val="28"/>
          <w:szCs w:val="28"/>
        </w:rPr>
        <w:t xml:space="preserve"> описывает пользователя системы. У пользователя есть телефон, имя, адрес, роль, даты создания и обновления. Телефон является уникальным, потому что авторизация строится именно на номере телефона. Роль определяет доступ: обычный пользователь работает с покупательскими функциями, администратор получает доступ к панели управления. С пользователем связаны корзина, заказы, избранное, сравнение товаров, отзывы и записи журнала административных действий.</w:t>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Category</w:t>
      </w:r>
      <w:r>
        <w:rPr>
          <w:rFonts w:cs="Times New Roman"/>
          <w:sz w:val="28"/>
          <w:szCs w:val="28"/>
        </w:rPr>
        <w:t xml:space="preserve"> описывает категории товаров. Категории имеют древовидную структуру: категория может иметь родителя и дочерние категории. Такая модель подходит для электроники, где есть крупные разделы и более узкие подразделы. Например, раздел комплектующих может включать разные типы устройств. При фильтрации по родительской категории система учитывает дочерние категории, что делает каталог понятнее для пользователя.</w:t>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Brand</w:t>
      </w:r>
      <w:r>
        <w:rPr>
          <w:rFonts w:cs="Times New Roman"/>
          <w:sz w:val="28"/>
          <w:szCs w:val="28"/>
        </w:rPr>
        <w:t xml:space="preserve"> хранит производителей товаров. Бренд используется в карточке товара и фильтрах каталога. Для брендов, как и для категорий, применяется </w:t>
      </w:r>
      <w:r>
        <w:rPr>
          <w:rFonts w:cs="Times New Roman"/>
          <w:i/>
          <w:iCs/>
          <w:sz w:val="28"/>
          <w:szCs w:val="28"/>
        </w:rPr>
        <w:t>soft delete</w:t>
      </w:r>
      <w:r>
        <w:rPr>
          <w:rFonts w:cs="Times New Roman"/>
          <w:sz w:val="28"/>
          <w:szCs w:val="28"/>
        </w:rPr>
        <w:t>. Это означает, что бренд можно скрыть из публичной выдачи, не разрушая связи с товарами и заказами. Такой подход важен для сохранения исторической информации.</w:t>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Product</w:t>
      </w:r>
      <w:r>
        <w:rPr>
          <w:rFonts w:cs="Times New Roman"/>
          <w:sz w:val="28"/>
          <w:szCs w:val="28"/>
        </w:rPr>
        <w:t xml:space="preserve"> является основной моделью каталога. В ней хранятся название, </w:t>
      </w:r>
      <w:r>
        <w:rPr>
          <w:rFonts w:cs="Times New Roman"/>
          <w:i/>
          <w:iCs/>
          <w:sz w:val="28"/>
          <w:szCs w:val="28"/>
        </w:rPr>
        <w:t>slug</w:t>
      </w:r>
      <w:r>
        <w:rPr>
          <w:rFonts w:cs="Times New Roman"/>
          <w:sz w:val="28"/>
          <w:szCs w:val="28"/>
        </w:rPr>
        <w:t xml:space="preserve">, описание, цена, остаток, изображения, характеристики, связи с категорией и брендом, а также дата мягкого удаления. Цена хранится в формате </w:t>
      </w:r>
      <w:r>
        <w:rPr>
          <w:rFonts w:cs="Times New Roman"/>
          <w:i/>
          <w:iCs/>
          <w:sz w:val="28"/>
          <w:szCs w:val="28"/>
        </w:rPr>
        <w:t>Decimal</w:t>
      </w:r>
      <w:r>
        <w:rPr>
          <w:rFonts w:cs="Times New Roman"/>
          <w:sz w:val="28"/>
          <w:szCs w:val="28"/>
        </w:rPr>
        <w:t xml:space="preserve">, потому что денежные значения нельзя надёжно представлять обычными числами с плавающей точкой. Для ускорения каталога созданы индексы по категории, бренду, цене, остатку, дате создания, названию и </w:t>
      </w:r>
      <w:r>
        <w:rPr>
          <w:rFonts w:cs="Times New Roman"/>
          <w:i/>
          <w:iCs/>
          <w:sz w:val="28"/>
          <w:szCs w:val="28"/>
        </w:rPr>
        <w:t>slug</w:t>
      </w:r>
      <w:r>
        <w:rPr>
          <w:rFonts w:cs="Times New Roman"/>
          <w:sz w:val="28"/>
          <w:szCs w:val="28"/>
        </w:rPr>
        <w:t>.</w:t>
      </w:r>
    </w:p>
    <w:p>
      <w:pPr>
        <w:pStyle w:val="Normal"/>
        <w:spacing w:lineRule="auto" w:line="360" w:before="0" w:after="0"/>
        <w:ind w:firstLine="709"/>
        <w:jc w:val="both"/>
        <w:rPr/>
      </w:pPr>
      <w:r>
        <w:rPr>
          <w:rFonts w:cs="Times New Roman"/>
          <w:sz w:val="28"/>
          <w:szCs w:val="28"/>
        </w:rPr>
        <w:t xml:space="preserve">Модели </w:t>
      </w:r>
      <w:r>
        <w:rPr>
          <w:rFonts w:cs="Times New Roman"/>
          <w:i/>
          <w:iCs/>
          <w:sz w:val="28"/>
          <w:szCs w:val="28"/>
        </w:rPr>
        <w:t>Cart</w:t>
      </w:r>
      <w:r>
        <w:rPr>
          <w:rFonts w:cs="Times New Roman"/>
          <w:sz w:val="28"/>
          <w:szCs w:val="28"/>
        </w:rPr>
        <w:t xml:space="preserve"> и </w:t>
      </w:r>
      <w:r>
        <w:rPr>
          <w:rFonts w:cs="Times New Roman"/>
          <w:i/>
          <w:iCs/>
          <w:sz w:val="28"/>
          <w:szCs w:val="28"/>
        </w:rPr>
        <w:t>CartItem</w:t>
      </w:r>
      <w:r>
        <w:rPr>
          <w:rFonts w:cs="Times New Roman"/>
          <w:sz w:val="28"/>
          <w:szCs w:val="28"/>
        </w:rPr>
        <w:t xml:space="preserve"> описывают корзину. У одного пользователя может быть одна корзина, а каждая позиция корзины связывает корзину с товаром и количеством. Для пары </w:t>
      </w:r>
      <w:r>
        <w:rPr>
          <w:rFonts w:cs="Times New Roman"/>
          <w:i/>
          <w:iCs/>
          <w:sz w:val="28"/>
          <w:szCs w:val="28"/>
        </w:rPr>
        <w:t>cartId</w:t>
      </w:r>
      <w:r>
        <w:rPr>
          <w:rFonts w:cs="Times New Roman"/>
          <w:sz w:val="28"/>
          <w:szCs w:val="28"/>
        </w:rPr>
        <w:t xml:space="preserve"> и </w:t>
      </w:r>
      <w:r>
        <w:rPr>
          <w:rFonts w:cs="Times New Roman"/>
          <w:i/>
          <w:iCs/>
          <w:sz w:val="28"/>
          <w:szCs w:val="28"/>
        </w:rPr>
        <w:t>productId</w:t>
      </w:r>
      <w:r>
        <w:rPr>
          <w:rFonts w:cs="Times New Roman"/>
          <w:sz w:val="28"/>
          <w:szCs w:val="28"/>
        </w:rPr>
        <w:t xml:space="preserve"> задано уникальное ограничение, поэтому один и тот же товар не может быть добавлен в корзину несколькими отдельными строками. При повторном добавлении меняется количество. Это упрощает расчёт суммы и отображение корзины.</w:t>
      </w:r>
    </w:p>
    <w:p>
      <w:pPr>
        <w:pStyle w:val="Normal"/>
        <w:spacing w:lineRule="auto" w:line="360" w:before="0" w:after="0"/>
        <w:ind w:firstLine="709"/>
        <w:jc w:val="both"/>
        <w:rPr/>
      </w:pPr>
      <w:r>
        <w:rPr>
          <w:rFonts w:cs="Times New Roman"/>
          <w:sz w:val="28"/>
          <w:szCs w:val="28"/>
        </w:rPr>
        <w:t xml:space="preserve">Модели </w:t>
      </w:r>
      <w:r>
        <w:rPr>
          <w:rFonts w:cs="Times New Roman"/>
          <w:i/>
          <w:iCs/>
          <w:sz w:val="28"/>
          <w:szCs w:val="28"/>
        </w:rPr>
        <w:t>Order</w:t>
      </w:r>
      <w:r>
        <w:rPr>
          <w:rFonts w:cs="Times New Roman"/>
          <w:sz w:val="28"/>
          <w:szCs w:val="28"/>
        </w:rPr>
        <w:t xml:space="preserve"> и </w:t>
      </w:r>
      <w:r>
        <w:rPr>
          <w:rFonts w:cs="Times New Roman"/>
          <w:i/>
          <w:iCs/>
          <w:sz w:val="28"/>
          <w:szCs w:val="28"/>
        </w:rPr>
        <w:t>OrderItem</w:t>
      </w:r>
      <w:r>
        <w:rPr>
          <w:rFonts w:cs="Times New Roman"/>
          <w:sz w:val="28"/>
          <w:szCs w:val="28"/>
        </w:rPr>
        <w:t xml:space="preserve"> фиксируют результат оформления заказа. Заказ содержит пользователя, статус, сумму товаров, скидку, итоговую сумму, имя получателя, адрес, телефон, комментарий и даты. Позиция заказа хранит товар, количество и цену на момент покупки. Хранение цены в </w:t>
      </w:r>
      <w:r>
        <w:rPr>
          <w:rFonts w:cs="Times New Roman"/>
          <w:i/>
          <w:iCs/>
          <w:sz w:val="28"/>
          <w:szCs w:val="28"/>
        </w:rPr>
        <w:t>OrderItem</w:t>
      </w:r>
      <w:r>
        <w:rPr>
          <w:rFonts w:cs="Times New Roman"/>
          <w:sz w:val="28"/>
          <w:szCs w:val="28"/>
        </w:rPr>
        <w:t xml:space="preserve"> необходимо потому, что цена товара в каталоге может измениться позже, но история заказа должна оставаться корректной.</w:t>
      </w:r>
    </w:p>
    <w:p>
      <w:pPr>
        <w:pStyle w:val="Normal"/>
        <w:spacing w:lineRule="auto" w:line="360" w:before="0" w:after="0"/>
        <w:ind w:firstLine="709"/>
        <w:jc w:val="both"/>
        <w:rPr/>
      </w:pPr>
      <w:r>
        <w:rPr>
          <w:rFonts w:cs="Times New Roman"/>
          <w:sz w:val="28"/>
          <w:szCs w:val="28"/>
        </w:rPr>
        <w:t xml:space="preserve">Статусы заказа описывают жизненный цикл покупки: </w:t>
      </w:r>
      <w:r>
        <w:rPr>
          <w:rFonts w:cs="Times New Roman"/>
          <w:i/>
          <w:iCs/>
          <w:sz w:val="28"/>
          <w:szCs w:val="28"/>
        </w:rPr>
        <w:t>NEW</w:t>
      </w:r>
      <w:r>
        <w:rPr>
          <w:rFonts w:cs="Times New Roman"/>
          <w:sz w:val="28"/>
          <w:szCs w:val="28"/>
        </w:rPr>
        <w:t xml:space="preserve">, </w:t>
      </w:r>
      <w:r>
        <w:rPr>
          <w:rFonts w:cs="Times New Roman"/>
          <w:i/>
          <w:iCs/>
          <w:sz w:val="28"/>
          <w:szCs w:val="28"/>
        </w:rPr>
        <w:t>CONFIRMED</w:t>
      </w:r>
      <w:r>
        <w:rPr>
          <w:rFonts w:cs="Times New Roman"/>
          <w:sz w:val="28"/>
          <w:szCs w:val="28"/>
        </w:rPr>
        <w:t xml:space="preserve">, </w:t>
      </w:r>
      <w:r>
        <w:rPr>
          <w:rFonts w:cs="Times New Roman"/>
          <w:i/>
          <w:iCs/>
          <w:sz w:val="28"/>
          <w:szCs w:val="28"/>
        </w:rPr>
        <w:t>PROCESSING</w:t>
      </w:r>
      <w:r>
        <w:rPr>
          <w:rFonts w:cs="Times New Roman"/>
          <w:sz w:val="28"/>
          <w:szCs w:val="28"/>
        </w:rPr>
        <w:t xml:space="preserve">, </w:t>
      </w:r>
      <w:r>
        <w:rPr>
          <w:rFonts w:cs="Times New Roman"/>
          <w:i/>
          <w:iCs/>
          <w:sz w:val="28"/>
          <w:szCs w:val="28"/>
        </w:rPr>
        <w:t>SHIPPED</w:t>
      </w:r>
      <w:r>
        <w:rPr>
          <w:rFonts w:cs="Times New Roman"/>
          <w:sz w:val="28"/>
          <w:szCs w:val="28"/>
        </w:rPr>
        <w:t xml:space="preserve">, </w:t>
      </w:r>
      <w:r>
        <w:rPr>
          <w:rFonts w:cs="Times New Roman"/>
          <w:i/>
          <w:iCs/>
          <w:sz w:val="28"/>
          <w:szCs w:val="28"/>
        </w:rPr>
        <w:t>DELIVERED</w:t>
      </w:r>
      <w:r>
        <w:rPr>
          <w:rFonts w:cs="Times New Roman"/>
          <w:sz w:val="28"/>
          <w:szCs w:val="28"/>
        </w:rPr>
        <w:t xml:space="preserve"> и </w:t>
      </w:r>
      <w:r>
        <w:rPr>
          <w:rFonts w:cs="Times New Roman"/>
          <w:i/>
          <w:iCs/>
          <w:sz w:val="28"/>
          <w:szCs w:val="28"/>
        </w:rPr>
        <w:t>CANCELLED</w:t>
      </w:r>
      <w:r>
        <w:rPr>
          <w:rFonts w:cs="Times New Roman"/>
          <w:sz w:val="28"/>
          <w:szCs w:val="28"/>
        </w:rPr>
        <w:t>. Переходы между статусами ограничены. Новый заказ можно подтвердить или отменить, подтверждённый – передать в обработку или отменить, заказ в обработке – отправить или отменить, отправленный – доставить. Завершённые и отменённые заказы не должны произвольно возвращаться в предыдущие состояния. Такая модель защищает от случайных административных ошибок.</w:t>
      </w:r>
    </w:p>
    <w:p>
      <w:pPr>
        <w:pStyle w:val="Normal"/>
        <w:spacing w:lineRule="auto" w:line="360" w:before="0" w:after="0"/>
        <w:ind w:firstLine="709"/>
        <w:jc w:val="both"/>
        <w:rPr/>
      </w:pPr>
      <w:r>
        <w:rPr>
          <w:rFonts w:cs="Times New Roman"/>
          <w:sz w:val="28"/>
          <w:szCs w:val="28"/>
        </w:rPr>
        <w:t xml:space="preserve">Модели </w:t>
      </w:r>
      <w:r>
        <w:rPr>
          <w:rFonts w:cs="Times New Roman"/>
          <w:i/>
          <w:iCs/>
          <w:sz w:val="28"/>
          <w:szCs w:val="28"/>
        </w:rPr>
        <w:t>PromoCode</w:t>
      </w:r>
      <w:r>
        <w:rPr>
          <w:rFonts w:cs="Times New Roman"/>
          <w:sz w:val="28"/>
          <w:szCs w:val="28"/>
        </w:rPr>
        <w:t xml:space="preserve"> и </w:t>
      </w:r>
      <w:r>
        <w:rPr>
          <w:rFonts w:cs="Times New Roman"/>
          <w:i/>
          <w:iCs/>
          <w:sz w:val="28"/>
          <w:szCs w:val="28"/>
        </w:rPr>
        <w:t>OrderPromoCode</w:t>
      </w:r>
      <w:r>
        <w:rPr>
          <w:rFonts w:cs="Times New Roman"/>
          <w:sz w:val="28"/>
          <w:szCs w:val="28"/>
        </w:rPr>
        <w:t xml:space="preserve"> реализуют промокоды. </w:t>
      </w:r>
      <w:r>
        <w:rPr>
          <w:rFonts w:cs="Times New Roman"/>
          <w:i/>
          <w:iCs/>
          <w:sz w:val="28"/>
          <w:szCs w:val="28"/>
        </w:rPr>
        <w:t>PromoCode</w:t>
      </w:r>
      <w:r>
        <w:rPr>
          <w:rFonts w:cs="Times New Roman"/>
          <w:sz w:val="28"/>
          <w:szCs w:val="28"/>
        </w:rPr>
        <w:t xml:space="preserve"> хранит код, тип скидки, значение, минимальную сумму заказа, лимит использований, период действия и признак активности. </w:t>
      </w:r>
      <w:r>
        <w:rPr>
          <w:rFonts w:cs="Times New Roman"/>
          <w:i/>
          <w:iCs/>
          <w:sz w:val="28"/>
          <w:szCs w:val="28"/>
        </w:rPr>
        <w:t>OrderPromoCode</w:t>
      </w:r>
      <w:r>
        <w:rPr>
          <w:rFonts w:cs="Times New Roman"/>
          <w:sz w:val="28"/>
          <w:szCs w:val="28"/>
        </w:rPr>
        <w:t xml:space="preserve"> фиксирует, какой промокод был применён к конкретному заказу и какую скидку он дал. Это важно, потому что параметры промокода могут измениться после оформления заказа, но в истории должна остаться скидка, действовавшая в момент покупки.</w:t>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Review</w:t>
      </w:r>
      <w:r>
        <w:rPr>
          <w:rFonts w:cs="Times New Roman"/>
          <w:sz w:val="28"/>
          <w:szCs w:val="28"/>
        </w:rPr>
        <w:t xml:space="preserve"> описывает отзыв пользователя на товар. Отзыв связан с пользователем и товаром, содержит оценку, текст и статус модерации. Для пары </w:t>
      </w:r>
      <w:r>
        <w:rPr>
          <w:rFonts w:cs="Times New Roman"/>
          <w:i/>
          <w:iCs/>
          <w:sz w:val="28"/>
          <w:szCs w:val="28"/>
        </w:rPr>
        <w:t>userId</w:t>
      </w:r>
      <w:r>
        <w:rPr>
          <w:rFonts w:cs="Times New Roman"/>
          <w:sz w:val="28"/>
          <w:szCs w:val="28"/>
        </w:rPr>
        <w:t xml:space="preserve"> и </w:t>
      </w:r>
      <w:r>
        <w:rPr>
          <w:rFonts w:cs="Times New Roman"/>
          <w:i/>
          <w:iCs/>
          <w:sz w:val="28"/>
          <w:szCs w:val="28"/>
        </w:rPr>
        <w:t>productId</w:t>
      </w:r>
      <w:r>
        <w:rPr>
          <w:rFonts w:cs="Times New Roman"/>
          <w:sz w:val="28"/>
          <w:szCs w:val="28"/>
        </w:rPr>
        <w:t xml:space="preserve"> задано уникальное ограничение, поэтому один пользователь не может бесконечно накручивать рейтинг одного товара. Публичная часть учитывает только одобренные отзывы, а административная панель позволяет просматривать новые отзывы и менять их статус.</w:t>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ProductComparison</w:t>
      </w:r>
      <w:r>
        <w:rPr>
          <w:rFonts w:cs="Times New Roman"/>
          <w:sz w:val="28"/>
          <w:szCs w:val="28"/>
        </w:rPr>
        <w:t xml:space="preserve"> хранит товары, выбранные пользователем для сравнения. Модель </w:t>
      </w:r>
      <w:r>
        <w:rPr>
          <w:rFonts w:cs="Times New Roman"/>
          <w:i/>
          <w:iCs/>
          <w:sz w:val="28"/>
          <w:szCs w:val="28"/>
        </w:rPr>
        <w:t>Favorite</w:t>
      </w:r>
      <w:r>
        <w:rPr>
          <w:rFonts w:cs="Times New Roman"/>
          <w:sz w:val="28"/>
          <w:szCs w:val="28"/>
        </w:rPr>
        <w:t xml:space="preserve"> хранит избранные товары. Обе сущности связаны с пользователем и товаром, а уникальные ограничения не позволяют дублировать одну и ту же позицию. Это делает операции добавления и удаления простыми: повторное действие может либо добавить товар, либо убрать его из списка.</w:t>
      </w:r>
    </w:p>
    <w:p>
      <w:pPr>
        <w:pStyle w:val="Normal"/>
        <w:spacing w:lineRule="auto" w:line="360" w:before="0" w:after="0"/>
        <w:ind w:firstLine="709"/>
        <w:jc w:val="both"/>
        <w:rPr/>
      </w:pPr>
      <w:r>
        <w:rPr>
          <w:rFonts w:cs="Times New Roman"/>
          <w:sz w:val="28"/>
          <w:szCs w:val="28"/>
        </w:rPr>
        <w:t xml:space="preserve">Модель </w:t>
      </w:r>
      <w:r>
        <w:rPr>
          <w:rFonts w:cs="Times New Roman"/>
          <w:i/>
          <w:iCs/>
          <w:sz w:val="28"/>
          <w:szCs w:val="28"/>
        </w:rPr>
        <w:t>AdminActionLog</w:t>
      </w:r>
      <w:r>
        <w:rPr>
          <w:rFonts w:cs="Times New Roman"/>
          <w:sz w:val="28"/>
          <w:szCs w:val="28"/>
        </w:rPr>
        <w:t xml:space="preserve"> используется для аудита административных операций. В журнал записывается администратор, действие, тип сущности, идентификатор сущности, дополнительные данные и дата. Такой журнал полезен даже в небольшом магазине. Если товар был удалён, заказ изменил статус или промокод был отключён, можно понять, кто выполнил действие и когда это произошло.</w:t>
      </w:r>
    </w:p>
    <w:p>
      <w:pPr>
        <w:pStyle w:val="Normal"/>
        <w:spacing w:lineRule="auto" w:line="360" w:before="0" w:after="0"/>
        <w:ind w:firstLine="709"/>
        <w:jc w:val="both"/>
        <w:rPr/>
      </w:pPr>
      <w:r>
        <w:rPr>
          <w:rFonts w:cs="Times New Roman"/>
          <w:sz w:val="28"/>
          <w:szCs w:val="28"/>
        </w:rPr>
        <w:t xml:space="preserve">Сетевое взаимодействие между браузером и сервером выполняется по протоколу </w:t>
      </w:r>
      <w:r>
        <w:rPr>
          <w:rFonts w:cs="Times New Roman"/>
          <w:i/>
          <w:iCs/>
          <w:sz w:val="28"/>
          <w:szCs w:val="28"/>
        </w:rPr>
        <w:t>HTTP</w:t>
      </w:r>
      <w:r>
        <w:rPr>
          <w:rFonts w:cs="Times New Roman"/>
          <w:sz w:val="28"/>
          <w:szCs w:val="28"/>
        </w:rPr>
        <w:t xml:space="preserve">. Клиентские компоненты отправляют запросы к </w:t>
      </w:r>
      <w:r>
        <w:rPr>
          <w:rFonts w:cs="Times New Roman"/>
          <w:i/>
          <w:iCs/>
          <w:sz w:val="28"/>
          <w:szCs w:val="28"/>
        </w:rPr>
        <w:t>API</w:t>
      </w:r>
      <w:r>
        <w:rPr>
          <w:rFonts w:cs="Times New Roman"/>
          <w:sz w:val="28"/>
          <w:szCs w:val="28"/>
        </w:rPr>
        <w:t xml:space="preserve">-маршрутам, а сервер возвращает данные в формате </w:t>
      </w:r>
      <w:r>
        <w:rPr>
          <w:rFonts w:cs="Times New Roman"/>
          <w:i/>
          <w:iCs/>
          <w:sz w:val="28"/>
          <w:szCs w:val="28"/>
        </w:rPr>
        <w:t>JSON</w:t>
      </w:r>
      <w:r>
        <w:rPr>
          <w:rFonts w:cs="Times New Roman"/>
          <w:sz w:val="28"/>
          <w:szCs w:val="28"/>
        </w:rPr>
        <w:t xml:space="preserve">. Для получения данных используются </w:t>
      </w:r>
      <w:r>
        <w:rPr>
          <w:rFonts w:cs="Times New Roman"/>
          <w:i/>
          <w:iCs/>
          <w:sz w:val="28"/>
          <w:szCs w:val="28"/>
        </w:rPr>
        <w:t>GET</w:t>
      </w:r>
      <w:r>
        <w:rPr>
          <w:rFonts w:cs="Times New Roman"/>
          <w:sz w:val="28"/>
          <w:szCs w:val="28"/>
        </w:rPr>
        <w:t xml:space="preserve">-запросы, для создания – </w:t>
      </w:r>
      <w:r>
        <w:rPr>
          <w:rFonts w:cs="Times New Roman"/>
          <w:i/>
          <w:iCs/>
          <w:sz w:val="28"/>
          <w:szCs w:val="28"/>
        </w:rPr>
        <w:t>POST</w:t>
      </w:r>
      <w:r>
        <w:rPr>
          <w:rFonts w:cs="Times New Roman"/>
          <w:sz w:val="28"/>
          <w:szCs w:val="28"/>
        </w:rPr>
        <w:t xml:space="preserve">, для частичного изменения – </w:t>
      </w:r>
      <w:r>
        <w:rPr>
          <w:rFonts w:cs="Times New Roman"/>
          <w:i/>
          <w:iCs/>
          <w:sz w:val="28"/>
          <w:szCs w:val="28"/>
        </w:rPr>
        <w:t>PATCH</w:t>
      </w:r>
      <w:r>
        <w:rPr>
          <w:rFonts w:cs="Times New Roman"/>
          <w:sz w:val="28"/>
          <w:szCs w:val="28"/>
        </w:rPr>
        <w:t xml:space="preserve">, для удаления или очистки – </w:t>
      </w:r>
      <w:r>
        <w:rPr>
          <w:rFonts w:cs="Times New Roman"/>
          <w:i/>
          <w:iCs/>
          <w:sz w:val="28"/>
          <w:szCs w:val="28"/>
        </w:rPr>
        <w:t>DELETE</w:t>
      </w:r>
      <w:r>
        <w:rPr>
          <w:rFonts w:cs="Times New Roman"/>
          <w:sz w:val="28"/>
          <w:szCs w:val="28"/>
        </w:rPr>
        <w:t xml:space="preserve">. Такой набор методов соответствует привычной </w:t>
      </w:r>
      <w:r>
        <w:rPr>
          <w:rFonts w:cs="Times New Roman"/>
          <w:i/>
          <w:iCs/>
          <w:sz w:val="28"/>
          <w:szCs w:val="28"/>
        </w:rPr>
        <w:t>REST</w:t>
      </w:r>
      <w:r>
        <w:rPr>
          <w:rFonts w:cs="Times New Roman"/>
          <w:sz w:val="28"/>
          <w:szCs w:val="28"/>
        </w:rPr>
        <w:t xml:space="preserve">-модели и делает </w:t>
      </w:r>
      <w:r>
        <w:rPr>
          <w:rFonts w:cs="Times New Roman"/>
          <w:i/>
          <w:iCs/>
          <w:sz w:val="28"/>
          <w:szCs w:val="28"/>
        </w:rPr>
        <w:t>API</w:t>
      </w:r>
      <w:r>
        <w:rPr>
          <w:rFonts w:cs="Times New Roman"/>
          <w:sz w:val="28"/>
          <w:szCs w:val="28"/>
        </w:rPr>
        <w:t xml:space="preserve"> понятным для сопровождения [6, 13].</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pPr>
      <w:r>
        <w:rPr>
          <w:rFonts w:eastAsia="Times New Roman" w:cs="Times New Roman"/>
          <w:sz w:val="24"/>
          <w:szCs w:val="24"/>
        </w:rPr>
        <w:t xml:space="preserve">Таблица 2.3 – Основные группы </w:t>
      </w:r>
      <w:r>
        <w:rPr>
          <w:rFonts w:eastAsia="Times New Roman" w:cs="Times New Roman"/>
          <w:i/>
          <w:iCs/>
          <w:sz w:val="24"/>
          <w:szCs w:val="24"/>
        </w:rPr>
        <w:t>API</w:t>
      </w:r>
      <w:r>
        <w:rPr>
          <w:rFonts w:eastAsia="Times New Roman" w:cs="Times New Roman"/>
          <w:sz w:val="24"/>
          <w:szCs w:val="24"/>
        </w:rPr>
        <w:t>-маршрутов</w:t>
      </w:r>
    </w:p>
    <w:tbl>
      <w:tblPr>
        <w:tblW w:w="9780" w:type="dxa"/>
        <w:jc w:val="center"/>
        <w:tblInd w:w="0" w:type="dxa"/>
        <w:tblLayout w:type="fixed"/>
        <w:tblCellMar>
          <w:top w:w="80" w:type="dxa"/>
          <w:left w:w="80" w:type="dxa"/>
          <w:bottom w:w="80" w:type="dxa"/>
          <w:right w:w="80" w:type="dxa"/>
        </w:tblCellMar>
      </w:tblPr>
      <w:tblGrid>
        <w:gridCol w:w="2999"/>
        <w:gridCol w:w="6780"/>
      </w:tblGrid>
      <w:tr>
        <w:trPr>
          <w:trHeight w:val="240" w:hRule="atLeast"/>
        </w:trPr>
        <w:tc>
          <w:tcPr>
            <w:tcW w:w="2999"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 xml:space="preserve">Группа </w:t>
            </w:r>
            <w:r>
              <w:rPr>
                <w:rFonts w:eastAsia="Times New Roman" w:cs="Times New Roman"/>
                <w:b/>
                <w:bCs/>
                <w:i/>
                <w:iCs/>
                <w:sz w:val="24"/>
                <w:szCs w:val="24"/>
              </w:rPr>
              <w:t>API</w:t>
            </w:r>
          </w:p>
        </w:tc>
        <w:tc>
          <w:tcPr>
            <w:tcW w:w="6780"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Назначение</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/api/auth</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 xml:space="preserve">Отправка </w:t>
            </w:r>
            <w:r>
              <w:rPr>
                <w:rFonts w:eastAsia="Times New Roman" w:cs="Times New Roman"/>
                <w:i/>
                <w:iCs/>
                <w:sz w:val="24"/>
                <w:szCs w:val="24"/>
              </w:rPr>
              <w:t>SMS</w:t>
            </w:r>
            <w:r>
              <w:rPr>
                <w:rFonts w:eastAsia="Times New Roman" w:cs="Times New Roman"/>
                <w:sz w:val="24"/>
                <w:szCs w:val="24"/>
              </w:rPr>
              <w:t>-кода, проверка кода, получение текущего пользователя, выход</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/api/products</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Получение каталога, карточки товара, отзывов и метаданных фильтров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/api/categories и /api/brands</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Получение дерева категорий и списка брендов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/api/cart</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Получение корзины, добавление, изменение, удаление и очистка позиций</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/api/orders</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Создание заказа, просмотр заказов, отмена и повтор заказа</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/api/favorites</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Добавление и удаление избранных товаров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/api/compare</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Управление списком сравнения товаров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/api/promo-codes</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Применение промокода к текущей корзине</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i/>
                <w:i/>
                <w:iCs/>
              </w:rPr>
            </w:pPr>
            <w:r>
              <w:rPr>
                <w:rFonts w:eastAsia="Times New Roman" w:cs="Times New Roman"/>
                <w:i/>
                <w:iCs/>
                <w:sz w:val="24"/>
                <w:szCs w:val="24"/>
              </w:rPr>
              <w:t>/api/admin</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Административные операции с товарами, заказами, отзывами, промокодами и пользователями</w:t>
            </w:r>
          </w:p>
        </w:tc>
      </w:tr>
    </w:tbl>
    <w:p>
      <w:pPr>
        <w:pStyle w:val="Normal"/>
        <w:spacing w:lineRule="auto" w:line="240" w:before="0" w:after="0"/>
        <w:ind w:firstLine="709"/>
        <w:jc w:val="both"/>
        <w:rPr>
          <w:rFonts w:ascii="Times New Roman" w:hAnsi="Times New Roman" w:cs="Times New Roman"/>
        </w:rPr>
      </w:pPr>
      <w:r>
        <w:rPr>
          <w:rFonts w:cs="Times New Roman"/>
        </w:rPr>
      </w:r>
    </w:p>
    <w:p>
      <w:pPr>
        <w:pStyle w:val="Normal"/>
        <w:spacing w:lineRule="auto" w:line="360" w:before="0" w:after="0"/>
        <w:ind w:firstLine="709"/>
        <w:jc w:val="both"/>
        <w:rPr/>
      </w:pPr>
      <w:r>
        <w:rPr>
          <w:rFonts w:cs="Times New Roman"/>
          <w:sz w:val="28"/>
          <w:szCs w:val="28"/>
        </w:rPr>
        <w:t xml:space="preserve">Обработка ошибок также входит в логическую структуру приложения. Ожидаемые ошибки выделяются отдельно: отсутствие авторизации, запрет доступа, неверные входные данные, превышение лимита запросов, неверный </w:t>
      </w:r>
      <w:r>
        <w:rPr>
          <w:rFonts w:cs="Times New Roman"/>
          <w:i/>
          <w:iCs/>
          <w:sz w:val="28"/>
          <w:szCs w:val="28"/>
        </w:rPr>
        <w:t>SMS</w:t>
      </w:r>
      <w:r>
        <w:rPr>
          <w:rFonts w:cs="Times New Roman"/>
          <w:sz w:val="28"/>
          <w:szCs w:val="28"/>
        </w:rPr>
        <w:t xml:space="preserve">-код, отсутствие объекта или недействительный курсор. Для таких ситуаций </w:t>
      </w:r>
      <w:r>
        <w:rPr>
          <w:rFonts w:cs="Times New Roman"/>
          <w:i/>
          <w:iCs/>
          <w:sz w:val="28"/>
          <w:szCs w:val="28"/>
        </w:rPr>
        <w:t>API</w:t>
      </w:r>
      <w:r>
        <w:rPr>
          <w:rFonts w:cs="Times New Roman"/>
          <w:sz w:val="28"/>
          <w:szCs w:val="28"/>
        </w:rPr>
        <w:t xml:space="preserve"> возвращает понятный </w:t>
      </w:r>
      <w:r>
        <w:rPr>
          <w:rFonts w:cs="Times New Roman"/>
          <w:i/>
          <w:iCs/>
          <w:sz w:val="28"/>
          <w:szCs w:val="28"/>
        </w:rPr>
        <w:t>HTTP</w:t>
      </w:r>
      <w:r>
        <w:rPr>
          <w:rFonts w:cs="Times New Roman"/>
          <w:sz w:val="28"/>
          <w:szCs w:val="28"/>
        </w:rPr>
        <w:t>-статус и код ошибки. Неожиданные ошибки не раскрываются пользователю подробно, а обрабатываются как внутренняя ошибка сервера. Это позволяет сохранить возможность диагностики и одновременно не показывать лишние технические детали во внешнем интерфейсе.</w:t>
      </w:r>
    </w:p>
    <w:p>
      <w:pPr>
        <w:pStyle w:val="Normal"/>
        <w:spacing w:lineRule="auto" w:line="360" w:before="0" w:after="0"/>
        <w:ind w:firstLine="709"/>
        <w:jc w:val="both"/>
        <w:rPr/>
      </w:pPr>
      <w:r>
        <w:rPr>
          <w:rFonts w:cs="Times New Roman"/>
          <w:sz w:val="28"/>
          <w:szCs w:val="28"/>
        </w:rPr>
        <w:t>Рассмотрим логический поток оформления заказа. Пользователь открывает корзину, затем переходит к форме оформления заказа. Клиент загружает текущую корзину с сервера, потому что именно серверное состояние считается актуальным. После заполнения имени получателя, телефона, адреса, комментария и промокода клиент отправляет запрос на создание заказа. Сервер проверяет авторизацию, валидирует форму, загружает корзину, проверяет товары и остатки, рассчитывает сумму и выполняет транзакцию. После успешного создания заказа клиент перенаправляется на страницу детальной информации о заказе.</w:t>
      </w:r>
    </w:p>
    <w:p>
      <w:pPr>
        <w:pStyle w:val="Normal"/>
        <w:spacing w:lineRule="auto" w:line="360" w:before="0" w:after="0"/>
        <w:ind w:firstLine="709"/>
        <w:jc w:val="both"/>
        <w:rPr/>
      </w:pPr>
      <w:r>
        <w:rPr>
          <w:rFonts w:cs="Times New Roman"/>
          <w:sz w:val="28"/>
          <w:szCs w:val="28"/>
        </w:rPr>
        <w:t>Логический поток работы каталога отличается тем, что здесь важна скорость чтения. Пользователь открывает страницу каталога или категории, выбирает фильтры и сортировку. Клиент формирует параметры запроса. Сервер проверяет кэш по ключу, связанному с фильтрами. Если данные есть в кэше, они возвращаются сразу. Если нет, репозиторий строит запрос к базе данных, получает товары, рассчитывает рейтинг, формирует курсор следующей страницы и отдаёт результат. После этого данные могут быть записаны в кэш.</w:t>
      </w:r>
    </w:p>
    <w:p>
      <w:pPr>
        <w:pStyle w:val="Normal"/>
        <w:spacing w:lineRule="auto" w:line="360" w:before="0" w:after="0"/>
        <w:ind w:firstLine="709"/>
        <w:jc w:val="both"/>
        <w:rPr/>
      </w:pPr>
      <w:r>
        <w:rPr>
          <w:rFonts w:cs="Times New Roman"/>
          <w:sz w:val="28"/>
          <w:szCs w:val="28"/>
        </w:rPr>
        <w:t xml:space="preserve">Логический поток авторизации начинается с ввода номера телефона. Сервер не создаёт сессию сразу, а сначала отправляет код подтверждения. После ввода кода проверяется его хэш, а затем создаётся или обновляется пользователь. </w:t>
      </w:r>
      <w:r>
        <w:rPr>
          <w:rFonts w:cs="Times New Roman"/>
          <w:i/>
          <w:iCs/>
          <w:sz w:val="28"/>
          <w:szCs w:val="28"/>
        </w:rPr>
        <w:t>JWT</w:t>
      </w:r>
      <w:r>
        <w:rPr>
          <w:rFonts w:cs="Times New Roman"/>
          <w:sz w:val="28"/>
          <w:szCs w:val="28"/>
        </w:rPr>
        <w:t xml:space="preserve"> записывается в </w:t>
      </w:r>
      <w:r>
        <w:rPr>
          <w:rFonts w:cs="Times New Roman"/>
          <w:i/>
          <w:iCs/>
          <w:sz w:val="28"/>
          <w:szCs w:val="28"/>
        </w:rPr>
        <w:t>cookie</w:t>
      </w:r>
      <w:r>
        <w:rPr>
          <w:rFonts w:cs="Times New Roman"/>
          <w:sz w:val="28"/>
          <w:szCs w:val="28"/>
        </w:rPr>
        <w:t xml:space="preserve">, и последующие защищённые запросы определяют пользователя по этому токену. Для администратора дополнительно проверяется роль. Поэтому даже если пользователь вручную откроет административный </w:t>
      </w:r>
      <w:r>
        <w:rPr>
          <w:rFonts w:cs="Times New Roman"/>
          <w:i/>
          <w:iCs/>
          <w:sz w:val="28"/>
          <w:szCs w:val="28"/>
        </w:rPr>
        <w:t>URL</w:t>
      </w:r>
      <w:r>
        <w:rPr>
          <w:rFonts w:cs="Times New Roman"/>
          <w:sz w:val="28"/>
          <w:szCs w:val="28"/>
        </w:rPr>
        <w:t>, сервер не отдаст ему закрытые данные.</w:t>
      </w:r>
    </w:p>
    <w:p>
      <w:pPr>
        <w:pStyle w:val="Normal"/>
        <w:keepNext w:val="true"/>
        <w:keepLines/>
        <w:spacing w:lineRule="auto" w:line="360" w:before="240" w:after="160"/>
        <w:jc w:val="center"/>
        <w:rPr/>
      </w:pPr>
      <w:r>
        <w:rPr>
          <w:rFonts w:eastAsia="Times New Roman" w:cs="Times New Roman"/>
          <w:b/>
          <w:bCs/>
          <w:sz w:val="28"/>
          <w:szCs w:val="28"/>
        </w:rPr>
        <w:t>2.5 Функциональная схема, функциональное назначение программного продукта</w:t>
      </w:r>
    </w:p>
    <w:p>
      <w:pPr>
        <w:pStyle w:val="Normal"/>
        <w:spacing w:lineRule="auto" w:line="360" w:before="0" w:after="0"/>
        <w:ind w:firstLine="709"/>
        <w:jc w:val="both"/>
        <w:rPr/>
      </w:pPr>
      <w:r>
        <w:rPr>
          <w:rFonts w:cs="Times New Roman"/>
          <w:sz w:val="28"/>
          <w:szCs w:val="28"/>
        </w:rPr>
        <w:t xml:space="preserve">Функционально </w:t>
      </w:r>
      <w:r>
        <w:rPr>
          <w:rFonts w:cs="Times New Roman"/>
          <w:i/>
          <w:iCs/>
          <w:sz w:val="28"/>
          <w:szCs w:val="28"/>
        </w:rPr>
        <w:t>TechnoStore</w:t>
      </w:r>
      <w:r>
        <w:rPr>
          <w:rFonts w:cs="Times New Roman"/>
          <w:sz w:val="28"/>
          <w:szCs w:val="28"/>
        </w:rPr>
        <w:t xml:space="preserve"> можно разделить на две крупные части: покупательскую и административную. Покупательская часть обеспечивает выбор и покупку товаров. Административная часть обеспечивает наполнение магазина, обработку заказов и контроль пользовательского контента. Между ними находится общая серверная логика, которая следит за правилами доступа, согласованностью данных и корректностью бизнес-операций.</w:t>
      </w:r>
    </w:p>
    <w:p>
      <w:pPr>
        <w:pStyle w:val="Normal"/>
        <w:spacing w:lineRule="auto" w:line="240" w:before="0" w:after="0"/>
        <w:jc w:val="center"/>
        <w:rPr>
          <w:rFonts w:ascii="Times New Roman" w:hAnsi="Times New Roman" w:cs="Times New Roman"/>
          <w:sz w:val="24"/>
          <w:szCs w:val="24"/>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2272665"/>
            <wp:effectExtent l="0" t="0" r="0" b="0"/>
            <wp:wrapSquare wrapText="largest"/>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5940425" cy="2272665"/>
                    </a:xfrm>
                    <a:prstGeom prst="rect">
                      <a:avLst/>
                    </a:prstGeom>
                  </pic:spPr>
                </pic:pic>
              </a:graphicData>
            </a:graphic>
          </wp:anchor>
        </w:drawing>
      </w:r>
      <w:r>
        <w:rPr>
          <w:rFonts w:cs="Times New Roman"/>
          <w:sz w:val="24"/>
          <w:szCs w:val="24"/>
        </w:rPr>
        <w:t xml:space="preserve">Рисунок 2.5 – Функциональная схема веб-приложения </w:t>
      </w:r>
      <w:r>
        <w:rPr>
          <w:rFonts w:cs="Times New Roman"/>
          <w:i/>
          <w:iCs/>
          <w:sz w:val="24"/>
          <w:szCs w:val="24"/>
        </w:rPr>
        <w:t>TechnoStore</w:t>
      </w:r>
    </w:p>
    <w:p>
      <w:pPr>
        <w:pStyle w:val="Normal"/>
        <w:spacing w:lineRule="auto" w:line="240" w:before="0" w:after="0"/>
        <w:ind w:firstLine="709"/>
        <w:jc w:val="center"/>
        <w:rPr>
          <w:rFonts w:ascii="Times New Roman" w:hAnsi="Times New Roman" w:cs="Times New Roman"/>
          <w:sz w:val="24"/>
          <w:szCs w:val="24"/>
        </w:rPr>
      </w:pPr>
      <w:r>
        <w:rPr>
          <w:rFonts w:cs="Times New Roman"/>
          <w:sz w:val="24"/>
          <w:szCs w:val="24"/>
        </w:rPr>
      </w:r>
    </w:p>
    <w:p>
      <w:pPr>
        <w:pStyle w:val="Normal"/>
        <w:spacing w:lineRule="auto" w:line="360" w:before="0" w:after="0"/>
        <w:ind w:firstLine="709"/>
        <w:jc w:val="both"/>
        <w:rPr/>
      </w:pPr>
      <w:r>
        <w:rPr>
          <w:rFonts w:cs="Times New Roman"/>
          <w:sz w:val="28"/>
          <w:szCs w:val="28"/>
        </w:rPr>
        <w:t>Для неавторизованного пользователя доступны главная страница, каталог, категории, поиск, карточки товаров и информационные страницы. Такое ограничение выбрано осознанно: пользователь может изучить ассортимент без регистрации, но действия, связанные с персональными данными и покупкой, требуют входа. Это снижает барьер первого знакомства с магазином и одновременно защищает корзину, заказы и профиль.</w:t>
      </w:r>
    </w:p>
    <w:p>
      <w:pPr>
        <w:pStyle w:val="Normal"/>
        <w:spacing w:lineRule="auto" w:line="360" w:before="0" w:after="0"/>
        <w:ind w:firstLine="709"/>
        <w:jc w:val="both"/>
        <w:rPr/>
      </w:pPr>
      <w:r>
        <w:rPr>
          <w:rFonts w:cs="Times New Roman"/>
          <w:sz w:val="28"/>
          <w:szCs w:val="28"/>
        </w:rPr>
        <w:t>Авторизованный покупатель получает доступ к полному покупательскому сценарию. Он может добавлять товары в корзину, менять количество, удалять позиции, применять промокод, оформлять заказ, просматривать историю заказов, отменять новый заказ и повторять прошлый заказ. Кроме того, ему доступны избранное, сравнение товаров, профиль и отзывы. Эти функции важны именно для электроники: покупка часто требует сравнения моделей и возвращения к выбранным вариантам через некоторое время.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pPr>
      <w:r>
        <w:rPr>
          <w:rFonts w:cs="Times New Roman"/>
          <w:sz w:val="28"/>
          <w:szCs w:val="28"/>
        </w:rPr>
        <w:t>Функция избранного позволяет сохранить интересующие товары. Она не заменяет корзину, потому что не означает намерение купить товар прямо сейчас. Пользователь может отложить ноутбук или смартфон, позже вернуться к нему и принять решение. Функция сравнения решает другую задачу: помогает оценить различия между несколькими товарами одной категории. В таблице сравнения отображаются цена, бренд, категория, наличие и характеристики, а отличающиеся значения выделяются визуально.</w:t>
      </w:r>
    </w:p>
    <w:p>
      <w:pPr>
        <w:pStyle w:val="Normal"/>
        <w:spacing w:lineRule="auto" w:line="360" w:before="0" w:after="0"/>
        <w:ind w:firstLine="709"/>
        <w:jc w:val="both"/>
        <w:rPr/>
      </w:pPr>
      <w:r>
        <w:rPr>
          <w:rFonts w:cs="Times New Roman"/>
          <w:sz w:val="28"/>
          <w:szCs w:val="28"/>
        </w:rPr>
        <w:t>Функция отзывов и рейтингов повышает доверие к каталогу. Пользователь видит среднюю оценку и количество одобренных отзывов, а после авторизации может отправить собственный отзыв. Модерация нужна для защиты от спама и некорректных публикаций. На мой взгляд, для локального магазина это особенно важно: доверие к онлайн-покупке формируется не только через ассортимент и цену, но и через прозрачность обратной связи.</w:t>
      </w:r>
    </w:p>
    <w:p>
      <w:pPr>
        <w:pStyle w:val="Normal"/>
        <w:spacing w:lineRule="auto" w:line="360" w:before="0" w:after="0"/>
        <w:ind w:firstLine="709"/>
        <w:jc w:val="both"/>
        <w:rPr/>
      </w:pPr>
      <w:r>
        <w:rPr>
          <w:rFonts w:cs="Times New Roman"/>
          <w:sz w:val="28"/>
          <w:szCs w:val="28"/>
        </w:rPr>
        <w:t>Функция оформления заказа объединяет несколько подсистем. Она использует корзину, профиль пользователя, промокоды, остатки товаров и заказы. Пользователь указывает получателя, телефон, адрес и комментарий. Оплата в проекте предусмотрена наличными при получении. Такое решение соответствует текущим организационным условиям проекта: интеграция банковского эквайринга требует отдельной юридической и технической подготовки, поэтому в рамках дипломной версии реализован более простой и понятный для локального рынка сценарий.</w:t>
      </w:r>
    </w:p>
    <w:p>
      <w:pPr>
        <w:pStyle w:val="Normal"/>
        <w:spacing w:lineRule="auto" w:line="360" w:before="0" w:after="0"/>
        <w:ind w:firstLine="709"/>
        <w:jc w:val="both"/>
        <w:rPr/>
      </w:pPr>
      <w:r>
        <w:rPr>
          <w:rFonts w:cs="Times New Roman"/>
          <w:sz w:val="28"/>
          <w:szCs w:val="28"/>
        </w:rPr>
        <w:t xml:space="preserve">Административная панель предназначена для управления магазином. Администратор может создавать, редактировать и удалять товары, категории и бренды, просматривать заказы, менять их статусы, модерировать отзывы, управлять промокодами, просматривать пользователей и журнал действий. Административный интерфейс защищён на нескольких уровнях: </w:t>
      </w:r>
      <w:r>
        <w:rPr>
          <w:rFonts w:cs="Times New Roman"/>
          <w:i/>
          <w:iCs/>
          <w:sz w:val="28"/>
          <w:szCs w:val="28"/>
        </w:rPr>
        <w:t>middleware</w:t>
      </w:r>
      <w:r>
        <w:rPr>
          <w:rFonts w:cs="Times New Roman"/>
          <w:sz w:val="28"/>
          <w:szCs w:val="28"/>
        </w:rPr>
        <w:t xml:space="preserve">, серверная проверка </w:t>
      </w:r>
      <w:r>
        <w:rPr>
          <w:rFonts w:cs="Times New Roman"/>
          <w:i/>
          <w:iCs/>
          <w:sz w:val="28"/>
          <w:szCs w:val="28"/>
        </w:rPr>
        <w:t>layout</w:t>
      </w:r>
      <w:r>
        <w:rPr>
          <w:rFonts w:cs="Times New Roman"/>
          <w:sz w:val="28"/>
          <w:szCs w:val="28"/>
        </w:rPr>
        <w:t xml:space="preserve"> и проверки в </w:t>
      </w:r>
      <w:r>
        <w:rPr>
          <w:rFonts w:cs="Times New Roman"/>
          <w:i/>
          <w:iCs/>
          <w:sz w:val="28"/>
          <w:szCs w:val="28"/>
        </w:rPr>
        <w:t>API</w:t>
      </w:r>
      <w:r>
        <w:rPr>
          <w:rFonts w:cs="Times New Roman"/>
          <w:sz w:val="28"/>
          <w:szCs w:val="28"/>
        </w:rPr>
        <w:t>-маршрутах. Это важно, потому что скрытие кнопок в интерфейсе само по себе не защищает систему.</w:t>
      </w:r>
    </w:p>
    <w:p>
      <w:pPr>
        <w:pStyle w:val="Normal"/>
        <w:spacing w:lineRule="auto" w:line="360" w:before="0" w:after="0"/>
        <w:ind w:firstLine="709"/>
        <w:jc w:val="both"/>
        <w:rPr/>
      </w:pPr>
      <w:r>
        <w:rPr>
          <w:rFonts w:cs="Times New Roman"/>
          <w:sz w:val="28"/>
          <w:szCs w:val="28"/>
        </w:rPr>
        <w:t xml:space="preserve">Функция управления товарами включает работу с названием, </w:t>
      </w:r>
      <w:r>
        <w:rPr>
          <w:rFonts w:cs="Times New Roman"/>
          <w:i/>
          <w:iCs/>
          <w:sz w:val="28"/>
          <w:szCs w:val="28"/>
        </w:rPr>
        <w:t>slug</w:t>
      </w:r>
      <w:r>
        <w:rPr>
          <w:rFonts w:cs="Times New Roman"/>
          <w:sz w:val="28"/>
          <w:szCs w:val="28"/>
        </w:rPr>
        <w:t xml:space="preserve">, описанием, ценой, остатком, изображениями, категорией, брендом и характеристиками. Характеристики задаются в </w:t>
      </w:r>
      <w:r>
        <w:rPr>
          <w:rFonts w:cs="Times New Roman"/>
          <w:i/>
          <w:iCs/>
          <w:sz w:val="28"/>
          <w:szCs w:val="28"/>
        </w:rPr>
        <w:t>JSON</w:t>
      </w:r>
      <w:r>
        <w:rPr>
          <w:rFonts w:cs="Times New Roman"/>
          <w:sz w:val="28"/>
          <w:szCs w:val="28"/>
        </w:rPr>
        <w:t>-формате, что позволяет использовать разные наборы параметров для разных категорий. После изменения товара инвалидируются связанные кэши, чтобы публичный каталог получил актуальные данные.</w:t>
      </w:r>
    </w:p>
    <w:p>
      <w:pPr>
        <w:pStyle w:val="Normal"/>
        <w:spacing w:lineRule="auto" w:line="360" w:before="0" w:after="0"/>
        <w:ind w:firstLine="709"/>
        <w:jc w:val="both"/>
        <w:rPr/>
      </w:pPr>
      <w:r>
        <w:rPr>
          <w:rFonts w:cs="Times New Roman"/>
          <w:sz w:val="28"/>
          <w:szCs w:val="28"/>
        </w:rPr>
        <w:t>Функция управления категориями поддерживает иерархию. Администратор может создавать категории, задавать родительскую категорию и редактировать существующие записи. При удалении действуют ограничения: нельзя удалить категорию, если в ней есть активные товары или активные дочерние категории. Это защищает каталог от нарушения структуры.</w:t>
      </w:r>
    </w:p>
    <w:p>
      <w:pPr>
        <w:pStyle w:val="Normal"/>
        <w:spacing w:lineRule="auto" w:line="360" w:before="0" w:after="0"/>
        <w:ind w:firstLine="709"/>
        <w:jc w:val="both"/>
        <w:rPr/>
      </w:pPr>
      <w:r>
        <w:rPr>
          <w:rFonts w:cs="Times New Roman"/>
          <w:sz w:val="28"/>
          <w:szCs w:val="28"/>
        </w:rPr>
        <w:t>Функция управления заказами позволяет администратору просматривать список заказов, фильтровать их, открывать детальную страницу и менять статус по разрешённым переходам. Ограничение переходов важно для дисциплины бизнес-процесса. Например, доставленный заказ не должен случайно вернуться в состояние нового, а отменённый заказ не должен быть отправлен покупателю без повторного оформления.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Функция управления промокодами позволяет создавать скидки для checkout. Промокод может быть процентным или фиксированным, иметь минимальную сумму заказа, лимит использований, дату начала, дату окончания и признак активности. Отключение промокода выполняется через изменение активности, а не физическое удаление. Это связано с тем, что промокод может быть связан с уже оформленными заказами.</w:t>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pPr>
      <w:r>
        <w:rPr>
          <w:rFonts w:eastAsia="Times New Roman" w:cs="Times New Roman"/>
          <w:sz w:val="24"/>
          <w:szCs w:val="24"/>
        </w:rPr>
        <w:t>Таблица 2.4 – Функциональное назначение основных модулей</w:t>
      </w:r>
    </w:p>
    <w:tbl>
      <w:tblPr>
        <w:tblW w:w="9780" w:type="dxa"/>
        <w:jc w:val="center"/>
        <w:tblInd w:w="0" w:type="dxa"/>
        <w:tblLayout w:type="fixed"/>
        <w:tblCellMar>
          <w:top w:w="80" w:type="dxa"/>
          <w:left w:w="80" w:type="dxa"/>
          <w:bottom w:w="80" w:type="dxa"/>
          <w:right w:w="80" w:type="dxa"/>
        </w:tblCellMar>
      </w:tblPr>
      <w:tblGrid>
        <w:gridCol w:w="2999"/>
        <w:gridCol w:w="6780"/>
      </w:tblGrid>
      <w:tr>
        <w:trPr>
          <w:trHeight w:val="240" w:hRule="atLeast"/>
        </w:trPr>
        <w:tc>
          <w:tcPr>
            <w:tcW w:w="2999"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Модуль</w:t>
            </w:r>
          </w:p>
        </w:tc>
        <w:tc>
          <w:tcPr>
            <w:tcW w:w="6780" w:type="dxa"/>
            <w:tcBorders>
              <w:top w:val="single" w:sz="4" w:space="0" w:color="000000"/>
              <w:left w:val="single" w:sz="4" w:space="0" w:color="000000"/>
              <w:bottom w:val="single" w:sz="4" w:space="0" w:color="000000"/>
              <w:right w:val="single" w:sz="4" w:space="0" w:color="000000"/>
            </w:tcBorders>
            <w:shd w:fill="EDEDED"/>
            <w:vAlign w:val="center"/>
          </w:tcPr>
          <w:p>
            <w:pPr>
              <w:pStyle w:val="Normal"/>
              <w:widowControl w:val="false"/>
              <w:spacing w:lineRule="auto" w:line="240" w:before="0" w:after="0"/>
              <w:ind w:left="0" w:hanging="0"/>
              <w:jc w:val="center"/>
              <w:rPr/>
            </w:pPr>
            <w:r>
              <w:rPr>
                <w:rFonts w:eastAsia="Times New Roman" w:cs="Times New Roman"/>
                <w:b/>
                <w:bCs/>
                <w:sz w:val="24"/>
                <w:szCs w:val="24"/>
              </w:rPr>
              <w:t>Основные функции</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Каталог</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Просмотр товаров, поиск, фильтрация, сортировка, пагинация, отображение рейтинга</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Карточка товара</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Просмотр описания, цены, наличия, изображений, характеристик и отзывов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Корзина</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Добавление товаров, изменение количества, удаление позиций, расчёт суммы</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Оформление заказа</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Проверка корзины, применение промокода, создание заказа, уменьшение остатков</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Личный кабинет</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Просмотр профиля, истории заказов, отмена и повтор заказа</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Избранное</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Сохранение товаров для последующего просмотра</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Сравнение</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Сопоставление товаров одной категории по характеристикам</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Отзывы</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Создание отзывов покупателями и модерация администратором</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Администрирование</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Управление каталогом, заказами, пользователями, промокодами и журналом действий</w:t>
            </w:r>
          </w:p>
        </w:tc>
      </w:tr>
      <w:tr>
        <w:trPr>
          <w:trHeight w:val="240" w:hRule="atLeast"/>
        </w:trPr>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Авторизация</w:t>
            </w:r>
          </w:p>
        </w:tc>
        <w:tc>
          <w:tcPr>
            <w:tcW w:w="67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0" w:hanging="0"/>
              <w:jc w:val="left"/>
              <w:rPr/>
            </w:pPr>
            <w:r>
              <w:rPr>
                <w:rFonts w:eastAsia="Times New Roman" w:cs="Times New Roman"/>
                <w:sz w:val="24"/>
                <w:szCs w:val="24"/>
              </w:rPr>
              <w:t xml:space="preserve">Вход по телефону и </w:t>
            </w:r>
            <w:r>
              <w:rPr>
                <w:rFonts w:eastAsia="Times New Roman" w:cs="Times New Roman"/>
                <w:i/>
                <w:iCs/>
                <w:sz w:val="24"/>
                <w:szCs w:val="24"/>
              </w:rPr>
              <w:t>SMS</w:t>
            </w:r>
            <w:r>
              <w:rPr>
                <w:rFonts w:eastAsia="Times New Roman" w:cs="Times New Roman"/>
                <w:sz w:val="24"/>
                <w:szCs w:val="24"/>
              </w:rPr>
              <w:t xml:space="preserve">-коду, выдача </w:t>
            </w:r>
            <w:r>
              <w:rPr>
                <w:rFonts w:eastAsia="Times New Roman" w:cs="Times New Roman"/>
                <w:i/>
                <w:iCs/>
                <w:sz w:val="24"/>
                <w:szCs w:val="24"/>
              </w:rPr>
              <w:t>JWT</w:t>
            </w:r>
            <w:r>
              <w:rPr>
                <w:rFonts w:eastAsia="Times New Roman" w:cs="Times New Roman"/>
                <w:sz w:val="24"/>
                <w:szCs w:val="24"/>
              </w:rPr>
              <w:t>, защита маршрутов</w:t>
            </w:r>
          </w:p>
        </w:tc>
      </w:tr>
    </w:tbl>
    <w:p>
      <w:pPr>
        <w:pStyle w:val="Normal"/>
        <w:spacing w:lineRule="auto" w:line="240" w:before="0" w:after="0"/>
        <w:ind w:firstLine="709"/>
        <w:jc w:val="both"/>
        <w:rPr>
          <w:rFonts w:ascii="Times New Roman" w:hAnsi="Times New Roman" w:cs="Times New Roman"/>
        </w:rPr>
      </w:pPr>
      <w:r>
        <w:rPr>
          <w:rFonts w:cs="Times New Roman"/>
        </w:rPr>
      </w:r>
    </w:p>
    <w:p>
      <w:pPr>
        <w:pStyle w:val="Normal"/>
        <w:spacing w:lineRule="auto" w:line="360" w:before="0" w:after="0"/>
        <w:ind w:firstLine="709"/>
        <w:jc w:val="both"/>
        <w:rPr/>
      </w:pPr>
      <w:r>
        <w:rPr>
          <w:rFonts w:cs="Times New Roman"/>
          <w:sz w:val="28"/>
          <w:szCs w:val="28"/>
        </w:rPr>
        <w:t>Проектируемая функциональная схема покрывает полный цикл работы интернет-магазина: от просмотра товара до административной обработки заказа. При этом система не перегружена функциями, которые требуют отдельной инфраструктуры и выходят за рамки дипломного проекта. Например, онлайн-оплата и сложная доставка могут быть добавлены позднее, но базовая архитектура уже учитывает разделение бизнес-логики, транзакции, роли пользователей и историю операций.</w:t>
      </w:r>
    </w:p>
    <w:p>
      <w:pPr>
        <w:pStyle w:val="Normal"/>
        <w:keepNext w:val="true"/>
        <w:keepLines/>
        <w:spacing w:lineRule="auto" w:line="360" w:before="240" w:after="160"/>
        <w:jc w:val="center"/>
        <w:rPr/>
      </w:pPr>
      <w:r>
        <w:rPr>
          <w:rFonts w:eastAsia="Times New Roman" w:cs="Times New Roman"/>
          <w:b/>
          <w:bCs/>
          <w:sz w:val="28"/>
          <w:szCs w:val="28"/>
        </w:rPr>
        <w:t>2.6 Выводы</w:t>
      </w:r>
    </w:p>
    <w:p>
      <w:pPr>
        <w:pStyle w:val="Normal"/>
        <w:spacing w:lineRule="auto" w:line="360" w:before="0" w:after="0"/>
        <w:ind w:firstLine="709"/>
        <w:jc w:val="both"/>
        <w:rPr/>
      </w:pPr>
      <w:r>
        <w:rPr>
          <w:rFonts w:cs="Times New Roman"/>
          <w:sz w:val="28"/>
          <w:szCs w:val="28"/>
        </w:rPr>
        <w:t xml:space="preserve">В результате проектирования структуры и архитектуры программного продукта был выбран технологический стек, соответствующий задачам интернет-магазина электроники. Клиентская часть строится на </w:t>
      </w:r>
      <w:r>
        <w:rPr>
          <w:rFonts w:cs="Times New Roman"/>
          <w:i/>
          <w:iCs/>
          <w:sz w:val="28"/>
          <w:szCs w:val="28"/>
        </w:rPr>
        <w:t>Next.js</w:t>
      </w:r>
      <w:r>
        <w:rPr>
          <w:rFonts w:cs="Times New Roman"/>
          <w:sz w:val="28"/>
          <w:szCs w:val="28"/>
        </w:rPr>
        <w:t xml:space="preserve">, </w:t>
      </w:r>
      <w:r>
        <w:rPr>
          <w:rFonts w:cs="Times New Roman"/>
          <w:i/>
          <w:iCs/>
          <w:sz w:val="28"/>
          <w:szCs w:val="28"/>
        </w:rPr>
        <w:t>React</w:t>
      </w:r>
      <w:r>
        <w:rPr>
          <w:rFonts w:cs="Times New Roman"/>
          <w:sz w:val="28"/>
          <w:szCs w:val="28"/>
        </w:rPr>
        <w:t xml:space="preserve"> и </w:t>
      </w:r>
      <w:r>
        <w:rPr>
          <w:rFonts w:cs="Times New Roman"/>
          <w:i/>
          <w:iCs/>
          <w:sz w:val="28"/>
          <w:szCs w:val="28"/>
        </w:rPr>
        <w:t>TypeScript</w:t>
      </w:r>
      <w:r>
        <w:rPr>
          <w:rFonts w:cs="Times New Roman"/>
          <w:sz w:val="28"/>
          <w:szCs w:val="28"/>
        </w:rPr>
        <w:t xml:space="preserve">, интерфейс оформляется с помощью </w:t>
      </w:r>
      <w:r>
        <w:rPr>
          <w:rFonts w:cs="Times New Roman"/>
          <w:i/>
          <w:iCs/>
          <w:sz w:val="28"/>
          <w:szCs w:val="28"/>
        </w:rPr>
        <w:t>Tailwind CSS</w:t>
      </w:r>
      <w:r>
        <w:rPr>
          <w:rFonts w:cs="Times New Roman"/>
          <w:sz w:val="28"/>
          <w:szCs w:val="28"/>
        </w:rPr>
        <w:t xml:space="preserve">, клиентское состояние управляется через </w:t>
      </w:r>
      <w:r>
        <w:rPr>
          <w:rFonts w:cs="Times New Roman"/>
          <w:i/>
          <w:iCs/>
          <w:sz w:val="28"/>
          <w:szCs w:val="28"/>
        </w:rPr>
        <w:t>Zustand</w:t>
      </w:r>
      <w:r>
        <w:rPr>
          <w:rFonts w:cs="Times New Roman"/>
          <w:sz w:val="28"/>
          <w:szCs w:val="28"/>
        </w:rPr>
        <w:t xml:space="preserve">. Серверная часть реализуется </w:t>
      </w:r>
      <w:r>
        <w:rPr>
          <w:rFonts w:cs="Times New Roman"/>
          <w:i/>
          <w:iCs/>
          <w:sz w:val="28"/>
          <w:szCs w:val="28"/>
        </w:rPr>
        <w:t>API</w:t>
      </w:r>
      <w:r>
        <w:rPr>
          <w:rFonts w:cs="Times New Roman"/>
          <w:sz w:val="28"/>
          <w:szCs w:val="28"/>
        </w:rPr>
        <w:t xml:space="preserve">-маршрутами </w:t>
      </w:r>
      <w:r>
        <w:rPr>
          <w:rFonts w:cs="Times New Roman"/>
          <w:i/>
          <w:iCs/>
          <w:sz w:val="28"/>
          <w:szCs w:val="28"/>
        </w:rPr>
        <w:t>Next.js</w:t>
      </w:r>
      <w:r>
        <w:rPr>
          <w:rFonts w:cs="Times New Roman"/>
          <w:sz w:val="28"/>
          <w:szCs w:val="28"/>
        </w:rPr>
        <w:t xml:space="preserve">, бизнес-логика разделена на сервисы и репозитории, а данные хранятся в </w:t>
      </w:r>
      <w:r>
        <w:rPr>
          <w:rFonts w:cs="Times New Roman"/>
          <w:i/>
          <w:iCs/>
          <w:sz w:val="28"/>
          <w:szCs w:val="28"/>
        </w:rPr>
        <w:t>PostgreSQL</w:t>
      </w:r>
      <w:r>
        <w:rPr>
          <w:rFonts w:cs="Times New Roman"/>
          <w:sz w:val="28"/>
          <w:szCs w:val="28"/>
        </w:rPr>
        <w:t xml:space="preserve"> с доступом через </w:t>
      </w:r>
      <w:r>
        <w:rPr>
          <w:rFonts w:cs="Times New Roman"/>
          <w:i/>
          <w:iCs/>
          <w:sz w:val="28"/>
          <w:szCs w:val="28"/>
        </w:rPr>
        <w:t>Prisma ORM</w:t>
      </w:r>
      <w:r>
        <w:rPr>
          <w:rFonts w:cs="Times New Roman"/>
          <w:sz w:val="28"/>
          <w:szCs w:val="28"/>
        </w:rPr>
        <w:t>.</w:t>
      </w:r>
    </w:p>
    <w:p>
      <w:pPr>
        <w:pStyle w:val="Normal"/>
        <w:spacing w:lineRule="auto" w:line="360" w:before="0" w:after="0"/>
        <w:ind w:firstLine="709"/>
        <w:jc w:val="both"/>
        <w:rPr/>
      </w:pPr>
      <w:r>
        <w:rPr>
          <w:rFonts w:cs="Times New Roman"/>
          <w:sz w:val="28"/>
          <w:szCs w:val="28"/>
        </w:rPr>
        <w:t xml:space="preserve">Были описаны основные прикладные алгоритмы системы: получение каталога с фильтрацией и курсорной пагинацией, формирование фасетов характеристик, кэширование часто запрашиваемых данных, авторизация по </w:t>
      </w:r>
      <w:r>
        <w:rPr>
          <w:rFonts w:cs="Times New Roman"/>
          <w:i/>
          <w:iCs/>
          <w:sz w:val="28"/>
          <w:szCs w:val="28"/>
        </w:rPr>
        <w:t>SMS</w:t>
      </w:r>
      <w:r>
        <w:rPr>
          <w:rFonts w:cs="Times New Roman"/>
          <w:sz w:val="28"/>
          <w:szCs w:val="28"/>
        </w:rPr>
        <w:t>-коду, оформление заказа в транзакции, применение промокодов, отмена и повтор заказа, мягкое удаление сущностей, модерация отзывов и сравнение товаров. Особое внимание уделено операциям, где возможны ошибки согласованности: уменьшению остатков, отмене заказа, лимитам промокодов и сохранению истории покупок.</w:t>
      </w:r>
    </w:p>
    <w:p>
      <w:pPr>
        <w:pStyle w:val="Normal"/>
        <w:spacing w:lineRule="auto" w:line="360" w:before="0" w:after="0"/>
        <w:ind w:firstLine="709"/>
        <w:jc w:val="both"/>
        <w:rPr/>
      </w:pPr>
      <w:r>
        <w:rPr>
          <w:rFonts w:cs="Times New Roman"/>
          <w:sz w:val="28"/>
          <w:szCs w:val="28"/>
        </w:rPr>
        <w:t xml:space="preserve">Разработана модульная архитектура, включающая пользовательскую витрину, административную панель, </w:t>
      </w:r>
      <w:r>
        <w:rPr>
          <w:rFonts w:cs="Times New Roman"/>
          <w:i/>
          <w:iCs/>
          <w:sz w:val="28"/>
          <w:szCs w:val="28"/>
        </w:rPr>
        <w:t>API</w:t>
      </w:r>
      <w:r>
        <w:rPr>
          <w:rFonts w:cs="Times New Roman"/>
          <w:sz w:val="28"/>
          <w:szCs w:val="28"/>
        </w:rPr>
        <w:t xml:space="preserve">-слой, сервисы, репозитории, базу данных, кэш и </w:t>
      </w:r>
      <w:r>
        <w:rPr>
          <w:rFonts w:cs="Times New Roman"/>
          <w:i/>
          <w:iCs/>
          <w:sz w:val="28"/>
          <w:szCs w:val="28"/>
        </w:rPr>
        <w:t>SMS</w:t>
      </w:r>
      <w:r>
        <w:rPr>
          <w:rFonts w:cs="Times New Roman"/>
          <w:sz w:val="28"/>
          <w:szCs w:val="28"/>
        </w:rPr>
        <w:t>-сервис. Такая структура разделяет визуальную часть, бизнес-правила и работу с данными. Это делает проект понятнее для сопровождения и создаёт основу для дальнейшего развития.</w:t>
      </w:r>
    </w:p>
    <w:p>
      <w:pPr>
        <w:pStyle w:val="Normal"/>
        <w:spacing w:lineRule="auto" w:line="360" w:before="0" w:after="0"/>
        <w:ind w:firstLine="709"/>
        <w:jc w:val="both"/>
        <w:rPr/>
      </w:pPr>
      <w:r>
        <w:rPr>
          <w:rFonts w:cs="Times New Roman"/>
          <w:sz w:val="28"/>
          <w:szCs w:val="28"/>
        </w:rPr>
        <w:t xml:space="preserve">Логическая структура приложения учитывает основные риски интернет-магазина: некорректную авторизацию, продажу товара сверх остатка, применение недействительного промокода, показ удалённых товаров и доступ обычного пользователя к административным операциям. Для этих сценариев предусмотрены серверные проверки, транзакции, </w:t>
      </w:r>
      <w:r>
        <w:rPr>
          <w:rFonts w:cs="Times New Roman"/>
          <w:i/>
          <w:iCs/>
          <w:sz w:val="28"/>
          <w:szCs w:val="28"/>
        </w:rPr>
        <w:t>soft delete</w:t>
      </w:r>
      <w:r>
        <w:rPr>
          <w:rFonts w:cs="Times New Roman"/>
          <w:sz w:val="28"/>
          <w:szCs w:val="28"/>
        </w:rPr>
        <w:t>, ограничения базы данных, проверка ролей и обработка ожидаемых ошибок.</w:t>
      </w:r>
    </w:p>
    <w:p>
      <w:pPr>
        <w:pStyle w:val="Normal"/>
        <w:bidi w:val="0"/>
        <w:spacing w:lineRule="auto" w:line="360" w:before="0" w:after="0"/>
        <w:ind w:firstLine="709"/>
        <w:jc w:val="both"/>
        <w:rPr>
          <w:rFonts w:eastAsia="Times New Roman" w:cs="" w:cstheme="minorHAnsi"/>
          <w:b w:val="false"/>
          <w:b w:val="false"/>
          <w:bCs w:val="false"/>
          <w:kern w:val="0"/>
          <w:sz w:val="24"/>
          <w:szCs w:val="24"/>
          <w:lang w:eastAsia="ru-RU"/>
          <w14:ligatures w14:val="none"/>
        </w:rPr>
      </w:pPr>
      <w:r>
        <w:rPr>
          <w:rFonts w:eastAsia="Times New Roman" w:cs="Times New Roman"/>
          <w:b w:val="false"/>
          <w:bCs w:val="false"/>
          <w:kern w:val="0"/>
          <w:sz w:val="28"/>
          <w:szCs w:val="28"/>
          <w:lang w:eastAsia="ru-RU"/>
          <w14:ligatures w14:val="none"/>
        </w:rPr>
        <w:t xml:space="preserve">Спроектированная функциональная схема показывает назначение основных модулей </w:t>
      </w:r>
      <w:r>
        <w:rPr>
          <w:rFonts w:eastAsia="Times New Roman" w:cs="Times New Roman"/>
          <w:b w:val="false"/>
          <w:bCs w:val="false"/>
          <w:i/>
          <w:iCs/>
          <w:kern w:val="0"/>
          <w:sz w:val="28"/>
          <w:szCs w:val="28"/>
          <w:lang w:eastAsia="ru-RU"/>
          <w14:ligatures w14:val="none"/>
        </w:rPr>
        <w:t>TechnoStore</w:t>
      </w:r>
      <w:r>
        <w:rPr>
          <w:rFonts w:eastAsia="Times New Roman" w:cs="Times New Roman"/>
          <w:b w:val="false"/>
          <w:bCs w:val="false"/>
          <w:kern w:val="0"/>
          <w:sz w:val="28"/>
          <w:szCs w:val="28"/>
          <w:lang w:eastAsia="ru-RU"/>
          <w14:ligatures w14:val="none"/>
        </w:rPr>
        <w:t xml:space="preserve"> и их взаимодействие. Полученная архитектура соответствует требованиям, сформулированным в первой главе, и может быть использована как основа для последующей реализации и тестирования программного продукта.</w:t>
      </w:r>
      <w:r>
        <w:br w:type="page"/>
      </w:r>
    </w:p>
    <w:p>
      <w:pPr>
        <w:pStyle w:val="Normal"/>
        <w:keepNext w:val="true"/>
        <w:spacing w:lineRule="exact" w:line="360" w:before="0" w:after="400"/>
        <w:jc w:val="center"/>
        <w:rPr/>
      </w:pPr>
      <w:r>
        <w:rPr>
          <w:rFonts w:eastAsia="Times New Roman" w:cs="Times New Roman"/>
          <w:b/>
          <w:bCs/>
          <w:i w:val="false"/>
          <w:iCs w:val="false"/>
          <w:sz w:val="28"/>
          <w:szCs w:val="28"/>
        </w:rPr>
        <w:t>3 РЕАЛИЗАЦИЯ И ТЕСТИРОВАНИЕ ПРОГРАММНОГО ПРОДУКТА</w:t>
      </w:r>
    </w:p>
    <w:p>
      <w:pPr>
        <w:pStyle w:val="Normal"/>
        <w:keepNext w:val="true"/>
        <w:spacing w:lineRule="exact" w:line="360" w:before="240" w:after="160"/>
        <w:jc w:val="center"/>
        <w:rPr/>
      </w:pPr>
      <w:r>
        <w:rPr>
          <w:rFonts w:eastAsia="Times New Roman" w:cs="Times New Roman"/>
          <w:b/>
          <w:bCs/>
          <w:i w:val="false"/>
          <w:iCs w:val="false"/>
          <w:sz w:val="28"/>
          <w:szCs w:val="28"/>
        </w:rPr>
        <w:t>3.1 Описание реализации</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Интернет-магазин электроники «</w:t>
      </w:r>
      <w:r>
        <w:rPr>
          <w:rFonts w:eastAsia="Times New Roman" w:cs="Times New Roman"/>
          <w:b w:val="false"/>
          <w:bCs w:val="false"/>
          <w:i/>
          <w:iCs/>
          <w:sz w:val="28"/>
          <w:szCs w:val="28"/>
        </w:rPr>
        <w:t>TechnoStore</w:t>
      </w:r>
      <w:r>
        <w:rPr>
          <w:rFonts w:eastAsia="Times New Roman" w:cs="Times New Roman"/>
          <w:b w:val="false"/>
          <w:bCs w:val="false"/>
          <w:i w:val="false"/>
          <w:iCs w:val="false"/>
          <w:sz w:val="28"/>
          <w:szCs w:val="28"/>
        </w:rPr>
        <w:t xml:space="preserve">» реализован как клиент-серверное веб-приложение на базе </w:t>
      </w:r>
      <w:r>
        <w:rPr>
          <w:rFonts w:eastAsia="Times New Roman" w:cs="Times New Roman"/>
          <w:b w:val="false"/>
          <w:bCs w:val="false"/>
          <w:i/>
          <w:iCs/>
          <w:sz w:val="28"/>
          <w:szCs w:val="28"/>
        </w:rPr>
        <w:t>Next.js</w:t>
      </w:r>
      <w:r>
        <w:rPr>
          <w:rFonts w:eastAsia="Times New Roman" w:cs="Times New Roman"/>
          <w:b w:val="false"/>
          <w:bCs w:val="false"/>
          <w:i w:val="false"/>
          <w:iCs w:val="false"/>
          <w:sz w:val="28"/>
          <w:szCs w:val="28"/>
        </w:rPr>
        <w:t xml:space="preserve">. В рамках одного проекта объединены пользовательские страницы, административная панель и серверные обработчики запросов. Такой способ организации позволил сохранить единый набор типов данных и сократить количество промежуточных преобразований между интерфейсом и серверной частью. Компоненты обмениваются данными по протоколу </w:t>
      </w:r>
      <w:r>
        <w:rPr>
          <w:rFonts w:eastAsia="Times New Roman" w:cs="Times New Roman"/>
          <w:b w:val="false"/>
          <w:bCs w:val="false"/>
          <w:i/>
          <w:iCs/>
          <w:sz w:val="28"/>
          <w:szCs w:val="28"/>
        </w:rPr>
        <w:t>HTTP</w:t>
      </w:r>
      <w:r>
        <w:rPr>
          <w:rFonts w:eastAsia="Times New Roman" w:cs="Times New Roman"/>
          <w:b w:val="false"/>
          <w:bCs w:val="false"/>
          <w:i w:val="false"/>
          <w:iCs w:val="false"/>
          <w:sz w:val="28"/>
          <w:szCs w:val="28"/>
        </w:rPr>
        <w:t xml:space="preserve"> в формате </w:t>
      </w:r>
      <w:r>
        <w:rPr>
          <w:rFonts w:eastAsia="Times New Roman" w:cs="Times New Roman"/>
          <w:b w:val="false"/>
          <w:bCs w:val="false"/>
          <w:i/>
          <w:iCs/>
          <w:sz w:val="28"/>
          <w:szCs w:val="28"/>
        </w:rPr>
        <w:t>JSON</w:t>
      </w:r>
      <w:r>
        <w:rPr>
          <w:rFonts w:eastAsia="Times New Roman" w:cs="Times New Roman"/>
          <w:b w:val="false"/>
          <w:bCs w:val="false"/>
          <w:i w:val="false"/>
          <w:iCs w:val="false"/>
          <w:sz w:val="28"/>
          <w:szCs w:val="28"/>
        </w:rPr>
        <w:t xml:space="preserve">, а репозитории обращаются к реляционным данным через </w:t>
      </w:r>
      <w:r>
        <w:rPr>
          <w:rFonts w:eastAsia="Times New Roman" w:cs="Times New Roman"/>
          <w:b w:val="false"/>
          <w:bCs w:val="false"/>
          <w:i/>
          <w:iCs/>
          <w:sz w:val="28"/>
          <w:szCs w:val="28"/>
        </w:rPr>
        <w:t>Prisma</w:t>
      </w:r>
      <w:r>
        <w:rPr>
          <w:rFonts w:eastAsia="Times New Roman" w:cs="Times New Roman"/>
          <w:b w:val="false"/>
          <w:bCs w:val="false"/>
          <w:i w:val="false"/>
          <w:iCs w:val="false"/>
          <w:sz w:val="28"/>
          <w:szCs w:val="28"/>
        </w:rPr>
        <w:t xml:space="preserve"> и систему управления базами данных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[6, 13, 14, 16, 17].</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Реализация разделена на несколько уровней. Маршруты приложения принимают запросы и формируют ответы, сервисный слой выполняет бизнес-операции, а репозитории изолируют обращения к базе данных. Клиентские компоненты отвечают за интерактивные действия, которые невозможно выполнить только на сервере: изменение корзины без перезагрузки страницы, добавление товара в избранное и сравнение, отображение уведомлений. Состояния корзины, избранного и сравнения синхронизируются через хранилища </w:t>
      </w:r>
      <w:r>
        <w:rPr>
          <w:rFonts w:eastAsia="Times New Roman" w:cs="Times New Roman"/>
          <w:b w:val="false"/>
          <w:bCs w:val="false"/>
          <w:i/>
          <w:iCs/>
          <w:sz w:val="28"/>
          <w:szCs w:val="28"/>
        </w:rPr>
        <w:t>Zustand</w:t>
      </w:r>
      <w:r>
        <w:rPr>
          <w:rFonts w:eastAsia="Times New Roman" w:cs="Times New Roman"/>
          <w:b w:val="false"/>
          <w:bCs w:val="false"/>
          <w:i w:val="false"/>
          <w:iCs w:val="false"/>
          <w:sz w:val="28"/>
          <w:szCs w:val="28"/>
        </w:rPr>
        <w:t>.</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Публичная часть приложения предоставляет каталог, поиск, страницы категорий и подробные карточки товаров. Каталог принимает параметры категории, бренда, диапазона цены, наличия, сортировки и поисковой строки. Для загрузки следующей части выдачи применяется курсорная пагинация. Курсор кодируется в формате </w:t>
      </w:r>
      <w:r>
        <w:rPr>
          <w:rFonts w:eastAsia="Times New Roman" w:cs="Times New Roman"/>
          <w:b w:val="false"/>
          <w:bCs w:val="false"/>
          <w:i/>
          <w:iCs/>
          <w:sz w:val="28"/>
          <w:szCs w:val="28"/>
        </w:rPr>
        <w:t>base64url</w:t>
      </w:r>
      <w:r>
        <w:rPr>
          <w:rFonts w:eastAsia="Times New Roman" w:cs="Times New Roman"/>
          <w:b w:val="false"/>
          <w:bCs w:val="false"/>
          <w:i w:val="false"/>
          <w:iCs w:val="false"/>
          <w:sz w:val="28"/>
          <w:szCs w:val="28"/>
        </w:rPr>
        <w:t xml:space="preserve"> и содержит значения сортировки и идентификатор последней полученной записи. Такой подход сохраняет устойчивый порядок выдачи при добавлении новых товаров и не требует пропуска большого количества строк базы данных.</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Характеристики товаров хранятся в поле типа </w:t>
      </w:r>
      <w:r>
        <w:rPr>
          <w:rFonts w:eastAsia="Times New Roman" w:cs="Times New Roman"/>
          <w:b w:val="false"/>
          <w:bCs w:val="false"/>
          <w:i/>
          <w:iCs/>
          <w:sz w:val="28"/>
          <w:szCs w:val="28"/>
        </w:rPr>
        <w:t>JSONB</w:t>
      </w:r>
      <w:r>
        <w:rPr>
          <w:rFonts w:eastAsia="Times New Roman" w:cs="Times New Roman"/>
          <w:b w:val="false"/>
          <w:bCs w:val="false"/>
          <w:i w:val="false"/>
          <w:iCs w:val="false"/>
          <w:sz w:val="28"/>
          <w:szCs w:val="28"/>
        </w:rPr>
        <w:t>. Это решение позволяет представлять разные наборы свойств для ноутбуков, смартфонов, мониторов и других категорий без создания отдельной таблицы для каждого типа техники. На клиенте те же данные используются для построения таблицы сравнения. В список сравнения разрешено добавить не более четырёх товаров одной категории, поэтому строки таблицы остаются содержательно сопоставимыми. Отличающиеся значения выделяются визуально, а режим «Только отличия» помогает быстрее найти значимые различия.</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При добавлении товара в корзину сервер проверяет существование активного товара и допустимое количество. Корзина закреплена за авторизованным пользователем и хранится в базе данных, поэтому её содержимое не зависит от конкретного браузера. На странице оформления заказа итоговая стоимость и скидка рассчитываются сервером. Клиент передаёт данные получателя и, при наличии, код промокода, но не считается доверенным источником цены.</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Создание заказа — критическая бизнес-операция. Оно выполняется в транзакции: загружается корзина, проверяется доступность товаров, повторно рассчитывается промокод, условно уменьшаются остатки, создаются заказ и его позиции, после чего корзина очищается. Уменьшение каждого остатка использует условие </w:t>
      </w:r>
      <w:r>
        <w:rPr>
          <w:rFonts w:eastAsia="Times New Roman" w:cs="Times New Roman"/>
          <w:b w:val="false"/>
          <w:bCs w:val="false"/>
          <w:i/>
          <w:iCs/>
          <w:sz w:val="28"/>
          <w:szCs w:val="28"/>
        </w:rPr>
        <w:t>stock</w:t>
      </w:r>
      <w:r>
        <w:rPr>
          <w:rFonts w:eastAsia="Times New Roman" w:cs="Times New Roman"/>
          <w:b w:val="false"/>
          <w:bCs w:val="false"/>
          <w:i w:val="false"/>
          <w:iCs w:val="false"/>
          <w:sz w:val="28"/>
          <w:szCs w:val="28"/>
        </w:rPr>
        <w:t xml:space="preserve"> &gt;= </w:t>
      </w:r>
      <w:r>
        <w:rPr>
          <w:rFonts w:eastAsia="Times New Roman" w:cs="Times New Roman"/>
          <w:b w:val="false"/>
          <w:bCs w:val="false"/>
          <w:i/>
          <w:iCs/>
          <w:sz w:val="28"/>
          <w:szCs w:val="28"/>
        </w:rPr>
        <w:t>quantity</w:t>
      </w:r>
      <w:r>
        <w:rPr>
          <w:rFonts w:eastAsia="Times New Roman" w:cs="Times New Roman"/>
          <w:b w:val="false"/>
          <w:bCs w:val="false"/>
          <w:i w:val="false"/>
          <w:iCs w:val="false"/>
          <w:sz w:val="28"/>
          <w:szCs w:val="28"/>
        </w:rPr>
        <w:t>. Если параллельный запрос уже приобрёл последние доступные единицы товара, операция не изменяет запись, а вся транзакция отменяется. Это предотвращает продажу количества, которого фактически нет на складе.</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Для защиты от повторной отправки формы оформления применяется ключ идемпотентности. Вместе с ним сохраняется отпечаток входных данных. Повторный запрос с тем же ключом и тем же содержимым получает ранее созданный заказ; использование ключа с изменёнными данными отклоняется. Данное решение особенно важно при нестабильном соединении, когда пользователь или браузер может повторить запрос, не получив первый ответ.</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Покупатель может отменить заказ, пока он находится в статусе «Новый». Смена статуса, возврат остатков и уменьшение счётчика использований промокода выполняются в одной транзакции. Повтор заказа работает иначе: текущая корзина заменяется доступными позициями выбранного заказа после проверки активности товаров и их остатка. Исторические цены при этом не переносятся, поскольку новая покупка должна учитывать текущую стоимость.</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Для товаров, категорий и брендов используется мягкое удаление: вместо физического удаления заполняется дата </w:t>
      </w:r>
      <w:r>
        <w:rPr>
          <w:rFonts w:eastAsia="Times New Roman" w:cs="Times New Roman"/>
          <w:b w:val="false"/>
          <w:bCs w:val="false"/>
          <w:i/>
          <w:iCs/>
          <w:sz w:val="28"/>
          <w:szCs w:val="28"/>
        </w:rPr>
        <w:t>deletedAt</w:t>
      </w:r>
      <w:r>
        <w:rPr>
          <w:rFonts w:eastAsia="Times New Roman" w:cs="Times New Roman"/>
          <w:b w:val="false"/>
          <w:bCs w:val="false"/>
          <w:i w:val="false"/>
          <w:iCs w:val="false"/>
          <w:sz w:val="28"/>
          <w:szCs w:val="28"/>
        </w:rPr>
        <w:t>. Публичные запросы исключают такие записи, однако связи с ранее оформленными заказами сохраняются. Это особенно важно для корректного отображения истории покупок. Промокоды отключаются через признак активности по той же причине.</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Часто запрашиваемые данные каталога кэшируются в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дерево категорий, бренды, карточки товаров, списки товаров и параметры фильтров. Отказ кэша не должен останавливать магазин. Если сервис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временно недоступен, приложение загружает данные из основной базы. После административного изменения товара или справочника связанные ключи кэша инвалидируются. Одноразовые коды и ограничения частоты запросов, напротив, требуют доступного хранилища, поскольку относятся к безопасности входа.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Административная панель поддерживает управление товарами, категориями, брендами, заказами, отзывами и промокодами. Перед созданием или изменением товара сервер убеждается, что выбранные категория и бренд активны. Для дерева категорий проверяется отсутствие циклических связей. Категория не удаляется при наличии активных дочерних категорий или товаров, а бренд — при наличии активных товаров. Эти граничные условия не позволяют получить противоречивую структуру каталога.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Значимые административные операции фиксируются в журнале действий. Для изменения сущности сохраняются значения до и после операции, а для статуса заказа — предыдущий и новый статусы. Ошибка записи журнала не прерывает основную операцию, но регистрируется с контекстом. Журнал не удаляется вместе с учётной записью администратора, поэтому история изменений остаётся доступной для последующего анализа.</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3.1 – Основные группы серверных маршрутов</w:t>
      </w:r>
    </w:p>
    <w:tbl>
      <w:tblPr>
        <w:tblW w:w="9355" w:type="dxa"/>
        <w:jc w:val="left"/>
        <w:tblInd w:w="0" w:type="dxa"/>
        <w:tblLayout w:type="fixed"/>
        <w:tblCellMar>
          <w:top w:w="70" w:type="dxa"/>
          <w:left w:w="90" w:type="dxa"/>
          <w:bottom w:w="70" w:type="dxa"/>
          <w:right w:w="90" w:type="dxa"/>
        </w:tblCellMar>
      </w:tblPr>
      <w:tblGrid>
        <w:gridCol w:w="1798"/>
        <w:gridCol w:w="3452"/>
        <w:gridCol w:w="4105"/>
      </w:tblGrid>
      <w:tr>
        <w:trPr>
          <w:tblHeader w:val="true"/>
        </w:trPr>
        <w:tc>
          <w:tcPr>
            <w:tcW w:w="179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Группа</w:t>
            </w:r>
          </w:p>
        </w:tc>
        <w:tc>
          <w:tcPr>
            <w:tcW w:w="3452"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Примеры маршрутов</w:t>
            </w:r>
          </w:p>
        </w:tc>
        <w:tc>
          <w:tcPr>
            <w:tcW w:w="4105"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Назначение</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Авторизация</w:t>
            </w:r>
          </w:p>
        </w:tc>
        <w:tc>
          <w:tcPr>
            <w:tcW w:w="34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POST /api/auth/send-code; POST /api/auth/verify-code</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Отправка и проверка одноразового кода, создание сессии</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Каталог</w:t>
            </w:r>
          </w:p>
        </w:tc>
        <w:tc>
          <w:tcPr>
            <w:tcW w:w="34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GET /api/products; GET /api/products/filters</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Поиск, фильтрация, сортировка и курсорная пагинация</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Корзина и заказ</w:t>
            </w:r>
          </w:p>
        </w:tc>
        <w:tc>
          <w:tcPr>
            <w:tcW w:w="34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GET /api/cart; POST /api/orders</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Управление корзиной и транзакционное оформление заказа</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Вовлечение</w:t>
            </w:r>
          </w:p>
        </w:tc>
        <w:tc>
          <w:tcPr>
            <w:tcW w:w="34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GET /api/favorites; GET /api/compare; POST /api/products/[id]/reviews</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Избранное, сравнение товаров и отзывы</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Администрирование</w:t>
            </w:r>
          </w:p>
        </w:tc>
        <w:tc>
          <w:tcPr>
            <w:tcW w:w="34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/api/admin/*</w:t>
            </w:r>
          </w:p>
        </w:tc>
        <w:tc>
          <w:tcPr>
            <w:tcW w:w="41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Управление сущностями магазина и получение статистики</w:t>
            </w:r>
          </w:p>
        </w:tc>
      </w:tr>
    </w:tbl>
    <w:p>
      <w:pPr>
        <w:pStyle w:val="Normal"/>
        <w:keepNext w:val="false"/>
        <w:spacing w:lineRule="exact" w:line="240" w:before="0" w:after="0"/>
        <w:jc w:val="both"/>
        <w:rPr/>
      </w:pPr>
      <w:r>
        <w:rPr/>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Ошибки серверных маршрутов имеют единый формат с текстом, машинным кодом и необязательными деталями. Входные параметры маршрутов, строка запроса и тело запроса проверяются схемами </w:t>
      </w:r>
      <w:r>
        <w:rPr>
          <w:rFonts w:eastAsia="Times New Roman" w:cs="Times New Roman"/>
          <w:b w:val="false"/>
          <w:bCs w:val="false"/>
          <w:i/>
          <w:iCs/>
          <w:sz w:val="28"/>
          <w:szCs w:val="28"/>
        </w:rPr>
        <w:t>Zod</w:t>
      </w:r>
      <w:r>
        <w:rPr>
          <w:rFonts w:eastAsia="Times New Roman" w:cs="Times New Roman"/>
          <w:b w:val="false"/>
          <w:bCs w:val="false"/>
          <w:i w:val="false"/>
          <w:iCs w:val="false"/>
          <w:sz w:val="28"/>
          <w:szCs w:val="28"/>
        </w:rPr>
        <w:t xml:space="preserve">. Известные ошибки приложения преобразуются в соответствующие коды состояния </w:t>
      </w:r>
      <w:r>
        <w:rPr>
          <w:rFonts w:eastAsia="Times New Roman" w:cs="Times New Roman"/>
          <w:b w:val="false"/>
          <w:bCs w:val="false"/>
          <w:i/>
          <w:iCs/>
          <w:sz w:val="28"/>
          <w:szCs w:val="28"/>
        </w:rPr>
        <w:t>HTTP</w:t>
      </w:r>
      <w:r>
        <w:rPr>
          <w:rFonts w:eastAsia="Times New Roman" w:cs="Times New Roman"/>
          <w:b w:val="false"/>
          <w:bCs w:val="false"/>
          <w:i w:val="false"/>
          <w:iCs w:val="false"/>
          <w:sz w:val="28"/>
          <w:szCs w:val="28"/>
        </w:rPr>
        <w:t>, а неизвестные регистрируются на сервере и возвращаются клиенту без раскрытия внутренних подробностей. В результате интерфейс показывает понятное сообщение, а разработчику проще найти источник ошибки.</w:t>
      </w:r>
    </w:p>
    <w:p>
      <w:pPr>
        <w:pStyle w:val="Normal"/>
        <w:keepNext w:val="true"/>
        <w:spacing w:lineRule="exact" w:line="360" w:before="240" w:after="160"/>
        <w:jc w:val="center"/>
        <w:rPr>
          <w:rFonts w:eastAsia="Times New Roman" w:cs="Times New Roman"/>
          <w:b/>
          <w:b/>
          <w:bCs/>
          <w:i w:val="false"/>
          <w:i w:val="false"/>
          <w:iCs w:val="false"/>
          <w:sz w:val="28"/>
          <w:szCs w:val="28"/>
        </w:rPr>
      </w:pPr>
      <w:r>
        <w:rPr>
          <w:rFonts w:eastAsia="Times New Roman" w:cs="Times New Roman"/>
          <w:b/>
          <w:bCs/>
          <w:i w:val="false"/>
          <w:iCs w:val="false"/>
          <w:sz w:val="28"/>
          <w:szCs w:val="28"/>
        </w:rPr>
      </w:r>
    </w:p>
    <w:p>
      <w:pPr>
        <w:pStyle w:val="Normal"/>
        <w:spacing w:lineRule="exact" w:line="360" w:before="240" w:after="160"/>
        <w:jc w:val="center"/>
        <w:rPr>
          <w:rFonts w:eastAsia="Times New Roman" w:cs="Times New Roman"/>
          <w:b/>
          <w:b/>
          <w:bCs/>
          <w:i w:val="false"/>
          <w:i w:val="false"/>
          <w:iCs w:val="false"/>
          <w:sz w:val="28"/>
          <w:szCs w:val="28"/>
        </w:rPr>
      </w:pPr>
      <w:r>
        <w:rPr>
          <w:rFonts w:eastAsia="Times New Roman" w:cs="Times New Roman"/>
          <w:b/>
          <w:bCs/>
          <w:i w:val="false"/>
          <w:iCs w:val="false"/>
          <w:sz w:val="28"/>
          <w:szCs w:val="28"/>
        </w:rPr>
      </w:r>
    </w:p>
    <w:p>
      <w:pPr>
        <w:pStyle w:val="Normal"/>
        <w:spacing w:lineRule="exact" w:line="360" w:before="240" w:after="160"/>
        <w:jc w:val="center"/>
        <w:rPr>
          <w:rFonts w:eastAsia="Times New Roman" w:cs="Times New Roman"/>
          <w:b/>
          <w:b/>
          <w:bCs/>
          <w:i w:val="false"/>
          <w:i w:val="false"/>
          <w:iCs w:val="false"/>
          <w:sz w:val="28"/>
          <w:szCs w:val="28"/>
        </w:rPr>
      </w:pPr>
      <w:r>
        <w:rPr>
          <w:rFonts w:eastAsia="Times New Roman" w:cs="Times New Roman"/>
          <w:b/>
          <w:bCs/>
          <w:i w:val="false"/>
          <w:iCs w:val="false"/>
          <w:sz w:val="28"/>
          <w:szCs w:val="28"/>
        </w:rPr>
      </w:r>
    </w:p>
    <w:p>
      <w:pPr>
        <w:pStyle w:val="Normal"/>
        <w:spacing w:lineRule="exact" w:line="360" w:before="240" w:after="160"/>
        <w:jc w:val="center"/>
        <w:rPr>
          <w:rFonts w:eastAsia="Times New Roman" w:cs="Times New Roman"/>
          <w:b/>
          <w:b/>
          <w:bCs/>
          <w:i w:val="false"/>
          <w:i w:val="false"/>
          <w:iCs w:val="false"/>
          <w:sz w:val="28"/>
          <w:szCs w:val="28"/>
        </w:rPr>
      </w:pPr>
      <w:r>
        <w:rPr>
          <w:rFonts w:eastAsia="Times New Roman" w:cs="Times New Roman"/>
          <w:b/>
          <w:bCs/>
          <w:i w:val="false"/>
          <w:iCs w:val="false"/>
          <w:sz w:val="28"/>
          <w:szCs w:val="28"/>
        </w:rPr>
      </w:r>
    </w:p>
    <w:p>
      <w:pPr>
        <w:pStyle w:val="Normal"/>
        <w:spacing w:lineRule="exact" w:line="360" w:before="240" w:after="160"/>
        <w:jc w:val="center"/>
        <w:rPr>
          <w:rFonts w:eastAsia="Times New Roman" w:cs="Times New Roman"/>
          <w:b/>
          <w:b/>
          <w:bCs/>
          <w:i w:val="false"/>
          <w:i w:val="false"/>
          <w:iCs w:val="false"/>
          <w:sz w:val="28"/>
          <w:szCs w:val="28"/>
        </w:rPr>
      </w:pPr>
      <w:r>
        <w:rPr>
          <w:rFonts w:eastAsia="Times New Roman" w:cs="Times New Roman"/>
          <w:b/>
          <w:bCs/>
          <w:i w:val="false"/>
          <w:iCs w:val="false"/>
          <w:sz w:val="28"/>
          <w:szCs w:val="28"/>
        </w:rPr>
      </w:r>
    </w:p>
    <w:p>
      <w:pPr>
        <w:pStyle w:val="Normal"/>
        <w:spacing w:lineRule="exact" w:line="360" w:before="240" w:after="160"/>
        <w:jc w:val="center"/>
        <w:rPr>
          <w:rFonts w:eastAsia="Times New Roman" w:cs="Times New Roman"/>
          <w:b/>
          <w:b/>
          <w:bCs/>
          <w:i w:val="false"/>
          <w:i w:val="false"/>
          <w:iCs w:val="false"/>
          <w:sz w:val="28"/>
          <w:szCs w:val="28"/>
        </w:rPr>
      </w:pPr>
      <w:r>
        <w:rPr>
          <w:rFonts w:eastAsia="Times New Roman" w:cs="Times New Roman"/>
          <w:b/>
          <w:bCs/>
          <w:i w:val="false"/>
          <w:iCs w:val="false"/>
          <w:sz w:val="28"/>
          <w:szCs w:val="28"/>
        </w:rPr>
      </w:r>
    </w:p>
    <w:p>
      <w:pPr>
        <w:pStyle w:val="Normal"/>
        <w:spacing w:lineRule="exact" w:line="360" w:before="240" w:after="160"/>
        <w:jc w:val="center"/>
        <w:rPr/>
      </w:pPr>
      <w:r>
        <w:rPr>
          <w:rFonts w:eastAsia="Times New Roman" w:cs="Times New Roman"/>
          <w:b/>
          <w:bCs/>
          <w:i w:val="false"/>
          <w:iCs w:val="false"/>
          <w:sz w:val="28"/>
          <w:szCs w:val="28"/>
        </w:rPr>
        <w:t>3.2 Описание пользовательского интерфейса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Пользовательский интерфейс выполнен в минималистичном стиле интернет-магазина электроники. Основу цветовой схемы составляют белый фон, тёмный текст и красный акцент для основных действий. Для второстепенных элементов используются серые оттенки, состояние наличия обозначается зелёным цветом, а ошибки и опасные операции — красным. Интерфейс адаптируется к ширине экрана: сетка каталога содержит четыре столбца на широком экране, два на планшете и один на мобильном устройстве.</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Главная страница выполняет роль витрины и знакомит посетителя с основным предложением магазина. На ней размещены главный рекламный блок, переход в каталог, популярные категории и преимущества покупки. Верхняя панель обеспечивает быстрый доступ к поиску, корзине, избранному, сравнению, профилю и входу. Поиск выводит подсказки после задержки ввода, отменяет устаревший запрос и поддерживает управление с клавиатуры.</w:t>
      </w:r>
    </w:p>
    <w:p>
      <w:pPr>
        <w:pStyle w:val="Normal"/>
        <w:keepNext w:val="false"/>
        <w:spacing w:lineRule="exact" w:line="240" w:before="120" w:after="12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0425" cy="2773045"/>
            <wp:effectExtent l="0" t="0" r="0" b="0"/>
            <wp:wrapSquare wrapText="largest"/>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5940425" cy="2773045"/>
                    </a:xfrm>
                    <a:prstGeom prst="rect">
                      <a:avLst/>
                    </a:prstGeom>
                  </pic:spPr>
                </pic:pic>
              </a:graphicData>
            </a:graphic>
          </wp:anchor>
        </w:drawing>
      </w:r>
      <w:r>
        <w:rPr>
          <w:rFonts w:eastAsia="Times New Roman" w:cs="Times New Roman"/>
          <w:b w:val="false"/>
          <w:bCs w:val="false"/>
          <w:i w:val="false"/>
          <w:iCs w:val="false"/>
          <w:sz w:val="24"/>
          <w:szCs w:val="24"/>
        </w:rPr>
        <w:t>Рисунок 3.1 – Главная страница интернет-магазина</w:t>
      </w:r>
    </w:p>
    <w:p>
      <w:pPr>
        <w:pStyle w:val="Normal"/>
        <w:keepNext w:val="false"/>
        <w:spacing w:lineRule="auto" w:line="360" w:before="0" w:after="0"/>
        <w:ind w:firstLine="709"/>
        <w:jc w:val="both"/>
        <w:rPr>
          <w:rFonts w:eastAsia="Times New Roman" w:cs="Times New Roman"/>
          <w:b w:val="false"/>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pPr>
      <w:r>
        <w:rPr>
          <w:rFonts w:eastAsia="Times New Roman" w:cs="Times New Roman"/>
          <w:b w:val="false"/>
          <w:bCs w:val="false"/>
          <w:i w:val="false"/>
          <w:iCs w:val="false"/>
          <w:sz w:val="28"/>
          <w:szCs w:val="28"/>
        </w:rPr>
        <w:t>Страница каталога разделена на область фильтров и сетку товаров. Покупатель может выбрать категорию, бренд, диапазон цены, наличие и способ сортировки. Каждая карточка содержит изображение, название, цену, рейтинг, состояние наличия и кнопки пользовательских действий. При загрузке следующей части каталога ранее полученные карточки сохраняются на странице. Для пустой выборки, загрузки и ошибки предусмотрены самостоятельные состояния интерфейса.</w:t>
      </w:r>
    </w:p>
    <w:p>
      <w:pPr>
        <w:pStyle w:val="Normal"/>
        <w:keepNext w:val="false"/>
        <w:spacing w:lineRule="exact" w:line="240" w:before="120" w:after="12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0425" cy="2985770"/>
            <wp:effectExtent l="0" t="0" r="0" b="0"/>
            <wp:wrapSquare wrapText="largest"/>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5940425" cy="2985770"/>
                    </a:xfrm>
                    <a:prstGeom prst="rect">
                      <a:avLst/>
                    </a:prstGeom>
                  </pic:spPr>
                </pic:pic>
              </a:graphicData>
            </a:graphic>
          </wp:anchor>
        </w:drawing>
      </w:r>
      <w:r>
        <w:rPr>
          <w:rFonts w:eastAsia="Times New Roman" w:cs="Times New Roman"/>
          <w:b w:val="false"/>
          <w:bCs w:val="false"/>
          <w:i w:val="false"/>
          <w:iCs w:val="false"/>
          <w:sz w:val="24"/>
          <w:szCs w:val="24"/>
        </w:rPr>
        <w:t>Рисунок 3.2 – Каталог товаров с фильтрами</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Подробная страница товара объединяет галерею, цену, описание, характеристики, доступный остаток, рейтинг и отзывы. Добавление в корзину, избранное и сравнение выполняется без перехода на отдельную страницу. Если действие требует учётной записи, посетитель направляется на форму входа, а после успешного подтверждения номера возвращается к исходному маршруту.</w:t>
      </w:r>
    </w:p>
    <w:p>
      <w:pPr>
        <w:pStyle w:val="Normal"/>
        <w:keepNext w:val="false"/>
        <w:spacing w:lineRule="exact" w:line="240" w:before="120" w:after="120"/>
        <w:jc w:val="cente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0425" cy="2647315"/>
            <wp:effectExtent l="0" t="0" r="0" b="0"/>
            <wp:wrapSquare wrapText="largest"/>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9"/>
                    <a:stretch>
                      <a:fillRect/>
                    </a:stretch>
                  </pic:blipFill>
                  <pic:spPr bwMode="auto">
                    <a:xfrm>
                      <a:off x="0" y="0"/>
                      <a:ext cx="5940425" cy="2647315"/>
                    </a:xfrm>
                    <a:prstGeom prst="rect">
                      <a:avLst/>
                    </a:prstGeom>
                  </pic:spPr>
                </pic:pic>
              </a:graphicData>
            </a:graphic>
          </wp:anchor>
        </w:drawing>
      </w:r>
      <w:r>
        <w:rPr>
          <w:rFonts w:eastAsia="Times New Roman" w:cs="Times New Roman"/>
          <w:b w:val="false"/>
          <w:bCs w:val="false"/>
          <w:i w:val="false"/>
          <w:iCs w:val="false"/>
          <w:sz w:val="24"/>
          <w:szCs w:val="24"/>
        </w:rPr>
        <w:t>Рисунок 3.</w:t>
      </w:r>
      <w:r>
        <w:rPr>
          <w:rFonts w:eastAsia="Times New Roman" w:cs="Times New Roman"/>
          <w:b w:val="false"/>
          <w:bCs w:val="false"/>
          <w:i w:val="false"/>
          <w:iCs w:val="false"/>
          <w:sz w:val="24"/>
          <w:szCs w:val="24"/>
        </w:rPr>
        <w:t>3</w:t>
      </w:r>
      <w:r>
        <w:rPr>
          <w:rFonts w:eastAsia="Times New Roman" w:cs="Times New Roman"/>
          <w:b w:val="false"/>
          <w:bCs w:val="false"/>
          <w:i w:val="false"/>
          <w:iCs w:val="false"/>
          <w:sz w:val="24"/>
          <w:szCs w:val="24"/>
        </w:rPr>
        <w:t xml:space="preserve"> – Подробная страница товара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Корзина показывает выбранные позиции, цену, количество, доступный остаток, промежуточную стоимость и общую сумму. Количество изменяется непосредственно в строке товара. Отдельные действия позволяют удалить позицию, очистить корзину или перейти к оформлению. Интерфейс обновляется сразу, но окончательная проверка количества всегда выполняется сервером.</w:t>
      </w:r>
    </w:p>
    <w:p>
      <w:pPr>
        <w:pStyle w:val="Normal"/>
        <w:keepNext w:val="false"/>
        <w:spacing w:lineRule="exact" w:line="240" w:before="120" w:after="120"/>
        <w:jc w:val="center"/>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0425" cy="1799590"/>
            <wp:effectExtent l="0" t="0" r="0" b="0"/>
            <wp:wrapSquare wrapText="largest"/>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0"/>
                    <a:stretch>
                      <a:fillRect/>
                    </a:stretch>
                  </pic:blipFill>
                  <pic:spPr bwMode="auto">
                    <a:xfrm>
                      <a:off x="0" y="0"/>
                      <a:ext cx="5940425" cy="1799590"/>
                    </a:xfrm>
                    <a:prstGeom prst="rect">
                      <a:avLst/>
                    </a:prstGeom>
                  </pic:spPr>
                </pic:pic>
              </a:graphicData>
            </a:graphic>
          </wp:anchor>
        </w:drawing>
      </w:r>
      <w:r>
        <w:rPr>
          <w:rFonts w:eastAsia="Times New Roman" w:cs="Times New Roman"/>
          <w:b w:val="false"/>
          <w:bCs w:val="false"/>
          <w:i w:val="false"/>
          <w:iCs w:val="false"/>
          <w:sz w:val="24"/>
          <w:szCs w:val="24"/>
        </w:rPr>
        <w:t>Рисунок 3.</w:t>
      </w:r>
      <w:r>
        <w:rPr>
          <w:rFonts w:eastAsia="Times New Roman" w:cs="Times New Roman"/>
          <w:b w:val="false"/>
          <w:bCs w:val="false"/>
          <w:i w:val="false"/>
          <w:iCs w:val="false"/>
          <w:sz w:val="24"/>
          <w:szCs w:val="24"/>
        </w:rPr>
        <w:t>4</w:t>
      </w:r>
      <w:r>
        <w:rPr>
          <w:rFonts w:eastAsia="Times New Roman" w:cs="Times New Roman"/>
          <w:b w:val="false"/>
          <w:bCs w:val="false"/>
          <w:i w:val="false"/>
          <w:iCs w:val="false"/>
          <w:sz w:val="24"/>
          <w:szCs w:val="24"/>
        </w:rPr>
        <w:t xml:space="preserve"> – Корзина покупателя</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Форма оформления заказа содержит имя получателя, телефон, адрес, комментарий и поле промокода. Справа расположен итоговый блок со списком товаров, суммой до скидки, размером скидки и суммой к оплате. Выбран способ оплаты наличными при получении. После успешного оформления пользователь переходит к деталям созданного заказа, а локальное состояние корзины очищается.</w:t>
      </w:r>
    </w:p>
    <w:p>
      <w:pPr>
        <w:pStyle w:val="Normal"/>
        <w:keepNext w:val="false"/>
        <w:spacing w:lineRule="exact" w:line="240" w:before="120" w:after="120"/>
        <w:jc w:val="cente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0425" cy="2503170"/>
            <wp:effectExtent l="0" t="0" r="0" b="0"/>
            <wp:wrapSquare wrapText="largest"/>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1"/>
                    <a:stretch>
                      <a:fillRect/>
                    </a:stretch>
                  </pic:blipFill>
                  <pic:spPr bwMode="auto">
                    <a:xfrm>
                      <a:off x="0" y="0"/>
                      <a:ext cx="5940425" cy="2503170"/>
                    </a:xfrm>
                    <a:prstGeom prst="rect">
                      <a:avLst/>
                    </a:prstGeom>
                  </pic:spPr>
                </pic:pic>
              </a:graphicData>
            </a:graphic>
          </wp:anchor>
        </w:drawing>
      </w:r>
      <w:r>
        <w:rPr>
          <w:rFonts w:eastAsia="Times New Roman" w:cs="Times New Roman"/>
          <w:b w:val="false"/>
          <w:bCs w:val="false"/>
          <w:i w:val="false"/>
          <w:iCs w:val="false"/>
          <w:sz w:val="24"/>
          <w:szCs w:val="24"/>
        </w:rPr>
        <w:t>Рисунок 3.</w:t>
      </w:r>
      <w:r>
        <w:rPr>
          <w:rFonts w:eastAsia="Times New Roman" w:cs="Times New Roman"/>
          <w:b w:val="false"/>
          <w:bCs w:val="false"/>
          <w:i w:val="false"/>
          <w:iCs w:val="false"/>
          <w:sz w:val="24"/>
          <w:szCs w:val="24"/>
        </w:rPr>
        <w:t>5</w:t>
      </w:r>
      <w:r>
        <w:rPr>
          <w:rFonts w:eastAsia="Times New Roman" w:cs="Times New Roman"/>
          <w:b w:val="false"/>
          <w:bCs w:val="false"/>
          <w:i w:val="false"/>
          <w:iCs w:val="false"/>
          <w:sz w:val="24"/>
          <w:szCs w:val="24"/>
        </w:rPr>
        <w:t xml:space="preserve"> – Оформление заказа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Личный кабинет включает профиль и историю заказов. В профиле редактируются имя и адрес, который затем используется для предварительного заполнения формы заказа. В истории отображаются номер, дата, статус, состав и сумма каждого заказа. На странице деталей доступны отмена нового заказа и повтор заказа. Эти действия показываются только тогда, когда соответствующая операция допустима.</w:t>
      </w:r>
    </w:p>
    <w:p>
      <w:pPr>
        <w:pStyle w:val="Normal"/>
        <w:keepNext w:val="false"/>
        <w:spacing w:lineRule="exact" w:line="240" w:before="120" w:after="120"/>
        <w:jc w:val="center"/>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0425" cy="2653030"/>
            <wp:effectExtent l="0" t="0" r="0" b="0"/>
            <wp:wrapSquare wrapText="largest"/>
            <wp:docPr id="11"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pic:cNvPicPr>
                      <a:picLocks noChangeAspect="1" noChangeArrowheads="1"/>
                    </pic:cNvPicPr>
                  </pic:nvPicPr>
                  <pic:blipFill>
                    <a:blip r:embed="rId12"/>
                    <a:stretch>
                      <a:fillRect/>
                    </a:stretch>
                  </pic:blipFill>
                  <pic:spPr bwMode="auto">
                    <a:xfrm>
                      <a:off x="0" y="0"/>
                      <a:ext cx="5940425" cy="2653030"/>
                    </a:xfrm>
                    <a:prstGeom prst="rect">
                      <a:avLst/>
                    </a:prstGeom>
                  </pic:spPr>
                </pic:pic>
              </a:graphicData>
            </a:graphic>
          </wp:anchor>
        </w:drawing>
      </w:r>
      <w:r>
        <w:rPr>
          <w:rFonts w:eastAsia="Times New Roman" w:cs="Times New Roman"/>
          <w:b w:val="false"/>
          <w:bCs w:val="false"/>
          <w:i w:val="false"/>
          <w:iCs w:val="false"/>
          <w:sz w:val="24"/>
          <w:szCs w:val="24"/>
        </w:rPr>
        <w:t>Рисунок 3.</w:t>
      </w:r>
      <w:r>
        <w:rPr>
          <w:rFonts w:eastAsia="Times New Roman" w:cs="Times New Roman"/>
          <w:b w:val="false"/>
          <w:bCs w:val="false"/>
          <w:i w:val="false"/>
          <w:iCs w:val="false"/>
          <w:sz w:val="24"/>
          <w:szCs w:val="24"/>
        </w:rPr>
        <w:t>6</w:t>
      </w:r>
      <w:r>
        <w:rPr>
          <w:rFonts w:eastAsia="Times New Roman" w:cs="Times New Roman"/>
          <w:b w:val="false"/>
          <w:bCs w:val="false"/>
          <w:i w:val="false"/>
          <w:iCs w:val="false"/>
          <w:sz w:val="24"/>
          <w:szCs w:val="24"/>
        </w:rPr>
        <w:t xml:space="preserve"> – </w:t>
      </w:r>
      <w:r>
        <w:rPr>
          <w:rFonts w:eastAsia="Times New Roman" w:cs="Times New Roman"/>
          <w:b w:val="false"/>
          <w:bCs w:val="false"/>
          <w:i w:val="false"/>
          <w:iCs w:val="false"/>
          <w:sz w:val="24"/>
          <w:szCs w:val="24"/>
        </w:rPr>
        <w:t>П</w:t>
      </w:r>
      <w:r>
        <w:rPr>
          <w:rFonts w:eastAsia="Times New Roman" w:cs="Times New Roman"/>
          <w:b w:val="false"/>
          <w:bCs w:val="false"/>
          <w:i w:val="false"/>
          <w:iCs w:val="false"/>
          <w:sz w:val="24"/>
          <w:szCs w:val="24"/>
        </w:rPr>
        <w:t>рофиль покупателя</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Вход и регистрация построены вокруг подтверждения номера телефона одноразовым кодом. В демонстрационном режиме код отображается в интерфейсе, что позволяет проверить полный сценарий без платного поставщика сообщений. Форма сообщает об ошибочном формате номера, неверном коде и превышении лимита попыток.</w:t>
      </w:r>
    </w:p>
    <w:p>
      <w:pPr>
        <w:pStyle w:val="Normal"/>
        <w:keepNext w:val="false"/>
        <w:spacing w:lineRule="exact" w:line="240" w:before="120" w:after="120"/>
        <w:jc w:val="center"/>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0425" cy="2905760"/>
            <wp:effectExtent l="0" t="0" r="0" b="0"/>
            <wp:wrapSquare wrapText="largest"/>
            <wp:docPr id="12"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pic:cNvPicPr>
                      <a:picLocks noChangeAspect="1" noChangeArrowheads="1"/>
                    </pic:cNvPicPr>
                  </pic:nvPicPr>
                  <pic:blipFill>
                    <a:blip r:embed="rId13"/>
                    <a:stretch>
                      <a:fillRect/>
                    </a:stretch>
                  </pic:blipFill>
                  <pic:spPr bwMode="auto">
                    <a:xfrm>
                      <a:off x="0" y="0"/>
                      <a:ext cx="5940425" cy="2905760"/>
                    </a:xfrm>
                    <a:prstGeom prst="rect">
                      <a:avLst/>
                    </a:prstGeom>
                  </pic:spPr>
                </pic:pic>
              </a:graphicData>
            </a:graphic>
          </wp:anchor>
        </w:drawing>
      </w:r>
      <w:r>
        <w:rPr>
          <w:rFonts w:eastAsia="Times New Roman" w:cs="Times New Roman"/>
          <w:b w:val="false"/>
          <w:bCs w:val="false"/>
          <w:i w:val="false"/>
          <w:iCs w:val="false"/>
          <w:sz w:val="24"/>
          <w:szCs w:val="24"/>
        </w:rPr>
        <w:t>Рисунок 3.</w:t>
      </w:r>
      <w:r>
        <w:rPr>
          <w:rFonts w:eastAsia="Times New Roman" w:cs="Times New Roman"/>
          <w:b w:val="false"/>
          <w:bCs w:val="false"/>
          <w:i w:val="false"/>
          <w:iCs w:val="false"/>
          <w:sz w:val="24"/>
          <w:szCs w:val="24"/>
        </w:rPr>
        <w:t>7</w:t>
      </w:r>
      <w:r>
        <w:rPr>
          <w:rFonts w:eastAsia="Times New Roman" w:cs="Times New Roman"/>
          <w:b w:val="false"/>
          <w:bCs w:val="false"/>
          <w:i w:val="false"/>
          <w:iCs w:val="false"/>
          <w:sz w:val="24"/>
          <w:szCs w:val="24"/>
        </w:rPr>
        <w:t xml:space="preserve"> – Формы входа </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Административная панель визуально отделена от публичной части и содержит боковую навигацию. Дашборд показывает количество активных товаров, заказов, пользователей, выручку по доставленным заказам и последние заказы. Табличные разделы дают доступ к созданию и редактированию сущностей, фильтрации заказов, модерации отзывов и управлению промокодами. Журнал действий отображает администратора, время, действие, сущность и технические данные операции.</w:t>
      </w:r>
    </w:p>
    <w:p>
      <w:pPr>
        <w:pStyle w:val="Normal"/>
        <w:keepNext w:val="false"/>
        <w:spacing w:lineRule="exact" w:line="240" w:before="120" w:after="120"/>
        <w:ind w:firstLine="709"/>
        <w:jc w:val="center"/>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0425" cy="2211705"/>
            <wp:effectExtent l="0" t="0" r="0" b="0"/>
            <wp:wrapSquare wrapText="largest"/>
            <wp:docPr id="13"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
                    <pic:cNvPicPr>
                      <a:picLocks noChangeAspect="1" noChangeArrowheads="1"/>
                    </pic:cNvPicPr>
                  </pic:nvPicPr>
                  <pic:blipFill>
                    <a:blip r:embed="rId14"/>
                    <a:stretch>
                      <a:fillRect/>
                    </a:stretch>
                  </pic:blipFill>
                  <pic:spPr bwMode="auto">
                    <a:xfrm>
                      <a:off x="0" y="0"/>
                      <a:ext cx="5940425" cy="2211705"/>
                    </a:xfrm>
                    <a:prstGeom prst="rect">
                      <a:avLst/>
                    </a:prstGeom>
                  </pic:spPr>
                </pic:pic>
              </a:graphicData>
            </a:graphic>
          </wp:anchor>
        </w:drawing>
      </w:r>
      <w:r>
        <w:rPr>
          <w:rFonts w:eastAsia="Times New Roman" w:cs="Times New Roman"/>
          <w:b w:val="false"/>
          <w:bCs w:val="false"/>
          <w:i w:val="false"/>
          <w:iCs w:val="false"/>
          <w:sz w:val="24"/>
          <w:szCs w:val="24"/>
        </w:rPr>
        <w:t>Рисунок 3.</w:t>
      </w:r>
      <w:r>
        <w:rPr>
          <w:rFonts w:eastAsia="Times New Roman" w:cs="Times New Roman"/>
          <w:b w:val="false"/>
          <w:bCs w:val="false"/>
          <w:i w:val="false"/>
          <w:iCs w:val="false"/>
          <w:sz w:val="24"/>
          <w:szCs w:val="24"/>
        </w:rPr>
        <w:t>8</w:t>
      </w:r>
      <w:r>
        <w:rPr>
          <w:rFonts w:eastAsia="Times New Roman" w:cs="Times New Roman"/>
          <w:b w:val="false"/>
          <w:bCs w:val="false"/>
          <w:i w:val="false"/>
          <w:iCs w:val="false"/>
          <w:sz w:val="24"/>
          <w:szCs w:val="24"/>
        </w:rPr>
        <w:t xml:space="preserve"> – Административная панель</w:t>
      </w:r>
    </w:p>
    <w:p>
      <w:pPr>
        <w:pStyle w:val="Normal"/>
        <w:spacing w:lineRule="exact" w:line="240" w:before="120" w:after="120"/>
        <w:ind w:firstLine="709"/>
        <w:jc w:val="center"/>
        <w:rPr>
          <w:rFonts w:eastAsia="Times New Roman" w:cs="Times New Roman"/>
          <w:b w:val="false"/>
          <w:b w:val="false"/>
          <w:bCs w:val="false"/>
          <w:i w:val="false"/>
          <w:i w:val="false"/>
          <w:iCs w:val="false"/>
          <w:sz w:val="24"/>
          <w:szCs w:val="24"/>
        </w:rPr>
      </w:pPr>
      <w:r>
        <w:rPr/>
      </w:r>
    </w:p>
    <w:p>
      <w:pPr>
        <w:pStyle w:val="Normal"/>
        <w:keepNext w:val="false"/>
        <w:spacing w:lineRule="exact" w:line="240" w:before="120" w:after="120"/>
        <w:ind w:firstLine="709"/>
        <w:jc w:val="center"/>
        <w:rPr>
          <w:rFonts w:eastAsia="Times New Roman" w:cs="Times New Roman"/>
          <w:b w:val="false"/>
          <w:b w:val="false"/>
          <w:bCs w:val="false"/>
          <w:i w:val="false"/>
          <w:i w:val="false"/>
          <w:iCs w:val="false"/>
          <w:sz w:val="24"/>
          <w:szCs w:val="24"/>
        </w:rPr>
      </w:pPr>
      <w:r>
        <w:rPr/>
        <w:drawing>
          <wp:anchor behindDoc="0" distT="0" distB="0" distL="0" distR="0" simplePos="0" locked="0" layoutInCell="0" allowOverlap="1" relativeHeight="15">
            <wp:simplePos x="0" y="0"/>
            <wp:positionH relativeFrom="column">
              <wp:posOffset>0</wp:posOffset>
            </wp:positionH>
            <wp:positionV relativeFrom="paragraph">
              <wp:posOffset>116205</wp:posOffset>
            </wp:positionV>
            <wp:extent cx="5940425" cy="3015615"/>
            <wp:effectExtent l="0" t="0" r="0" b="0"/>
            <wp:wrapSquare wrapText="largest"/>
            <wp:docPr id="14"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
                    <pic:cNvPicPr>
                      <a:picLocks noChangeAspect="1" noChangeArrowheads="1"/>
                    </pic:cNvPicPr>
                  </pic:nvPicPr>
                  <pic:blipFill>
                    <a:blip r:embed="rId15"/>
                    <a:stretch>
                      <a:fillRect/>
                    </a:stretch>
                  </pic:blipFill>
                  <pic:spPr bwMode="auto">
                    <a:xfrm>
                      <a:off x="0" y="0"/>
                      <a:ext cx="5940425" cy="3015615"/>
                    </a:xfrm>
                    <a:prstGeom prst="rect">
                      <a:avLst/>
                    </a:prstGeom>
                  </pic:spPr>
                </pic:pic>
              </a:graphicData>
            </a:graphic>
          </wp:anchor>
        </w:drawing>
      </w:r>
    </w:p>
    <w:p>
      <w:pPr>
        <w:pStyle w:val="Normal"/>
        <w:spacing w:lineRule="exact" w:line="240" w:before="120" w:after="120"/>
        <w:ind w:firstLine="709"/>
        <w:jc w:val="center"/>
        <w:rPr/>
      </w:pPr>
      <w:r>
        <w:rPr>
          <w:rFonts w:eastAsia="Times New Roman" w:cs="Times New Roman"/>
          <w:b w:val="false"/>
          <w:bCs w:val="false"/>
          <w:i w:val="false"/>
          <w:iCs w:val="false"/>
          <w:sz w:val="24"/>
          <w:szCs w:val="24"/>
        </w:rPr>
        <w:t xml:space="preserve">Рисунок 3.9 – </w:t>
      </w:r>
      <w:r>
        <w:rPr>
          <w:rFonts w:eastAsia="Times New Roman" w:cs="Times New Roman"/>
          <w:b w:val="false"/>
          <w:bCs w:val="false"/>
          <w:i w:val="false"/>
          <w:iCs w:val="false"/>
          <w:sz w:val="24"/>
          <w:szCs w:val="24"/>
        </w:rPr>
        <w:t>Журнал действий администратора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Для неизвестного маршрута разработана отдельная страница ошибки 404 с понятным сообщением и переходом на главную страницу. Такое состояние завершает навигационный сценарий и не оставляет пользователя на стандартной технической странице среды выполнения.</w:t>
      </w:r>
    </w:p>
    <w:p>
      <w:pPr>
        <w:pStyle w:val="Normal"/>
        <w:keepNext w:val="false"/>
        <w:spacing w:lineRule="exact" w:line="240" w:before="120" w:after="120"/>
        <w:jc w:val="center"/>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0425" cy="1810385"/>
            <wp:effectExtent l="0" t="0" r="0" b="0"/>
            <wp:wrapSquare wrapText="largest"/>
            <wp:docPr id="15"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
                    <pic:cNvPicPr>
                      <a:picLocks noChangeAspect="1" noChangeArrowheads="1"/>
                    </pic:cNvPicPr>
                  </pic:nvPicPr>
                  <pic:blipFill>
                    <a:blip r:embed="rId16"/>
                    <a:stretch>
                      <a:fillRect/>
                    </a:stretch>
                  </pic:blipFill>
                  <pic:spPr bwMode="auto">
                    <a:xfrm>
                      <a:off x="0" y="0"/>
                      <a:ext cx="5940425" cy="1810385"/>
                    </a:xfrm>
                    <a:prstGeom prst="rect">
                      <a:avLst/>
                    </a:prstGeom>
                  </pic:spPr>
                </pic:pic>
              </a:graphicData>
            </a:graphic>
          </wp:anchor>
        </w:drawing>
      </w:r>
      <w:r>
        <w:rPr>
          <w:rFonts w:eastAsia="Times New Roman" w:cs="Times New Roman"/>
          <w:b w:val="false"/>
          <w:bCs w:val="false"/>
          <w:i w:val="false"/>
          <w:iCs w:val="false"/>
          <w:sz w:val="24"/>
          <w:szCs w:val="24"/>
        </w:rPr>
        <w:t>Рисунок 3.10 – Страница отсутствующего ресурса</w:t>
      </w:r>
    </w:p>
    <w:p>
      <w:pPr>
        <w:pStyle w:val="Normal"/>
        <w:keepNext w:val="true"/>
        <w:spacing w:lineRule="exact" w:line="360" w:before="240" w:after="160"/>
        <w:jc w:val="center"/>
        <w:rPr>
          <w:rFonts w:eastAsia="Times New Roman" w:cs="Times New Roman"/>
          <w:b/>
          <w:b/>
          <w:bCs/>
          <w:i w:val="false"/>
          <w:i w:val="false"/>
          <w:iCs w:val="false"/>
          <w:sz w:val="28"/>
          <w:szCs w:val="28"/>
        </w:rPr>
      </w:pPr>
      <w:r>
        <w:rPr/>
      </w:r>
    </w:p>
    <w:p>
      <w:pPr>
        <w:pStyle w:val="Normal"/>
        <w:spacing w:lineRule="exact" w:line="360" w:before="240" w:after="160"/>
        <w:jc w:val="center"/>
        <w:rPr>
          <w:rFonts w:eastAsia="Times New Roman" w:cs="Times New Roman"/>
          <w:b/>
          <w:b/>
          <w:bCs/>
          <w:i w:val="false"/>
          <w:i w:val="false"/>
          <w:iCs w:val="false"/>
          <w:sz w:val="28"/>
          <w:szCs w:val="28"/>
        </w:rPr>
      </w:pPr>
      <w:r>
        <w:rPr/>
      </w:r>
    </w:p>
    <w:p>
      <w:pPr>
        <w:pStyle w:val="Normal"/>
        <w:spacing w:lineRule="exact" w:line="360" w:before="240" w:after="160"/>
        <w:jc w:val="center"/>
        <w:rPr>
          <w:rFonts w:eastAsia="Times New Roman" w:cs="Times New Roman"/>
          <w:b/>
          <w:b/>
          <w:bCs/>
          <w:i w:val="false"/>
          <w:i w:val="false"/>
          <w:iCs w:val="false"/>
          <w:sz w:val="28"/>
          <w:szCs w:val="28"/>
        </w:rPr>
      </w:pPr>
      <w:r>
        <w:rPr/>
      </w:r>
    </w:p>
    <w:p>
      <w:pPr>
        <w:pStyle w:val="Normal"/>
        <w:spacing w:lineRule="exact" w:line="360" w:before="240" w:after="160"/>
        <w:jc w:val="center"/>
        <w:rPr>
          <w:rFonts w:eastAsia="Times New Roman" w:cs="Times New Roman"/>
          <w:b/>
          <w:b/>
          <w:bCs/>
          <w:i w:val="false"/>
          <w:i w:val="false"/>
          <w:iCs w:val="false"/>
          <w:sz w:val="28"/>
          <w:szCs w:val="28"/>
        </w:rPr>
      </w:pPr>
      <w:r>
        <w:rPr/>
      </w:r>
    </w:p>
    <w:p>
      <w:pPr>
        <w:pStyle w:val="Normal"/>
        <w:spacing w:lineRule="exact" w:line="360" w:before="240" w:after="160"/>
        <w:jc w:val="center"/>
        <w:rPr>
          <w:rFonts w:eastAsia="Times New Roman" w:cs="Times New Roman"/>
          <w:b/>
          <w:b/>
          <w:bCs/>
          <w:i w:val="false"/>
          <w:i w:val="false"/>
          <w:iCs w:val="false"/>
          <w:sz w:val="28"/>
          <w:szCs w:val="28"/>
        </w:rPr>
      </w:pPr>
      <w:r>
        <w:rPr/>
      </w:r>
    </w:p>
    <w:p>
      <w:pPr>
        <w:pStyle w:val="Normal"/>
        <w:spacing w:lineRule="exact" w:line="360" w:before="240" w:after="160"/>
        <w:jc w:val="center"/>
        <w:rPr/>
      </w:pPr>
      <w:r>
        <w:rPr>
          <w:rFonts w:eastAsia="Times New Roman" w:cs="Times New Roman"/>
          <w:b/>
          <w:bCs/>
          <w:i w:val="false"/>
          <w:iCs w:val="false"/>
          <w:sz w:val="28"/>
          <w:szCs w:val="28"/>
        </w:rPr>
        <w:t>3.3 Полученные результаты и их анализ</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Результатом разработки является работоспособное веб-приложение интернет-магазина электроники, охватывающее полный цикл покупки: поиск товара, изучение характеристик, авторизацию, формирование корзины, применение промокода, оформление и последующее управление заказом. Для администратора реализован отдельный защищённый контур управления ассортиментом и операциями магазина.</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3.2 – Реализованные возможности по ролям</w:t>
      </w:r>
    </w:p>
    <w:tbl>
      <w:tblPr>
        <w:tblW w:w="9355" w:type="dxa"/>
        <w:jc w:val="left"/>
        <w:tblInd w:w="0" w:type="dxa"/>
        <w:tblLayout w:type="fixed"/>
        <w:tblCellMar>
          <w:top w:w="70" w:type="dxa"/>
          <w:left w:w="90" w:type="dxa"/>
          <w:bottom w:w="70" w:type="dxa"/>
          <w:right w:w="90" w:type="dxa"/>
        </w:tblCellMar>
      </w:tblPr>
      <w:tblGrid>
        <w:gridCol w:w="1597"/>
        <w:gridCol w:w="5002"/>
        <w:gridCol w:w="2756"/>
      </w:tblGrid>
      <w:tr>
        <w:trPr>
          <w:tblHeader w:val="true"/>
        </w:trPr>
        <w:tc>
          <w:tcPr>
            <w:tcW w:w="1597"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Роль</w:t>
            </w:r>
          </w:p>
        </w:tc>
        <w:tc>
          <w:tcPr>
            <w:tcW w:w="5002"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Основные возможности</w:t>
            </w:r>
          </w:p>
        </w:tc>
        <w:tc>
          <w:tcPr>
            <w:tcW w:w="2756"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Ограничения доступа</w:t>
            </w:r>
          </w:p>
        </w:tc>
      </w:tr>
      <w:tr>
        <w:trPr/>
        <w:tc>
          <w:tcPr>
            <w:tcW w:w="15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Посетитель</w:t>
            </w:r>
          </w:p>
        </w:tc>
        <w:tc>
          <w:tcPr>
            <w:tcW w:w="50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Главная страница, каталог, поиск, категории, карточки товаров</w:t>
            </w:r>
          </w:p>
        </w:tc>
        <w:tc>
          <w:tcPr>
            <w:tcW w:w="27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Не может использовать персональные данные и оформлять заказ</w:t>
            </w:r>
          </w:p>
        </w:tc>
      </w:tr>
      <w:tr>
        <w:trPr/>
        <w:tc>
          <w:tcPr>
            <w:tcW w:w="15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Покупатель</w:t>
            </w:r>
          </w:p>
        </w:tc>
        <w:tc>
          <w:tcPr>
            <w:tcW w:w="50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Корзина, оформление, профиль, заказы, избранное, сравнение, отзывы</w:t>
            </w:r>
          </w:p>
        </w:tc>
        <w:tc>
          <w:tcPr>
            <w:tcW w:w="27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Работает только со своими данными и заказами</w:t>
            </w:r>
          </w:p>
        </w:tc>
      </w:tr>
      <w:tr>
        <w:trPr/>
        <w:tc>
          <w:tcPr>
            <w:tcW w:w="15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Администратор</w:t>
            </w:r>
          </w:p>
        </w:tc>
        <w:tc>
          <w:tcPr>
            <w:tcW w:w="50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iCs/>
                <w:sz w:val="24"/>
                <w:szCs w:val="24"/>
              </w:rPr>
              <w:t>CRUD</w:t>
            </w:r>
            <w:r>
              <w:rPr>
                <w:rFonts w:eastAsia="Times New Roman" w:cs="Times New Roman"/>
                <w:b w:val="false"/>
                <w:bCs w:val="false"/>
                <w:i w:val="false"/>
                <w:iCs w:val="false"/>
                <w:sz w:val="24"/>
                <w:szCs w:val="24"/>
              </w:rPr>
              <w:t xml:space="preserve"> каталога, заказы, отзывы, промокоды, пользователи, журнал</w:t>
            </w:r>
          </w:p>
        </w:tc>
        <w:tc>
          <w:tcPr>
            <w:tcW w:w="275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Доступ подтверждается актуальной ролью из базы данных</w:t>
            </w:r>
          </w:p>
        </w:tc>
      </w:tr>
    </w:tbl>
    <w:p>
      <w:pPr>
        <w:pStyle w:val="Normal"/>
        <w:keepNext w:val="false"/>
        <w:spacing w:lineRule="exact" w:line="240" w:before="0" w:after="0"/>
        <w:jc w:val="both"/>
        <w:rPr/>
      </w:pPr>
      <w:r>
        <w:rPr/>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Всего приложение содержит публичные, защищённые пользовательские и административные страницы, а также более пятидесяти обработчиков и страниц, формируемых статически или динамически. Проверенная производственная сборка сформировала 55 маршрутов. Система поддерживает древовидные категории, динамические характеристики, четыре варианта сортировки каталога, два типа скидок и шесть статусов заказа.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Практическая ценность результата связана не с отдельной витриной, а с согласованностью пользовательских и административных процессов. Например, изменение статуса заказа подчиняется допустимым переходам и фиксируется в журнале; отмена возвращает остатки и использование промокода; мягкое удаление не разрушает историю. Такие связи уменьшают вероятность расхождения данных при повседневной эксплуатации.</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Выбранная архитектура допускает дальнейшее развитие без замены основных модулей. К возможным направлениям относятся подключение онлайн-оплаты, расширение автоматизированного тестирования, строгая политика защиты межсайтовых запросов, мониторинг производственной среды, мультиязычность и расширенная аналитика. При этом текущая версия уже решает поставленную задачу локального интернет-магазина с оплатой наличными при получении.</w:t>
      </w:r>
    </w:p>
    <w:p>
      <w:pPr>
        <w:pStyle w:val="Normal"/>
        <w:keepNext w:val="true"/>
        <w:spacing w:lineRule="exact" w:line="360" w:before="240" w:after="160"/>
        <w:jc w:val="center"/>
        <w:rPr/>
      </w:pPr>
      <w:r>
        <w:rPr>
          <w:rFonts w:eastAsia="Times New Roman" w:cs="Times New Roman"/>
          <w:b/>
          <w:bCs/>
          <w:i w:val="false"/>
          <w:iCs w:val="false"/>
          <w:sz w:val="28"/>
          <w:szCs w:val="28"/>
        </w:rPr>
        <w:t>3.4 Методы и средства защиты программного продукта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Защита TechnoStore строится на нескольких независимых уровнях. Пользователь идентифицируется по номеру телефона, а владение номером подтверждается шестизначным одноразовым кодом. Код хранится не в открытом виде: перед сохранением вычисляется хэш </w:t>
      </w:r>
      <w:r>
        <w:rPr>
          <w:rFonts w:eastAsia="Times New Roman" w:cs="Times New Roman"/>
          <w:b w:val="false"/>
          <w:bCs w:val="false"/>
          <w:i/>
          <w:iCs/>
          <w:sz w:val="28"/>
          <w:szCs w:val="28"/>
        </w:rPr>
        <w:t>SHA-256</w:t>
      </w:r>
      <w:r>
        <w:rPr>
          <w:rFonts w:eastAsia="Times New Roman" w:cs="Times New Roman"/>
          <w:b w:val="false"/>
          <w:bCs w:val="false"/>
          <w:i w:val="false"/>
          <w:iCs w:val="false"/>
          <w:sz w:val="28"/>
          <w:szCs w:val="28"/>
        </w:rPr>
        <w:t>, а сравнение выполняется функцией с постоянным временем. После успешной проверки использованный код удаляется. Ограничение частоты отправки и проверки по телефону и сетевому адресу снижает возможность перебора и злоупотребления отправкой сообщений.</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После входа сервер создаёт подписанный токен </w:t>
      </w:r>
      <w:r>
        <w:rPr>
          <w:rFonts w:eastAsia="Times New Roman" w:cs="Times New Roman"/>
          <w:b w:val="false"/>
          <w:bCs w:val="false"/>
          <w:i/>
          <w:iCs/>
          <w:sz w:val="28"/>
          <w:szCs w:val="28"/>
        </w:rPr>
        <w:t>JWT</w:t>
      </w:r>
      <w:r>
        <w:rPr>
          <w:rFonts w:eastAsia="Times New Roman" w:cs="Times New Roman"/>
          <w:b w:val="false"/>
          <w:bCs w:val="false"/>
          <w:i w:val="false"/>
          <w:iCs w:val="false"/>
          <w:sz w:val="28"/>
          <w:szCs w:val="28"/>
        </w:rPr>
        <w:t xml:space="preserve"> и помещает его в </w:t>
      </w:r>
      <w:r>
        <w:rPr>
          <w:rFonts w:eastAsia="Times New Roman" w:cs="Times New Roman"/>
          <w:b w:val="false"/>
          <w:bCs w:val="false"/>
          <w:i/>
          <w:iCs/>
          <w:sz w:val="28"/>
          <w:szCs w:val="28"/>
        </w:rPr>
        <w:t>cookie</w:t>
      </w:r>
      <w:r>
        <w:rPr>
          <w:rFonts w:eastAsia="Times New Roman" w:cs="Times New Roman"/>
          <w:b w:val="false"/>
          <w:bCs w:val="false"/>
          <w:i w:val="false"/>
          <w:iCs w:val="false"/>
          <w:sz w:val="28"/>
          <w:szCs w:val="28"/>
        </w:rPr>
        <w:t xml:space="preserve"> с признаками </w:t>
      </w:r>
      <w:r>
        <w:rPr>
          <w:rFonts w:eastAsia="Times New Roman" w:cs="Times New Roman"/>
          <w:b w:val="false"/>
          <w:bCs w:val="false"/>
          <w:i/>
          <w:iCs/>
          <w:sz w:val="28"/>
          <w:szCs w:val="28"/>
        </w:rPr>
        <w:t>httpOnly</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sameSite strict</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secure</w:t>
      </w:r>
      <w:r>
        <w:rPr>
          <w:rFonts w:eastAsia="Times New Roman" w:cs="Times New Roman"/>
          <w:b w:val="false"/>
          <w:bCs w:val="false"/>
          <w:i w:val="false"/>
          <w:iCs w:val="false"/>
          <w:sz w:val="28"/>
          <w:szCs w:val="28"/>
        </w:rPr>
        <w:t xml:space="preserve"> в производственной среде. Признак </w:t>
      </w:r>
      <w:r>
        <w:rPr>
          <w:rFonts w:eastAsia="Times New Roman" w:cs="Times New Roman"/>
          <w:b w:val="false"/>
          <w:bCs w:val="false"/>
          <w:i/>
          <w:iCs/>
          <w:sz w:val="28"/>
          <w:szCs w:val="28"/>
        </w:rPr>
        <w:t>httpOnly</w:t>
      </w:r>
      <w:r>
        <w:rPr>
          <w:rFonts w:eastAsia="Times New Roman" w:cs="Times New Roman"/>
          <w:b w:val="false"/>
          <w:bCs w:val="false"/>
          <w:i w:val="false"/>
          <w:iCs w:val="false"/>
          <w:sz w:val="28"/>
          <w:szCs w:val="28"/>
        </w:rPr>
        <w:t xml:space="preserve"> препятствует чтению токена клиентским сценарием, а </w:t>
      </w:r>
      <w:r>
        <w:rPr>
          <w:rFonts w:eastAsia="Times New Roman" w:cs="Times New Roman"/>
          <w:b w:val="false"/>
          <w:bCs w:val="false"/>
          <w:i/>
          <w:iCs/>
          <w:sz w:val="28"/>
          <w:szCs w:val="28"/>
        </w:rPr>
        <w:t>sameSite</w:t>
      </w:r>
      <w:r>
        <w:rPr>
          <w:rFonts w:eastAsia="Times New Roman" w:cs="Times New Roman"/>
          <w:b w:val="false"/>
          <w:bCs w:val="false"/>
          <w:i w:val="false"/>
          <w:iCs w:val="false"/>
          <w:sz w:val="28"/>
          <w:szCs w:val="28"/>
        </w:rPr>
        <w:t xml:space="preserve"> ограничивает его автоматическую отправку в межсайтовом контексте [12, 15]. Время жизни сессии составляет 30 дней. Выход из учётной записи удаляет </w:t>
      </w:r>
      <w:r>
        <w:rPr>
          <w:rFonts w:eastAsia="Times New Roman" w:cs="Times New Roman"/>
          <w:b w:val="false"/>
          <w:bCs w:val="false"/>
          <w:i/>
          <w:iCs/>
          <w:sz w:val="28"/>
          <w:szCs w:val="28"/>
        </w:rPr>
        <w:t>cookie</w:t>
      </w:r>
      <w:r>
        <w:rPr>
          <w:rFonts w:eastAsia="Times New Roman" w:cs="Times New Roman"/>
          <w:b w:val="false"/>
          <w:bCs w:val="false"/>
          <w:i w:val="false"/>
          <w:iCs w:val="false"/>
          <w:sz w:val="28"/>
          <w:szCs w:val="28"/>
        </w:rPr>
        <w:t>.</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Разграничение доступа реализовано для трёх ролей: посетителя, покупателя и администратора. Защищённые страницы проверяются промежуточным обработчиком, а серверные маршруты дополнительно вызывают проверки авторизации. Для административных операций роль загружается из базы данных, а не принимается только из токена. Поэтому изменение роли начинает действовать даже при наличии ранее выданной сессии.</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Все изменяющие запросы проходят проверку источника. Запрос с посторонним заголовком </w:t>
      </w:r>
      <w:r>
        <w:rPr>
          <w:rFonts w:eastAsia="Times New Roman" w:cs="Times New Roman"/>
          <w:b w:val="false"/>
          <w:bCs w:val="false"/>
          <w:i/>
          <w:iCs/>
          <w:sz w:val="28"/>
          <w:szCs w:val="28"/>
        </w:rPr>
        <w:t>Origin</w:t>
      </w:r>
      <w:r>
        <w:rPr>
          <w:rFonts w:eastAsia="Times New Roman" w:cs="Times New Roman"/>
          <w:b w:val="false"/>
          <w:bCs w:val="false"/>
          <w:i w:val="false"/>
          <w:iCs w:val="false"/>
          <w:sz w:val="28"/>
          <w:szCs w:val="28"/>
        </w:rPr>
        <w:t xml:space="preserve"> или </w:t>
      </w:r>
      <w:r>
        <w:rPr>
          <w:rFonts w:eastAsia="Times New Roman" w:cs="Times New Roman"/>
          <w:b w:val="false"/>
          <w:bCs w:val="false"/>
          <w:i/>
          <w:iCs/>
          <w:sz w:val="28"/>
          <w:szCs w:val="28"/>
        </w:rPr>
        <w:t>Referer</w:t>
      </w:r>
      <w:r>
        <w:rPr>
          <w:rFonts w:eastAsia="Times New Roman" w:cs="Times New Roman"/>
          <w:b w:val="false"/>
          <w:bCs w:val="false"/>
          <w:i w:val="false"/>
          <w:iCs w:val="false"/>
          <w:sz w:val="28"/>
          <w:szCs w:val="28"/>
        </w:rPr>
        <w:t xml:space="preserve"> отклоняется. Для совместимости с серверными клиентами запрос без обоих заголовков допускается, что является осознанным ограничением текущей версии. В производственной среде ответы дополняются заголовками защиты от определения типа содержимого, встраивания страницы во фрейм и избыточной передачи источника перехода; также включается </w:t>
      </w:r>
      <w:r>
        <w:rPr>
          <w:rFonts w:eastAsia="Times New Roman" w:cs="Times New Roman"/>
          <w:b w:val="false"/>
          <w:bCs w:val="false"/>
          <w:i/>
          <w:iCs/>
          <w:sz w:val="28"/>
          <w:szCs w:val="28"/>
        </w:rPr>
        <w:t>HSTS</w:t>
      </w:r>
      <w:r>
        <w:rPr>
          <w:rFonts w:eastAsia="Times New Roman" w:cs="Times New Roman"/>
          <w:b w:val="false"/>
          <w:bCs w:val="false"/>
          <w:i w:val="false"/>
          <w:iCs w:val="false"/>
          <w:sz w:val="28"/>
          <w:szCs w:val="28"/>
        </w:rPr>
        <w:t>.</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Серверная валидация применяется независимо от элементов управления на клиенте. Проверяются идентификаторы, параметры пагинации, диапазоны цены, телефон, одноразовый код, поля заказа и данные административных форм. Работа через </w:t>
      </w:r>
      <w:r>
        <w:rPr>
          <w:rFonts w:eastAsia="Times New Roman" w:cs="Times New Roman"/>
          <w:b w:val="false"/>
          <w:bCs w:val="false"/>
          <w:i/>
          <w:iCs/>
          <w:sz w:val="28"/>
          <w:szCs w:val="28"/>
        </w:rPr>
        <w:t>Prisma</w:t>
      </w:r>
      <w:r>
        <w:rPr>
          <w:rFonts w:eastAsia="Times New Roman" w:cs="Times New Roman"/>
          <w:b w:val="false"/>
          <w:bCs w:val="false"/>
          <w:i w:val="false"/>
          <w:iCs w:val="false"/>
          <w:sz w:val="28"/>
          <w:szCs w:val="28"/>
        </w:rPr>
        <w:t xml:space="preserve"> уменьшает необходимость ручного формирования </w:t>
      </w:r>
      <w:r>
        <w:rPr>
          <w:rFonts w:eastAsia="Times New Roman" w:cs="Times New Roman"/>
          <w:b w:val="false"/>
          <w:bCs w:val="false"/>
          <w:i/>
          <w:iCs/>
          <w:sz w:val="28"/>
          <w:szCs w:val="28"/>
        </w:rPr>
        <w:t>SQL</w:t>
      </w:r>
      <w:r>
        <w:rPr>
          <w:rFonts w:eastAsia="Times New Roman" w:cs="Times New Roman"/>
          <w:b w:val="false"/>
          <w:bCs w:val="false"/>
          <w:i w:val="false"/>
          <w:iCs w:val="false"/>
          <w:sz w:val="28"/>
          <w:szCs w:val="28"/>
        </w:rPr>
        <w:t>-запросов. На уровне базы данных дополнительно заданы внешние ключи, уникальные ограничения и проверки неотрицательных цены и остатка [15–17].</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Защита целостности бизнес-данных обеспечивается транзакциями, условными обновлениями и идемпотентностью. Транзакция не допускает частично созданный заказ, условие по остатку предотвращает перепродажу, а условие по текущему статусу защищает заказ от конфликтующих переходов. Мягкое удаление и административный аудит сохраняют сведения, необходимые для расследования спорных изменений.</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3.3 – Реализованные механизмы защиты</w:t>
      </w:r>
    </w:p>
    <w:tbl>
      <w:tblPr>
        <w:tblW w:w="9355" w:type="dxa"/>
        <w:jc w:val="left"/>
        <w:tblInd w:w="0" w:type="dxa"/>
        <w:tblLayout w:type="fixed"/>
        <w:tblCellMar>
          <w:top w:w="70" w:type="dxa"/>
          <w:left w:w="90" w:type="dxa"/>
          <w:bottom w:w="70" w:type="dxa"/>
          <w:right w:w="90" w:type="dxa"/>
        </w:tblCellMar>
      </w:tblPr>
      <w:tblGrid>
        <w:gridCol w:w="3100"/>
        <w:gridCol w:w="6254"/>
      </w:tblGrid>
      <w:tr>
        <w:trPr>
          <w:tblHeader w:val="true"/>
        </w:trPr>
        <w:tc>
          <w:tcPr>
            <w:tcW w:w="31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Механизм</w:t>
            </w:r>
          </w:p>
        </w:tc>
        <w:tc>
          <w:tcPr>
            <w:tcW w:w="6254"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Назначение</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iCs/>
                <w:sz w:val="24"/>
                <w:szCs w:val="24"/>
              </w:rPr>
              <w:t>JWT</w:t>
            </w:r>
            <w:r>
              <w:rPr>
                <w:rFonts w:eastAsia="Times New Roman" w:cs="Times New Roman"/>
                <w:b w:val="false"/>
                <w:bCs w:val="false"/>
                <w:i w:val="false"/>
                <w:iCs w:val="false"/>
                <w:sz w:val="24"/>
                <w:szCs w:val="24"/>
              </w:rPr>
              <w:t xml:space="preserve"> в </w:t>
            </w:r>
            <w:r>
              <w:rPr>
                <w:rFonts w:eastAsia="Times New Roman" w:cs="Times New Roman"/>
                <w:b w:val="false"/>
                <w:bCs w:val="false"/>
                <w:i/>
                <w:iCs/>
                <w:sz w:val="24"/>
                <w:szCs w:val="24"/>
              </w:rPr>
              <w:t>httpOnly cookie</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 xml:space="preserve">Снижает риск доступа к токену из клиентского </w:t>
            </w:r>
            <w:r>
              <w:rPr>
                <w:rFonts w:eastAsia="Times New Roman" w:cs="Times New Roman"/>
                <w:b w:val="false"/>
                <w:bCs w:val="false"/>
                <w:i/>
                <w:iCs/>
                <w:sz w:val="24"/>
                <w:szCs w:val="24"/>
              </w:rPr>
              <w:t>JavaScript</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Проверка актуальной роли</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Не позволяет использовать устаревшие полномочия из токена</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iCs/>
                <w:sz w:val="24"/>
                <w:szCs w:val="24"/>
              </w:rPr>
              <w:t>Zod</w:t>
            </w:r>
            <w:r>
              <w:rPr>
                <w:rFonts w:eastAsia="Times New Roman" w:cs="Times New Roman"/>
                <w:b w:val="false"/>
                <w:bCs w:val="false"/>
                <w:i w:val="false"/>
                <w:iCs w:val="false"/>
                <w:sz w:val="24"/>
                <w:szCs w:val="24"/>
              </w:rPr>
              <w:t>-валидация</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Отклоняет некорректные параметры и тела запросов</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Проверка источника запроса</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Отклоняет изменяющие запросы с посторонних сайтов</w:t>
            </w:r>
          </w:p>
        </w:tc>
      </w:tr>
      <w:tr>
        <w:trPr/>
        <w:tc>
          <w:tcPr>
            <w:tcW w:w="31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 xml:space="preserve">Ограничение частоты запросов и хэширование </w:t>
            </w:r>
            <w:r>
              <w:rPr>
                <w:rFonts w:eastAsia="Times New Roman" w:cs="Times New Roman"/>
                <w:b w:val="false"/>
                <w:bCs w:val="false"/>
                <w:i/>
                <w:iCs/>
                <w:sz w:val="24"/>
                <w:szCs w:val="24"/>
              </w:rPr>
              <w:t>SMS</w:t>
            </w:r>
            <w:r>
              <w:rPr>
                <w:rFonts w:eastAsia="Times New Roman" w:cs="Times New Roman"/>
                <w:b w:val="false"/>
                <w:bCs w:val="false"/>
                <w:i w:val="false"/>
                <w:iCs w:val="false"/>
                <w:sz w:val="24"/>
                <w:szCs w:val="24"/>
              </w:rPr>
              <w:t>-кодов</w:t>
            </w:r>
          </w:p>
        </w:tc>
        <w:tc>
          <w:tcPr>
            <w:tcW w:w="62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Ограничивает перебор и не хранит код открытым</w:t>
            </w:r>
          </w:p>
        </w:tc>
      </w:tr>
    </w:tbl>
    <w:p>
      <w:pPr>
        <w:pStyle w:val="Style13"/>
        <w:rPr/>
      </w:pPr>
      <w:r>
        <w:rPr/>
      </w:r>
    </w:p>
    <w:p>
      <w:pPr>
        <w:pStyle w:val="Normal"/>
        <w:spacing w:lineRule="auto" w:line="240" w:before="0" w:after="120"/>
        <w:ind w:left="0" w:hanging="0"/>
        <w:jc w:val="center"/>
        <w:rPr>
          <w:rFonts w:ascii="Times New Roman" w:hAnsi="Times New Roman" w:eastAsia="Times New Roman" w:cs="Times New Roman"/>
          <w:sz w:val="24"/>
          <w:szCs w:val="24"/>
        </w:rPr>
      </w:pPr>
      <w:r>
        <w:rPr/>
      </w:r>
    </w:p>
    <w:p>
      <w:pPr>
        <w:pStyle w:val="Normal"/>
        <w:spacing w:lineRule="auto" w:line="240" w:before="0" w:after="120"/>
        <w:ind w:left="0" w:hanging="0"/>
        <w:jc w:val="center"/>
        <w:rPr/>
      </w:pPr>
      <w:r>
        <w:rPr>
          <w:rFonts w:eastAsia="Times New Roman" w:cs="Times New Roman"/>
          <w:sz w:val="24"/>
          <w:szCs w:val="24"/>
        </w:rPr>
        <w:t xml:space="preserve">Продолжение таблицы </w:t>
      </w:r>
      <w:r>
        <w:rPr>
          <w:rFonts w:eastAsia="Times New Roman" w:cs="Times New Roman"/>
          <w:sz w:val="24"/>
          <w:szCs w:val="24"/>
        </w:rPr>
        <w:t>3.3</w:t>
      </w:r>
    </w:p>
    <w:tbl>
      <w:tblPr>
        <w:tblW w:w="5000" w:type="pct"/>
        <w:jc w:val="left"/>
        <w:tblInd w:w="-5" w:type="dxa"/>
        <w:tblLayout w:type="fixed"/>
        <w:tblCellMar>
          <w:top w:w="55" w:type="dxa"/>
          <w:left w:w="55" w:type="dxa"/>
          <w:bottom w:w="55" w:type="dxa"/>
          <w:right w:w="55" w:type="dxa"/>
        </w:tblCellMar>
      </w:tblPr>
      <w:tblGrid>
        <w:gridCol w:w="3217"/>
        <w:gridCol w:w="6421"/>
      </w:tblGrid>
      <w:tr>
        <w:trPr/>
        <w:tc>
          <w:tcPr>
            <w:tcW w:w="3217" w:type="dxa"/>
            <w:tcBorders>
              <w:top w:val="single" w:sz="4" w:space="0" w:color="000000"/>
              <w:left w:val="single" w:sz="4" w:space="0" w:color="000000"/>
              <w:bottom w:val="single" w:sz="4" w:space="0" w:color="000000"/>
            </w:tcBorders>
          </w:tcPr>
          <w:p>
            <w:pPr>
              <w:pStyle w:val="Normal"/>
              <w:widowControl w:val="false"/>
              <w:spacing w:lineRule="exact" w:line="240"/>
              <w:jc w:val="center"/>
              <w:rPr/>
            </w:pPr>
            <w:r>
              <w:rPr>
                <w:rFonts w:eastAsia="Times New Roman" w:cs="Times New Roman"/>
                <w:b/>
                <w:bCs/>
                <w:i w:val="false"/>
                <w:iCs w:val="false"/>
                <w:sz w:val="24"/>
                <w:szCs w:val="24"/>
              </w:rPr>
              <w:t>Механизм</w:t>
            </w:r>
          </w:p>
        </w:tc>
        <w:tc>
          <w:tcPr>
            <w:tcW w:w="64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center"/>
              <w:rPr/>
            </w:pPr>
            <w:r>
              <w:rPr>
                <w:rFonts w:eastAsia="Times New Roman" w:cs="Times New Roman"/>
                <w:b/>
                <w:bCs/>
                <w:i w:val="false"/>
                <w:iCs w:val="false"/>
                <w:sz w:val="24"/>
                <w:szCs w:val="24"/>
              </w:rPr>
              <w:t>Назначение</w:t>
            </w:r>
          </w:p>
        </w:tc>
      </w:tr>
      <w:tr>
        <w:trPr/>
        <w:tc>
          <w:tcPr>
            <w:tcW w:w="3217" w:type="dxa"/>
            <w:tcBorders>
              <w:left w:val="single" w:sz="4" w:space="0" w:color="000000"/>
              <w:bottom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Транзакции и идемпотентность</w:t>
            </w:r>
          </w:p>
        </w:tc>
        <w:tc>
          <w:tcPr>
            <w:tcW w:w="6421" w:type="dxa"/>
            <w:tcBorders>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Защищает оформление заказа от частичной и повторной записи</w:t>
            </w:r>
          </w:p>
        </w:tc>
      </w:tr>
      <w:tr>
        <w:trPr/>
        <w:tc>
          <w:tcPr>
            <w:tcW w:w="3217" w:type="dxa"/>
            <w:tcBorders>
              <w:left w:val="single" w:sz="4" w:space="0" w:color="000000"/>
              <w:bottom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 xml:space="preserve">Защитные </w:t>
            </w:r>
            <w:r>
              <w:rPr>
                <w:rFonts w:eastAsia="Times New Roman" w:cs="Times New Roman"/>
                <w:b w:val="false"/>
                <w:bCs w:val="false"/>
                <w:i/>
                <w:iCs/>
                <w:sz w:val="24"/>
                <w:szCs w:val="24"/>
              </w:rPr>
              <w:t>HTTP</w:t>
            </w:r>
            <w:r>
              <w:rPr>
                <w:rFonts w:eastAsia="Times New Roman" w:cs="Times New Roman"/>
                <w:b w:val="false"/>
                <w:bCs w:val="false"/>
                <w:i w:val="false"/>
                <w:iCs w:val="false"/>
                <w:sz w:val="24"/>
                <w:szCs w:val="24"/>
              </w:rPr>
              <w:t>-заголовки</w:t>
            </w:r>
          </w:p>
        </w:tc>
        <w:tc>
          <w:tcPr>
            <w:tcW w:w="6421" w:type="dxa"/>
            <w:tcBorders>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Усиливает защиту браузерного взаимодействия</w:t>
            </w:r>
          </w:p>
        </w:tc>
      </w:tr>
      <w:tr>
        <w:trPr/>
        <w:tc>
          <w:tcPr>
            <w:tcW w:w="3217" w:type="dxa"/>
            <w:tcBorders>
              <w:left w:val="single" w:sz="4" w:space="0" w:color="000000"/>
              <w:bottom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Мягкое удаление и аудит</w:t>
            </w:r>
          </w:p>
        </w:tc>
        <w:tc>
          <w:tcPr>
            <w:tcW w:w="6421" w:type="dxa"/>
            <w:tcBorders>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Сохраняет историю сущностей и административных действий</w:t>
            </w:r>
          </w:p>
        </w:tc>
      </w:tr>
    </w:tbl>
    <w:p>
      <w:pPr>
        <w:pStyle w:val="Normal"/>
        <w:keepNext w:val="false"/>
        <w:spacing w:lineRule="exact" w:line="240" w:before="0" w:after="0"/>
        <w:jc w:val="both"/>
        <w:rPr/>
      </w:pPr>
      <w:r>
        <w:rPr/>
      </w:r>
    </w:p>
    <w:p>
      <w:pPr>
        <w:pStyle w:val="Normal"/>
        <w:keepNext w:val="true"/>
        <w:spacing w:lineRule="exact" w:line="360" w:before="240" w:after="160"/>
        <w:jc w:val="center"/>
        <w:rPr/>
      </w:pPr>
      <w:r>
        <w:rPr>
          <w:rFonts w:eastAsia="Times New Roman" w:cs="Times New Roman"/>
          <w:b/>
          <w:bCs/>
          <w:i w:val="false"/>
          <w:iCs w:val="false"/>
          <w:sz w:val="28"/>
          <w:szCs w:val="28"/>
        </w:rPr>
        <w:t>3.5 Тестирование и оценка надежности программного продукта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Проверка программного продукта проводилась на трёх уровнях: статический анализ и модульные тесты, производственная сборка, ручное прохождение пользовательских и административных сценариев. Такой порядок позволяет сначала обнаружить локальные ошибки типов и функций, затем проверить совместимость всех модулей при сборке и после этого оценить систему с позиции пользователя.</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3.4 – Результаты автоматических проверок</w:t>
      </w:r>
    </w:p>
    <w:tbl>
      <w:tblPr>
        <w:tblW w:w="9355" w:type="dxa"/>
        <w:jc w:val="left"/>
        <w:tblInd w:w="0" w:type="dxa"/>
        <w:tblLayout w:type="fixed"/>
        <w:tblCellMar>
          <w:top w:w="70" w:type="dxa"/>
          <w:left w:w="90" w:type="dxa"/>
          <w:bottom w:w="70" w:type="dxa"/>
          <w:right w:w="90" w:type="dxa"/>
        </w:tblCellMar>
      </w:tblPr>
      <w:tblGrid>
        <w:gridCol w:w="2497"/>
        <w:gridCol w:w="3000"/>
        <w:gridCol w:w="3858"/>
      </w:tblGrid>
      <w:tr>
        <w:trPr>
          <w:tblHeader w:val="true"/>
        </w:trPr>
        <w:tc>
          <w:tcPr>
            <w:tcW w:w="2497"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Проверка</w:t>
            </w:r>
          </w:p>
        </w:tc>
        <w:tc>
          <w:tcPr>
            <w:tcW w:w="30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Средство</w:t>
            </w:r>
          </w:p>
        </w:tc>
        <w:tc>
          <w:tcPr>
            <w:tcW w:w="3858"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Результат</w:t>
            </w:r>
          </w:p>
        </w:tc>
      </w:tr>
      <w:tr>
        <w:trPr/>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Типизация</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TypeScript compiler</w:t>
            </w:r>
          </w:p>
        </w:tc>
        <w:tc>
          <w:tcPr>
            <w:tcW w:w="3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Пройдена, ошибок типов нет</w:t>
            </w:r>
          </w:p>
        </w:tc>
      </w:tr>
      <w:tr>
        <w:trPr/>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Статический анализ</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ESLint</w:t>
            </w:r>
          </w:p>
        </w:tc>
        <w:tc>
          <w:tcPr>
            <w:tcW w:w="3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 ошибок правил нет</w:t>
            </w:r>
          </w:p>
        </w:tc>
      </w:tr>
      <w:tr>
        <w:trPr/>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Модульные тесты</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Bun test</w:t>
            </w:r>
          </w:p>
        </w:tc>
        <w:tc>
          <w:tcPr>
            <w:tcW w:w="3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29 тестов пройдено, 0 ошибок</w:t>
            </w:r>
          </w:p>
        </w:tc>
      </w:tr>
      <w:tr>
        <w:trPr/>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Общая проверка</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bun run check</w:t>
            </w:r>
          </w:p>
        </w:tc>
        <w:tc>
          <w:tcPr>
            <w:tcW w:w="3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Пройдена</w:t>
            </w:r>
          </w:p>
        </w:tc>
      </w:tr>
      <w:tr>
        <w:trPr/>
        <w:tc>
          <w:tcPr>
            <w:tcW w:w="24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Производственная сборка</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i/>
                <w:i/>
                <w:iCs/>
              </w:rPr>
            </w:pPr>
            <w:r>
              <w:rPr>
                <w:rFonts w:eastAsia="Times New Roman" w:cs="Times New Roman"/>
                <w:b w:val="false"/>
                <w:bCs w:val="false"/>
                <w:i/>
                <w:iCs/>
                <w:sz w:val="24"/>
                <w:szCs w:val="24"/>
              </w:rPr>
              <w:t>next build</w:t>
            </w:r>
          </w:p>
        </w:tc>
        <w:tc>
          <w:tcPr>
            <w:tcW w:w="38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Пройдена, сформировано 55 маршрутов</w:t>
            </w:r>
          </w:p>
        </w:tc>
      </w:tr>
    </w:tbl>
    <w:p>
      <w:pPr>
        <w:pStyle w:val="Normal"/>
        <w:keepNext w:val="false"/>
        <w:spacing w:lineRule="exact" w:line="240" w:before="0" w:after="0"/>
        <w:jc w:val="both"/>
        <w:rPr/>
      </w:pPr>
      <w:r>
        <w:rPr/>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Модульные тесты проверяют кодирование и декодирование курсора, безопасный адрес возврата после входа, проверку источника запроса, единое преобразование серверных ошибок и переходы статусов заказа. В тестах учитываются как допустимые значения, так и граничные случаи: курсор старого формата, внешний адрес возврата, посторонний </w:t>
      </w:r>
      <w:r>
        <w:rPr>
          <w:rFonts w:eastAsia="Times New Roman" w:cs="Times New Roman"/>
          <w:b w:val="false"/>
          <w:bCs w:val="false"/>
          <w:i/>
          <w:iCs/>
          <w:sz w:val="28"/>
          <w:szCs w:val="28"/>
        </w:rPr>
        <w:t>Origin</w:t>
      </w:r>
      <w:r>
        <w:rPr>
          <w:rFonts w:eastAsia="Times New Roman" w:cs="Times New Roman"/>
          <w:b w:val="false"/>
          <w:bCs w:val="false"/>
          <w:i w:val="false"/>
          <w:iCs w:val="false"/>
          <w:sz w:val="28"/>
          <w:szCs w:val="28"/>
        </w:rPr>
        <w:t>, неизвестная серверная ошибка и попытка изменить завершённый заказ.</w:t>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3.5 – Результаты ручного тестирования</w:t>
      </w:r>
    </w:p>
    <w:tbl>
      <w:tblPr>
        <w:tblW w:w="9355" w:type="dxa"/>
        <w:jc w:val="left"/>
        <w:tblInd w:w="0" w:type="dxa"/>
        <w:tblLayout w:type="fixed"/>
        <w:tblCellMar>
          <w:top w:w="70" w:type="dxa"/>
          <w:left w:w="90" w:type="dxa"/>
          <w:bottom w:w="70" w:type="dxa"/>
          <w:right w:w="90" w:type="dxa"/>
        </w:tblCellMar>
      </w:tblPr>
      <w:tblGrid>
        <w:gridCol w:w="449"/>
        <w:gridCol w:w="2600"/>
        <w:gridCol w:w="4753"/>
        <w:gridCol w:w="1552"/>
      </w:tblGrid>
      <w:tr>
        <w:trPr>
          <w:tblHeader w:val="true"/>
        </w:trPr>
        <w:tc>
          <w:tcPr>
            <w:tcW w:w="44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w:t>
            </w:r>
          </w:p>
        </w:tc>
        <w:tc>
          <w:tcPr>
            <w:tcW w:w="26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Сценарий</w:t>
            </w:r>
          </w:p>
        </w:tc>
        <w:tc>
          <w:tcPr>
            <w:tcW w:w="4753"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Ожидаемый результат</w:t>
            </w:r>
          </w:p>
        </w:tc>
        <w:tc>
          <w:tcPr>
            <w:tcW w:w="1552"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Статус</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 xml:space="preserve">Вход через демонстрационный </w:t>
            </w:r>
            <w:r>
              <w:rPr>
                <w:rFonts w:eastAsia="Times New Roman" w:cs="Times New Roman"/>
                <w:b w:val="false"/>
                <w:bCs w:val="false"/>
                <w:i/>
                <w:iCs/>
                <w:sz w:val="24"/>
                <w:szCs w:val="24"/>
              </w:rPr>
              <w:t>SMS</w:t>
            </w:r>
            <w:r>
              <w:rPr>
                <w:rFonts w:eastAsia="Times New Roman" w:cs="Times New Roman"/>
                <w:b w:val="false"/>
                <w:bCs w:val="false"/>
                <w:i w:val="false"/>
                <w:iCs w:val="false"/>
                <w:sz w:val="24"/>
                <w:szCs w:val="24"/>
              </w:rPr>
              <w:t>-код</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Пользователь авторизован и возвращён на исходную страницу</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Каталог, фильтрация и продолжение выдачи</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Выдача обновляется, ранее загруженные товары сохраняются</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3</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Добавление товара в корзину</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Товар появляется в корзине</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Изменение количества</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Количество и итоговая сумма обновляются</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Применение промокода</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Скидка отображается в оформлении заказа</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6</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Оформление заказа</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Создаётся один заказ, корзина очищается</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7</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Просмотр и отмена заказа</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Детали доступны, допустимый заказ отменяется</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8</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Повтор заказа</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Доступные товары добавляются в корзину</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9</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Избранное, сравнение и отзыв</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Персональные действия выполняются после входа</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10</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 xml:space="preserve">Административный </w:t>
            </w:r>
            <w:r>
              <w:rPr>
                <w:rFonts w:eastAsia="Times New Roman" w:cs="Times New Roman"/>
                <w:b w:val="false"/>
                <w:bCs w:val="false"/>
                <w:i/>
                <w:iCs/>
                <w:sz w:val="24"/>
                <w:szCs w:val="24"/>
              </w:rPr>
              <w:t>CRUD</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Администратор управляет товарами, категориями и брендами</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11</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Изменение статуса заказа</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Разрешённый переход применяется и записывается в аудит</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r>
        <w:trPr/>
        <w:tc>
          <w:tcPr>
            <w:tcW w:w="4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12</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Журнал действий</w:t>
            </w:r>
          </w:p>
        </w:tc>
        <w:tc>
          <w:tcPr>
            <w:tcW w:w="47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Отображаются действие, администратор, сущность, время и данные</w:t>
            </w:r>
          </w:p>
        </w:tc>
        <w:tc>
          <w:tcPr>
            <w:tcW w:w="1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Пройден</w:t>
            </w:r>
          </w:p>
        </w:tc>
      </w:tr>
    </w:tbl>
    <w:p>
      <w:pPr>
        <w:pStyle w:val="Normal"/>
        <w:keepNext w:val="false"/>
        <w:spacing w:lineRule="exact" w:line="240" w:before="0" w:after="0"/>
        <w:jc w:val="both"/>
        <w:rPr/>
      </w:pPr>
      <w:r>
        <w:rPr/>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В процессе разработки были обнаружены и устранены дефекты, затрагивающие надёжность. Первоначальный курсор мог некорректно разделяться при наличии двоеточия в значении; формат был заменён на сериализацию </w:t>
      </w:r>
      <w:r>
        <w:rPr>
          <w:rFonts w:eastAsia="Times New Roman" w:cs="Times New Roman"/>
          <w:b w:val="false"/>
          <w:bCs w:val="false"/>
          <w:i/>
          <w:iCs/>
          <w:sz w:val="28"/>
          <w:szCs w:val="28"/>
        </w:rPr>
        <w:t>JSON</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base64url</w:t>
      </w:r>
      <w:r>
        <w:rPr>
          <w:rFonts w:eastAsia="Times New Roman" w:cs="Times New Roman"/>
          <w:b w:val="false"/>
          <w:bCs w:val="false"/>
          <w:i w:val="false"/>
          <w:iCs w:val="false"/>
          <w:sz w:val="28"/>
          <w:szCs w:val="28"/>
        </w:rPr>
        <w:t xml:space="preserve"> с поддержкой ранее созданных курсоров. Повторная отправка оформления могла создать дублирующий заказ, поэтому были введены ключ идемпотентности, отпечаток данных и уникальное ограничение. Обработка конфликта уникальности была вынесена за пределы отменённой транзакции, так как после ошибки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транзакция может перейти в состояние отказа.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Также были унифицированы ответы изменяющих маршрутов, приведён к одному виду безопасный параметр возврата после входа, исключён запуск заполнения базы из команды производственной сборки и добавлен статический резервный вариант карты сайта при недоступной базе. Эти исправления уменьшают влияние сетевых повторов, ошибочной конфигурации и временной недоступности внешних ресурсов.</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Надёжность кэша повышена за счёт деградации: отказ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для каталога увеличивает нагрузку на базу, но не останавливает просмотр товаров. Транзакции обеспечивают целостность заказа, а мягкое удаление сохраняет исторические связи. Вместе с тем полный набор интеграционных тестов с отдельными экземплярами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автоматизированные сквозные тесты, нагрузочное тестирование и производственный мониторинг остаются направлениями дальнейшей работы.</w:t>
      </w:r>
    </w:p>
    <w:p>
      <w:pPr>
        <w:pStyle w:val="Normal"/>
        <w:keepNext w:val="true"/>
        <w:spacing w:lineRule="exact" w:line="360" w:before="240" w:after="160"/>
        <w:jc w:val="center"/>
        <w:rPr/>
      </w:pPr>
      <w:r>
        <w:rPr>
          <w:rFonts w:eastAsia="Times New Roman" w:cs="Times New Roman"/>
          <w:b/>
          <w:bCs/>
          <w:i w:val="false"/>
          <w:iCs w:val="false"/>
          <w:sz w:val="28"/>
          <w:szCs w:val="28"/>
        </w:rPr>
        <w:t>3.6 Расчет себестоимости от внедрения результатов выпускной квалификационной работы бакалавра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Себестоимость разработки рассчитана в рублях Приднестровской Молдавской Республики. Для стоимостей, обычно указываемых в долларах США, принят заданный курс: 1 доллар США равен 16 рублям ПМР. Расчёт носит учебный характер и отражает затраты на создание и подготовку первой версии продукта к внедрению.</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Основную часть затрат составляет труд разработчика. Принята продолжительность 420 часов и расчётная ставка 45 рублей ПМР в час. Кроме оплаты труда учтены амортизация рабочего компьютера, электроэнергия, доступ к сети, регистрация доменного имени, резерв на отправку </w:t>
      </w:r>
      <w:r>
        <w:rPr>
          <w:rFonts w:eastAsia="Times New Roman" w:cs="Times New Roman"/>
          <w:b w:val="false"/>
          <w:bCs w:val="false"/>
          <w:i/>
          <w:iCs/>
          <w:sz w:val="28"/>
          <w:szCs w:val="28"/>
        </w:rPr>
        <w:t>SMS</w:t>
      </w:r>
      <w:r>
        <w:rPr>
          <w:rFonts w:eastAsia="Times New Roman" w:cs="Times New Roman"/>
          <w:b w:val="false"/>
          <w:bCs w:val="false"/>
          <w:i w:val="false"/>
          <w:iCs w:val="false"/>
          <w:sz w:val="28"/>
          <w:szCs w:val="28"/>
        </w:rPr>
        <w:t xml:space="preserve"> и прочие расходы. Использование свободных тарифов </w:t>
      </w:r>
      <w:r>
        <w:rPr>
          <w:rFonts w:eastAsia="Times New Roman" w:cs="Times New Roman"/>
          <w:b w:val="false"/>
          <w:bCs w:val="false"/>
          <w:i/>
          <w:iCs/>
          <w:sz w:val="28"/>
          <w:szCs w:val="28"/>
        </w:rPr>
        <w:t>Vercel</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Vercel Postgres</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Upstash Redis</w:t>
      </w:r>
      <w:r>
        <w:rPr>
          <w:rFonts w:eastAsia="Times New Roman" w:cs="Times New Roman"/>
          <w:b w:val="false"/>
          <w:bCs w:val="false"/>
          <w:i w:val="false"/>
          <w:iCs w:val="false"/>
          <w:sz w:val="28"/>
          <w:szCs w:val="28"/>
        </w:rPr>
        <w:t xml:space="preserve"> на этапе демонстрации не требует отдельной оплаты, однако для внедрения предусмотрен резерв облачных расходов.</w:t>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3.6 – Расчёт затрат на разработку</w:t>
      </w:r>
    </w:p>
    <w:tbl>
      <w:tblPr>
        <w:tblW w:w="9355" w:type="dxa"/>
        <w:jc w:val="left"/>
        <w:tblInd w:w="0" w:type="dxa"/>
        <w:tblLayout w:type="fixed"/>
        <w:tblCellMar>
          <w:top w:w="70" w:type="dxa"/>
          <w:left w:w="90" w:type="dxa"/>
          <w:bottom w:w="70" w:type="dxa"/>
          <w:right w:w="90" w:type="dxa"/>
        </w:tblCellMar>
      </w:tblPr>
      <w:tblGrid>
        <w:gridCol w:w="3397"/>
        <w:gridCol w:w="3651"/>
        <w:gridCol w:w="2307"/>
      </w:tblGrid>
      <w:tr>
        <w:trPr>
          <w:tblHeader w:val="true"/>
        </w:trPr>
        <w:tc>
          <w:tcPr>
            <w:tcW w:w="3397"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Статья затрат</w:t>
            </w:r>
          </w:p>
        </w:tc>
        <w:tc>
          <w:tcPr>
            <w:tcW w:w="3651"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Расчёт</w:t>
            </w:r>
          </w:p>
        </w:tc>
        <w:tc>
          <w:tcPr>
            <w:tcW w:w="2307"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Сумма, руб. ПМР</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Труд разработчика</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420 ч × 45 руб./ч</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18 900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Амортизация компьютера</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Расчётная доля за период разработки</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1 200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Электроэнергия</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0,15 кВт × 420 ч × 1,20 руб./кВт·ч</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76</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Доступ к сети Интернет</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 месяца × 120 руб.</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480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Доменное имя</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20 долл. × 16 руб.</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320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Резерв облачной инфраструктуры</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25 долл. × 16 руб.</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400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 xml:space="preserve">Резерв </w:t>
            </w:r>
            <w:r>
              <w:rPr>
                <w:rFonts w:eastAsia="Times New Roman" w:cs="Times New Roman"/>
                <w:b w:val="false"/>
                <w:bCs w:val="false"/>
                <w:i/>
                <w:iCs/>
                <w:sz w:val="24"/>
                <w:szCs w:val="24"/>
              </w:rPr>
              <w:t>SMS</w:t>
            </w:r>
            <w:r>
              <w:rPr>
                <w:rFonts w:eastAsia="Times New Roman" w:cs="Times New Roman"/>
                <w:b w:val="false"/>
                <w:bCs w:val="false"/>
                <w:i w:val="false"/>
                <w:iCs w:val="false"/>
                <w:sz w:val="24"/>
                <w:szCs w:val="24"/>
              </w:rPr>
              <w:t>-сообщений</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50 долл. × 16 руб.</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800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Прочие расходы</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Расчётный резерв</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500</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Итого</w:t>
            </w:r>
          </w:p>
        </w:tc>
        <w:tc>
          <w:tcPr>
            <w:tcW w:w="36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w:t>
            </w:r>
          </w:p>
        </w:tc>
        <w:tc>
          <w:tcPr>
            <w:tcW w:w="23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22 676</w:t>
            </w:r>
          </w:p>
        </w:tc>
      </w:tr>
    </w:tbl>
    <w:p>
      <w:pPr>
        <w:pStyle w:val="Normal"/>
        <w:keepNext w:val="false"/>
        <w:spacing w:lineRule="exact" w:line="240" w:before="0" w:after="0"/>
        <w:jc w:val="both"/>
        <w:rPr/>
      </w:pPr>
      <w:r>
        <w:rPr/>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Экономический эффект внедрения связан прежде всего с сокращением ручной работы сотрудника магазина. Единый каталог, серверный учёт корзин и заказов, изменение статусов, контроль остатков и журнал действий уменьшают время на повторный ввод данных и поиск информации. Для осторожной оценки принято сокращение административных затрат на 30 часов в месяц при той же расчётной стоимости часа 45 рублей ПМР.</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Годовая экономия составляет 30 × 45 × 12 = 16 200 рублей ПМР. При себестоимости разработки 22 676 рублей ПМР простой срок окупаемости равен 22 676 / 16 200 × 12 ≈ 16,8 месяца. Расчёт не учитывает возможное увеличение продаж за счёт удобного каталога и оформления заказа, поэтому полученная оценка является консервативной.</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3.7 – Оценка экономического эффекта</w:t>
      </w:r>
    </w:p>
    <w:tbl>
      <w:tblPr>
        <w:tblW w:w="9355" w:type="dxa"/>
        <w:jc w:val="left"/>
        <w:tblInd w:w="0" w:type="dxa"/>
        <w:tblLayout w:type="fixed"/>
        <w:tblCellMar>
          <w:top w:w="70" w:type="dxa"/>
          <w:left w:w="90" w:type="dxa"/>
          <w:bottom w:w="70" w:type="dxa"/>
          <w:right w:w="90" w:type="dxa"/>
        </w:tblCellMar>
      </w:tblPr>
      <w:tblGrid>
        <w:gridCol w:w="5700"/>
        <w:gridCol w:w="3654"/>
      </w:tblGrid>
      <w:tr>
        <w:trPr>
          <w:tblHeader w:val="true"/>
        </w:trPr>
        <w:tc>
          <w:tcPr>
            <w:tcW w:w="5700"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Показатель</w:t>
            </w:r>
          </w:p>
        </w:tc>
        <w:tc>
          <w:tcPr>
            <w:tcW w:w="3654"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Значение</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Себестоимость разработки</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22 676 руб. ПМР</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Экономия рабочего времени</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30 ч в месяц</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Расчётная стоимость часа</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45 руб. ПМР</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Годовая экономия</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16 200 руб. ПМР</w:t>
            </w:r>
          </w:p>
        </w:tc>
      </w:tr>
      <w:tr>
        <w:trPr/>
        <w:tc>
          <w:tcPr>
            <w:tcW w:w="570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Простой срок окупаемости</w:t>
            </w:r>
          </w:p>
        </w:tc>
        <w:tc>
          <w:tcPr>
            <w:tcW w:w="365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около 16,8 месяца</w:t>
            </w:r>
          </w:p>
        </w:tc>
      </w:tr>
    </w:tbl>
    <w:p>
      <w:pPr>
        <w:pStyle w:val="Normal"/>
        <w:keepNext w:val="false"/>
        <w:spacing w:lineRule="exact" w:line="240" w:before="0" w:after="0"/>
        <w:jc w:val="both"/>
        <w:rPr/>
      </w:pPr>
      <w:r>
        <w:rPr/>
      </w:r>
    </w:p>
    <w:p>
      <w:pPr>
        <w:pStyle w:val="Normal"/>
        <w:keepNext w:val="true"/>
        <w:spacing w:lineRule="exact" w:line="360" w:before="240" w:after="160"/>
        <w:jc w:val="center"/>
        <w:rPr/>
      </w:pPr>
      <w:r>
        <w:rPr>
          <w:rFonts w:eastAsia="Times New Roman" w:cs="Times New Roman"/>
          <w:b/>
          <w:bCs/>
          <w:i w:val="false"/>
          <w:iCs w:val="false"/>
          <w:sz w:val="28"/>
          <w:szCs w:val="28"/>
        </w:rPr>
        <w:t>3.7 Охрана труда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При разработке и эксплуатации интернет-магазина основная работа выполняется за персональным компьютером. К вредным и опасным факторам относятся повышенная нагрузка на зрение, недостаточная освещённость рабочей зоны, статическая нагрузка на опорно-двигательный аппарат, электромагнитное воздействие оборудования и психоэмоциональное напряжение. Их учёт необходим как для разработчика, так и для сотрудника, использующего административную панель продолжительное время [8, 9].</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Рабочее место должно обеспечивать устойчивое и удобное положение пользователя. Расстояние от глаз до экрана рекомендуется поддерживать в пределах 50–70 см, верхнюю границу экрана располагать на уровне глаз или немного ниже. Клавиатуру следует размещать на расстоянии 10–15 см от края стола. Монитор устанавливают так, чтобы на экране не возникали блики от окна и источников искусственного освещения.</w:t>
      </w:r>
    </w:p>
    <w:p>
      <w:pPr>
        <w:pStyle w:val="Normal"/>
        <w:keepNext w:val="false"/>
        <w:spacing w:lineRule="exact" w:line="240" w:before="120" w:after="120"/>
        <w:jc w:val="center"/>
        <w:rPr/>
      </w:pPr>
      <w:r>
        <w:rPr>
          <w:rFonts w:eastAsia="Times New Roman" w:cs="Times New Roman"/>
          <w:b w:val="false"/>
          <w:bCs w:val="false"/>
          <w:i w:val="false"/>
          <w:iCs w:val="false"/>
          <w:sz w:val="24"/>
          <w:szCs w:val="24"/>
        </w:rPr>
        <w:t>Таблица 3.8 – Требования к организации рабочего места</w:t>
      </w:r>
    </w:p>
    <w:tbl>
      <w:tblPr>
        <w:tblW w:w="9355" w:type="dxa"/>
        <w:jc w:val="left"/>
        <w:tblInd w:w="0" w:type="dxa"/>
        <w:tblLayout w:type="fixed"/>
        <w:tblCellMar>
          <w:top w:w="70" w:type="dxa"/>
          <w:left w:w="90" w:type="dxa"/>
          <w:bottom w:w="70" w:type="dxa"/>
          <w:right w:w="90" w:type="dxa"/>
        </w:tblCellMar>
      </w:tblPr>
      <w:tblGrid>
        <w:gridCol w:w="4399"/>
        <w:gridCol w:w="4955"/>
      </w:tblGrid>
      <w:tr>
        <w:trPr>
          <w:tblHeader w:val="true"/>
        </w:trPr>
        <w:tc>
          <w:tcPr>
            <w:tcW w:w="4399"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Параметр</w:t>
            </w:r>
          </w:p>
        </w:tc>
        <w:tc>
          <w:tcPr>
            <w:tcW w:w="4955" w:type="dxa"/>
            <w:tcBorders>
              <w:top w:val="single" w:sz="4" w:space="0" w:color="000000"/>
              <w:left w:val="single" w:sz="4" w:space="0" w:color="000000"/>
              <w:bottom w:val="single" w:sz="4" w:space="0" w:color="000000"/>
              <w:right w:val="single" w:sz="4" w:space="0" w:color="000000"/>
            </w:tcBorders>
            <w:shd w:fill="E7E6E6" w:val="clear"/>
          </w:tcPr>
          <w:p>
            <w:pPr>
              <w:pStyle w:val="Normal"/>
              <w:widowControl w:val="false"/>
              <w:spacing w:lineRule="exact" w:line="240"/>
              <w:jc w:val="center"/>
              <w:rPr/>
            </w:pPr>
            <w:r>
              <w:rPr>
                <w:rFonts w:eastAsia="Times New Roman" w:cs="Times New Roman"/>
                <w:b/>
                <w:bCs/>
                <w:i w:val="false"/>
                <w:iCs w:val="false"/>
                <w:sz w:val="24"/>
                <w:szCs w:val="24"/>
              </w:rPr>
              <w:t>Рекомендуемое значение</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Расстояние от глаз до экрана</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50–70 см</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Положение экрана</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Перпендикулярно оконному проёму, без бликов</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Расположение клавиатуры</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10–15 см от края стола</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Положение пользователя</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Опора спины, стопы на полу или подставке</w:t>
            </w:r>
          </w:p>
        </w:tc>
      </w:tr>
      <w:tr>
        <w:trPr/>
        <w:tc>
          <w:tcPr>
            <w:tcW w:w="43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Освещение</w:t>
            </w:r>
          </w:p>
        </w:tc>
        <w:tc>
          <w:tcPr>
            <w:tcW w:w="4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jc w:val="left"/>
              <w:rPr/>
            </w:pPr>
            <w:r>
              <w:rPr>
                <w:rFonts w:eastAsia="Times New Roman" w:cs="Times New Roman"/>
                <w:b w:val="false"/>
                <w:bCs w:val="false"/>
                <w:i w:val="false"/>
                <w:iCs w:val="false"/>
                <w:sz w:val="24"/>
                <w:szCs w:val="24"/>
              </w:rPr>
              <w:t>Равномерное, без резкого контраста и ослепления</w:t>
            </w:r>
          </w:p>
        </w:tc>
      </w:tr>
    </w:tbl>
    <w:p>
      <w:pPr>
        <w:pStyle w:val="Normal"/>
        <w:keepNext w:val="false"/>
        <w:spacing w:lineRule="auto" w:line="240" w:before="0" w:after="0"/>
        <w:ind w:firstLine="709"/>
        <w:jc w:val="both"/>
        <w:rPr>
          <w:rFonts w:eastAsia="Times New Roman" w:cs="Times New Roman"/>
          <w:b w:val="false"/>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9"/>
        <w:jc w:val="both"/>
        <w:rPr/>
      </w:pPr>
      <w:r>
        <w:rPr>
          <w:rFonts w:eastAsia="Times New Roman" w:cs="Times New Roman"/>
          <w:b w:val="false"/>
          <w:bCs w:val="false"/>
          <w:i w:val="false"/>
          <w:iCs w:val="false"/>
          <w:sz w:val="28"/>
          <w:szCs w:val="28"/>
        </w:rPr>
        <w:t>Для снижения утомляемости непрерывную работу за монитором следует чередовать с перерывами. После каждого часа рекомендуется делать перерыв продолжительностью 10–15 минут, менять фокус зрения, выполнять движения глазами и разминку для шеи и спины. Помещение необходимо регулярно проветривать. Такой режим уменьшает зрительное напряжение и последствия длительной статической позы.</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Помещение с вычислительной техникой относится к помещениям без повышенной опасности при условии сухого воздуха, токонепроводящих полов и исправной электропроводки. Розетки должны иметь защитное заземление. Запрещается использовать оборудование с повреждённой изоляцией, самостоятельно вскрывать блоки питания и подключать чрезмерное количество устройств через неподходящие удлинители.</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Для обеспечения пожарной безопасности необходимо содержать проходы свободными, не допускать курения и использования открытого огня, следить за соответствием электропроводки фактической нагрузке. В помещении должен находиться исправный порошковый или углекислотный огнетушитель, доступный без перемещения мебели и оборудования. При появлении запаха горелой изоляции устройство следует немедленно обесточить и сообщить ответственному лицу.</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Соблюдение перечисленных требований снижает вероятность профессионального утомления, поражения электрическим током и возникновения пожара. Требования охраны труда не зависят от того, выполняется ли работа с исходным кодом или через административную панель: определяющим фактором остаётся продолжительная работа с персональным компьютером [8, 9].</w:t>
      </w:r>
    </w:p>
    <w:p>
      <w:pPr>
        <w:pStyle w:val="Normal"/>
        <w:keepNext w:val="true"/>
        <w:spacing w:lineRule="exact" w:line="360" w:before="240" w:after="160"/>
        <w:jc w:val="center"/>
        <w:rPr/>
      </w:pPr>
      <w:r>
        <w:rPr>
          <w:rFonts w:eastAsia="Times New Roman" w:cs="Times New Roman"/>
          <w:b/>
          <w:bCs/>
          <w:i w:val="false"/>
          <w:iCs w:val="false"/>
          <w:sz w:val="28"/>
          <w:szCs w:val="28"/>
        </w:rPr>
        <w:t>3.8 Выводы</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В третьей главе описана реализация интернет-магазина электроники «</w:t>
      </w:r>
      <w:r>
        <w:rPr>
          <w:rFonts w:eastAsia="Times New Roman" w:cs="Times New Roman"/>
          <w:b w:val="false"/>
          <w:bCs w:val="false"/>
          <w:i/>
          <w:iCs/>
          <w:sz w:val="28"/>
          <w:szCs w:val="28"/>
        </w:rPr>
        <w:t>TechnoStore</w:t>
      </w:r>
      <w:r>
        <w:rPr>
          <w:rFonts w:eastAsia="Times New Roman" w:cs="Times New Roman"/>
          <w:b w:val="false"/>
          <w:bCs w:val="false"/>
          <w:i w:val="false"/>
          <w:iCs w:val="false"/>
          <w:sz w:val="28"/>
          <w:szCs w:val="28"/>
        </w:rPr>
        <w:t>», его пользовательский интерфейс, механизмы защиты и результаты тестирования. Разработанный продукт объединяет публичную витрину, защищённый личный кабинет покупателя и административную панель. Основные бизнес-операции реализованы на сервере и не зависят от доверия к данным клиента.</w:t>
      </w:r>
    </w:p>
    <w:p>
      <w:pPr>
        <w:pStyle w:val="Normal"/>
        <w:keepNext w:val="false"/>
        <w:spacing w:lineRule="auto" w:line="360" w:before="0" w:after="0"/>
        <w:ind w:firstLine="709"/>
        <w:jc w:val="both"/>
        <w:rPr>
          <w:rFonts w:eastAsia="Times New Roman" w:cs="Times New Roman"/>
          <w:b w:val="false"/>
          <w:b w:val="false"/>
          <w:bCs w:val="false"/>
          <w:i w:val="false"/>
          <w:i w:val="false"/>
          <w:iCs w:val="false"/>
          <w:sz w:val="28"/>
          <w:szCs w:val="28"/>
        </w:rPr>
      </w:pPr>
      <w:r>
        <w:rPr/>
      </w:r>
    </w:p>
    <w:p>
      <w:pPr>
        <w:pStyle w:val="Normal"/>
        <w:spacing w:lineRule="auto" w:line="360" w:before="0" w:after="0"/>
        <w:ind w:firstLine="709"/>
        <w:jc w:val="both"/>
        <w:rPr/>
      </w:pPr>
      <w:r>
        <w:rPr>
          <w:rFonts w:eastAsia="Times New Roman" w:cs="Times New Roman"/>
          <w:b w:val="false"/>
          <w:bCs w:val="false"/>
          <w:i w:val="false"/>
          <w:iCs w:val="false"/>
          <w:sz w:val="28"/>
          <w:szCs w:val="28"/>
        </w:rPr>
        <w:t>Особое внимание уделено целостности данных. Транзакционное оформление и отмена заказа, условное уменьшение остатков, идемпотентность, мягкое удаление и административный аудит уменьшают вероятность дублирования, перепродажи и потери исторической информации. Кэширование ускоряет повторные запросы каталога, а предусмотренная деградация сохраняет доступность витрины при отказе кэша.</w:t>
      </w:r>
    </w:p>
    <w:p>
      <w:pPr>
        <w:pStyle w:val="Normal"/>
        <w:keepNext w:val="false"/>
        <w:spacing w:lineRule="auto" w:line="360" w:before="0" w:after="0"/>
        <w:ind w:firstLine="709"/>
        <w:jc w:val="both"/>
        <w:rPr/>
      </w:pPr>
      <w:r>
        <w:rPr>
          <w:rFonts w:eastAsia="Times New Roman" w:cs="Times New Roman"/>
          <w:b w:val="false"/>
          <w:bCs w:val="false"/>
          <w:i w:val="false"/>
          <w:iCs w:val="false"/>
          <w:sz w:val="28"/>
          <w:szCs w:val="28"/>
        </w:rPr>
        <w:t xml:space="preserve">Механизмы защиты включают вход по одноразовому коду, хэширование кодов, ограничение частоты запросов, подписанный токен в </w:t>
      </w:r>
      <w:r>
        <w:rPr>
          <w:rFonts w:eastAsia="Times New Roman" w:cs="Times New Roman"/>
          <w:b w:val="false"/>
          <w:bCs w:val="false"/>
          <w:i/>
          <w:iCs/>
          <w:sz w:val="28"/>
          <w:szCs w:val="28"/>
        </w:rPr>
        <w:t>httpOnly cookie</w:t>
      </w:r>
      <w:r>
        <w:rPr>
          <w:rFonts w:eastAsia="Times New Roman" w:cs="Times New Roman"/>
          <w:b w:val="false"/>
          <w:bCs w:val="false"/>
          <w:i w:val="false"/>
          <w:iCs w:val="false"/>
          <w:sz w:val="28"/>
          <w:szCs w:val="28"/>
        </w:rPr>
        <w:t>, проверку актуальной роли администратора, серверную валидацию, проверку источника изменяющих запросов и защитные заголовки. Они дополняют друг друга и закрывают наиболее значимые угрозы для текущего функционального объёма [12, 15].</w:t>
      </w:r>
    </w:p>
    <w:p>
      <w:pPr>
        <w:pStyle w:val="Normal"/>
        <w:keepNext w:val="false"/>
        <w:bidi w:val="0"/>
        <w:spacing w:lineRule="auto" w:line="360" w:before="0" w:after="0"/>
        <w:ind w:firstLine="709"/>
        <w:jc w:val="both"/>
        <w:rPr/>
      </w:pPr>
      <w:r>
        <w:rPr>
          <w:rFonts w:eastAsia="Times New Roman" w:cs="Times New Roman"/>
          <w:b w:val="false"/>
          <w:bCs w:val="false"/>
          <w:i w:val="false"/>
          <w:iCs w:val="false"/>
          <w:sz w:val="28"/>
          <w:szCs w:val="28"/>
        </w:rPr>
        <w:t>Автоматическая проверка типов, статический анализ, 29 модульных тестов, производственная сборка и ручное прохождение двенадцати основных сценариев завершены успешно. Расчётная себестоимость разработки составила 22 676 рублей ПМР, а простой срок окупаемости за счёт сокращения административных затрат оценивается примерно в 16,8 месяца. Также сформулированы требования охраны труда при продолжительной работе с персональным компьютером.</w:t>
      </w:r>
      <w:r>
        <w:br w:type="page"/>
      </w:r>
    </w:p>
    <w:p>
      <w:pPr>
        <w:pStyle w:val="Normal"/>
        <w:spacing w:lineRule="exact" w:line="360" w:before="0" w:after="400"/>
        <w:jc w:val="center"/>
        <w:rPr/>
      </w:pPr>
      <w:r>
        <w:rPr>
          <w:rFonts w:eastAsia="Times New Roman" w:cs="Times New Roman"/>
          <w:b/>
          <w:bCs/>
          <w:i w:val="false"/>
          <w:iCs w:val="false"/>
          <w:sz w:val="28"/>
          <w:szCs w:val="28"/>
        </w:rPr>
        <w:t>ЗАКЛЮЧЕНИЕ</w:t>
      </w:r>
    </w:p>
    <w:p>
      <w:pPr>
        <w:pStyle w:val="Normal"/>
        <w:spacing w:lineRule="auto" w:line="360" w:before="0" w:after="0"/>
        <w:ind w:firstLine="709"/>
        <w:jc w:val="both"/>
        <w:rPr/>
      </w:pPr>
      <w:r>
        <w:rPr>
          <w:rFonts w:eastAsia="Times New Roman" w:cs="Times New Roman"/>
          <w:b w:val="false"/>
          <w:bCs w:val="false"/>
          <w:i w:val="false"/>
          <w:iCs w:val="false"/>
          <w:sz w:val="28"/>
          <w:szCs w:val="28"/>
        </w:rPr>
        <w:t>В результате выполнения выпускной квалификационной работы разработано веб-приложение интернет-магазина электроники «</w:t>
      </w:r>
      <w:r>
        <w:rPr>
          <w:rFonts w:eastAsia="Times New Roman" w:cs="Times New Roman"/>
          <w:b w:val="false"/>
          <w:bCs w:val="false"/>
          <w:i/>
          <w:iCs/>
          <w:sz w:val="28"/>
          <w:szCs w:val="28"/>
        </w:rPr>
        <w:t>TechnoStore</w:t>
      </w:r>
      <w:r>
        <w:rPr>
          <w:rFonts w:eastAsia="Times New Roman" w:cs="Times New Roman"/>
          <w:b w:val="false"/>
          <w:bCs w:val="false"/>
          <w:i w:val="false"/>
          <w:iCs w:val="false"/>
          <w:sz w:val="28"/>
          <w:szCs w:val="28"/>
        </w:rPr>
        <w:t>», ориентированное на локальный рынок Приднестровской Молдавской Республики. Поставленная цель достигнута: создан программный продукт, который охватывает путь покупателя от поиска и сравнения техники до оформления заказа, а также предоставляет сотруднику магазина инструменты для управления ассортиментом и заказами.</w:t>
      </w:r>
    </w:p>
    <w:p>
      <w:pPr>
        <w:pStyle w:val="Normal"/>
        <w:spacing w:lineRule="auto" w:line="360" w:before="0" w:after="0"/>
        <w:ind w:firstLine="709"/>
        <w:jc w:val="both"/>
        <w:rPr/>
      </w:pPr>
      <w:r>
        <w:rPr>
          <w:rFonts w:eastAsia="Times New Roman" w:cs="Times New Roman"/>
          <w:b w:val="false"/>
          <w:bCs w:val="false"/>
          <w:i w:val="false"/>
          <w:iCs w:val="false"/>
          <w:sz w:val="28"/>
          <w:szCs w:val="28"/>
        </w:rPr>
        <w:t xml:space="preserve">В ходе исследования предметной области были рассмотрены особенности электронной торговли и существующие интернет-магазины электроники. Анализ показал, что покупателю недостаточно видеть только название, фотографию и цену товара. При выборе техники важны точные характеристики, фильтры, сравнение моделей, сведения о наличии, отзывы и сохранение персональных данных между посещениями. Для магазина не менее важны согласованное управление каталогом, контроль остатков и возможность проследить административные изменения [3, 5, 10, 11, 20]. Эти наблюдения определили функциональный объём </w:t>
      </w:r>
      <w:r>
        <w:rPr>
          <w:rFonts w:eastAsia="Times New Roman" w:cs="Times New Roman"/>
          <w:b w:val="false"/>
          <w:bCs w:val="false"/>
          <w:i/>
          <w:iCs/>
          <w:sz w:val="28"/>
          <w:szCs w:val="28"/>
        </w:rPr>
        <w:t>TechnoStore</w:t>
      </w:r>
      <w:r>
        <w:rPr>
          <w:rFonts w:eastAsia="Times New Roman" w:cs="Times New Roman"/>
          <w:b w:val="false"/>
          <w:bCs w:val="false"/>
          <w:i w:val="false"/>
          <w:iCs w:val="false"/>
          <w:sz w:val="28"/>
          <w:szCs w:val="28"/>
        </w:rPr>
        <w:t>.</w:t>
      </w:r>
    </w:p>
    <w:p>
      <w:pPr>
        <w:pStyle w:val="Normal"/>
        <w:spacing w:lineRule="auto" w:line="360" w:before="0" w:after="0"/>
        <w:ind w:firstLine="709"/>
        <w:jc w:val="both"/>
        <w:rPr/>
      </w:pPr>
      <w:r>
        <w:rPr>
          <w:rFonts w:eastAsia="Times New Roman" w:cs="Times New Roman"/>
          <w:b w:val="false"/>
          <w:bCs w:val="false"/>
          <w:i w:val="false"/>
          <w:iCs w:val="false"/>
          <w:sz w:val="28"/>
          <w:szCs w:val="28"/>
        </w:rPr>
        <w:t xml:space="preserve">На этапе проектирования была сформирована клиент-серверная архитектура с разделением серверных маршрутов, сервисной логики и доступа к данным. Для реализации использованы </w:t>
      </w:r>
      <w:r>
        <w:rPr>
          <w:rFonts w:eastAsia="Times New Roman" w:cs="Times New Roman"/>
          <w:b w:val="false"/>
          <w:bCs w:val="false"/>
          <w:i/>
          <w:iCs/>
          <w:sz w:val="28"/>
          <w:szCs w:val="28"/>
        </w:rPr>
        <w:t>Next.js</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React</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TypeScript</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Prisma</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PostgreSQL</w:t>
      </w:r>
      <w:r>
        <w:rPr>
          <w:rFonts w:eastAsia="Times New Roman" w:cs="Times New Roman"/>
          <w:b w:val="false"/>
          <w:bCs w:val="false"/>
          <w:i w:val="false"/>
          <w:iCs w:val="false"/>
          <w:sz w:val="28"/>
          <w:szCs w:val="28"/>
        </w:rPr>
        <w:t xml:space="preserve"> и </w:t>
      </w:r>
      <w:r>
        <w:rPr>
          <w:rFonts w:eastAsia="Times New Roman" w:cs="Times New Roman"/>
          <w:b w:val="false"/>
          <w:bCs w:val="false"/>
          <w:i/>
          <w:iCs/>
          <w:sz w:val="28"/>
          <w:szCs w:val="28"/>
        </w:rPr>
        <w:t>Redis</w:t>
      </w:r>
      <w:r>
        <w:rPr>
          <w:rFonts w:eastAsia="Times New Roman" w:cs="Times New Roman"/>
          <w:b w:val="false"/>
          <w:bCs w:val="false"/>
          <w:i w:val="false"/>
          <w:iCs w:val="false"/>
          <w:sz w:val="28"/>
          <w:szCs w:val="28"/>
        </w:rPr>
        <w:t xml:space="preserve">. Выбор единого типизированного стека упростил согласование интерфейса с серверной частью, а выделение сервисов и репозиториев помогло не смешивать правила оформления заказа с обработкой </w:t>
      </w:r>
      <w:r>
        <w:rPr>
          <w:rFonts w:eastAsia="Times New Roman" w:cs="Times New Roman"/>
          <w:b w:val="false"/>
          <w:bCs w:val="false"/>
          <w:i/>
          <w:iCs/>
          <w:sz w:val="28"/>
          <w:szCs w:val="28"/>
        </w:rPr>
        <w:t>HTTP</w:t>
      </w:r>
      <w:r>
        <w:rPr>
          <w:rFonts w:eastAsia="Times New Roman" w:cs="Times New Roman"/>
          <w:b w:val="false"/>
          <w:bCs w:val="false"/>
          <w:i w:val="false"/>
          <w:iCs w:val="false"/>
          <w:sz w:val="28"/>
          <w:szCs w:val="28"/>
        </w:rPr>
        <w:t>-запросов и запросами к базе данных [2, 4, 6, 13, 14, 16–19].</w:t>
      </w:r>
    </w:p>
    <w:p>
      <w:pPr>
        <w:pStyle w:val="Normal"/>
        <w:spacing w:lineRule="auto" w:line="360" w:before="0" w:after="0"/>
        <w:ind w:firstLine="709"/>
        <w:jc w:val="both"/>
        <w:rPr/>
      </w:pPr>
      <w:r>
        <w:rPr>
          <w:rFonts w:eastAsia="Times New Roman" w:cs="Times New Roman"/>
          <w:b w:val="false"/>
          <w:bCs w:val="false"/>
          <w:i w:val="false"/>
          <w:iCs w:val="false"/>
          <w:sz w:val="28"/>
          <w:szCs w:val="28"/>
        </w:rPr>
        <w:t xml:space="preserve">В пользовательской части реализованы главная страница, каталог с поиском, фильтрацией и сортировкой, карточка товара, избранное, сравнение, отзывы, корзина, оформление заказа, история заказов и профиль. Авторизация выполняется по номеру телефона и одноразовому коду. Для демонстрационной версии код отображается в интерфейсе, однако архитектура допускает подключение внешнего поставщика </w:t>
      </w:r>
      <w:r>
        <w:rPr>
          <w:rFonts w:eastAsia="Times New Roman" w:cs="Times New Roman"/>
          <w:b w:val="false"/>
          <w:bCs w:val="false"/>
          <w:i/>
          <w:iCs/>
          <w:sz w:val="28"/>
          <w:szCs w:val="28"/>
        </w:rPr>
        <w:t>SMS</w:t>
      </w:r>
      <w:r>
        <w:rPr>
          <w:rFonts w:eastAsia="Times New Roman" w:cs="Times New Roman"/>
          <w:b w:val="false"/>
          <w:bCs w:val="false"/>
          <w:i w:val="false"/>
          <w:iCs w:val="false"/>
          <w:sz w:val="28"/>
          <w:szCs w:val="28"/>
        </w:rPr>
        <w:t>. Оплата производится наличными при получении. Для первой версии проекта этого достаточно, а интеграцию платёжного шлюза можно выполнить позднее.</w:t>
      </w:r>
    </w:p>
    <w:p>
      <w:pPr>
        <w:pStyle w:val="Normal"/>
        <w:spacing w:lineRule="auto" w:line="360" w:before="0" w:after="0"/>
        <w:ind w:firstLine="709"/>
        <w:jc w:val="both"/>
        <w:rPr/>
      </w:pPr>
      <w:r>
        <w:rPr>
          <w:rFonts w:eastAsia="Times New Roman" w:cs="Times New Roman"/>
          <w:b w:val="false"/>
          <w:bCs w:val="false"/>
          <w:i w:val="false"/>
          <w:iCs w:val="false"/>
          <w:sz w:val="28"/>
          <w:szCs w:val="28"/>
        </w:rPr>
        <w:t>Административная панель позволяет управлять товарами, категориями, брендами, заказами, промокодами и отзывами. Администратор видит статистику магазина, пользователей и журнал действий. На мой взгляд, журнал является особенно полезной частью проекта: он показывает не только текущее состояние данных, но и то, кто и когда изменял значимые сущности. Это упрощает разбор спорных ситуаций и делает работу административной части прозрачнее.</w:t>
      </w:r>
    </w:p>
    <w:p>
      <w:pPr>
        <w:pStyle w:val="Normal"/>
        <w:spacing w:lineRule="auto" w:line="360" w:before="0" w:after="0"/>
        <w:ind w:firstLine="709"/>
        <w:jc w:val="both"/>
        <w:rPr/>
      </w:pPr>
      <w:r>
        <w:rPr>
          <w:rFonts w:eastAsia="Times New Roman" w:cs="Times New Roman"/>
          <w:b w:val="false"/>
          <w:bCs w:val="false"/>
          <w:i w:val="false"/>
          <w:iCs w:val="false"/>
          <w:sz w:val="28"/>
          <w:szCs w:val="28"/>
        </w:rPr>
        <w:t>При реализации основное внимание уделялось не количеству страниц, а корректности связанных операций. Заказ создаётся транзакционно, остатки уменьшаются условным обновлением, а повторная отправка формы не должна приводить к появлению дубликата. Отмена заказа возвращает товары на склад и корректирует использование промокода. Мягкое удаление сохраняет исторические связи, поэтому удалённый из каталога товар продолжает отображаться в ранее оформленном заказе. Без этих механизмов интерфейс мог бы выглядеть завершённым, но данные магазина быстро потеряли бы согласованность.</w:t>
      </w:r>
    </w:p>
    <w:p>
      <w:pPr>
        <w:pStyle w:val="Normal"/>
        <w:spacing w:lineRule="auto" w:line="360" w:before="0" w:after="0"/>
        <w:ind w:firstLine="709"/>
        <w:jc w:val="both"/>
        <w:rPr/>
      </w:pPr>
      <w:r>
        <w:rPr>
          <w:rFonts w:eastAsia="Times New Roman" w:cs="Times New Roman"/>
          <w:b w:val="false"/>
          <w:bCs w:val="false"/>
          <w:i w:val="false"/>
          <w:iCs w:val="false"/>
          <w:sz w:val="28"/>
          <w:szCs w:val="28"/>
        </w:rPr>
        <w:t xml:space="preserve">Для защиты приложения реализованы хэширование одноразовых кодов, ограничение частоты запросов, хранение подписанного токена в </w:t>
      </w:r>
      <w:r>
        <w:rPr>
          <w:rFonts w:eastAsia="Times New Roman" w:cs="Times New Roman"/>
          <w:b w:val="false"/>
          <w:bCs w:val="false"/>
          <w:i/>
          <w:iCs/>
          <w:sz w:val="28"/>
          <w:szCs w:val="28"/>
        </w:rPr>
        <w:t>httpOnly</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cookie</w:t>
      </w:r>
      <w:r>
        <w:rPr>
          <w:rFonts w:eastAsia="Times New Roman" w:cs="Times New Roman"/>
          <w:b w:val="false"/>
          <w:bCs w:val="false"/>
          <w:i w:val="false"/>
          <w:iCs w:val="false"/>
          <w:sz w:val="28"/>
          <w:szCs w:val="28"/>
        </w:rPr>
        <w:t xml:space="preserve">, серверная проверка актуальной роли администратора, валидация входных данных, проверка источника изменяющих запросов и защитные </w:t>
      </w:r>
      <w:r>
        <w:rPr>
          <w:rFonts w:eastAsia="Times New Roman" w:cs="Times New Roman"/>
          <w:b w:val="false"/>
          <w:bCs w:val="false"/>
          <w:i/>
          <w:iCs/>
          <w:sz w:val="28"/>
          <w:szCs w:val="28"/>
        </w:rPr>
        <w:t>HTTP</w:t>
      </w:r>
      <w:r>
        <w:rPr>
          <w:rFonts w:eastAsia="Times New Roman" w:cs="Times New Roman"/>
          <w:b w:val="false"/>
          <w:bCs w:val="false"/>
          <w:i w:val="false"/>
          <w:iCs w:val="false"/>
          <w:sz w:val="28"/>
          <w:szCs w:val="28"/>
        </w:rPr>
        <w:t>-заголовки. Транзакции, идемпотентность и административный аудит дополняют классические механизмы авторизации, поскольку для интернет-магазина важно защищать не только учётную запись, но и целостность заказа [12, 15].</w:t>
      </w:r>
    </w:p>
    <w:p>
      <w:pPr>
        <w:pStyle w:val="Normal"/>
        <w:spacing w:lineRule="auto" w:line="360" w:before="0" w:after="0"/>
        <w:ind w:firstLine="709"/>
        <w:jc w:val="both"/>
        <w:rPr/>
      </w:pPr>
      <w:r>
        <w:rPr>
          <w:rFonts w:eastAsia="Times New Roman" w:cs="Times New Roman"/>
          <w:b w:val="false"/>
          <w:bCs w:val="false"/>
          <w:i w:val="false"/>
          <w:iCs w:val="false"/>
          <w:sz w:val="28"/>
          <w:szCs w:val="28"/>
        </w:rPr>
        <w:t>Работоспособность программного продукта подтверждена автоматическими и ручными проверками. Проверка типов, статический анализ и производственная сборка завершились успешно. Все 29 модульных тестов пройдены без ошибок. Кроме того, вручную проверены двенадцать основных сценариев: вход, работа с каталогом, корзиной и промокодом, оформление, отмена и повтор заказа, избранное, сравнение, отзывы, административные операции и журнал действий. Обнаруженные в ходе разработки дефекты, связанные с курсором пагинации, повторным созданием заказа, обработкой ошибок и производственной сборкой, были устранены.</w:t>
      </w:r>
    </w:p>
    <w:p>
      <w:pPr>
        <w:pStyle w:val="Normal"/>
        <w:spacing w:lineRule="auto" w:line="360" w:before="0" w:after="0"/>
        <w:ind w:firstLine="709"/>
        <w:jc w:val="both"/>
        <w:rPr/>
      </w:pPr>
      <w:r>
        <w:rPr>
          <w:rFonts w:eastAsia="Times New Roman" w:cs="Times New Roman"/>
          <w:b w:val="false"/>
          <w:bCs w:val="false"/>
          <w:i w:val="false"/>
          <w:iCs w:val="false"/>
          <w:sz w:val="28"/>
          <w:szCs w:val="28"/>
        </w:rPr>
        <w:t>Расчётная себестоимость разработки составила 22 676 рублей ПМР. При сокращении административной работы на 30 часов в месяц и расчётной стоимости часа 45 рублей ПМР простой срок окупаемости оценивается примерно в 16,8 месяца. Этот расчёт не учитывает возможное увеличение продаж за счёт удобного каталога и оформления заказа, поэтому отражает осторожную оценку экономического эффекта. Также были рассмотрены требования охраны труда при продолжительной работе с персональным компьютером [8, 9].</w:t>
      </w:r>
    </w:p>
    <w:p>
      <w:pPr>
        <w:pStyle w:val="Normal"/>
        <w:spacing w:lineRule="auto" w:line="360" w:before="0" w:after="0"/>
        <w:ind w:firstLine="709"/>
        <w:jc w:val="both"/>
        <w:rPr/>
      </w:pPr>
      <w:r>
        <w:rPr>
          <w:rFonts w:eastAsia="Times New Roman" w:cs="Times New Roman"/>
          <w:b w:val="false"/>
          <w:bCs w:val="false"/>
          <w:i w:val="false"/>
          <w:iCs w:val="false"/>
          <w:sz w:val="28"/>
          <w:szCs w:val="28"/>
        </w:rPr>
        <w:t xml:space="preserve">Практическая значимость результата состоит в том, что TechnoStore является не макетом отдельных страниц, а законченным приложением с общей базой данных и согласованными пользовательскими и административными процессами. Покупатель может самостоятельно подобрать технику и оформить заказ, а сотрудник магазина получает средства для дальнейшей обработки этого заказа. Разработанное решение можно использовать как основу для запуска локального интернет-магазина после настройки производственной инфраструктуры, реального </w:t>
      </w:r>
      <w:r>
        <w:rPr>
          <w:rFonts w:eastAsia="Times New Roman" w:cs="Times New Roman"/>
          <w:b w:val="false"/>
          <w:bCs w:val="false"/>
          <w:i/>
          <w:iCs/>
          <w:sz w:val="28"/>
          <w:szCs w:val="28"/>
        </w:rPr>
        <w:t>SMS</w:t>
      </w:r>
      <w:r>
        <w:rPr>
          <w:rFonts w:eastAsia="Times New Roman" w:cs="Times New Roman"/>
          <w:b w:val="false"/>
          <w:bCs w:val="false"/>
          <w:i w:val="false"/>
          <w:iCs w:val="false"/>
          <w:sz w:val="28"/>
          <w:szCs w:val="28"/>
        </w:rPr>
        <w:t>-провайдера и наполнения каталога.</w:t>
      </w:r>
    </w:p>
    <w:p>
      <w:pPr>
        <w:pStyle w:val="Normal"/>
        <w:spacing w:lineRule="auto" w:line="360" w:before="0" w:after="0"/>
        <w:ind w:firstLine="709"/>
        <w:jc w:val="both"/>
        <w:rPr/>
      </w:pPr>
      <w:r>
        <w:rPr>
          <w:rFonts w:eastAsia="Times New Roman" w:cs="Times New Roman"/>
          <w:b w:val="false"/>
          <w:bCs w:val="false"/>
          <w:i w:val="false"/>
          <w:iCs w:val="false"/>
          <w:sz w:val="28"/>
          <w:szCs w:val="28"/>
        </w:rPr>
        <w:t>Дальнейшее развитие проекта целесообразно начать с подключения онлайн-оплаты, расширения интеграционных и сквозных тестов, настройки более строгой политики защиты межсайтовых запросов и мониторинга производственной среды. Полезными дополнениями могут стать мультиязычность, уведомления об изменении статуса заказа, расширенная аналитика и отдельные инструменты складского учёта. Текущая архитектура позволяет добавлять эти функции постепенно, не переписывая основной цикл покупки.</w:t>
      </w:r>
    </w:p>
    <w:p>
      <w:pPr>
        <w:pStyle w:val="Normal"/>
        <w:bidi w:val="0"/>
        <w:spacing w:lineRule="auto" w:line="360" w:before="0" w:after="0"/>
        <w:ind w:firstLine="709"/>
        <w:jc w:val="both"/>
        <w:rPr/>
      </w:pPr>
      <w:r>
        <w:rPr>
          <w:rFonts w:eastAsia="Times New Roman" w:cs="Times New Roman"/>
          <w:b w:val="false"/>
          <w:bCs w:val="false"/>
          <w:i w:val="false"/>
          <w:iCs w:val="false"/>
          <w:sz w:val="28"/>
          <w:szCs w:val="28"/>
        </w:rPr>
        <w:t>Итогом работы стал программный продукт, который решает поставленную задачу и демонстрирует полный цикл разработки информационной системы: анализ предметной области, проектирование архитектуры и базы данных, реализация интерфейса и серверной логики, защита, тестирование и оценка результата.</w:t>
      </w:r>
      <w:r>
        <w:br w:type="page"/>
      </w:r>
    </w:p>
    <w:p>
      <w:pPr>
        <w:pStyle w:val="Normal"/>
        <w:spacing w:lineRule="exact" w:line="360" w:before="0" w:after="400"/>
        <w:jc w:val="center"/>
        <w:rPr/>
      </w:pPr>
      <w:r>
        <w:rPr>
          <w:rFonts w:eastAsia="Times New Roman" w:cs="Times New Roman"/>
          <w:b/>
          <w:bCs/>
          <w:sz w:val="28"/>
          <w:szCs w:val="28"/>
        </w:rPr>
        <w:t>ПЕРЕЧЕНЬ УСЛОВНЫХ ОБОЗНАЧЕНИЙ, СИМВОЛОВ, ЕДИНИЦ И ТЕРМИНОВ</w:t>
      </w:r>
    </w:p>
    <w:p>
      <w:pPr>
        <w:pStyle w:val="Normal"/>
        <w:spacing w:lineRule="auto" w:line="360"/>
        <w:ind w:firstLine="709"/>
        <w:jc w:val="both"/>
        <w:rPr/>
      </w:pPr>
      <w:r>
        <w:rPr>
          <w:rFonts w:eastAsia="Times New Roman" w:cs="Times New Roman"/>
          <w:b w:val="false"/>
          <w:bCs w:val="false"/>
          <w:i/>
          <w:iCs/>
          <w:sz w:val="28"/>
          <w:szCs w:val="28"/>
        </w:rPr>
        <w:t>API</w:t>
      </w:r>
      <w:r>
        <w:rPr>
          <w:rFonts w:eastAsia="Times New Roman" w:cs="Times New Roman"/>
          <w:sz w:val="28"/>
          <w:szCs w:val="28"/>
        </w:rPr>
        <w:t xml:space="preserve"> — </w:t>
      </w:r>
      <w:r>
        <w:rPr>
          <w:rFonts w:eastAsia="Times New Roman" w:cs="Times New Roman"/>
          <w:i/>
          <w:iCs/>
          <w:sz w:val="28"/>
          <w:szCs w:val="28"/>
        </w:rPr>
        <w:t>Application Programming Interface</w:t>
      </w:r>
      <w:r>
        <w:rPr>
          <w:rFonts w:eastAsia="Times New Roman" w:cs="Times New Roman"/>
          <w:sz w:val="28"/>
          <w:szCs w:val="28"/>
        </w:rPr>
        <w:t xml:space="preserve"> (программный интерфейс приложения).</w:t>
      </w:r>
    </w:p>
    <w:p>
      <w:pPr>
        <w:pStyle w:val="Normal"/>
        <w:spacing w:lineRule="auto" w:line="360"/>
        <w:ind w:firstLine="709"/>
        <w:jc w:val="both"/>
        <w:rPr/>
      </w:pPr>
      <w:r>
        <w:rPr>
          <w:rFonts w:eastAsia="Times New Roman" w:cs="Times New Roman"/>
          <w:b w:val="false"/>
          <w:bCs w:val="false"/>
          <w:i/>
          <w:iCs/>
          <w:sz w:val="28"/>
          <w:szCs w:val="28"/>
        </w:rPr>
        <w:t>CRUD</w:t>
      </w:r>
      <w:r>
        <w:rPr>
          <w:rFonts w:eastAsia="Times New Roman" w:cs="Times New Roman"/>
          <w:sz w:val="28"/>
          <w:szCs w:val="28"/>
        </w:rPr>
        <w:t xml:space="preserve"> — </w:t>
      </w:r>
      <w:r>
        <w:rPr>
          <w:rFonts w:eastAsia="Times New Roman" w:cs="Times New Roman"/>
          <w:i/>
          <w:iCs/>
          <w:sz w:val="28"/>
          <w:szCs w:val="28"/>
        </w:rPr>
        <w:t>Create</w:t>
      </w:r>
      <w:r>
        <w:rPr>
          <w:rFonts w:eastAsia="Times New Roman" w:cs="Times New Roman"/>
          <w:sz w:val="28"/>
          <w:szCs w:val="28"/>
        </w:rPr>
        <w:t xml:space="preserve">, </w:t>
      </w:r>
      <w:r>
        <w:rPr>
          <w:rFonts w:eastAsia="Times New Roman" w:cs="Times New Roman"/>
          <w:i/>
          <w:iCs/>
          <w:sz w:val="28"/>
          <w:szCs w:val="28"/>
        </w:rPr>
        <w:t>Read</w:t>
      </w:r>
      <w:r>
        <w:rPr>
          <w:rFonts w:eastAsia="Times New Roman" w:cs="Times New Roman"/>
          <w:sz w:val="28"/>
          <w:szCs w:val="28"/>
        </w:rPr>
        <w:t xml:space="preserve">, </w:t>
      </w:r>
      <w:r>
        <w:rPr>
          <w:rFonts w:eastAsia="Times New Roman" w:cs="Times New Roman"/>
          <w:i/>
          <w:iCs/>
          <w:sz w:val="28"/>
          <w:szCs w:val="28"/>
        </w:rPr>
        <w:t>Update</w:t>
      </w:r>
      <w:r>
        <w:rPr>
          <w:rFonts w:eastAsia="Times New Roman" w:cs="Times New Roman"/>
          <w:sz w:val="28"/>
          <w:szCs w:val="28"/>
        </w:rPr>
        <w:t xml:space="preserve">, </w:t>
      </w:r>
      <w:r>
        <w:rPr>
          <w:rFonts w:eastAsia="Times New Roman" w:cs="Times New Roman"/>
          <w:i/>
          <w:iCs/>
          <w:sz w:val="28"/>
          <w:szCs w:val="28"/>
        </w:rPr>
        <w:t>Delete</w:t>
      </w:r>
      <w:r>
        <w:rPr>
          <w:rFonts w:eastAsia="Times New Roman" w:cs="Times New Roman"/>
          <w:sz w:val="28"/>
          <w:szCs w:val="28"/>
        </w:rPr>
        <w:t xml:space="preserve"> (операции создания, чтения, изменения и удаления данных).</w:t>
      </w:r>
    </w:p>
    <w:p>
      <w:pPr>
        <w:pStyle w:val="Normal"/>
        <w:spacing w:lineRule="auto" w:line="360"/>
        <w:ind w:firstLine="709"/>
        <w:jc w:val="both"/>
        <w:rPr/>
      </w:pPr>
      <w:r>
        <w:rPr>
          <w:rFonts w:eastAsia="Times New Roman" w:cs="Times New Roman"/>
          <w:b w:val="false"/>
          <w:bCs w:val="false"/>
          <w:i/>
          <w:iCs/>
          <w:sz w:val="28"/>
          <w:szCs w:val="28"/>
        </w:rPr>
        <w:t>CSS</w:t>
      </w:r>
      <w:r>
        <w:rPr>
          <w:rFonts w:eastAsia="Times New Roman" w:cs="Times New Roman"/>
          <w:sz w:val="28"/>
          <w:szCs w:val="28"/>
        </w:rPr>
        <w:t xml:space="preserve"> — </w:t>
      </w:r>
      <w:r>
        <w:rPr>
          <w:rFonts w:eastAsia="Times New Roman" w:cs="Times New Roman"/>
          <w:i/>
          <w:iCs/>
          <w:sz w:val="28"/>
          <w:szCs w:val="28"/>
        </w:rPr>
        <w:t>Cascading</w:t>
      </w:r>
      <w:r>
        <w:rPr>
          <w:rFonts w:eastAsia="Times New Roman" w:cs="Times New Roman"/>
          <w:sz w:val="28"/>
          <w:szCs w:val="28"/>
        </w:rPr>
        <w:t xml:space="preserve"> </w:t>
      </w:r>
      <w:r>
        <w:rPr>
          <w:rFonts w:eastAsia="Times New Roman" w:cs="Times New Roman"/>
          <w:i/>
          <w:iCs/>
          <w:sz w:val="28"/>
          <w:szCs w:val="28"/>
        </w:rPr>
        <w:t>Style</w:t>
      </w:r>
      <w:r>
        <w:rPr>
          <w:rFonts w:eastAsia="Times New Roman" w:cs="Times New Roman"/>
          <w:sz w:val="28"/>
          <w:szCs w:val="28"/>
        </w:rPr>
        <w:t xml:space="preserve"> </w:t>
      </w:r>
      <w:r>
        <w:rPr>
          <w:rFonts w:eastAsia="Times New Roman" w:cs="Times New Roman"/>
          <w:i/>
          <w:iCs/>
          <w:sz w:val="28"/>
          <w:szCs w:val="28"/>
        </w:rPr>
        <w:t>Sheets</w:t>
      </w:r>
      <w:r>
        <w:rPr>
          <w:rFonts w:eastAsia="Times New Roman" w:cs="Times New Roman"/>
          <w:sz w:val="28"/>
          <w:szCs w:val="28"/>
        </w:rPr>
        <w:t xml:space="preserve"> (каскадные таблицы стилей).</w:t>
      </w:r>
    </w:p>
    <w:p>
      <w:pPr>
        <w:pStyle w:val="Normal"/>
        <w:spacing w:lineRule="auto" w:line="360"/>
        <w:ind w:firstLine="709"/>
        <w:jc w:val="both"/>
        <w:rPr/>
      </w:pPr>
      <w:r>
        <w:rPr>
          <w:rFonts w:eastAsia="Times New Roman" w:cs="Times New Roman"/>
          <w:b w:val="false"/>
          <w:bCs w:val="false"/>
          <w:i/>
          <w:iCs/>
          <w:sz w:val="28"/>
          <w:szCs w:val="28"/>
        </w:rPr>
        <w:t>HTTP</w:t>
      </w:r>
      <w:r>
        <w:rPr>
          <w:rFonts w:eastAsia="Times New Roman" w:cs="Times New Roman"/>
          <w:sz w:val="28"/>
          <w:szCs w:val="28"/>
        </w:rPr>
        <w:t xml:space="preserve"> — </w:t>
      </w:r>
      <w:r>
        <w:rPr>
          <w:rFonts w:eastAsia="Times New Roman" w:cs="Times New Roman"/>
          <w:i/>
          <w:iCs/>
          <w:sz w:val="28"/>
          <w:szCs w:val="28"/>
        </w:rPr>
        <w:t>HyperText</w:t>
      </w:r>
      <w:r>
        <w:rPr>
          <w:rFonts w:eastAsia="Times New Roman" w:cs="Times New Roman"/>
          <w:sz w:val="28"/>
          <w:szCs w:val="28"/>
        </w:rPr>
        <w:t xml:space="preserve"> </w:t>
      </w:r>
      <w:r>
        <w:rPr>
          <w:rFonts w:eastAsia="Times New Roman" w:cs="Times New Roman"/>
          <w:i/>
          <w:iCs/>
          <w:sz w:val="28"/>
          <w:szCs w:val="28"/>
        </w:rPr>
        <w:t>Transfer</w:t>
      </w:r>
      <w:r>
        <w:rPr>
          <w:rFonts w:eastAsia="Times New Roman" w:cs="Times New Roman"/>
          <w:sz w:val="28"/>
          <w:szCs w:val="28"/>
        </w:rPr>
        <w:t xml:space="preserve"> </w:t>
      </w:r>
      <w:r>
        <w:rPr>
          <w:rFonts w:eastAsia="Times New Roman" w:cs="Times New Roman"/>
          <w:i/>
          <w:iCs/>
          <w:sz w:val="28"/>
          <w:szCs w:val="28"/>
        </w:rPr>
        <w:t>Protocol</w:t>
      </w:r>
      <w:r>
        <w:rPr>
          <w:rFonts w:eastAsia="Times New Roman" w:cs="Times New Roman"/>
          <w:sz w:val="28"/>
          <w:szCs w:val="28"/>
        </w:rPr>
        <w:t xml:space="preserve"> (протокол передачи гипертекста).</w:t>
      </w:r>
    </w:p>
    <w:p>
      <w:pPr>
        <w:pStyle w:val="Normal"/>
        <w:spacing w:lineRule="auto" w:line="360"/>
        <w:ind w:firstLine="709"/>
        <w:jc w:val="both"/>
        <w:rPr/>
      </w:pPr>
      <w:r>
        <w:rPr>
          <w:rFonts w:eastAsia="Times New Roman" w:cs="Times New Roman"/>
          <w:b w:val="false"/>
          <w:bCs w:val="false"/>
          <w:i/>
          <w:iCs/>
          <w:sz w:val="28"/>
          <w:szCs w:val="28"/>
        </w:rPr>
        <w:t>HTTPS</w:t>
      </w:r>
      <w:r>
        <w:rPr>
          <w:rFonts w:eastAsia="Times New Roman" w:cs="Times New Roman"/>
          <w:sz w:val="28"/>
          <w:szCs w:val="28"/>
        </w:rPr>
        <w:t xml:space="preserve"> — </w:t>
      </w:r>
      <w:r>
        <w:rPr>
          <w:rFonts w:eastAsia="Times New Roman" w:cs="Times New Roman"/>
          <w:i/>
          <w:iCs/>
          <w:sz w:val="28"/>
          <w:szCs w:val="28"/>
        </w:rPr>
        <w:t>HyperText</w:t>
      </w:r>
      <w:r>
        <w:rPr>
          <w:rFonts w:eastAsia="Times New Roman" w:cs="Times New Roman"/>
          <w:sz w:val="28"/>
          <w:szCs w:val="28"/>
        </w:rPr>
        <w:t xml:space="preserve"> </w:t>
      </w:r>
      <w:r>
        <w:rPr>
          <w:rFonts w:eastAsia="Times New Roman" w:cs="Times New Roman"/>
          <w:i/>
          <w:iCs/>
          <w:sz w:val="28"/>
          <w:szCs w:val="28"/>
        </w:rPr>
        <w:t>Transfer</w:t>
      </w:r>
      <w:r>
        <w:rPr>
          <w:rFonts w:eastAsia="Times New Roman" w:cs="Times New Roman"/>
          <w:sz w:val="28"/>
          <w:szCs w:val="28"/>
        </w:rPr>
        <w:t xml:space="preserve"> </w:t>
      </w:r>
      <w:r>
        <w:rPr>
          <w:rFonts w:eastAsia="Times New Roman" w:cs="Times New Roman"/>
          <w:i/>
          <w:iCs/>
          <w:sz w:val="28"/>
          <w:szCs w:val="28"/>
        </w:rPr>
        <w:t>Protocol</w:t>
      </w:r>
      <w:r>
        <w:rPr>
          <w:rFonts w:eastAsia="Times New Roman" w:cs="Times New Roman"/>
          <w:sz w:val="28"/>
          <w:szCs w:val="28"/>
        </w:rPr>
        <w:t xml:space="preserve"> </w:t>
      </w:r>
      <w:r>
        <w:rPr>
          <w:rFonts w:eastAsia="Times New Roman" w:cs="Times New Roman"/>
          <w:i/>
          <w:iCs/>
          <w:sz w:val="28"/>
          <w:szCs w:val="28"/>
        </w:rPr>
        <w:t>Secure</w:t>
      </w:r>
      <w:r>
        <w:rPr>
          <w:rFonts w:eastAsia="Times New Roman" w:cs="Times New Roman"/>
          <w:sz w:val="28"/>
          <w:szCs w:val="28"/>
        </w:rPr>
        <w:t xml:space="preserve"> (защищённый протокол передачи гипертекста).</w:t>
      </w:r>
    </w:p>
    <w:p>
      <w:pPr>
        <w:pStyle w:val="Normal"/>
        <w:spacing w:lineRule="auto" w:line="360"/>
        <w:ind w:firstLine="709"/>
        <w:jc w:val="both"/>
        <w:rPr/>
      </w:pPr>
      <w:r>
        <w:rPr>
          <w:rFonts w:eastAsia="Times New Roman" w:cs="Times New Roman"/>
          <w:b w:val="false"/>
          <w:bCs w:val="false"/>
          <w:i/>
          <w:iCs/>
          <w:sz w:val="28"/>
          <w:szCs w:val="28"/>
        </w:rPr>
        <w:t>JSON</w:t>
      </w:r>
      <w:r>
        <w:rPr>
          <w:rFonts w:eastAsia="Times New Roman" w:cs="Times New Roman"/>
          <w:sz w:val="28"/>
          <w:szCs w:val="28"/>
        </w:rPr>
        <w:t xml:space="preserve"> — </w:t>
      </w:r>
      <w:r>
        <w:rPr>
          <w:rFonts w:eastAsia="Times New Roman" w:cs="Times New Roman"/>
          <w:i/>
          <w:iCs/>
          <w:sz w:val="28"/>
          <w:szCs w:val="28"/>
        </w:rPr>
        <w:t>JavaScript Object Notation</w:t>
      </w:r>
      <w:r>
        <w:rPr>
          <w:rFonts w:eastAsia="Times New Roman" w:cs="Times New Roman"/>
          <w:sz w:val="28"/>
          <w:szCs w:val="28"/>
        </w:rPr>
        <w:t xml:space="preserve"> (текстовый формат обмена структурированными данными).</w:t>
      </w:r>
    </w:p>
    <w:p>
      <w:pPr>
        <w:pStyle w:val="Normal"/>
        <w:spacing w:lineRule="auto" w:line="360"/>
        <w:ind w:firstLine="709"/>
        <w:jc w:val="both"/>
        <w:rPr/>
      </w:pPr>
      <w:r>
        <w:rPr>
          <w:rFonts w:eastAsia="Times New Roman" w:cs="Times New Roman"/>
          <w:b w:val="false"/>
          <w:bCs w:val="false"/>
          <w:i/>
          <w:iCs/>
          <w:sz w:val="28"/>
          <w:szCs w:val="28"/>
        </w:rPr>
        <w:t>JSONB</w:t>
      </w:r>
      <w:r>
        <w:rPr>
          <w:rFonts w:eastAsia="Times New Roman" w:cs="Times New Roman"/>
          <w:sz w:val="28"/>
          <w:szCs w:val="28"/>
        </w:rPr>
        <w:t xml:space="preserve"> — двоичный формат хранения </w:t>
      </w:r>
      <w:r>
        <w:rPr>
          <w:rFonts w:eastAsia="Times New Roman" w:cs="Times New Roman"/>
          <w:i/>
          <w:iCs/>
          <w:sz w:val="28"/>
          <w:szCs w:val="28"/>
        </w:rPr>
        <w:t>JSON</w:t>
      </w:r>
      <w:r>
        <w:rPr>
          <w:rFonts w:eastAsia="Times New Roman" w:cs="Times New Roman"/>
          <w:sz w:val="28"/>
          <w:szCs w:val="28"/>
        </w:rPr>
        <w:t xml:space="preserve">-данных в системе управления базами данных </w:t>
      </w:r>
      <w:r>
        <w:rPr>
          <w:rFonts w:eastAsia="Times New Roman" w:cs="Times New Roman"/>
          <w:i/>
          <w:iCs/>
          <w:sz w:val="28"/>
          <w:szCs w:val="28"/>
        </w:rPr>
        <w:t>PostgreSQL</w:t>
      </w:r>
      <w:r>
        <w:rPr>
          <w:rFonts w:eastAsia="Times New Roman" w:cs="Times New Roman"/>
          <w:sz w:val="28"/>
          <w:szCs w:val="28"/>
        </w:rPr>
        <w:t>.</w:t>
      </w:r>
    </w:p>
    <w:p>
      <w:pPr>
        <w:pStyle w:val="Normal"/>
        <w:spacing w:lineRule="auto" w:line="360"/>
        <w:ind w:firstLine="709"/>
        <w:jc w:val="both"/>
        <w:rPr/>
      </w:pPr>
      <w:r>
        <w:rPr>
          <w:rFonts w:eastAsia="Times New Roman" w:cs="Times New Roman"/>
          <w:b w:val="false"/>
          <w:bCs w:val="false"/>
          <w:i/>
          <w:iCs/>
          <w:sz w:val="28"/>
          <w:szCs w:val="28"/>
        </w:rPr>
        <w:t>JWT</w:t>
      </w:r>
      <w:r>
        <w:rPr>
          <w:rFonts w:eastAsia="Times New Roman" w:cs="Times New Roman"/>
          <w:sz w:val="28"/>
          <w:szCs w:val="28"/>
        </w:rPr>
        <w:t xml:space="preserve"> — </w:t>
      </w:r>
      <w:r>
        <w:rPr>
          <w:rFonts w:eastAsia="Times New Roman" w:cs="Times New Roman"/>
          <w:i/>
          <w:iCs/>
          <w:sz w:val="28"/>
          <w:szCs w:val="28"/>
        </w:rPr>
        <w:t>JSON Web Token</w:t>
      </w:r>
      <w:r>
        <w:rPr>
          <w:rFonts w:eastAsia="Times New Roman" w:cs="Times New Roman"/>
          <w:sz w:val="28"/>
          <w:szCs w:val="28"/>
        </w:rPr>
        <w:t xml:space="preserve"> (подписанный токен для передачи данных авторизации).</w:t>
      </w:r>
    </w:p>
    <w:p>
      <w:pPr>
        <w:pStyle w:val="Normal"/>
        <w:spacing w:lineRule="auto" w:line="360"/>
        <w:ind w:firstLine="709"/>
        <w:jc w:val="both"/>
        <w:rPr/>
      </w:pPr>
      <w:r>
        <w:rPr>
          <w:rFonts w:eastAsia="Times New Roman" w:cs="Times New Roman"/>
          <w:b w:val="false"/>
          <w:bCs w:val="false"/>
          <w:i/>
          <w:iCs/>
          <w:sz w:val="28"/>
          <w:szCs w:val="28"/>
        </w:rPr>
        <w:t>ORM</w:t>
      </w:r>
      <w:r>
        <w:rPr>
          <w:rFonts w:eastAsia="Times New Roman" w:cs="Times New Roman"/>
          <w:sz w:val="28"/>
          <w:szCs w:val="28"/>
        </w:rPr>
        <w:t xml:space="preserve"> — </w:t>
      </w:r>
      <w:r>
        <w:rPr>
          <w:rFonts w:eastAsia="Times New Roman" w:cs="Times New Roman"/>
          <w:i/>
          <w:iCs/>
          <w:sz w:val="28"/>
          <w:szCs w:val="28"/>
        </w:rPr>
        <w:t>Object-Relational Mapping</w:t>
      </w:r>
      <w:r>
        <w:rPr>
          <w:rFonts w:eastAsia="Times New Roman" w:cs="Times New Roman"/>
          <w:sz w:val="28"/>
          <w:szCs w:val="28"/>
        </w:rPr>
        <w:t xml:space="preserve"> (объектно-реляционное отображение данных).</w:t>
      </w:r>
    </w:p>
    <w:p>
      <w:pPr>
        <w:pStyle w:val="Normal"/>
        <w:spacing w:lineRule="auto" w:line="360"/>
        <w:ind w:firstLine="709"/>
        <w:jc w:val="both"/>
        <w:rPr/>
      </w:pPr>
      <w:r>
        <w:rPr>
          <w:rFonts w:eastAsia="Times New Roman" w:cs="Times New Roman"/>
          <w:b w:val="false"/>
          <w:bCs w:val="false"/>
          <w:i/>
          <w:iCs/>
          <w:sz w:val="28"/>
          <w:szCs w:val="28"/>
        </w:rPr>
        <w:t>REST</w:t>
      </w:r>
      <w:r>
        <w:rPr>
          <w:rFonts w:eastAsia="Times New Roman" w:cs="Times New Roman"/>
          <w:sz w:val="28"/>
          <w:szCs w:val="28"/>
        </w:rPr>
        <w:t xml:space="preserve"> — </w:t>
      </w:r>
      <w:r>
        <w:rPr>
          <w:rFonts w:eastAsia="Times New Roman" w:cs="Times New Roman"/>
          <w:i/>
          <w:iCs/>
          <w:sz w:val="28"/>
          <w:szCs w:val="28"/>
        </w:rPr>
        <w:t>Representational State Transfer</w:t>
      </w:r>
      <w:r>
        <w:rPr>
          <w:rFonts w:eastAsia="Times New Roman" w:cs="Times New Roman"/>
          <w:sz w:val="28"/>
          <w:szCs w:val="28"/>
        </w:rPr>
        <w:t xml:space="preserve"> (архитектурный стиль взаимодействия компонентов веб-приложения).</w:t>
      </w:r>
    </w:p>
    <w:p>
      <w:pPr>
        <w:pStyle w:val="Normal"/>
        <w:spacing w:lineRule="auto" w:line="360"/>
        <w:ind w:firstLine="709"/>
        <w:jc w:val="both"/>
        <w:rPr/>
      </w:pPr>
      <w:r>
        <w:rPr>
          <w:rFonts w:eastAsia="Times New Roman" w:cs="Times New Roman"/>
          <w:b w:val="false"/>
          <w:bCs w:val="false"/>
          <w:i/>
          <w:iCs/>
          <w:sz w:val="28"/>
          <w:szCs w:val="28"/>
        </w:rPr>
        <w:t>SHA</w:t>
      </w:r>
      <w:r>
        <w:rPr>
          <w:rFonts w:eastAsia="Times New Roman" w:cs="Times New Roman"/>
          <w:b w:val="false"/>
          <w:bCs w:val="false"/>
          <w:sz w:val="28"/>
          <w:szCs w:val="28"/>
        </w:rPr>
        <w:t>-256</w:t>
      </w:r>
      <w:r>
        <w:rPr>
          <w:rFonts w:eastAsia="Times New Roman" w:cs="Times New Roman"/>
          <w:sz w:val="28"/>
          <w:szCs w:val="28"/>
        </w:rPr>
        <w:t xml:space="preserve"> — </w:t>
      </w:r>
      <w:r>
        <w:rPr>
          <w:rFonts w:eastAsia="Times New Roman" w:cs="Times New Roman"/>
          <w:i/>
          <w:iCs/>
          <w:sz w:val="28"/>
          <w:szCs w:val="28"/>
        </w:rPr>
        <w:t>Secure Hash Algorithm</w:t>
      </w:r>
      <w:r>
        <w:rPr>
          <w:rFonts w:eastAsia="Times New Roman" w:cs="Times New Roman"/>
          <w:sz w:val="28"/>
          <w:szCs w:val="28"/>
        </w:rPr>
        <w:t xml:space="preserve"> 256-</w:t>
      </w:r>
      <w:r>
        <w:rPr>
          <w:rFonts w:eastAsia="Times New Roman" w:cs="Times New Roman"/>
          <w:i/>
          <w:iCs/>
          <w:sz w:val="28"/>
          <w:szCs w:val="28"/>
        </w:rPr>
        <w:t>bit</w:t>
      </w:r>
      <w:r>
        <w:rPr>
          <w:rFonts w:eastAsia="Times New Roman" w:cs="Times New Roman"/>
          <w:sz w:val="28"/>
          <w:szCs w:val="28"/>
        </w:rPr>
        <w:t xml:space="preserve"> (алгоритм криптографического хэширования).</w:t>
      </w:r>
    </w:p>
    <w:p>
      <w:pPr>
        <w:pStyle w:val="Normal"/>
        <w:spacing w:lineRule="auto" w:line="360"/>
        <w:ind w:firstLine="709"/>
        <w:jc w:val="both"/>
        <w:rPr/>
      </w:pPr>
      <w:r>
        <w:rPr>
          <w:rFonts w:eastAsia="Times New Roman" w:cs="Times New Roman"/>
          <w:b w:val="false"/>
          <w:bCs w:val="false"/>
          <w:i/>
          <w:iCs/>
          <w:sz w:val="28"/>
          <w:szCs w:val="28"/>
        </w:rPr>
        <w:t>SMS</w:t>
      </w:r>
      <w:r>
        <w:rPr>
          <w:rFonts w:eastAsia="Times New Roman" w:cs="Times New Roman"/>
          <w:sz w:val="28"/>
          <w:szCs w:val="28"/>
        </w:rPr>
        <w:t xml:space="preserve"> — </w:t>
      </w:r>
      <w:r>
        <w:rPr>
          <w:rFonts w:eastAsia="Times New Roman" w:cs="Times New Roman"/>
          <w:i/>
          <w:iCs/>
          <w:sz w:val="28"/>
          <w:szCs w:val="28"/>
        </w:rPr>
        <w:t>Short Message Service</w:t>
      </w:r>
      <w:r>
        <w:rPr>
          <w:rFonts w:eastAsia="Times New Roman" w:cs="Times New Roman"/>
          <w:sz w:val="28"/>
          <w:szCs w:val="28"/>
        </w:rPr>
        <w:t xml:space="preserve"> (служба коротких сообщений).</w:t>
      </w:r>
    </w:p>
    <w:p>
      <w:pPr>
        <w:pStyle w:val="Normal"/>
        <w:spacing w:lineRule="auto" w:line="360"/>
        <w:ind w:firstLine="709"/>
        <w:jc w:val="both"/>
        <w:rPr/>
      </w:pPr>
      <w:r>
        <w:rPr>
          <w:rFonts w:eastAsia="Times New Roman" w:cs="Times New Roman"/>
          <w:b w:val="false"/>
          <w:bCs w:val="false"/>
          <w:i/>
          <w:iCs/>
          <w:sz w:val="28"/>
          <w:szCs w:val="28"/>
        </w:rPr>
        <w:t>SQL</w:t>
      </w:r>
      <w:r>
        <w:rPr>
          <w:rFonts w:eastAsia="Times New Roman" w:cs="Times New Roman"/>
          <w:sz w:val="28"/>
          <w:szCs w:val="28"/>
        </w:rPr>
        <w:t xml:space="preserve"> — </w:t>
      </w:r>
      <w:r>
        <w:rPr>
          <w:rFonts w:eastAsia="Times New Roman" w:cs="Times New Roman"/>
          <w:i/>
          <w:iCs/>
          <w:sz w:val="28"/>
          <w:szCs w:val="28"/>
        </w:rPr>
        <w:t>Structured Query Language</w:t>
      </w:r>
      <w:r>
        <w:rPr>
          <w:rFonts w:eastAsia="Times New Roman" w:cs="Times New Roman"/>
          <w:sz w:val="28"/>
          <w:szCs w:val="28"/>
        </w:rPr>
        <w:t xml:space="preserve"> (язык структурированных запросов).</w:t>
      </w:r>
    </w:p>
    <w:p>
      <w:pPr>
        <w:pStyle w:val="Normal"/>
        <w:spacing w:lineRule="auto" w:line="360"/>
        <w:ind w:firstLine="709"/>
        <w:jc w:val="both"/>
        <w:rPr/>
      </w:pPr>
      <w:r>
        <w:rPr>
          <w:rFonts w:eastAsia="Times New Roman" w:cs="Times New Roman"/>
          <w:b w:val="false"/>
          <w:bCs w:val="false"/>
          <w:i/>
          <w:iCs/>
          <w:sz w:val="28"/>
          <w:szCs w:val="28"/>
        </w:rPr>
        <w:t>URL</w:t>
      </w:r>
      <w:r>
        <w:rPr>
          <w:rFonts w:eastAsia="Times New Roman" w:cs="Times New Roman"/>
          <w:sz w:val="28"/>
          <w:szCs w:val="28"/>
        </w:rPr>
        <w:t xml:space="preserve"> — </w:t>
      </w:r>
      <w:r>
        <w:rPr>
          <w:rFonts w:eastAsia="Times New Roman" w:cs="Times New Roman"/>
          <w:i/>
          <w:iCs/>
          <w:sz w:val="28"/>
          <w:szCs w:val="28"/>
        </w:rPr>
        <w:t>Uniform Resource Locator</w:t>
      </w:r>
      <w:r>
        <w:rPr>
          <w:rFonts w:eastAsia="Times New Roman" w:cs="Times New Roman"/>
          <w:sz w:val="28"/>
          <w:szCs w:val="28"/>
        </w:rPr>
        <w:t xml:space="preserve"> (адрес ресурса в сети).</w:t>
      </w:r>
    </w:p>
    <w:p>
      <w:pPr>
        <w:pStyle w:val="Normal"/>
        <w:spacing w:lineRule="auto" w:line="360"/>
        <w:ind w:firstLine="709"/>
        <w:jc w:val="both"/>
        <w:rPr/>
      </w:pPr>
      <w:r>
        <w:rPr>
          <w:rFonts w:eastAsia="Times New Roman" w:cs="Times New Roman"/>
          <w:b w:val="false"/>
          <w:bCs w:val="false"/>
          <w:sz w:val="28"/>
          <w:szCs w:val="28"/>
        </w:rPr>
        <w:t>БД</w:t>
      </w:r>
      <w:r>
        <w:rPr>
          <w:rFonts w:eastAsia="Times New Roman" w:cs="Times New Roman"/>
          <w:sz w:val="28"/>
          <w:szCs w:val="28"/>
        </w:rPr>
        <w:t xml:space="preserve"> — база данных.</w:t>
      </w:r>
    </w:p>
    <w:p>
      <w:pPr>
        <w:pStyle w:val="Normal"/>
        <w:spacing w:lineRule="auto" w:line="360"/>
        <w:ind w:firstLine="709"/>
        <w:jc w:val="both"/>
        <w:rPr/>
      </w:pPr>
      <w:r>
        <w:rPr>
          <w:rFonts w:eastAsia="Times New Roman" w:cs="Times New Roman"/>
          <w:b w:val="false"/>
          <w:bCs w:val="false"/>
          <w:sz w:val="28"/>
          <w:szCs w:val="28"/>
        </w:rPr>
        <w:t>ВКРБ</w:t>
      </w:r>
      <w:r>
        <w:rPr>
          <w:rFonts w:eastAsia="Times New Roman" w:cs="Times New Roman"/>
          <w:sz w:val="28"/>
          <w:szCs w:val="28"/>
        </w:rPr>
        <w:t xml:space="preserve"> — выпускная квалификационная работа бакалавра.</w:t>
      </w:r>
    </w:p>
    <w:p>
      <w:pPr>
        <w:pStyle w:val="Normal"/>
        <w:spacing w:lineRule="auto" w:line="360"/>
        <w:ind w:firstLine="709"/>
        <w:jc w:val="both"/>
        <w:rPr/>
      </w:pPr>
      <w:r>
        <w:rPr>
          <w:rFonts w:eastAsia="Times New Roman" w:cs="Times New Roman"/>
          <w:b w:val="false"/>
          <w:bCs w:val="false"/>
          <w:sz w:val="28"/>
          <w:szCs w:val="28"/>
        </w:rPr>
        <w:t>ПМР</w:t>
      </w:r>
      <w:r>
        <w:rPr>
          <w:rFonts w:eastAsia="Times New Roman" w:cs="Times New Roman"/>
          <w:sz w:val="28"/>
          <w:szCs w:val="28"/>
        </w:rPr>
        <w:t xml:space="preserve"> — Приднестровская Молдавская Республика.</w:t>
      </w:r>
    </w:p>
    <w:p>
      <w:pPr>
        <w:pStyle w:val="Normal"/>
        <w:spacing w:lineRule="auto" w:line="360"/>
        <w:ind w:firstLine="709"/>
        <w:jc w:val="both"/>
        <w:rPr/>
      </w:pPr>
      <w:r>
        <w:rPr>
          <w:rFonts w:eastAsia="Times New Roman" w:cs="Times New Roman"/>
          <w:b w:val="false"/>
          <w:bCs w:val="false"/>
          <w:sz w:val="28"/>
          <w:szCs w:val="28"/>
        </w:rPr>
        <w:t>СУБД</w:t>
      </w:r>
      <w:r>
        <w:rPr>
          <w:rFonts w:eastAsia="Times New Roman" w:cs="Times New Roman"/>
          <w:sz w:val="28"/>
          <w:szCs w:val="28"/>
        </w:rPr>
        <w:t xml:space="preserve"> — система управления базами данных.</w:t>
      </w:r>
    </w:p>
    <w:p>
      <w:pPr>
        <w:pStyle w:val="Normal"/>
        <w:spacing w:lineRule="auto" w:line="360"/>
        <w:ind w:firstLine="709"/>
        <w:jc w:val="both"/>
        <w:rPr/>
      </w:pPr>
      <w:r>
        <w:rPr>
          <w:rFonts w:eastAsia="Times New Roman" w:cs="Times New Roman"/>
          <w:b w:val="false"/>
          <w:bCs w:val="false"/>
          <w:sz w:val="28"/>
          <w:szCs w:val="28"/>
        </w:rPr>
        <w:t>Аутентификация</w:t>
      </w:r>
      <w:r>
        <w:rPr>
          <w:rFonts w:eastAsia="Times New Roman" w:cs="Times New Roman"/>
          <w:sz w:val="28"/>
          <w:szCs w:val="28"/>
        </w:rPr>
        <w:t xml:space="preserve"> — проверка личности пользователя на основании предъявленных учётных данных.</w:t>
      </w:r>
    </w:p>
    <w:p>
      <w:pPr>
        <w:pStyle w:val="Normal"/>
        <w:spacing w:lineRule="auto" w:line="360"/>
        <w:ind w:firstLine="709"/>
        <w:jc w:val="both"/>
        <w:rPr/>
      </w:pPr>
      <w:r>
        <w:rPr>
          <w:rFonts w:eastAsia="Times New Roman" w:cs="Times New Roman"/>
          <w:b w:val="false"/>
          <w:bCs w:val="false"/>
          <w:sz w:val="28"/>
          <w:szCs w:val="28"/>
        </w:rPr>
        <w:t>Авторизация</w:t>
      </w:r>
      <w:r>
        <w:rPr>
          <w:rFonts w:eastAsia="Times New Roman" w:cs="Times New Roman"/>
          <w:sz w:val="28"/>
          <w:szCs w:val="28"/>
        </w:rPr>
        <w:t xml:space="preserve"> — определение и предоставление прав доступа аутентифицированному пользователю.</w:t>
      </w:r>
    </w:p>
    <w:p>
      <w:pPr>
        <w:pStyle w:val="Normal"/>
        <w:spacing w:lineRule="auto" w:line="360"/>
        <w:ind w:firstLine="709"/>
        <w:jc w:val="both"/>
        <w:rPr/>
      </w:pPr>
      <w:r>
        <w:rPr>
          <w:rFonts w:eastAsia="Times New Roman" w:cs="Times New Roman"/>
          <w:b w:val="false"/>
          <w:bCs w:val="false"/>
          <w:sz w:val="28"/>
          <w:szCs w:val="28"/>
        </w:rPr>
        <w:t>Идемпотентность</w:t>
      </w:r>
      <w:r>
        <w:rPr>
          <w:rFonts w:eastAsia="Times New Roman" w:cs="Times New Roman"/>
          <w:sz w:val="28"/>
          <w:szCs w:val="28"/>
        </w:rPr>
        <w:t xml:space="preserve"> — свойство операции, при котором её повторное выполнение с теми же данными не изменяет результат после первого успешного выполнения.</w:t>
      </w:r>
    </w:p>
    <w:p>
      <w:pPr>
        <w:pStyle w:val="Normal"/>
        <w:spacing w:lineRule="auto" w:line="360"/>
        <w:ind w:firstLine="709"/>
        <w:jc w:val="both"/>
        <w:rPr/>
      </w:pPr>
      <w:r>
        <w:rPr>
          <w:rFonts w:eastAsia="Times New Roman" w:cs="Times New Roman"/>
          <w:b w:val="false"/>
          <w:bCs w:val="false"/>
          <w:sz w:val="28"/>
          <w:szCs w:val="28"/>
        </w:rPr>
        <w:t>Кэширование</w:t>
      </w:r>
      <w:r>
        <w:rPr>
          <w:rFonts w:eastAsia="Times New Roman" w:cs="Times New Roman"/>
          <w:sz w:val="28"/>
          <w:szCs w:val="28"/>
        </w:rPr>
        <w:t xml:space="preserve"> — временное хранение часто запрашиваемых данных для ускорения повторного доступа.</w:t>
      </w:r>
    </w:p>
    <w:p>
      <w:pPr>
        <w:pStyle w:val="Normal"/>
        <w:spacing w:lineRule="auto" w:line="360"/>
        <w:ind w:firstLine="709"/>
        <w:jc w:val="both"/>
        <w:rPr/>
      </w:pPr>
      <w:r>
        <w:rPr>
          <w:rFonts w:eastAsia="Times New Roman" w:cs="Times New Roman"/>
          <w:b w:val="false"/>
          <w:bCs w:val="false"/>
          <w:sz w:val="28"/>
          <w:szCs w:val="28"/>
        </w:rPr>
        <w:t>Курсорная пагинация</w:t>
      </w:r>
      <w:r>
        <w:rPr>
          <w:rFonts w:eastAsia="Times New Roman" w:cs="Times New Roman"/>
          <w:sz w:val="28"/>
          <w:szCs w:val="28"/>
        </w:rPr>
        <w:t xml:space="preserve"> — способ постраничной загрузки, при котором следующая часть данных запрашивается относительно последней полученной записи.</w:t>
      </w:r>
    </w:p>
    <w:p>
      <w:pPr>
        <w:pStyle w:val="Normal"/>
        <w:spacing w:lineRule="auto" w:line="360"/>
        <w:ind w:firstLine="709"/>
        <w:jc w:val="both"/>
        <w:rPr/>
      </w:pPr>
      <w:r>
        <w:rPr>
          <w:rFonts w:eastAsia="Times New Roman" w:cs="Times New Roman"/>
          <w:b w:val="false"/>
          <w:bCs w:val="false"/>
          <w:sz w:val="28"/>
          <w:szCs w:val="28"/>
        </w:rPr>
        <w:t>Мягкое удаление</w:t>
      </w:r>
      <w:r>
        <w:rPr>
          <w:rFonts w:eastAsia="Times New Roman" w:cs="Times New Roman"/>
          <w:sz w:val="28"/>
          <w:szCs w:val="28"/>
        </w:rPr>
        <w:t xml:space="preserve"> — исключение записи из активных данных без её физического удаления из базы данных.</w:t>
      </w:r>
    </w:p>
    <w:p>
      <w:pPr>
        <w:pStyle w:val="Normal"/>
        <w:bidi w:val="0"/>
        <w:spacing w:lineRule="auto" w:line="360" w:before="0" w:after="0"/>
        <w:ind w:firstLine="709"/>
        <w:jc w:val="both"/>
        <w:rPr/>
      </w:pPr>
      <w:r>
        <w:rPr>
          <w:rFonts w:eastAsia="Times New Roman" w:cs="Times New Roman"/>
          <w:b w:val="false"/>
          <w:bCs w:val="false"/>
          <w:i w:val="false"/>
          <w:iCs w:val="false"/>
          <w:sz w:val="28"/>
          <w:szCs w:val="28"/>
        </w:rPr>
        <w:t>Транзакция — последовательность операций с базой данных, выполняемая как единое целое.</w:t>
      </w:r>
      <w:r>
        <w:br w:type="page"/>
      </w:r>
    </w:p>
    <w:p>
      <w:pPr>
        <w:pStyle w:val="Normal"/>
        <w:spacing w:lineRule="auto" w:line="360" w:before="0" w:after="0"/>
        <w:jc w:val="center"/>
        <w:rPr/>
      </w:pPr>
      <w:r>
        <w:rPr>
          <w:rFonts w:cs="Times New Roman"/>
          <w:b/>
          <w:sz w:val="28"/>
          <w:szCs w:val="28"/>
        </w:rPr>
        <w:t>СПИСОК ЛИТЕРАТУРЫ</w:t>
      </w:r>
    </w:p>
    <w:p>
      <w:pPr>
        <w:pStyle w:val="Normal"/>
        <w:spacing w:lineRule="auto" w:line="360" w:before="0" w:after="0"/>
        <w:ind w:firstLine="708"/>
        <w:jc w:val="both"/>
        <w:rPr/>
      </w:pPr>
      <w:r>
        <w:rPr>
          <w:rFonts w:cs="Times New Roman"/>
          <w:sz w:val="28"/>
          <w:szCs w:val="28"/>
        </w:rPr>
        <w:t>1. Вендров, А. М. Проектирование программного обеспечения экономических информационных систем / А. М. Вендров. – М.: Финансы и статистика, 2020. – 544 с.</w:t>
      </w:r>
    </w:p>
    <w:p>
      <w:pPr>
        <w:pStyle w:val="Normal"/>
        <w:spacing w:lineRule="auto" w:line="360" w:before="0" w:after="0"/>
        <w:ind w:firstLine="708"/>
        <w:jc w:val="both"/>
        <w:rPr/>
      </w:pPr>
      <w:r>
        <w:rPr>
          <w:rFonts w:cs="Times New Roman"/>
          <w:sz w:val="28"/>
          <w:szCs w:val="28"/>
        </w:rPr>
        <w:t>2. Гвоздева, В. А. Основы построения автоматизированных информационных систем : учебник / В. А. Гвоздева, И. Ю. Лаврентьева. – М.: ФОРУМ, 2020. – 320 с.</w:t>
      </w:r>
    </w:p>
    <w:p>
      <w:pPr>
        <w:pStyle w:val="Normal"/>
        <w:spacing w:lineRule="auto" w:line="360" w:before="0" w:after="0"/>
        <w:ind w:firstLine="708"/>
        <w:jc w:val="both"/>
        <w:rPr/>
      </w:pPr>
      <w:r>
        <w:rPr>
          <w:rFonts w:cs="Times New Roman"/>
          <w:sz w:val="28"/>
          <w:szCs w:val="28"/>
        </w:rPr>
        <w:t>3. Кобелев, О. А. Электронная коммерция : учебное пособие / О. А. Кобелев. – М.: Дашков и К, 2021. – 684 с.</w:t>
      </w:r>
    </w:p>
    <w:p>
      <w:pPr>
        <w:pStyle w:val="Normal"/>
        <w:spacing w:lineRule="auto" w:line="360" w:before="0" w:after="0"/>
        <w:ind w:firstLine="708"/>
        <w:jc w:val="both"/>
        <w:rPr/>
      </w:pPr>
      <w:r>
        <w:rPr>
          <w:rFonts w:cs="Times New Roman"/>
          <w:sz w:val="28"/>
          <w:szCs w:val="28"/>
        </w:rPr>
        <w:t>4. Кузнецов, С. Д. Базы данных: языки и модели : учебное пособие / С. Д. Кузнецов. – М.: БИНОМ, 2021. – 720 с.</w:t>
      </w:r>
    </w:p>
    <w:p>
      <w:pPr>
        <w:pStyle w:val="Normal"/>
        <w:spacing w:lineRule="auto" w:line="360" w:before="0" w:after="0"/>
        <w:ind w:firstLine="708"/>
        <w:jc w:val="both"/>
        <w:rPr/>
      </w:pPr>
      <w:r>
        <w:rPr>
          <w:rFonts w:cs="Times New Roman"/>
          <w:sz w:val="28"/>
          <w:szCs w:val="28"/>
        </w:rPr>
        <w:t>5. Городнова, Н. В. Электронная торговля в России и за рубежом: анализ динамики, проблемы регулирования и перспективы / Н. В. Городнова // Journal of Economics, Entrepreneurship and Law. – 2024. – Июль. – ISSN 2222-534X. – Режим доступа: https://cyberleninka.ru/article/n/elektronnaya-torgovlya-v-rossii-i-za-rubezhom-analiz-dinamiki-problemy-regulirovaniya-i-perspektivy (дата обращения: 27.05.2026).</w:t>
      </w:r>
    </w:p>
    <w:p>
      <w:pPr>
        <w:pStyle w:val="Normal"/>
        <w:spacing w:lineRule="auto" w:line="360" w:before="0" w:after="0"/>
        <w:ind w:firstLine="708"/>
        <w:jc w:val="both"/>
        <w:rPr/>
      </w:pPr>
      <w:r>
        <w:rPr>
          <w:rFonts w:cs="Times New Roman"/>
          <w:sz w:val="28"/>
          <w:szCs w:val="28"/>
        </w:rPr>
        <w:t>6. Дроздов, С. А. Особенности проектирования серверного и клиентского программного обеспечения web-сайта с использованием REST-архитектуры / С. А. Дроздов, В. Е. Луканина [Электронный ресурс]. – Режим доступа: https://cyberleninka.ru/article/n/osobennosti-proektirovaniya-servernogo-i-klientskogo-programmnogo-obespecheniya-web-sayta-s-ispolzovaniem-rest-arhitektury (дата обращения: 27.05.2026).</w:t>
      </w:r>
    </w:p>
    <w:p>
      <w:pPr>
        <w:pStyle w:val="Normal"/>
        <w:spacing w:lineRule="auto" w:line="360" w:before="0" w:after="0"/>
        <w:ind w:firstLine="708"/>
        <w:jc w:val="both"/>
        <w:rPr/>
      </w:pPr>
      <w:r>
        <w:rPr>
          <w:rFonts w:cs="Times New Roman"/>
          <w:sz w:val="28"/>
          <w:szCs w:val="28"/>
        </w:rPr>
        <w:t>7.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2018. – 32 с.</w:t>
      </w:r>
    </w:p>
    <w:p>
      <w:pPr>
        <w:pStyle w:val="Normal"/>
        <w:spacing w:lineRule="auto" w:line="360" w:before="0" w:after="0"/>
        <w:ind w:firstLine="708"/>
        <w:jc w:val="both"/>
        <w:rPr/>
      </w:pPr>
      <w:r>
        <w:rPr>
          <w:rFonts w:cs="Times New Roman"/>
          <w:sz w:val="28"/>
          <w:szCs w:val="28"/>
        </w:rPr>
        <w:t>8. ГОСТ 12.0.003-2015. Система стандартов безопасности труда. Опасные и вредные производственные факторы. – М.: Стандартинформ, 2016. – 12 с.</w:t>
      </w:r>
    </w:p>
    <w:p>
      <w:pPr>
        <w:pStyle w:val="Normal"/>
        <w:spacing w:lineRule="auto" w:line="360" w:before="0" w:after="0"/>
        <w:ind w:firstLine="708"/>
        <w:jc w:val="both"/>
        <w:rPr/>
      </w:pPr>
      <w:r>
        <w:rPr>
          <w:rFonts w:cs="Times New Roman"/>
          <w:sz w:val="28"/>
          <w:szCs w:val="28"/>
        </w:rPr>
        <w:t>9. СанПиН 1.2.3685-21. Гигиенические нормативы и требования к обеспечению безопасности и (или) безвредности для человека факторов среды обитания. – М.: Роспотребнадзор, 2021. – 480 с.</w:t>
      </w:r>
    </w:p>
    <w:p>
      <w:pPr>
        <w:pStyle w:val="Normal"/>
        <w:spacing w:lineRule="auto" w:line="360" w:before="0" w:after="0"/>
        <w:ind w:firstLine="708"/>
        <w:jc w:val="both"/>
        <w:rPr/>
      </w:pPr>
      <w:r>
        <w:rPr>
          <w:rFonts w:cs="Times New Roman"/>
          <w:sz w:val="28"/>
          <w:szCs w:val="28"/>
        </w:rPr>
        <w:t>10. Ashmanov &amp; Partners. Рынок e-commerce в России: анализ, прогнозы и потенциал для бизнеса [Электронный ресурс]. – Режим доступа: https://www.ashmanov.com/education/articles/rynok-e-commerce-v-rossii-analiz-prognozy-i-potentsial-dlya-biznesa/ (дата обращения: 27.05.2026).</w:t>
      </w:r>
    </w:p>
    <w:p>
      <w:pPr>
        <w:pStyle w:val="Normal"/>
        <w:spacing w:lineRule="auto" w:line="360" w:before="0" w:after="0"/>
        <w:ind w:firstLine="708"/>
        <w:jc w:val="both"/>
        <w:rPr/>
      </w:pPr>
      <w:r>
        <w:rPr>
          <w:rFonts w:cs="Times New Roman"/>
          <w:sz w:val="28"/>
          <w:szCs w:val="28"/>
        </w:rPr>
        <w:t>11. Data Insight. Тренды eCommerce и ePharma 2024–2025 [Электронный ресурс]. – Режим доступа: https://datainsight.ru/trends-ecom-epharma2025 (дата обращения: 27.05.2026).</w:t>
      </w:r>
    </w:p>
    <w:p>
      <w:pPr>
        <w:pStyle w:val="Normal"/>
        <w:spacing w:lineRule="auto" w:line="360" w:before="0" w:after="0"/>
        <w:ind w:firstLine="708"/>
        <w:jc w:val="both"/>
        <w:rPr/>
      </w:pPr>
      <w:r>
        <w:rPr>
          <w:rFonts w:cs="Times New Roman"/>
          <w:sz w:val="28"/>
          <w:szCs w:val="28"/>
        </w:rPr>
        <w:t>12. MDN Web Docs. HTTP cookies [Электронный ресурс]. – Режим доступа: https://developer.mozilla.org/en-US/docs/Web/HTTP/Guides/Cookies (дата обращения: 27.05.2026).</w:t>
      </w:r>
    </w:p>
    <w:p>
      <w:pPr>
        <w:pStyle w:val="Normal"/>
        <w:spacing w:lineRule="auto" w:line="360" w:before="0" w:after="0"/>
        <w:ind w:firstLine="708"/>
        <w:jc w:val="both"/>
        <w:rPr/>
      </w:pPr>
      <w:r>
        <w:rPr>
          <w:rFonts w:cs="Times New Roman"/>
          <w:sz w:val="28"/>
          <w:szCs w:val="28"/>
        </w:rPr>
        <w:t>13. MDN Web Docs. Обзор клиент-серверного взаимодействия [Электронный ресурс]. – Режим доступа: https://developer.mozilla.org/ru/docs/Learn_web_development/Extensions/Server-side/First_steps/Client-Server_overview (дата обращения: 27.05.2026).</w:t>
      </w:r>
    </w:p>
    <w:p>
      <w:pPr>
        <w:pStyle w:val="Normal"/>
        <w:spacing w:lineRule="auto" w:line="360" w:before="0" w:after="0"/>
        <w:ind w:firstLine="708"/>
        <w:jc w:val="both"/>
        <w:rPr/>
      </w:pPr>
      <w:r>
        <w:rPr>
          <w:rFonts w:cs="Times New Roman"/>
          <w:sz w:val="28"/>
          <w:szCs w:val="28"/>
        </w:rPr>
        <w:t>14. Next.js. Documentation [Электронный ресурс]. – Режим доступа: https://nextjs.org/docs (дата обращения: 27.05.2026).</w:t>
      </w:r>
    </w:p>
    <w:p>
      <w:pPr>
        <w:pStyle w:val="Normal"/>
        <w:spacing w:lineRule="auto" w:line="360" w:before="0" w:after="0"/>
        <w:ind w:firstLine="708"/>
        <w:jc w:val="both"/>
        <w:rPr/>
      </w:pPr>
      <w:r>
        <w:rPr>
          <w:rFonts w:cs="Times New Roman"/>
          <w:sz w:val="28"/>
          <w:szCs w:val="28"/>
        </w:rPr>
        <w:t>15. OWASP Foundation. OWASP Top Ten [Электронный ресурс]. – Режим доступа: https://owasp.org/www-project-top-ten/ (дата обращения: 27.05.2026).</w:t>
      </w:r>
    </w:p>
    <w:p>
      <w:pPr>
        <w:pStyle w:val="Normal"/>
        <w:spacing w:lineRule="auto" w:line="360" w:before="0" w:after="0"/>
        <w:ind w:firstLine="708"/>
        <w:jc w:val="both"/>
        <w:rPr/>
      </w:pPr>
      <w:r>
        <w:rPr>
          <w:rFonts w:cs="Times New Roman"/>
          <w:sz w:val="28"/>
          <w:szCs w:val="28"/>
        </w:rPr>
        <w:t>16. PostgreSQL. Documentation [Электронный ресурс]. – Режим доступа: https://www.postgresql.org/docs/ (дата обращения: 27.05.2026).</w:t>
      </w:r>
    </w:p>
    <w:p>
      <w:pPr>
        <w:pStyle w:val="Normal"/>
        <w:spacing w:lineRule="auto" w:line="360" w:before="0" w:after="0"/>
        <w:ind w:firstLine="708"/>
        <w:jc w:val="both"/>
        <w:rPr/>
      </w:pPr>
      <w:r>
        <w:rPr>
          <w:rFonts w:cs="Times New Roman"/>
          <w:sz w:val="28"/>
          <w:szCs w:val="28"/>
        </w:rPr>
        <w:t>17. Prisma. Documentation [Электронный ресурс]. – Режим доступа: https://www.prisma.io/docs (дата обращения: 27.05.2026).</w:t>
      </w:r>
    </w:p>
    <w:p>
      <w:pPr>
        <w:pStyle w:val="Normal"/>
        <w:spacing w:lineRule="auto" w:line="360" w:before="0" w:after="0"/>
        <w:ind w:firstLine="708"/>
        <w:jc w:val="both"/>
        <w:rPr/>
      </w:pPr>
      <w:r>
        <w:rPr>
          <w:rFonts w:cs="Times New Roman"/>
          <w:sz w:val="28"/>
          <w:szCs w:val="28"/>
        </w:rPr>
        <w:t>18. React. Reference Overview [Электронный ресурс]. – Режим доступа: https://react.dev/reference/react (дата обращения: 27.05.2026).</w:t>
      </w:r>
    </w:p>
    <w:p>
      <w:pPr>
        <w:pStyle w:val="Normal"/>
        <w:spacing w:lineRule="auto" w:line="360" w:before="0" w:after="0"/>
        <w:ind w:firstLine="708"/>
        <w:jc w:val="both"/>
        <w:rPr/>
      </w:pPr>
      <w:r>
        <w:rPr>
          <w:rFonts w:cs="Times New Roman"/>
          <w:sz w:val="28"/>
          <w:szCs w:val="28"/>
        </w:rPr>
        <w:t>19. TypeScript. Documentation [Электронный ресурс]. – Режим доступа: https://www.typescriptlang.org/docs/ (дата обращения: 27.05.2026).</w:t>
      </w:r>
    </w:p>
    <w:p>
      <w:pPr>
        <w:pStyle w:val="Normal"/>
        <w:bidi w:val="0"/>
        <w:spacing w:lineRule="auto" w:line="360" w:before="0" w:after="0"/>
        <w:ind w:firstLine="708"/>
        <w:jc w:val="both"/>
        <w:rPr/>
      </w:pPr>
      <w:r>
        <w:rPr>
          <w:rFonts w:eastAsia="Times New Roman" w:cs="Times New Roman"/>
          <w:b w:val="false"/>
          <w:bCs w:val="false"/>
          <w:i w:val="false"/>
          <w:iCs w:val="false"/>
          <w:sz w:val="28"/>
          <w:szCs w:val="28"/>
        </w:rPr>
        <w:t>20. Яков и Партнёры. Развитие электронной коммерции в России [Электронный ресурс]. – Режим доступа: https://yakovpartners.ru/publications/ecom/ (дата обращения: 27.05.2026).</w:t>
      </w:r>
      <w:r>
        <w:br w:type="page"/>
      </w:r>
    </w:p>
    <w:tbl>
      <w:tblPr>
        <w:tblW w:w="96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49"/>
        <w:gridCol w:w="890"/>
        <w:gridCol w:w="879"/>
        <w:gridCol w:w="874"/>
        <w:gridCol w:w="874"/>
        <w:gridCol w:w="883"/>
        <w:gridCol w:w="915"/>
        <w:gridCol w:w="2622"/>
        <w:gridCol w:w="50"/>
      </w:tblGrid>
      <w:tr>
        <w:trPr/>
        <w:tc>
          <w:tcPr>
            <w:tcW w:w="9636" w:type="dxa"/>
            <w:gridSpan w:val="9"/>
            <w:tcBorders/>
          </w:tcPr>
          <w:p>
            <w:pPr>
              <w:pStyle w:val="Normal"/>
              <w:pageBreakBefore/>
              <w:widowControl w:val="false"/>
              <w:spacing w:lineRule="auto" w:line="240" w:before="0" w:after="0"/>
              <w:jc w:val="right"/>
              <w:rPr>
                <w:rFonts w:ascii="Times New Roman" w:hAnsi="Times New Roman" w:eastAsia="Times New Roman" w:cs="Times New Roman"/>
                <w:b/>
                <w:b/>
                <w:bCs/>
                <w:kern w:val="0"/>
                <w:sz w:val="24"/>
                <w:szCs w:val="24"/>
                <w:lang w:eastAsia="ru-RU"/>
                <w14:ligatures w14:val="none"/>
              </w:rPr>
            </w:pPr>
            <w:r>
              <w:rPr>
                <w:rFonts w:eastAsia="Times New Roman" w:cs="Times New Roman"/>
                <w:b/>
                <w:bCs/>
                <w:kern w:val="0"/>
                <w:sz w:val="24"/>
                <w:szCs w:val="24"/>
                <w:lang w:eastAsia="ru-RU"/>
                <w14:ligatures w14:val="none"/>
              </w:rPr>
              <w:t>ПРИЛОЖЕНИЕ А</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Приднестровский государственный университет им. Т.Г. Шевченко</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Физико-технический институт</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Факультет информатики и вычислительной техники</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Кафедра информационных технологий </w:t>
            </w:r>
          </w:p>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4420"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4420"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b/>
                <w:b/>
                <w:kern w:val="0"/>
                <w:sz w:val="32"/>
                <w:szCs w:val="32"/>
                <w:lang w:eastAsia="ru-RU"/>
                <w14:ligatures w14:val="none"/>
              </w:rPr>
            </w:pPr>
            <w:r>
              <w:rPr>
                <w:rFonts w:eastAsia="Times New Roman" w:cs="Times New Roman"/>
                <w:b/>
                <w:kern w:val="0"/>
                <w:sz w:val="32"/>
                <w:szCs w:val="32"/>
                <w:lang w:eastAsia="ru-RU"/>
                <w14:ligatures w14:val="none"/>
              </w:rPr>
              <w:t>ВЫПУСКНАЯ КВАЛИФИКАЦИОННАЯ РАБОТА</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b/>
                <w:b/>
                <w:kern w:val="0"/>
                <w:sz w:val="36"/>
                <w:szCs w:val="36"/>
                <w:lang w:eastAsia="ru-RU"/>
                <w14:ligatures w14:val="none"/>
              </w:rPr>
            </w:pPr>
            <w:r>
              <w:rPr>
                <w:rFonts w:eastAsia="Times New Roman" w:cs="Times New Roman"/>
                <w:b/>
                <w:kern w:val="0"/>
                <w:sz w:val="36"/>
                <w:szCs w:val="36"/>
                <w:lang w:eastAsia="ru-RU"/>
                <w14:ligatures w14:val="none"/>
              </w:rPr>
              <w:t>тема: «РАЗРАБОТКА ВЕБ-ПРИЛОЖЕНИЯ ИНТЕРНЕТ-МАГАЗИНА ЭЛЕКТРОНИКИ «TechnoStore»</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spacing w:val="-2"/>
                <w:kern w:val="0"/>
                <w:sz w:val="28"/>
                <w:szCs w:val="28"/>
                <w:lang w:eastAsia="ru-RU"/>
                <w14:ligatures w14:val="none"/>
              </w:rPr>
            </w:pPr>
            <w:r>
              <w:rPr>
                <w:rFonts w:eastAsia="Times New Roman" w:cs="Times New Roman"/>
                <w:spacing w:val="-2"/>
                <w:kern w:val="0"/>
                <w:sz w:val="28"/>
                <w:szCs w:val="28"/>
                <w:lang w:eastAsia="ru-RU"/>
                <w14:ligatures w14:val="none"/>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spacing w:val="-2"/>
                <w:kern w:val="0"/>
                <w:sz w:val="28"/>
                <w:szCs w:val="28"/>
                <w:lang w:eastAsia="ru-RU"/>
                <w14:ligatures w14:val="none"/>
              </w:rPr>
            </w:pPr>
            <w:r>
              <w:rPr>
                <w:rFonts w:eastAsia="Times New Roman" w:cs="Times New Roman"/>
                <w:kern w:val="0"/>
                <w:sz w:val="24"/>
                <w:szCs w:val="24"/>
                <w:lang w:eastAsia="ru-RU"/>
                <w14:ligatures w14:val="none"/>
              </w:rPr>
              <w:t>БАКАЛАВРСКАЯ РАБОТА</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b/>
                <w:b/>
                <w:kern w:val="0"/>
                <w:sz w:val="24"/>
                <w:szCs w:val="24"/>
                <w:lang w:eastAsia="ru-RU"/>
                <w14:ligatures w14:val="none"/>
              </w:rPr>
            </w:pPr>
            <w:r>
              <w:rPr>
                <w:rFonts w:eastAsia="Times New Roman" w:cs="Times New Roman"/>
                <w:b/>
                <w:kern w:val="0"/>
                <w:sz w:val="24"/>
                <w:szCs w:val="24"/>
                <w:lang w:eastAsia="ru-RU"/>
                <w14:ligatures w14:val="none"/>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spacing w:val="-2"/>
                <w:kern w:val="0"/>
                <w:sz w:val="24"/>
                <w:szCs w:val="24"/>
                <w:lang w:eastAsia="ru-RU"/>
                <w14:ligatures w14:val="none"/>
              </w:rPr>
              <w:t>Направление 09.03.02 «Информационные системы и технологии»</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b/>
                <w:b/>
                <w:kern w:val="0"/>
                <w:sz w:val="36"/>
                <w:szCs w:val="36"/>
                <w:lang w:eastAsia="ru-RU"/>
                <w14:ligatures w14:val="none"/>
              </w:rPr>
            </w:pPr>
            <w:r>
              <w:rPr>
                <w:rFonts w:eastAsia="Times New Roman" w:cs="Times New Roman"/>
                <w:spacing w:val="-2"/>
                <w:kern w:val="0"/>
                <w:sz w:val="24"/>
                <w:szCs w:val="24"/>
                <w:lang w:eastAsia="ru-RU"/>
                <w14:ligatures w14:val="none"/>
              </w:rPr>
              <w:t>Профиль: «Безопасность информационных систем»</w:t>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Руководство пользователя</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8"/>
                <w:szCs w:val="28"/>
                <w:lang w:eastAsia="ru-RU"/>
                <w14:ligatures w14:val="none"/>
              </w:rPr>
            </w:pPr>
            <w:r>
              <w:rPr>
                <w:rFonts w:eastAsia="Times New Roman" w:cs="Times New Roman"/>
                <w:kern w:val="0"/>
                <w:sz w:val="28"/>
                <w:szCs w:val="28"/>
                <w:lang w:eastAsia="ru-RU"/>
                <w14:ligatures w14:val="none"/>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Эксплуатационный документ</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в текстовом виде</w:t>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на ____ листах</w:t>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2539" w:type="dxa"/>
            <w:gridSpan w:val="2"/>
            <w:tcBorders/>
          </w:tcPr>
          <w:p>
            <w:pPr>
              <w:pStyle w:val="Normal"/>
              <w:widowControl w:val="false"/>
              <w:spacing w:lineRule="auto" w:line="240" w:before="0" w:after="0"/>
              <w:ind w:left="885"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Студент</w:t>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ind w:left="353" w:right="-501"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537" w:type="dxa"/>
            <w:gridSpan w:val="2"/>
            <w:tcBorders/>
          </w:tcPr>
          <w:p>
            <w:pPr>
              <w:pStyle w:val="Normal"/>
              <w:widowControl w:val="false"/>
              <w:spacing w:lineRule="auto" w:line="240" w:before="0" w:after="0"/>
              <w:ind w:left="353" w:right="-501"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    </w:t>
            </w:r>
            <w:r>
              <w:rPr>
                <w:rFonts w:eastAsia="Times New Roman" w:cs="Times New Roman"/>
                <w:kern w:val="0"/>
                <w:sz w:val="24"/>
                <w:szCs w:val="24"/>
                <w:lang w:eastAsia="ru-RU"/>
                <w14:ligatures w14:val="none"/>
              </w:rPr>
              <w:t>Степанов</w:t>
            </w:r>
          </w:p>
        </w:tc>
        <w:tc>
          <w:tcPr>
            <w:tcW w:w="50" w:type="dxa"/>
            <w:tcBorders/>
          </w:tcPr>
          <w:p>
            <w:pPr>
              <w:pStyle w:val="Normal"/>
              <w:widowControl w:val="false"/>
              <w:rPr/>
            </w:pPr>
            <w:r>
              <w:rPr/>
            </w:r>
          </w:p>
        </w:tc>
      </w:tr>
      <w:tr>
        <w:trPr/>
        <w:tc>
          <w:tcPr>
            <w:tcW w:w="3418" w:type="dxa"/>
            <w:gridSpan w:val="3"/>
            <w:tcBorders/>
          </w:tcPr>
          <w:p>
            <w:pPr>
              <w:pStyle w:val="Normal"/>
              <w:widowControl w:val="false"/>
              <w:spacing w:lineRule="auto" w:line="240" w:before="0" w:after="0"/>
              <w:ind w:left="885"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группы ИТ22ДР62ИС</w:t>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ind w:left="353" w:right="-501"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537" w:type="dxa"/>
            <w:gridSpan w:val="2"/>
            <w:tcBorders/>
          </w:tcPr>
          <w:p>
            <w:pPr>
              <w:pStyle w:val="Normal"/>
              <w:widowControl w:val="false"/>
              <w:spacing w:lineRule="auto" w:line="240" w:before="0" w:after="0"/>
              <w:ind w:left="353" w:right="-501" w:hanging="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 xml:space="preserve">    </w:t>
            </w:r>
            <w:r>
              <w:rPr>
                <w:rFonts w:eastAsia="Times New Roman" w:cs="Times New Roman"/>
                <w:kern w:val="0"/>
                <w:sz w:val="24"/>
                <w:szCs w:val="24"/>
                <w:lang w:eastAsia="ru-RU"/>
                <w14:ligatures w14:val="none"/>
              </w:rPr>
              <w:t>Евгений Владиславович</w:t>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3418" w:type="dxa"/>
            <w:gridSpan w:val="3"/>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3537" w:type="dxa"/>
            <w:gridSpan w:val="2"/>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164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90"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9"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74"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883"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915" w:type="dxa"/>
            <w:tcBorders/>
          </w:tcPr>
          <w:p>
            <w:pPr>
              <w:pStyle w:val="Normal"/>
              <w:widowControl w:val="false"/>
              <w:spacing w:lineRule="auto" w:line="240" w:before="0" w:after="0"/>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r>
          </w:p>
        </w:tc>
        <w:tc>
          <w:tcPr>
            <w:tcW w:w="2622" w:type="dxa"/>
            <w:tcBorders/>
          </w:tcPr>
          <w:p>
            <w:pPr>
              <w:pStyle w:val="Normal"/>
              <w:widowControl w:val="false"/>
              <w:rPr/>
            </w:pPr>
            <w:r>
              <w:rPr/>
            </w:r>
          </w:p>
        </w:tc>
        <w:tc>
          <w:tcPr>
            <w:tcW w:w="50" w:type="dxa"/>
            <w:tcBorders/>
          </w:tcPr>
          <w:p>
            <w:pPr>
              <w:pStyle w:val="Normal"/>
              <w:widowControl w:val="false"/>
              <w:rPr/>
            </w:pPr>
            <w:r>
              <w:rPr/>
            </w:r>
          </w:p>
        </w:tc>
      </w:tr>
      <w:tr>
        <w:trPr/>
        <w:tc>
          <w:tcPr>
            <w:tcW w:w="9636" w:type="dxa"/>
            <w:gridSpan w:val="9"/>
            <w:tcBorders/>
          </w:tcPr>
          <w:p>
            <w:pPr>
              <w:pStyle w:val="Normal"/>
              <w:widowControl w:val="false"/>
              <w:spacing w:lineRule="auto" w:line="240" w:before="0" w:after="0"/>
              <w:jc w:val="center"/>
              <w:rPr>
                <w:rFonts w:ascii="Times New Roman" w:hAnsi="Times New Roman"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Тирасполь, 2026</w:t>
            </w:r>
          </w:p>
        </w:tc>
      </w:tr>
    </w:tbl>
    <w:p>
      <w:pPr>
        <w:pStyle w:val="Normal"/>
        <w:bidi w:val="0"/>
        <w:spacing w:lineRule="auto" w:line="360" w:before="0" w:after="0"/>
        <w:ind w:firstLine="708"/>
        <w:jc w:val="both"/>
        <w:rPr/>
      </w:pPr>
      <w:r>
        <w:rPr/>
      </w:r>
    </w:p>
    <w:sectPr>
      <w:footerReference w:type="default" r:id="rId17"/>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1"/>
      <w:bidi w:val="0"/>
      <w:jc w:val="right"/>
      <w:rPr/>
    </w:pPr>
    <w:r>
      <w:rPr/>
      <w:fldChar w:fldCharType="begin"/>
    </w:r>
    <w:r>
      <w:rPr/>
      <w:instrText xml:space="preserve"> PAGE </w:instrText>
    </w:r>
    <w:r>
      <w:rPr/>
      <w:fldChar w:fldCharType="separate"/>
    </w:r>
    <w:r>
      <w:rPr/>
      <w:t>4</w:t>
    </w:r>
    <w:r>
      <w:rPr/>
      <w:fldChar w:fldCharType="end"/>
    </w:r>
  </w:p>
</w:ftr>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 w:hAnsi="Times New Roman" w:eastAsia="Noto Serif CJK SC" w:cs="Lohit Devanagari"/>
      <w:color w:val="auto"/>
      <w:kern w:val="2"/>
      <w:sz w:val="24"/>
      <w:szCs w:val="24"/>
      <w:lang w:val="ru-RU" w:eastAsia="zh-CN" w:bidi="hi-IN"/>
    </w:rPr>
  </w:style>
  <w:style w:type="paragraph" w:styleId="1">
    <w:name w:val="Heading 1"/>
    <w:basedOn w:val="Normal"/>
    <w:next w:val="Normal"/>
    <w:qFormat/>
    <w:pPr>
      <w:keepNext w:val="true"/>
      <w:spacing w:lineRule="auto" w:line="360" w:before="0" w:after="240"/>
      <w:jc w:val="center"/>
    </w:pPr>
    <w:rPr>
      <w:rFonts w:ascii="Times New Roman" w:hAnsi="Times New Roman" w:cs="Times New Roman"/>
      <w:b/>
      <w:bCs/>
      <w:sz w:val="28"/>
      <w:szCs w:val="28"/>
    </w:rPr>
  </w:style>
  <w:style w:type="paragraph" w:styleId="2">
    <w:name w:val="Heading 2"/>
    <w:basedOn w:val="Normal"/>
    <w:next w:val="Normal"/>
    <w:qFormat/>
    <w:pPr>
      <w:keepNext w:val="true"/>
      <w:spacing w:lineRule="auto" w:line="360" w:before="240" w:after="120"/>
      <w:jc w:val="center"/>
    </w:pPr>
    <w:rPr>
      <w:rFonts w:ascii="Times New Roman" w:hAnsi="Times New Roman" w:cs="Times New Roman"/>
      <w:b/>
      <w:bCs/>
      <w:sz w:val="28"/>
      <w:szCs w:val="28"/>
    </w:rPr>
  </w:style>
  <w:style w:type="paragraph" w:styleId="Style12">
    <w:name w:val="Заголовок"/>
    <w:basedOn w:val="Normal"/>
    <w:next w:val="Style13"/>
    <w:qFormat/>
    <w:pPr>
      <w:keepNext w:val="true"/>
      <w:spacing w:before="240" w:after="120"/>
    </w:pPr>
    <w:rPr>
      <w:rFonts w:ascii="Liberation Sans" w:hAnsi="Liberation Sans" w:eastAsia="Noto Sans CJK SC" w:cs="Lohit Devanagari"/>
      <w:sz w:val="28"/>
      <w:szCs w:val="28"/>
    </w:rPr>
  </w:style>
  <w:style w:type="paragraph" w:styleId="Style13">
    <w:name w:val="Body Text"/>
    <w:basedOn w:val="Normal"/>
    <w:pPr>
      <w:spacing w:lineRule="auto" w:line="276" w:before="0" w:after="140"/>
    </w:pPr>
    <w:rPr/>
  </w:style>
  <w:style w:type="paragraph" w:styleId="Style14">
    <w:name w:val="List"/>
    <w:basedOn w:val="Style13"/>
    <w:pPr/>
    <w:rPr>
      <w:rFonts w:cs="Lohit Devanagari"/>
    </w:rPr>
  </w:style>
  <w:style w:type="paragraph" w:styleId="Style15">
    <w:name w:val="Caption"/>
    <w:basedOn w:val="Normal"/>
    <w:qFormat/>
    <w:pPr>
      <w:suppressLineNumbers/>
      <w:spacing w:before="120" w:after="120"/>
    </w:pPr>
    <w:rPr>
      <w:rFonts w:cs="Lohit Devanagari"/>
      <w:i/>
      <w:iCs/>
      <w:sz w:val="24"/>
      <w:szCs w:val="24"/>
    </w:rPr>
  </w:style>
  <w:style w:type="paragraph" w:styleId="Style16">
    <w:name w:val="Указатель"/>
    <w:basedOn w:val="Normal"/>
    <w:qFormat/>
    <w:pPr>
      <w:suppressLineNumbers/>
    </w:pPr>
    <w:rPr>
      <w:rFonts w:cs="Lohit Devanagari"/>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paragraph" w:styleId="Style19">
    <w:name w:val="Нет"/>
    <w:qFormat/>
    <w:pPr>
      <w:widowControl/>
      <w:suppressAutoHyphens w:val="true"/>
      <w:overflowPunct w:val="false"/>
      <w:bidi w:val="0"/>
      <w:spacing w:before="0" w:after="0"/>
      <w:jc w:val="left"/>
    </w:pPr>
    <w:rPr>
      <w:rFonts w:ascii="Times New Roman" w:hAnsi="Times New Roman" w:eastAsia="Times New Roman" w:cs="Times New Roman"/>
      <w:color w:val="auto"/>
      <w:kern w:val="2"/>
      <w:sz w:val="20"/>
      <w:szCs w:val="20"/>
      <w:lang w:val="ru-RU" w:eastAsia="zh-CN" w:bidi="ar-SA"/>
    </w:rPr>
  </w:style>
  <w:style w:type="paragraph" w:styleId="Style20">
    <w:name w:val="Колонтитул"/>
    <w:basedOn w:val="Normal"/>
    <w:qFormat/>
    <w:pPr>
      <w:suppressLineNumbers/>
      <w:tabs>
        <w:tab w:val="clear" w:pos="709"/>
        <w:tab w:val="center" w:pos="4819" w:leader="none"/>
        <w:tab w:val="right" w:pos="9638" w:leader="none"/>
      </w:tabs>
    </w:pPr>
    <w:rPr/>
  </w:style>
  <w:style w:type="paragraph" w:styleId="Style21">
    <w:name w:val="Footer"/>
    <w:basedOn w:val="Style20"/>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329</TotalTime>
  <Application>LibreOffice/7.3.7.2$Linux_X86_64 LibreOffice_project/30$Build-2</Application>
  <AppVersion>15.0000</AppVersion>
  <Pages>78</Pages>
  <Words>13715</Words>
  <Characters>99222</Characters>
  <CharactersWithSpaces>112826</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2026-05-24T01:42:59Z</dcterms:created>
  <dc:creator/>
  <dc:description/>
  <dc:language>ru-RU</dc:language>
  <cp:lastModifiedBy/>
  <dcterms:modified xsi:type="dcterms:W3CDTF">2026-06-06T00:26:59Z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