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29A5" w14:textId="77777777" w:rsidR="00EE12FA" w:rsidRPr="00970DF2" w:rsidRDefault="00EE12FA" w:rsidP="00EE12FA">
      <w:pPr>
        <w:jc w:val="center"/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970DF2">
        <w:rPr>
          <w:rFonts w:ascii="Times New Roman" w:hAnsi="Times New Roman" w:cs="Times New Roman"/>
          <w:b/>
          <w:bCs/>
          <w:color w:val="202124"/>
          <w:sz w:val="40"/>
          <w:szCs w:val="40"/>
          <w:u w:val="single"/>
          <w:shd w:val="clear" w:color="auto" w:fill="FFFFFF"/>
        </w:rPr>
        <w:t>Weekly Assessment – DevOps</w:t>
      </w:r>
    </w:p>
    <w:p w14:paraId="42C44F54" w14:textId="77777777" w:rsidR="001026AE" w:rsidRDefault="001026AE"/>
    <w:p w14:paraId="3E346CFD" w14:textId="0B50AB70" w:rsidR="006B78D7" w:rsidRPr="006B78D7" w:rsidRDefault="006B78D7" w:rsidP="006B78D7">
      <w:pPr>
        <w:rPr>
          <w:b/>
          <w:bCs/>
          <w:sz w:val="28"/>
          <w:szCs w:val="28"/>
          <w:u w:val="single"/>
        </w:rPr>
      </w:pPr>
      <w:r w:rsidRPr="006B78D7">
        <w:rPr>
          <w:b/>
          <w:bCs/>
          <w:sz w:val="28"/>
          <w:szCs w:val="28"/>
          <w:u w:val="single"/>
        </w:rPr>
        <w:t>Jenkins Installation and Configuration:</w:t>
      </w:r>
    </w:p>
    <w:p w14:paraId="25A7AC75" w14:textId="4674AAC2" w:rsidR="006B78D7" w:rsidRPr="006B78D7" w:rsidRDefault="006B78D7" w:rsidP="006B78D7">
      <w:pPr>
        <w:rPr>
          <w:b/>
          <w:bCs/>
          <w:sz w:val="24"/>
          <w:szCs w:val="24"/>
        </w:rPr>
      </w:pPr>
      <w:r w:rsidRPr="006B78D7">
        <w:rPr>
          <w:b/>
          <w:bCs/>
          <w:sz w:val="24"/>
          <w:szCs w:val="24"/>
        </w:rPr>
        <w:t>Step 1: Install Jenkins</w:t>
      </w:r>
    </w:p>
    <w:p w14:paraId="22D0CFFE" w14:textId="3D771979" w:rsidR="006B78D7" w:rsidRDefault="006B78D7" w:rsidP="006B78D7">
      <w:pPr>
        <w:pStyle w:val="ListParagraph"/>
        <w:numPr>
          <w:ilvl w:val="0"/>
          <w:numId w:val="1"/>
        </w:numPr>
      </w:pPr>
      <w:r>
        <w:t>SSH into your designated server.</w:t>
      </w:r>
    </w:p>
    <w:p w14:paraId="3FC80A15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Update the package list:</w:t>
      </w:r>
    </w:p>
    <w:p w14:paraId="0737C16B" w14:textId="1D191153" w:rsidR="006B78D7" w:rsidRPr="006B78D7" w:rsidRDefault="006B78D7" w:rsidP="006B78D7">
      <w:pPr>
        <w:pStyle w:val="ListParagraph"/>
        <w:rPr>
          <w:color w:val="538135" w:themeColor="accent6" w:themeShade="BF"/>
        </w:rPr>
      </w:pPr>
      <w:r w:rsidRPr="006B78D7">
        <w:rPr>
          <w:color w:val="538135" w:themeColor="accent6" w:themeShade="BF"/>
        </w:rPr>
        <w:t>sudo apt update</w:t>
      </w:r>
    </w:p>
    <w:p w14:paraId="0103E1BE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Install Jenkins:</w:t>
      </w:r>
    </w:p>
    <w:p w14:paraId="1E863C83" w14:textId="026F1424" w:rsidR="006B78D7" w:rsidRPr="006B78D7" w:rsidRDefault="006B78D7" w:rsidP="006B78D7">
      <w:pPr>
        <w:pStyle w:val="ListParagraph"/>
        <w:rPr>
          <w:color w:val="538135" w:themeColor="accent6" w:themeShade="BF"/>
        </w:rPr>
      </w:pPr>
      <w:r w:rsidRPr="006B78D7">
        <w:rPr>
          <w:color w:val="538135" w:themeColor="accent6" w:themeShade="BF"/>
        </w:rPr>
        <w:t>sudo apt install jenkins</w:t>
      </w:r>
    </w:p>
    <w:p w14:paraId="1ECC248D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Start Jenkins service:</w:t>
      </w:r>
    </w:p>
    <w:p w14:paraId="40FD4C23" w14:textId="7A646B29" w:rsidR="006B78D7" w:rsidRPr="006B78D7" w:rsidRDefault="006B78D7" w:rsidP="006B78D7">
      <w:pPr>
        <w:pStyle w:val="ListParagraph"/>
        <w:rPr>
          <w:color w:val="538135" w:themeColor="accent6" w:themeShade="BF"/>
        </w:rPr>
      </w:pPr>
      <w:r w:rsidRPr="006B78D7">
        <w:rPr>
          <w:color w:val="538135" w:themeColor="accent6" w:themeShade="BF"/>
        </w:rPr>
        <w:t>sudo systemctl start jenkins</w:t>
      </w:r>
    </w:p>
    <w:p w14:paraId="505EBA5C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Enable Jenkins to start on boot:</w:t>
      </w:r>
    </w:p>
    <w:p w14:paraId="39C1A4D4" w14:textId="4FE43585" w:rsidR="006B78D7" w:rsidRDefault="006B78D7" w:rsidP="006B78D7">
      <w:pPr>
        <w:pStyle w:val="ListParagraph"/>
        <w:rPr>
          <w:color w:val="538135" w:themeColor="accent6" w:themeShade="BF"/>
        </w:rPr>
      </w:pPr>
      <w:r w:rsidRPr="006B78D7">
        <w:rPr>
          <w:color w:val="538135" w:themeColor="accent6" w:themeShade="BF"/>
        </w:rPr>
        <w:t xml:space="preserve">sudo systemctl enable </w:t>
      </w:r>
      <w:r w:rsidR="005D53A6">
        <w:rPr>
          <w:color w:val="538135" w:themeColor="accent6" w:themeShade="BF"/>
        </w:rPr>
        <w:t>Jenkins</w:t>
      </w:r>
    </w:p>
    <w:p w14:paraId="50CA5AF5" w14:textId="77777777" w:rsidR="005D53A6" w:rsidRDefault="005D53A6" w:rsidP="006B78D7">
      <w:pPr>
        <w:pStyle w:val="ListParagraph"/>
        <w:rPr>
          <w:color w:val="538135" w:themeColor="accent6" w:themeShade="BF"/>
        </w:rPr>
      </w:pPr>
    </w:p>
    <w:p w14:paraId="6DC2231C" w14:textId="77777777" w:rsidR="005D53A6" w:rsidRDefault="005D53A6" w:rsidP="006B78D7">
      <w:pPr>
        <w:pStyle w:val="ListParagraph"/>
        <w:rPr>
          <w:color w:val="538135" w:themeColor="accent6" w:themeShade="BF"/>
        </w:rPr>
      </w:pPr>
    </w:p>
    <w:p w14:paraId="1C87E409" w14:textId="4F3C9B10" w:rsidR="005D53A6" w:rsidRDefault="0052501D" w:rsidP="006B78D7">
      <w:pPr>
        <w:pStyle w:val="ListParagraph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0E3AEE02" wp14:editId="7D1935DA">
            <wp:extent cx="5791200" cy="2559685"/>
            <wp:effectExtent l="0" t="0" r="0" b="0"/>
            <wp:docPr id="126436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401" cy="260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F7A4" w14:textId="77777777" w:rsidR="00205395" w:rsidRDefault="00205395" w:rsidP="006B78D7">
      <w:pPr>
        <w:pStyle w:val="ListParagraph"/>
        <w:rPr>
          <w:color w:val="538135" w:themeColor="accent6" w:themeShade="BF"/>
        </w:rPr>
      </w:pPr>
    </w:p>
    <w:p w14:paraId="54DD2F08" w14:textId="77777777" w:rsidR="006B78D7" w:rsidRDefault="006B78D7" w:rsidP="006B78D7">
      <w:pPr>
        <w:pStyle w:val="ListParagraph"/>
        <w:numPr>
          <w:ilvl w:val="0"/>
          <w:numId w:val="1"/>
        </w:numPr>
      </w:pPr>
      <w:r>
        <w:t>Open a web browser and navigate to http://your_server_ip:8080. Retrieve the initial password from:</w:t>
      </w:r>
    </w:p>
    <w:p w14:paraId="54875789" w14:textId="31F5FF76" w:rsidR="006B78D7" w:rsidRDefault="006B78D7" w:rsidP="00E50901">
      <w:pPr>
        <w:pStyle w:val="ListParagraph"/>
        <w:rPr>
          <w:color w:val="538135" w:themeColor="accent6" w:themeShade="BF"/>
        </w:rPr>
      </w:pPr>
      <w:r w:rsidRPr="006B78D7">
        <w:rPr>
          <w:color w:val="538135" w:themeColor="accent6" w:themeShade="BF"/>
        </w:rPr>
        <w:t>sudo cat /var/lib/jenkins/secrets/initialAdminPassword</w:t>
      </w:r>
    </w:p>
    <w:p w14:paraId="257B8A70" w14:textId="77777777" w:rsidR="00205395" w:rsidRDefault="00205395" w:rsidP="00E50901">
      <w:pPr>
        <w:pStyle w:val="ListParagraph"/>
        <w:rPr>
          <w:color w:val="538135" w:themeColor="accent6" w:themeShade="BF"/>
        </w:rPr>
      </w:pPr>
    </w:p>
    <w:p w14:paraId="70CA23A1" w14:textId="77777777" w:rsidR="00205395" w:rsidRDefault="00205395" w:rsidP="00E50901">
      <w:pPr>
        <w:pStyle w:val="ListParagraph"/>
        <w:rPr>
          <w:color w:val="538135" w:themeColor="accent6" w:themeShade="BF"/>
        </w:rPr>
      </w:pPr>
    </w:p>
    <w:p w14:paraId="61E4F390" w14:textId="77777777" w:rsidR="00205395" w:rsidRDefault="00205395" w:rsidP="00E50901">
      <w:pPr>
        <w:pStyle w:val="ListParagraph"/>
        <w:rPr>
          <w:color w:val="538135" w:themeColor="accent6" w:themeShade="BF"/>
        </w:rPr>
      </w:pPr>
    </w:p>
    <w:p w14:paraId="4784E323" w14:textId="77777777" w:rsidR="00205395" w:rsidRDefault="00205395" w:rsidP="00E50901">
      <w:pPr>
        <w:pStyle w:val="ListParagraph"/>
        <w:rPr>
          <w:color w:val="538135" w:themeColor="accent6" w:themeShade="BF"/>
        </w:rPr>
      </w:pPr>
    </w:p>
    <w:p w14:paraId="40406B9D" w14:textId="77788FDF" w:rsidR="00205395" w:rsidRDefault="00205395" w:rsidP="00E50901">
      <w:pPr>
        <w:pStyle w:val="ListParagraph"/>
        <w:rPr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43128900" wp14:editId="63B46956">
            <wp:extent cx="5731510" cy="3124200"/>
            <wp:effectExtent l="0" t="0" r="2540" b="0"/>
            <wp:docPr id="18678045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453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EE12" w14:textId="77777777" w:rsidR="00205395" w:rsidRDefault="00205395" w:rsidP="00E50901">
      <w:pPr>
        <w:pStyle w:val="ListParagraph"/>
        <w:rPr>
          <w:color w:val="538135" w:themeColor="accent6" w:themeShade="BF"/>
        </w:rPr>
      </w:pPr>
    </w:p>
    <w:p w14:paraId="3CB1E314" w14:textId="77777777" w:rsidR="00205395" w:rsidRDefault="00205395" w:rsidP="00E50901">
      <w:pPr>
        <w:pStyle w:val="ListParagraph"/>
        <w:rPr>
          <w:color w:val="538135" w:themeColor="accent6" w:themeShade="BF"/>
        </w:rPr>
      </w:pPr>
    </w:p>
    <w:p w14:paraId="253C371C" w14:textId="77777777" w:rsidR="00205395" w:rsidRDefault="00205395" w:rsidP="00E50901">
      <w:pPr>
        <w:pStyle w:val="ListParagraph"/>
        <w:rPr>
          <w:color w:val="538135" w:themeColor="accent6" w:themeShade="BF"/>
        </w:rPr>
      </w:pPr>
    </w:p>
    <w:p w14:paraId="2E7C1735" w14:textId="77777777" w:rsidR="00205395" w:rsidRDefault="00205395" w:rsidP="00E50901">
      <w:pPr>
        <w:pStyle w:val="ListParagraph"/>
        <w:rPr>
          <w:color w:val="538135" w:themeColor="accent6" w:themeShade="BF"/>
        </w:rPr>
      </w:pPr>
    </w:p>
    <w:p w14:paraId="4BBC28D1" w14:textId="1641B667" w:rsidR="00205395" w:rsidRPr="00E50901" w:rsidRDefault="00205395" w:rsidP="00E50901">
      <w:pPr>
        <w:pStyle w:val="ListParagraph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3C24A81B" wp14:editId="76EEEB5B">
            <wp:extent cx="5731510" cy="2928620"/>
            <wp:effectExtent l="0" t="0" r="2540" b="5080"/>
            <wp:docPr id="6647088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0881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8986" w14:textId="6802B3FB" w:rsidR="006B78D7" w:rsidRDefault="006B78D7" w:rsidP="006B78D7">
      <w:r>
        <w:t>Follow the instructions to complete the Jenkins setup.</w:t>
      </w:r>
    </w:p>
    <w:p w14:paraId="1F277B4B" w14:textId="4ABF8FA1" w:rsidR="006B78D7" w:rsidRDefault="006B78D7" w:rsidP="006B78D7">
      <w:r>
        <w:t>Test Case 1: Verify Jenkins Installation</w:t>
      </w:r>
    </w:p>
    <w:p w14:paraId="48B1C077" w14:textId="77777777" w:rsidR="006B78D7" w:rsidRDefault="006B78D7" w:rsidP="006B78D7">
      <w:r>
        <w:t>Expected Outcome: Jenkins should be installed without errors, and the web interface should be accessible.</w:t>
      </w:r>
    </w:p>
    <w:p w14:paraId="12704C5A" w14:textId="77777777" w:rsidR="006B78D7" w:rsidRDefault="006B78D7" w:rsidP="006B78D7"/>
    <w:p w14:paraId="7F7F135D" w14:textId="77777777" w:rsidR="00205395" w:rsidRDefault="00205395" w:rsidP="006B78D7"/>
    <w:p w14:paraId="0E678109" w14:textId="77777777" w:rsidR="00205395" w:rsidRDefault="00205395" w:rsidP="006B78D7"/>
    <w:p w14:paraId="6CCAC7FB" w14:textId="455621E4" w:rsidR="006B78D7" w:rsidRPr="00E50901" w:rsidRDefault="006B78D7" w:rsidP="006B78D7">
      <w:pPr>
        <w:rPr>
          <w:b/>
          <w:bCs/>
          <w:sz w:val="28"/>
          <w:szCs w:val="28"/>
          <w:u w:val="single"/>
        </w:rPr>
      </w:pPr>
      <w:r w:rsidRPr="00E50901">
        <w:rPr>
          <w:b/>
          <w:bCs/>
          <w:sz w:val="28"/>
          <w:szCs w:val="28"/>
          <w:u w:val="single"/>
        </w:rPr>
        <w:lastRenderedPageBreak/>
        <w:t>CI Pipeline Execution:</w:t>
      </w:r>
    </w:p>
    <w:p w14:paraId="187AF4E3" w14:textId="33416C33" w:rsidR="006B78D7" w:rsidRPr="00A61498" w:rsidRDefault="006B78D7" w:rsidP="006B78D7">
      <w:pPr>
        <w:rPr>
          <w:b/>
          <w:bCs/>
          <w:sz w:val="24"/>
          <w:szCs w:val="24"/>
        </w:rPr>
      </w:pPr>
      <w:r w:rsidRPr="00E50901">
        <w:rPr>
          <w:b/>
          <w:bCs/>
          <w:sz w:val="24"/>
          <w:szCs w:val="24"/>
        </w:rPr>
        <w:t>Step 2: Set Up CI Pipeline</w:t>
      </w:r>
    </w:p>
    <w:p w14:paraId="77AFFF50" w14:textId="52DAF261" w:rsidR="006B78D7" w:rsidRDefault="006B78D7" w:rsidP="006B78D7">
      <w:pPr>
        <w:pStyle w:val="ListParagraph"/>
        <w:numPr>
          <w:ilvl w:val="0"/>
          <w:numId w:val="1"/>
        </w:numPr>
      </w:pPr>
      <w:r>
        <w:t>Install necessary plugins in Jenkins:</w:t>
      </w:r>
    </w:p>
    <w:p w14:paraId="4E3A2FC5" w14:textId="59B034F4" w:rsidR="006B78D7" w:rsidRDefault="006B78D7" w:rsidP="006B78D7">
      <w:pPr>
        <w:pStyle w:val="ListParagraph"/>
        <w:numPr>
          <w:ilvl w:val="0"/>
          <w:numId w:val="1"/>
        </w:numPr>
      </w:pPr>
      <w:r>
        <w:t>Git Plugin</w:t>
      </w:r>
    </w:p>
    <w:p w14:paraId="333985C2" w14:textId="406BAD46" w:rsidR="006B78D7" w:rsidRDefault="006B78D7" w:rsidP="006B78D7">
      <w:pPr>
        <w:pStyle w:val="ListParagraph"/>
        <w:numPr>
          <w:ilvl w:val="0"/>
          <w:numId w:val="1"/>
        </w:numPr>
      </w:pPr>
      <w:r>
        <w:t>Pipeline Plugin</w:t>
      </w:r>
    </w:p>
    <w:p w14:paraId="7C98C10C" w14:textId="1607AB9A" w:rsidR="00205395" w:rsidRDefault="00205395" w:rsidP="00205395">
      <w:pPr>
        <w:pStyle w:val="ListParagraph"/>
      </w:pPr>
      <w:r>
        <w:rPr>
          <w:noProof/>
        </w:rPr>
        <w:drawing>
          <wp:inline distT="0" distB="0" distL="0" distR="0" wp14:anchorId="5F8367C8" wp14:editId="60EE8E65">
            <wp:extent cx="5731510" cy="2914015"/>
            <wp:effectExtent l="0" t="0" r="2540" b="635"/>
            <wp:docPr id="15813261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2614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87CD" w14:textId="4DEEC340" w:rsidR="006B78D7" w:rsidRDefault="006B78D7" w:rsidP="006B78D7">
      <w:pPr>
        <w:pStyle w:val="ListParagraph"/>
        <w:numPr>
          <w:ilvl w:val="0"/>
          <w:numId w:val="1"/>
        </w:numPr>
      </w:pPr>
      <w:r>
        <w:t>Create a new Jenkins pipeline job:</w:t>
      </w:r>
    </w:p>
    <w:p w14:paraId="507E36F9" w14:textId="0A66385D" w:rsidR="006B78D7" w:rsidRDefault="006B78D7" w:rsidP="006B78D7">
      <w:pPr>
        <w:pStyle w:val="ListParagraph"/>
        <w:numPr>
          <w:ilvl w:val="0"/>
          <w:numId w:val="1"/>
        </w:numPr>
      </w:pPr>
      <w:r>
        <w:t>Choose "Pipeline" as the job type.</w:t>
      </w:r>
    </w:p>
    <w:p w14:paraId="1C7D9B03" w14:textId="7AB0C6D6" w:rsidR="006B78D7" w:rsidRDefault="006B78D7" w:rsidP="006B78D7">
      <w:pPr>
        <w:pStyle w:val="ListParagraph"/>
        <w:numPr>
          <w:ilvl w:val="0"/>
          <w:numId w:val="1"/>
        </w:numPr>
      </w:pPr>
      <w:r>
        <w:t>Configure your version control system (e.g., Git) credentials.</w:t>
      </w:r>
    </w:p>
    <w:p w14:paraId="4938CD2C" w14:textId="5844D862" w:rsidR="00205395" w:rsidRDefault="00205395" w:rsidP="00205395">
      <w:pPr>
        <w:pStyle w:val="ListParagraph"/>
      </w:pPr>
      <w:r>
        <w:rPr>
          <w:noProof/>
        </w:rPr>
        <w:drawing>
          <wp:inline distT="0" distB="0" distL="0" distR="0" wp14:anchorId="09F6A268" wp14:editId="6A6BBC1D">
            <wp:extent cx="5731510" cy="3495675"/>
            <wp:effectExtent l="0" t="0" r="2540" b="9525"/>
            <wp:docPr id="10501374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746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6353" w14:textId="77777777" w:rsidR="00205395" w:rsidRDefault="00205395" w:rsidP="00205395">
      <w:pPr>
        <w:pStyle w:val="ListParagraph"/>
      </w:pPr>
    </w:p>
    <w:p w14:paraId="0CE07A0F" w14:textId="77777777" w:rsidR="00205395" w:rsidRDefault="00205395" w:rsidP="00205395">
      <w:pPr>
        <w:pStyle w:val="ListParagraph"/>
      </w:pPr>
    </w:p>
    <w:p w14:paraId="065D0CEF" w14:textId="77777777" w:rsidR="00205395" w:rsidRDefault="00205395" w:rsidP="00205395">
      <w:pPr>
        <w:pStyle w:val="ListParagraph"/>
      </w:pPr>
    </w:p>
    <w:p w14:paraId="19B08993" w14:textId="77777777" w:rsidR="006B78D7" w:rsidRDefault="006B78D7" w:rsidP="00E50901">
      <w:pPr>
        <w:pStyle w:val="ListParagraph"/>
        <w:numPr>
          <w:ilvl w:val="0"/>
          <w:numId w:val="1"/>
        </w:numPr>
      </w:pPr>
      <w:r>
        <w:lastRenderedPageBreak/>
        <w:t>In the pipeline script, define the stages:</w:t>
      </w:r>
    </w:p>
    <w:p w14:paraId="5C3756F3" w14:textId="77777777" w:rsidR="00A61498" w:rsidRDefault="00A61498" w:rsidP="00A61498">
      <w:pPr>
        <w:pStyle w:val="ListParagraph"/>
      </w:pPr>
    </w:p>
    <w:p w14:paraId="249A8AD2" w14:textId="77777777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pipeline {</w:t>
      </w:r>
    </w:p>
    <w:p w14:paraId="55937592" w14:textId="272FCB98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agent any</w:t>
      </w:r>
    </w:p>
    <w:p w14:paraId="4074B1D7" w14:textId="77777777" w:rsidR="00E50901" w:rsidRPr="00A61498" w:rsidRDefault="00E50901" w:rsidP="00E50901">
      <w:pPr>
        <w:pStyle w:val="ListParagraph"/>
        <w:rPr>
          <w:color w:val="538135" w:themeColor="accent6" w:themeShade="BF"/>
        </w:rPr>
      </w:pPr>
    </w:p>
    <w:p w14:paraId="1512409A" w14:textId="197984AA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stages {</w:t>
      </w:r>
    </w:p>
    <w:p w14:paraId="78451042" w14:textId="65D27B04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stage('Checkout') {</w:t>
      </w:r>
    </w:p>
    <w:p w14:paraId="0C8DBCA6" w14:textId="5E828115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14:paraId="348AEBC5" w14:textId="05F59DF7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checkout scm</w:t>
      </w:r>
    </w:p>
    <w:p w14:paraId="5083B8A3" w14:textId="143504DA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3D41FAF3" w14:textId="33453542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32F7F782" w14:textId="77777777" w:rsidR="00A61498" w:rsidRPr="00A61498" w:rsidRDefault="00A61498" w:rsidP="00A61498">
      <w:pPr>
        <w:pStyle w:val="ListParagraph"/>
        <w:rPr>
          <w:color w:val="538135" w:themeColor="accent6" w:themeShade="BF"/>
        </w:rPr>
      </w:pPr>
    </w:p>
    <w:p w14:paraId="27451405" w14:textId="2E58BD43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stage('Build') {</w:t>
      </w:r>
    </w:p>
    <w:p w14:paraId="201DD232" w14:textId="38646AA9" w:rsidR="006B78D7" w:rsidRPr="00A61498" w:rsidRDefault="006B78D7" w:rsidP="00E50901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14:paraId="33157B7E" w14:textId="242A3CBB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// Add build commands here</w:t>
      </w:r>
    </w:p>
    <w:p w14:paraId="5A2F5482" w14:textId="001BD855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2FC42566" w14:textId="6DDF14C9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3F910298" w14:textId="77777777" w:rsidR="00A61498" w:rsidRPr="00A61498" w:rsidRDefault="00A61498" w:rsidP="00A61498">
      <w:pPr>
        <w:pStyle w:val="ListParagraph"/>
        <w:rPr>
          <w:color w:val="538135" w:themeColor="accent6" w:themeShade="BF"/>
        </w:rPr>
      </w:pPr>
    </w:p>
    <w:p w14:paraId="12DB8CDB" w14:textId="200A8D4C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stage('Test') {</w:t>
      </w:r>
    </w:p>
    <w:p w14:paraId="0BB75606" w14:textId="0428D77A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14:paraId="136BDAF5" w14:textId="6A9D6B23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// Add test commands here</w:t>
      </w:r>
    </w:p>
    <w:p w14:paraId="2BBB9404" w14:textId="358AB5FC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28597ACE" w14:textId="391D5EBB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30C6634B" w14:textId="77777777" w:rsidR="00A61498" w:rsidRPr="00A61498" w:rsidRDefault="00A61498" w:rsidP="00A61498">
      <w:pPr>
        <w:pStyle w:val="ListParagraph"/>
        <w:rPr>
          <w:color w:val="538135" w:themeColor="accent6" w:themeShade="BF"/>
        </w:rPr>
      </w:pPr>
    </w:p>
    <w:p w14:paraId="0BC8FB18" w14:textId="07D282F8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stage('Deploy') {</w:t>
      </w:r>
    </w:p>
    <w:p w14:paraId="38557B6C" w14:textId="0BC4DB80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steps {</w:t>
      </w:r>
    </w:p>
    <w:p w14:paraId="426C9E73" w14:textId="5F6CE5E1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// Add deployment commands here</w:t>
      </w:r>
    </w:p>
    <w:p w14:paraId="5C076ECD" w14:textId="29612101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2432A430" w14:textId="5B37B230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45D186A0" w14:textId="15177632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12268304" w14:textId="77777777" w:rsidR="006B78D7" w:rsidRPr="00A61498" w:rsidRDefault="006B78D7" w:rsidP="00A61498">
      <w:pPr>
        <w:pStyle w:val="ListParagraph"/>
        <w:rPr>
          <w:color w:val="538135" w:themeColor="accent6" w:themeShade="BF"/>
        </w:rPr>
      </w:pPr>
      <w:r w:rsidRPr="00A61498">
        <w:rPr>
          <w:color w:val="538135" w:themeColor="accent6" w:themeShade="BF"/>
        </w:rPr>
        <w:t>}</w:t>
      </w:r>
    </w:p>
    <w:p w14:paraId="6A7CF097" w14:textId="77777777" w:rsidR="006B78D7" w:rsidRDefault="006B78D7" w:rsidP="006B78D7"/>
    <w:p w14:paraId="27382044" w14:textId="1299CFFA" w:rsidR="006B78D7" w:rsidRDefault="006B78D7" w:rsidP="006B78D7">
      <w:r>
        <w:t>Save and run the pipeline manually to ensure it works.</w:t>
      </w:r>
    </w:p>
    <w:p w14:paraId="74ED535C" w14:textId="31CC56DA" w:rsidR="006B78D7" w:rsidRDefault="006B78D7" w:rsidP="006B78D7">
      <w:r>
        <w:t>Test Case 2: Trigger CI Pipeline</w:t>
      </w:r>
    </w:p>
    <w:p w14:paraId="4FA3EB87" w14:textId="77777777" w:rsidR="006B78D7" w:rsidRDefault="006B78D7" w:rsidP="006B78D7">
      <w:r>
        <w:t>Expected Outcome: After a sample commit, the CI pipeline should fetch the latest code, compile it, run automated tests, and produce deployable artifacts.</w:t>
      </w:r>
    </w:p>
    <w:p w14:paraId="5E8F84AA" w14:textId="77777777" w:rsidR="006B78D7" w:rsidRPr="00A61498" w:rsidRDefault="006B78D7" w:rsidP="006B78D7">
      <w:pPr>
        <w:rPr>
          <w:b/>
          <w:bCs/>
          <w:sz w:val="28"/>
          <w:szCs w:val="28"/>
        </w:rPr>
      </w:pPr>
    </w:p>
    <w:p w14:paraId="5A3F0AD4" w14:textId="79DF9D13" w:rsidR="006B78D7" w:rsidRPr="00A61498" w:rsidRDefault="006B78D7" w:rsidP="006B78D7">
      <w:pPr>
        <w:rPr>
          <w:b/>
          <w:bCs/>
          <w:sz w:val="28"/>
          <w:szCs w:val="28"/>
          <w:u w:val="single"/>
        </w:rPr>
      </w:pPr>
      <w:r w:rsidRPr="00A61498">
        <w:rPr>
          <w:b/>
          <w:bCs/>
          <w:sz w:val="28"/>
          <w:szCs w:val="28"/>
          <w:u w:val="single"/>
        </w:rPr>
        <w:t>CD Pipeline and Deployment:</w:t>
      </w:r>
    </w:p>
    <w:p w14:paraId="6682EF98" w14:textId="6FE0B844" w:rsidR="00A61498" w:rsidRPr="00A61498" w:rsidRDefault="006B78D7" w:rsidP="006B78D7">
      <w:pPr>
        <w:rPr>
          <w:b/>
          <w:bCs/>
          <w:sz w:val="24"/>
          <w:szCs w:val="24"/>
        </w:rPr>
      </w:pPr>
      <w:r w:rsidRPr="00A61498">
        <w:rPr>
          <w:b/>
          <w:bCs/>
          <w:sz w:val="24"/>
          <w:szCs w:val="24"/>
        </w:rPr>
        <w:t>Step 3: Set Up CD Pipeline</w:t>
      </w:r>
    </w:p>
    <w:p w14:paraId="748F1C10" w14:textId="603988C5" w:rsidR="006B78D7" w:rsidRDefault="006B78D7" w:rsidP="006B78D7">
      <w:pPr>
        <w:pStyle w:val="ListParagraph"/>
        <w:numPr>
          <w:ilvl w:val="0"/>
          <w:numId w:val="2"/>
        </w:numPr>
      </w:pPr>
      <w:r>
        <w:t>Install necessary plugins in Jenkins:</w:t>
      </w:r>
    </w:p>
    <w:p w14:paraId="241F64AB" w14:textId="0B7F83E0" w:rsidR="006B78D7" w:rsidRDefault="006B78D7" w:rsidP="006B78D7">
      <w:pPr>
        <w:pStyle w:val="ListParagraph"/>
        <w:numPr>
          <w:ilvl w:val="0"/>
          <w:numId w:val="2"/>
        </w:numPr>
      </w:pPr>
      <w:r>
        <w:t>Deploy to Container Plugin (if deploying to containers)</w:t>
      </w:r>
      <w:r w:rsidR="00A61498">
        <w:t xml:space="preserve"> </w:t>
      </w:r>
      <w:r>
        <w:t>Pipeline Plugin</w:t>
      </w:r>
    </w:p>
    <w:p w14:paraId="50FA864D" w14:textId="060D9C06" w:rsidR="006B78D7" w:rsidRDefault="006B78D7" w:rsidP="006B78D7">
      <w:pPr>
        <w:pStyle w:val="ListParagraph"/>
        <w:numPr>
          <w:ilvl w:val="0"/>
          <w:numId w:val="2"/>
        </w:numPr>
      </w:pPr>
      <w:r>
        <w:t>Extend your Jenkinsfile to include CD stages after the successful completion of CI stages.</w:t>
      </w:r>
    </w:p>
    <w:p w14:paraId="23CAB9AA" w14:textId="77777777" w:rsidR="00A61498" w:rsidRDefault="00A61498" w:rsidP="00A61498">
      <w:pPr>
        <w:pStyle w:val="ListParagraph"/>
      </w:pPr>
    </w:p>
    <w:p w14:paraId="35FF169C" w14:textId="77777777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lastRenderedPageBreak/>
        <w:t>stages {</w:t>
      </w:r>
    </w:p>
    <w:p w14:paraId="770A9230" w14:textId="5D8AF8C2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// ... CI stages</w:t>
      </w:r>
    </w:p>
    <w:p w14:paraId="45FDA42F" w14:textId="77777777" w:rsidR="00A61498" w:rsidRPr="00D71910" w:rsidRDefault="00A61498" w:rsidP="00A61498">
      <w:pPr>
        <w:pStyle w:val="ListParagraph"/>
        <w:rPr>
          <w:color w:val="538135" w:themeColor="accent6" w:themeShade="BF"/>
        </w:rPr>
      </w:pPr>
    </w:p>
    <w:p w14:paraId="6B9721A3" w14:textId="648DC036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stage('Deploy to Staging') {</w:t>
      </w:r>
    </w:p>
    <w:p w14:paraId="1FF26121" w14:textId="1BB0AF70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steps {</w:t>
      </w:r>
    </w:p>
    <w:p w14:paraId="3084ECA8" w14:textId="1B931612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 xml:space="preserve">// Add deployment commands to </w:t>
      </w:r>
      <w:r w:rsidR="000135C2">
        <w:rPr>
          <w:color w:val="538135" w:themeColor="accent6" w:themeShade="BF"/>
        </w:rPr>
        <w:t xml:space="preserve">a </w:t>
      </w:r>
      <w:r w:rsidRPr="00D71910">
        <w:rPr>
          <w:color w:val="538135" w:themeColor="accent6" w:themeShade="BF"/>
        </w:rPr>
        <w:t>staging environment</w:t>
      </w:r>
    </w:p>
    <w:p w14:paraId="7677AF50" w14:textId="064B7658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16523B94" w14:textId="3E4420E6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1204CF22" w14:textId="77777777" w:rsidR="00A61498" w:rsidRPr="00D71910" w:rsidRDefault="00A61498" w:rsidP="00A61498">
      <w:pPr>
        <w:pStyle w:val="ListParagraph"/>
        <w:rPr>
          <w:color w:val="538135" w:themeColor="accent6" w:themeShade="BF"/>
        </w:rPr>
      </w:pPr>
    </w:p>
    <w:p w14:paraId="6BC45CE7" w14:textId="695056F5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stage('Deploy to Production') {</w:t>
      </w:r>
    </w:p>
    <w:p w14:paraId="672CF656" w14:textId="317F5790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when {</w:t>
      </w:r>
    </w:p>
    <w:p w14:paraId="42F33B27" w14:textId="4F2F3A44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// Define conditions for deploying to production (e.g., manual approval)</w:t>
      </w:r>
    </w:p>
    <w:p w14:paraId="08310EF4" w14:textId="57979855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5D175A91" w14:textId="36AE582B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steps {</w:t>
      </w:r>
    </w:p>
    <w:p w14:paraId="63FA41CB" w14:textId="74C26942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 xml:space="preserve">// Add deployment commands to </w:t>
      </w:r>
      <w:r w:rsidR="000135C2">
        <w:rPr>
          <w:color w:val="538135" w:themeColor="accent6" w:themeShade="BF"/>
        </w:rPr>
        <w:t xml:space="preserve">a </w:t>
      </w:r>
      <w:r w:rsidRPr="00D71910">
        <w:rPr>
          <w:color w:val="538135" w:themeColor="accent6" w:themeShade="BF"/>
        </w:rPr>
        <w:t>production environment</w:t>
      </w:r>
    </w:p>
    <w:p w14:paraId="12BAEFC7" w14:textId="48F0FAEB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288D4F68" w14:textId="4DC64AED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502BFF67" w14:textId="77777777" w:rsidR="006B78D7" w:rsidRPr="00D71910" w:rsidRDefault="006B78D7" w:rsidP="00A61498">
      <w:pPr>
        <w:pStyle w:val="ListParagraph"/>
        <w:rPr>
          <w:color w:val="538135" w:themeColor="accent6" w:themeShade="BF"/>
        </w:rPr>
      </w:pPr>
      <w:r w:rsidRPr="00D71910">
        <w:rPr>
          <w:color w:val="538135" w:themeColor="accent6" w:themeShade="BF"/>
        </w:rPr>
        <w:t>}</w:t>
      </w:r>
    </w:p>
    <w:p w14:paraId="42F1FC38" w14:textId="77777777" w:rsidR="006B78D7" w:rsidRDefault="006B78D7" w:rsidP="006B78D7"/>
    <w:p w14:paraId="5865B61A" w14:textId="77777777" w:rsidR="006B78D7" w:rsidRDefault="006B78D7" w:rsidP="00A61498">
      <w:pPr>
        <w:pStyle w:val="ListParagraph"/>
        <w:numPr>
          <w:ilvl w:val="0"/>
          <w:numId w:val="2"/>
        </w:numPr>
      </w:pPr>
      <w:r>
        <w:t>Save and run the pipeline manually to ensure it works.</w:t>
      </w:r>
    </w:p>
    <w:p w14:paraId="7AF7F02C" w14:textId="1B09FD72" w:rsidR="006B78D7" w:rsidRDefault="006B78D7" w:rsidP="006B78D7">
      <w:r>
        <w:t>Test Case 3: Trigger CD Pipeline</w:t>
      </w:r>
    </w:p>
    <w:p w14:paraId="03F69BAB" w14:textId="694CB1E3" w:rsidR="006B78D7" w:rsidRDefault="006B78D7" w:rsidP="00D71910">
      <w:pPr>
        <w:pStyle w:val="ListParagraph"/>
        <w:numPr>
          <w:ilvl w:val="0"/>
          <w:numId w:val="2"/>
        </w:numPr>
      </w:pPr>
      <w:r>
        <w:t>Set up the CD pipeline to be manually triggered.</w:t>
      </w:r>
    </w:p>
    <w:p w14:paraId="7C0BA6C2" w14:textId="3E514980" w:rsidR="006B78D7" w:rsidRDefault="006B78D7" w:rsidP="00D71910">
      <w:pPr>
        <w:pStyle w:val="ListParagraph"/>
        <w:numPr>
          <w:ilvl w:val="0"/>
          <w:numId w:val="2"/>
        </w:numPr>
      </w:pPr>
      <w:r>
        <w:t>Manually trigger the CD pipeline.</w:t>
      </w:r>
    </w:p>
    <w:p w14:paraId="0EA9BD96" w14:textId="4F7D8CE4" w:rsidR="006B78D7" w:rsidRDefault="006B78D7" w:rsidP="00D71910">
      <w:pPr>
        <w:pStyle w:val="ListParagraph"/>
        <w:numPr>
          <w:ilvl w:val="0"/>
          <w:numId w:val="2"/>
        </w:numPr>
      </w:pPr>
      <w:r>
        <w:t>Run the CD pipeline manually to deploy to the staging environment.</w:t>
      </w:r>
    </w:p>
    <w:p w14:paraId="095E3846" w14:textId="1E92D50E" w:rsidR="006B78D7" w:rsidRDefault="006B78D7" w:rsidP="00D71910">
      <w:pPr>
        <w:pStyle w:val="ListParagraph"/>
        <w:numPr>
          <w:ilvl w:val="0"/>
          <w:numId w:val="2"/>
        </w:numPr>
      </w:pPr>
      <w:r>
        <w:t>Confirm that the application is deployed successfully to the staging environment.</w:t>
      </w:r>
    </w:p>
    <w:p w14:paraId="7EA18F45" w14:textId="07D6DA10" w:rsidR="006B78D7" w:rsidRDefault="006B78D7" w:rsidP="00D71910">
      <w:pPr>
        <w:pStyle w:val="ListParagraph"/>
        <w:numPr>
          <w:ilvl w:val="0"/>
          <w:numId w:val="2"/>
        </w:numPr>
      </w:pPr>
      <w:r>
        <w:t>Verify that the staging environment reflects the latest changes.</w:t>
      </w:r>
      <w:r w:rsidR="000135C2">
        <w:rPr>
          <w:noProof/>
        </w:rPr>
        <w:drawing>
          <wp:inline distT="0" distB="0" distL="0" distR="0" wp14:anchorId="00216692" wp14:editId="78FFC934">
            <wp:extent cx="5734050" cy="2924175"/>
            <wp:effectExtent l="0" t="0" r="0" b="9525"/>
            <wp:docPr id="7721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A93D" w14:textId="13ED6E60" w:rsidR="006B78D7" w:rsidRPr="00D71910" w:rsidRDefault="006B78D7" w:rsidP="006B78D7">
      <w:pPr>
        <w:rPr>
          <w:b/>
          <w:bCs/>
          <w:u w:val="single"/>
        </w:rPr>
      </w:pPr>
      <w:r w:rsidRPr="00D71910">
        <w:rPr>
          <w:b/>
          <w:bCs/>
          <w:u w:val="single"/>
        </w:rPr>
        <w:t>If Needed Additional Considerations:</w:t>
      </w:r>
    </w:p>
    <w:p w14:paraId="72EB6116" w14:textId="72F8585B" w:rsidR="006B78D7" w:rsidRDefault="006B78D7" w:rsidP="006B78D7">
      <w:r w:rsidRPr="00D71910">
        <w:rPr>
          <w:b/>
          <w:bCs/>
        </w:rPr>
        <w:t>Notifications:</w:t>
      </w:r>
      <w:r>
        <w:t xml:space="preserve"> Configure email or other notification plugins to alert on build and deployment status.</w:t>
      </w:r>
    </w:p>
    <w:sectPr w:rsidR="006B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2282"/>
    <w:multiLevelType w:val="hybridMultilevel"/>
    <w:tmpl w:val="9B885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1FBA"/>
    <w:multiLevelType w:val="hybridMultilevel"/>
    <w:tmpl w:val="F888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067234">
    <w:abstractNumId w:val="1"/>
  </w:num>
  <w:num w:numId="2" w16cid:durableId="186844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FA"/>
    <w:rsid w:val="000135C2"/>
    <w:rsid w:val="001026AE"/>
    <w:rsid w:val="00205395"/>
    <w:rsid w:val="0052501D"/>
    <w:rsid w:val="005309C9"/>
    <w:rsid w:val="005D53A6"/>
    <w:rsid w:val="006B78D7"/>
    <w:rsid w:val="00A61498"/>
    <w:rsid w:val="00D71910"/>
    <w:rsid w:val="00E50901"/>
    <w:rsid w:val="00EE12FA"/>
    <w:rsid w:val="00F3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5BBB5"/>
  <w15:chartTrackingRefBased/>
  <w15:docId w15:val="{5E062F53-D6B7-4BC5-9388-024B7E04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394</Words>
  <Characters>2171</Characters>
  <Application>Microsoft Office Word</Application>
  <DocSecurity>0</DocSecurity>
  <Lines>122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Prithvi Pawar</dc:creator>
  <cp:keywords/>
  <dc:description/>
  <cp:lastModifiedBy>bhuvan priyan</cp:lastModifiedBy>
  <cp:revision>5</cp:revision>
  <dcterms:created xsi:type="dcterms:W3CDTF">2023-11-20T05:19:00Z</dcterms:created>
  <dcterms:modified xsi:type="dcterms:W3CDTF">2023-11-30T13:12:00Z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50e171d1f6e3beae19280bb89e7a556ca21118f453594c09f3ce6216b77d1205</vt:lpwstr>
  </property>
</Properties>
</file>