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complete, production-ready database design</w:t>
      </w:r>
      <w:r w:rsidDel="00000000" w:rsidR="00000000" w:rsidRPr="00000000">
        <w:rPr>
          <w:rtl w:val="0"/>
        </w:rPr>
        <w:t xml:space="preserve"> for your Student Monitoring + Analytics + ML system. This is structured so it supports: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Chrome Extension tracking</w:t>
        <w:br w:type="textWrapping"/>
        <w:t xml:space="preserve">✔ Real-time monitoring</w:t>
        <w:br w:type="textWrapping"/>
        <w:t xml:space="preserve">✔ Analytics dashboard</w:t>
        <w:br w:type="textWrapping"/>
        <w:t xml:space="preserve">✔ Python ML pipeline</w:t>
        <w:br w:type="textWrapping"/>
        <w:t xml:space="preserve">✔ Thesis-level research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22966ibg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OVERALL DATABASE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→ Activity Logs → Aggregation → Engagement Score → ML Prediction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c1ko7jnkp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STUDENT CORE TABLES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azeha7g40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students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basic student information.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student_code VARCHAR(50) UNIQUE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roll_no VARCHAR(50),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department VARCHAR(100),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semester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rfiw5nwij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classes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grouping (recommended for thesis):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classes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class_name VARCHAR(100),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semester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department VARCHAR(100)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9jyrjyaka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student_class_mapping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Many-to-one mapping.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student_class_mapping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class_id INT REFERENCES classes(id)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jsgt2ey7f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2. ACTIVITY TRACKING (CORE OF SYSTEM)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wngtlrpv8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activity_logs (MOST IMPORTANT TABLE)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Chrome extension event goes here.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activity_logs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url TEXT,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domain VARCHAR(255),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page_title TEXT,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start_time TIMESTAMP,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end_time TIMESTAMP,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duration_seconds INT,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is_idle BOOLEAN DEFAULT FALSE,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tab_status VARCHAR(50),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-- ACTIVE, INACTIVE, CLOSED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92g8rp51p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3. REAL-TIME MONITORING TABLES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znh5db9l7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student_status (LIVE STATE)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student_status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student_id INT PRIMARY KEY REFERENCES students(id),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current_url TEXT,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current_domain VARCHAR(255),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status VARCHAR(20),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-- ONLINE, OFFLINE, IDLE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last_activity TIMESTAMP,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updated_at TIMESTAMP DEFAULT CURRENT_TIMESTAMP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7dvlsxfit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session_logs (LOGIN / LOGOUT tracking)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session_logs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login_time TIMESTAMP,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logout_time TIMESTAMP,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device_info 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l6rn19tm8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WEBSITE CLASSIFICATION (IMPORTANT FOR ANALYTICS)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8zoz4k1df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website_categories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website_categories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domain VARCHAR(255) UNIQUE,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category VARCHAR(50)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-- EDUCATIONAL, SOCIAL, ENTERTAINMENT, OTHER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ujylvmxjk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ANALYTICS TABLES (PHASE 3 OUTPUT)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774k3vlvm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daily_summary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Pre-calculated daily analytics.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daily_summary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date DATE,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total_active_time INT,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total_idle_time INT,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educational_time INT,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social_media_time INT,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total_sessions INT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keiljoa3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weekly_summary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weekly_summary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week_start DATE,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week_end DATE,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avg_active_time FLOAT,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avg_educational_time FLOAT,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avg_engagement_score FLOAT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rwszkli53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engagement_scores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thesis table.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engagement_scores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score FLOAT,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level VARCHAR(20),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-- HIGH, MEDIUM, LOW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calculated_at TIMESTAMP DEFAULT CURRENT_TIMESTAMP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gp3t46doz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6. MACHINE LEARNING TABLES (PHASE 5)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23naptooa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ml_features_dataset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dataset used for ML training.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ml_features_dataset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attendance FLOAT,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active_time FLOAT,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educational_time FLOAT,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idle_time FLOAT,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engagement_score FLOAT,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label VARCHAR(20)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-- HIGH, MEDIUM, LOW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bdhax2k5a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ml_predictions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predictions from model.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TABLE ml_predictions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student_id INT REFERENCES students(id),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predicted_label VARCHAR(20),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confidence FLOAT,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model_type VARCHAR(50),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-- DecisionTree / RandomForest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predicted_at TIMESTAMP DEFAULT CURRENT_TIMESTAMP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f13wxna0p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7. REPORTING &amp; EXPORT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a73fz0utv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reports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TABLE reports 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report_type VARCHAR(50),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-- DAILY, WEEKLY, MONTHLY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file_url TEXT,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generated_at TIMESTAMP DEFAULT CURRENT_TIMESTAMP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g81xqevdf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8. SYSTEM LOGGING (OPTIONAL BUT STRONG FOR THESIS)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q481ok96f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system_logs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TABLE system_logs 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action VARCHAR(100),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bie3tkqyz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RELATIONSHIP SUMMARY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├── activity_logs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├── student_status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├── session_logs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├── engagement_scores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├── ml_predictions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├── ml_features_dataset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└── reports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activity_logs → website_categories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activity_logs → daily_summary → weekly_summary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d3tw7s03v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DESIGN IS STRONG (THESIS LEVEL)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Covers raw data + processed data + ML data</w:t>
        <w:br w:type="textWrapping"/>
        <w:t xml:space="preserve">✔ Supports real-time + analytics + research</w:t>
        <w:br w:type="textWrapping"/>
        <w:t xml:space="preserve">✔ Fully normalized structure</w:t>
        <w:br w:type="textWrapping"/>
        <w:t xml:space="preserve">✔ Easy to explain in viva</w:t>
        <w:br w:type="textWrapping"/>
        <w:t xml:space="preserve">✔ Matches industry monitoring systems</w:t>
        <w:br w:type="textWrapping"/>
        <w:t xml:space="preserve">✔ Works with Spring Boot + Python + React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pj2xbsodv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PRACTICAL TIP (VERY IMPORTANT)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all tables at once.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99i3n2xh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order: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activity_logs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student_status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website_categories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engagement_scores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ml_features_dataset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ml_predictions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a9kgxd8wx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next step: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o21gqhqm0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FULL Spring Boot API list (ALL endpoints mapped to these tables)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37hrn00h0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OR ER Diagram (visual thesis diagram)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ae5cdjhz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OR actual SQL seed data for testing (realistic dataset)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