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Why is a literature review important in research? As an early-stage researcher, how do you conduct a literature review? Explain. (2026 Spring)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literature review</w:t>
      </w:r>
      <w:r w:rsidDel="00000000" w:rsidR="00000000" w:rsidRPr="00000000">
        <w:rPr>
          <w:rtl w:val="0"/>
        </w:rPr>
        <w:t xml:space="preserve"> is a fundamental component of research that involves locating and summarising existing studies on a specific topic. It serves as a bridge between your proposed study and the larger academic conversation, ensuring your work contributes meaningful new knowledge.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4ya7g10ge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Importance of a Literature Review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Conducting a review is critical for several reasons: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Justifying the Study:</w:t>
      </w:r>
      <w:r w:rsidDel="00000000" w:rsidR="00000000" w:rsidRPr="00000000">
        <w:rPr>
          <w:rtl w:val="0"/>
        </w:rPr>
        <w:t xml:space="preserve"> It establishes whether a topic is </w:t>
      </w:r>
      <w:r w:rsidDel="00000000" w:rsidR="00000000" w:rsidRPr="00000000">
        <w:rPr>
          <w:b w:val="1"/>
          <w:bCs w:val="1"/>
          <w:rtl w:val="0"/>
        </w:rPr>
        <w:t xml:space="preserve">worth studying</w:t>
      </w:r>
      <w:r w:rsidDel="00000000" w:rsidR="00000000" w:rsidRPr="00000000">
        <w:rPr>
          <w:rtl w:val="0"/>
        </w:rPr>
        <w:t xml:space="preserve"> and helps define the scope of the inquiry.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Identifying Research Gaps:</w:t>
      </w:r>
      <w:r w:rsidDel="00000000" w:rsidR="00000000" w:rsidRPr="00000000">
        <w:rPr>
          <w:rtl w:val="0"/>
        </w:rPr>
        <w:t xml:space="preserve"> It allows researchers to pinpoint </w:t>
      </w:r>
      <w:r w:rsidDel="00000000" w:rsidR="00000000" w:rsidRPr="00000000">
        <w:rPr>
          <w:b w:val="1"/>
          <w:bCs w:val="1"/>
          <w:rtl w:val="0"/>
        </w:rPr>
        <w:t xml:space="preserve">deficiencies</w:t>
      </w:r>
      <w:r w:rsidDel="00000000" w:rsidR="00000000" w:rsidRPr="00000000">
        <w:rPr>
          <w:rtl w:val="0"/>
        </w:rPr>
        <w:t xml:space="preserve"> in existing literature, such as unexplored populations, methodological flaws, or conflicting results, which the new study can then address.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Avoiding Replication:</w:t>
      </w:r>
      <w:r w:rsidDel="00000000" w:rsidR="00000000" w:rsidRPr="00000000">
        <w:rPr>
          <w:rtl w:val="0"/>
        </w:rPr>
        <w:t xml:space="preserve"> It ensures that you do not unintentionally repeat work that has already been completed by others.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Providing a Framework:</w:t>
      </w:r>
      <w:r w:rsidDel="00000000" w:rsidR="00000000" w:rsidRPr="00000000">
        <w:rPr>
          <w:rtl w:val="0"/>
        </w:rPr>
        <w:t xml:space="preserve"> It offers a benchmark for comparing your results with previous findings and provides a theoretical framework for your research questions.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Methodological Insight:</w:t>
      </w:r>
      <w:r w:rsidDel="00000000" w:rsidR="00000000" w:rsidRPr="00000000">
        <w:rPr>
          <w:rtl w:val="0"/>
        </w:rPr>
        <w:t xml:space="preserve"> It reveals which </w:t>
      </w:r>
      <w:r w:rsidDel="00000000" w:rsidR="00000000" w:rsidRPr="00000000">
        <w:rPr>
          <w:b w:val="1"/>
          <w:bCs w:val="1"/>
          <w:rtl w:val="0"/>
        </w:rPr>
        <w:t xml:space="preserve">research methods</w:t>
      </w:r>
      <w:r w:rsidDel="00000000" w:rsidR="00000000" w:rsidRPr="00000000">
        <w:rPr>
          <w:rtl w:val="0"/>
        </w:rPr>
        <w:t xml:space="preserve"> and instruments have been successful or problematic in previous studies.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vyybeequf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Conduct a Literature Review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systematic approach is recommended to capture, evaluate, and synthesise the literature effectively: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Keywords:</w:t>
      </w:r>
      <w:r w:rsidDel="00000000" w:rsidR="00000000" w:rsidRPr="00000000">
        <w:rPr>
          <w:rtl w:val="0"/>
        </w:rPr>
        <w:t xml:space="preserve"> Begin with keywords found in your preliminary reading or your research topic to use in library and database searches.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Databases:</w:t>
      </w:r>
      <w:r w:rsidDel="00000000" w:rsidR="00000000" w:rsidRPr="00000000">
        <w:rPr>
          <w:rtl w:val="0"/>
        </w:rPr>
        <w:t xml:space="preserve"> Use online databases such as </w:t>
      </w:r>
      <w:r w:rsidDel="00000000" w:rsidR="00000000" w:rsidRPr="00000000">
        <w:rPr>
          <w:b w:val="1"/>
          <w:bCs w:val="1"/>
          <w:rtl w:val="0"/>
        </w:rPr>
        <w:t xml:space="preserve">Google Scholar, IEEE Xplore, ProQuest, or ERIC</w:t>
      </w:r>
      <w:r w:rsidDel="00000000" w:rsidR="00000000" w:rsidRPr="00000000">
        <w:rPr>
          <w:rtl w:val="0"/>
        </w:rPr>
        <w:t xml:space="preserve"> to locate journal articles and books.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Prioritise Sources:</w:t>
      </w:r>
      <w:r w:rsidDel="00000000" w:rsidR="00000000" w:rsidRPr="00000000">
        <w:rPr>
          <w:rtl w:val="0"/>
        </w:rPr>
        <w:t xml:space="preserve"> Focus initially on </w:t>
      </w:r>
      <w:r w:rsidDel="00000000" w:rsidR="00000000" w:rsidRPr="00000000">
        <w:rPr>
          <w:b w:val="1"/>
          <w:bCs w:val="1"/>
          <w:rtl w:val="0"/>
        </w:rPr>
        <w:t xml:space="preserve">refereed journal articles</w:t>
      </w:r>
      <w:r w:rsidDel="00000000" w:rsidR="00000000" w:rsidRPr="00000000">
        <w:rPr>
          <w:rtl w:val="0"/>
        </w:rPr>
        <w:t xml:space="preserve"> and research monographs, as these are typically the most current and authoritative.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Skim and Select:</w:t>
      </w:r>
      <w:r w:rsidDel="00000000" w:rsidR="00000000" w:rsidRPr="00000000">
        <w:rPr>
          <w:rtl w:val="0"/>
        </w:rPr>
        <w:t xml:space="preserve"> Skim through your initial findings (ideally around 50 reports) and select those that contribute significantly to your understanding.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a Literature Map:</w:t>
      </w:r>
      <w:r w:rsidDel="00000000" w:rsidR="00000000" w:rsidRPr="00000000">
        <w:rPr>
          <w:rtl w:val="0"/>
        </w:rPr>
        <w:t xml:space="preserve"> Create a </w:t>
      </w:r>
      <w:r w:rsidDel="00000000" w:rsidR="00000000" w:rsidRPr="00000000">
        <w:rPr>
          <w:b w:val="1"/>
          <w:bCs w:val="1"/>
          <w:rtl w:val="0"/>
        </w:rPr>
        <w:t xml:space="preserve">visual picture</w:t>
      </w:r>
      <w:r w:rsidDel="00000000" w:rsidR="00000000" w:rsidRPr="00000000">
        <w:rPr>
          <w:rtl w:val="0"/>
        </w:rPr>
        <w:t xml:space="preserve"> (a map) of how the studies you have found are grouped. This helps you position your own study within the larger body of research.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Draft Abstracts:</w:t>
      </w:r>
      <w:r w:rsidDel="00000000" w:rsidR="00000000" w:rsidRPr="00000000">
        <w:rPr>
          <w:rtl w:val="0"/>
        </w:rPr>
        <w:t xml:space="preserve"> Write brief summaries of the most relevant articles, including the research problem, central purpose, sample/population, and key results.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Organise and Write:</w:t>
      </w:r>
      <w:r w:rsidDel="00000000" w:rsidR="00000000" w:rsidRPr="00000000">
        <w:rPr>
          <w:rtl w:val="0"/>
        </w:rPr>
        <w:t xml:space="preserve"> Assemble the review by structuring it </w:t>
      </w:r>
      <w:r w:rsidDel="00000000" w:rsidR="00000000" w:rsidRPr="00000000">
        <w:rPr>
          <w:b w:val="1"/>
          <w:bCs w:val="1"/>
          <w:rtl w:val="0"/>
        </w:rPr>
        <w:t xml:space="preserve">thematically</w:t>
      </w:r>
      <w:r w:rsidDel="00000000" w:rsidR="00000000" w:rsidRPr="00000000">
        <w:rPr>
          <w:rtl w:val="0"/>
        </w:rPr>
        <w:t xml:space="preserve"> or around </w:t>
      </w:r>
      <w:r w:rsidDel="00000000" w:rsidR="00000000" w:rsidRPr="00000000">
        <w:rPr>
          <w:b w:val="1"/>
          <w:bCs w:val="1"/>
          <w:rtl w:val="0"/>
        </w:rPr>
        <w:t xml:space="preserve">major variables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veiyqn21c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 of Literature Review Components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Abstract Example:</w:t>
      </w:r>
      <w:r w:rsidDel="00000000" w:rsidR="00000000" w:rsidRPr="00000000">
        <w:rPr>
          <w:rtl w:val="0"/>
        </w:rPr>
        <w:t xml:space="preserve"> A summary might describe a study that tested a specific model (e.g., the Biglan model) using a sample of 80 participants to find that different academic areas have different professional development needs.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Literature Map Example:</w:t>
      </w:r>
      <w:r w:rsidDel="00000000" w:rsidR="00000000" w:rsidRPr="00000000">
        <w:rPr>
          <w:rtl w:val="0"/>
        </w:rPr>
        <w:t xml:space="preserve"> A map for a study on "Procedural Justice" might organise literature into categories like "Justice Perception Formation" and "Justice Effects," eventually leading to a "Need to Study" box at the bottom that identifies a specific gap, such as "Procedural Justice and Culture."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Identifying Gaps Example:</w:t>
      </w:r>
      <w:r w:rsidDel="00000000" w:rsidR="00000000" w:rsidRPr="00000000">
        <w:rPr>
          <w:rtl w:val="0"/>
        </w:rPr>
        <w:t xml:space="preserve"> In the domain of </w:t>
      </w:r>
      <w:r w:rsidDel="00000000" w:rsidR="00000000" w:rsidRPr="00000000">
        <w:rPr>
          <w:b w:val="1"/>
          <w:bCs w:val="1"/>
          <w:rtl w:val="0"/>
        </w:rPr>
        <w:t xml:space="preserve">IT security</w:t>
      </w:r>
      <w:r w:rsidDel="00000000" w:rsidR="00000000" w:rsidRPr="00000000">
        <w:rPr>
          <w:rtl w:val="0"/>
        </w:rPr>
        <w:t xml:space="preserve">, a researcher might note that while many surveys exist on phishing detection, they often lack comprehensive coverage of </w:t>
      </w:r>
      <w:r w:rsidDel="00000000" w:rsidR="00000000" w:rsidRPr="00000000">
        <w:rPr>
          <w:b w:val="1"/>
          <w:bCs w:val="1"/>
          <w:rtl w:val="0"/>
        </w:rPr>
        <w:t xml:space="preserve">emerging techniques</w:t>
      </w:r>
      <w:r w:rsidDel="00000000" w:rsidR="00000000" w:rsidRPr="00000000">
        <w:rPr>
          <w:rtl w:val="0"/>
        </w:rPr>
        <w:t xml:space="preserve"> like LLM-based or graph-based mechanisms, thus motivating a new study to fill these specific gaps.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2. How can conducting a literature review help in identifying a research gap? Choose a specific domain and illustrate the process of finding research gap with a relevant example.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Conducting a literature review is a foundational research skill that helps determine whether a topic is worth studying and provides a framework for positioning a new study within the existing body of knowledge. It serves to assemble evidence that a chosen topic is worthwhile and ensures the researcher is not merely repeating the work of others.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a1kxqjz40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Literature Reviews Identify Research Gaps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literature review identifies a research gap—a specific area where information or knowledge is missing—by following a systematic process often referred to as a </w:t>
      </w:r>
      <w:r w:rsidDel="00000000" w:rsidR="00000000" w:rsidRPr="00000000">
        <w:rPr>
          <w:b w:val="1"/>
          <w:bCs w:val="1"/>
          <w:rtl w:val="0"/>
        </w:rPr>
        <w:t xml:space="preserve">"deficiency model"</w:t>
      </w:r>
      <w:r w:rsidDel="00000000" w:rsidR="00000000" w:rsidRPr="00000000">
        <w:rPr>
          <w:rtl w:val="0"/>
        </w:rPr>
        <w:t xml:space="preserve">. This process helps researchers pinpoint exactly where past studies have fallen short and how their proposed work will fill that void. Literature reviews help find gaps in several ways: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Identifying Unexplored Populations:</w:t>
      </w:r>
      <w:r w:rsidDel="00000000" w:rsidR="00000000" w:rsidRPr="00000000">
        <w:rPr>
          <w:rtl w:val="0"/>
        </w:rPr>
        <w:t xml:space="preserve"> Gaps often exist because a topic has not been explored within a particular group, sample, or geographic region.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Highlighting Methodological Flaws:</w:t>
      </w:r>
      <w:r w:rsidDel="00000000" w:rsidR="00000000" w:rsidRPr="00000000">
        <w:rPr>
          <w:rtl w:val="0"/>
        </w:rPr>
        <w:t xml:space="preserve"> A review might reveal that previous studies used inadequate definitions or measures, suggesting a need for more rigorous methodology.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Locating Future Research Suggestions:</w:t>
      </w:r>
      <w:r w:rsidDel="00000000" w:rsidR="00000000" w:rsidRPr="00000000">
        <w:rPr>
          <w:rtl w:val="0"/>
        </w:rPr>
        <w:t xml:space="preserve"> Researchers often conclude their papers with a "suggestions for future research" section, which explicitly points out remaining unknowns.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Spotting Conflicting Results:</w:t>
      </w:r>
      <w:r w:rsidDel="00000000" w:rsidR="00000000" w:rsidRPr="00000000">
        <w:rPr>
          <w:rtl w:val="0"/>
        </w:rPr>
        <w:t xml:space="preserve"> When different studies on the same topic yield contradictory findings, a gap exists for a study that can resolve these contradictions.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Recognizing Outdated Information:</w:t>
      </w:r>
      <w:r w:rsidDel="00000000" w:rsidR="00000000" w:rsidRPr="00000000">
        <w:rPr>
          <w:rtl w:val="0"/>
        </w:rPr>
        <w:t xml:space="preserve"> In fast-evolving fields, older literature may no longer apply to current technologies or societal contexts, creating a gap for updated research.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ujehi5wet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Process of Finding a Research Gap: An Illustration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Researchers often use a </w:t>
      </w:r>
      <w:r w:rsidDel="00000000" w:rsidR="00000000" w:rsidRPr="00000000">
        <w:rPr>
          <w:b w:val="1"/>
          <w:bCs w:val="1"/>
          <w:rtl w:val="0"/>
        </w:rPr>
        <w:t xml:space="preserve">funnel approach</w:t>
      </w:r>
      <w:r w:rsidDel="00000000" w:rsidR="00000000" w:rsidRPr="00000000">
        <w:rPr>
          <w:rtl w:val="0"/>
        </w:rPr>
        <w:t xml:space="preserve"> to narrow down a broad area of interest into a specific, "crisp" gap. This process involves reading general literature reviews, identifying "future directions" mentioned by other authors, and double-checking findings through a full literature search.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cn62dg4tmvf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 Domain: IT Security (Phishing Website Detection)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domain of </w:t>
      </w:r>
      <w:r w:rsidDel="00000000" w:rsidR="00000000" w:rsidRPr="00000000">
        <w:rPr>
          <w:b w:val="1"/>
          <w:bCs w:val="1"/>
          <w:rtl w:val="0"/>
        </w:rPr>
        <w:t xml:space="preserve">phishing website detection</w:t>
      </w:r>
      <w:r w:rsidDel="00000000" w:rsidR="00000000" w:rsidRPr="00000000">
        <w:rPr>
          <w:rtl w:val="0"/>
        </w:rPr>
        <w:t xml:space="preserve">, a researcher might follow this process to find a research gap: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Reviewing Broad Literature:</w:t>
      </w:r>
      <w:r w:rsidDel="00000000" w:rsidR="00000000" w:rsidRPr="00000000">
        <w:rPr>
          <w:rtl w:val="0"/>
        </w:rPr>
        <w:t xml:space="preserve"> The researcher starts by looking at established methods like </w:t>
      </w:r>
      <w:r w:rsidDel="00000000" w:rsidR="00000000" w:rsidRPr="00000000">
        <w:rPr>
          <w:b w:val="1"/>
          <w:bCs w:val="1"/>
          <w:rtl w:val="0"/>
        </w:rPr>
        <w:t xml:space="preserve">list-based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similarity-based</w:t>
      </w:r>
      <w:r w:rsidDel="00000000" w:rsidR="00000000" w:rsidRPr="00000000">
        <w:rPr>
          <w:rtl w:val="0"/>
        </w:rPr>
        <w:t xml:space="preserve"> techniques. They find these are effective but reactive, often failing to detect "zero-day" attacks (new threats).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Evaluating Recent Advancements:</w:t>
      </w:r>
      <w:r w:rsidDel="00000000" w:rsidR="00000000" w:rsidRPr="00000000">
        <w:rPr>
          <w:rtl w:val="0"/>
        </w:rPr>
        <w:t xml:space="preserve"> Moving down the "funnel," the researcher examines </w:t>
      </w:r>
      <w:r w:rsidDel="00000000" w:rsidR="00000000" w:rsidRPr="00000000">
        <w:rPr>
          <w:b w:val="1"/>
          <w:bCs w:val="1"/>
          <w:rtl w:val="0"/>
        </w:rPr>
        <w:t xml:space="preserve">Machine Learning (ML)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Deep Learning (DL)</w:t>
      </w:r>
      <w:r w:rsidDel="00000000" w:rsidR="00000000" w:rsidRPr="00000000">
        <w:rPr>
          <w:rtl w:val="0"/>
        </w:rPr>
        <w:t xml:space="preserve"> studies. While these are popular, the review reveals that they often require large, high-quality datasets that are difficult to maintain.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Identifying Specific Deficiencies:</w:t>
      </w:r>
      <w:r w:rsidDel="00000000" w:rsidR="00000000" w:rsidRPr="00000000">
        <w:rPr>
          <w:rtl w:val="0"/>
        </w:rPr>
        <w:t xml:space="preserve"> By critically analyzing recent surveys, the researcher notices specific </w:t>
      </w:r>
      <w:r w:rsidDel="00000000" w:rsidR="00000000" w:rsidRPr="00000000">
        <w:rPr>
          <w:b w:val="1"/>
          <w:bCs w:val="1"/>
          <w:rtl w:val="0"/>
        </w:rPr>
        <w:t xml:space="preserve">expressions indicating gaps</w:t>
      </w:r>
      <w:r w:rsidDel="00000000" w:rsidR="00000000" w:rsidRPr="00000000">
        <w:rPr>
          <w:rtl w:val="0"/>
        </w:rPr>
        <w:t xml:space="preserve"> in the text, such as "...has not been studied," or "...is required". For instance, a review might note that current datasets are </w:t>
      </w:r>
      <w:r w:rsidDel="00000000" w:rsidR="00000000" w:rsidRPr="00000000">
        <w:rPr>
          <w:b w:val="1"/>
          <w:bCs w:val="1"/>
          <w:rtl w:val="0"/>
        </w:rPr>
        <w:t xml:space="preserve">biased toward English-speaking users</w:t>
      </w:r>
      <w:r w:rsidDel="00000000" w:rsidR="00000000" w:rsidRPr="00000000">
        <w:rPr>
          <w:rtl w:val="0"/>
        </w:rPr>
        <w:t xml:space="preserve"> or common platforms, leaving other languages and localized platforms underrepresented.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Formulating a Unique Gap:</w:t>
      </w:r>
      <w:r w:rsidDel="00000000" w:rsidR="00000000" w:rsidRPr="00000000">
        <w:rPr>
          <w:rtl w:val="0"/>
        </w:rPr>
        <w:t xml:space="preserve"> The researcher concludes that while ML is well-documented, there is a </w:t>
      </w:r>
      <w:r w:rsidDel="00000000" w:rsidR="00000000" w:rsidRPr="00000000">
        <w:rPr>
          <w:b w:val="1"/>
          <w:bCs w:val="1"/>
          <w:rtl w:val="0"/>
        </w:rPr>
        <w:t xml:space="preserve">notable gap</w:t>
      </w:r>
      <w:r w:rsidDel="00000000" w:rsidR="00000000" w:rsidRPr="00000000">
        <w:rPr>
          <w:rtl w:val="0"/>
        </w:rPr>
        <w:t xml:space="preserve"> in using emerging mechanisms like </w:t>
      </w:r>
      <w:r w:rsidDel="00000000" w:rsidR="00000000" w:rsidRPr="00000000">
        <w:rPr>
          <w:b w:val="1"/>
          <w:bCs w:val="1"/>
          <w:rtl w:val="0"/>
        </w:rPr>
        <w:t xml:space="preserve">Large Language Models (LLMs)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graph-based models</w:t>
      </w:r>
      <w:r w:rsidDel="00000000" w:rsidR="00000000" w:rsidRPr="00000000">
        <w:rPr>
          <w:rtl w:val="0"/>
        </w:rPr>
        <w:t xml:space="preserve"> to analyze structural relationships within web pages.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Setting the Research Objective:</w:t>
      </w:r>
      <w:r w:rsidDel="00000000" w:rsidR="00000000" w:rsidRPr="00000000">
        <w:rPr>
          <w:rtl w:val="0"/>
        </w:rPr>
        <w:t xml:space="preserve"> Based on this identified gap, the researcher proposes a study specifically focused on LLM-based detection to handle context-aware phishing attempts that traditional ML models might miss.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process, the researcher has transformed a broad interest in "phishing" into a specific research problem that contributes new knowledge to the field by addressing an underexplored area.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