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Gifts of the Spirit</w:t>
      </w:r>
    </w:p>
    <w:p>
      <w:pPr>
        <w:shd w:val="clear" w:color="auto" w:fill="EEF3F8"/>
      </w:pPr>
      <w:r>
        <w:rPr>
          <w:b w:val="0"/>
          <w:i/>
          <w:sz w:val="25"/>
        </w:rPr>
        <w:t>The one Spirit gives every believer gifts for the common good; Pentecostals teach that all these gifts continue today and that believers should seek the baptism in the Holy Spirit, with speaking in tongues.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1 Corinthians 12:1-11 (KJV)</w:t>
            </w:r>
          </w:p>
        </w:tc>
      </w:tr>
      <w:tr>
        <w:tc>
          <w:tcPr>
            <w:tcW w:type="dxa" w:w="4840"/>
          </w:tcPr>
          <w:p>
            <w:r>
              <w:t>Topic</w:t>
            </w:r>
          </w:p>
        </w:tc>
        <w:tc>
          <w:tcPr>
            <w:tcW w:type="dxa" w:w="4840"/>
          </w:tcPr>
          <w:p>
            <w:r>
              <w:t>Gifts from God</w:t>
            </w:r>
          </w:p>
        </w:tc>
      </w:tr>
      <w:tr>
        <w:tc>
          <w:tcPr>
            <w:tcW w:type="dxa" w:w="4840"/>
          </w:tcPr>
          <w:p>
            <w:r>
              <w:t>Version</w:t>
            </w:r>
          </w:p>
        </w:tc>
        <w:tc>
          <w:tcPr>
            <w:tcW w:type="dxa" w:w="4840"/>
          </w:tcPr>
          <w:p>
            <w:r>
              <w:t>Pentecostal and Charismatic (contested point: Spiritual gifts today)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The Spirit leads us to confess Jesus as Lord</w:t>
            </w:r>
          </w:p>
        </w:tc>
        <w:tc>
          <w:tcPr>
            <w:tcW w:type="dxa" w:w="4840"/>
          </w:tcPr>
          <w:p>
            <w:r>
              <w:t>7 min</w:t>
            </w:r>
          </w:p>
        </w:tc>
      </w:tr>
      <w:tr>
        <w:tc>
          <w:tcPr>
            <w:tcW w:type="dxa" w:w="4840"/>
          </w:tcPr>
          <w:p>
            <w:r>
              <w:t>Teaching point 2: One Spirit, many gifts, for the common good</w:t>
            </w:r>
          </w:p>
        </w:tc>
        <w:tc>
          <w:tcPr>
            <w:tcW w:type="dxa" w:w="4840"/>
          </w:tcPr>
          <w:p>
            <w:r>
              <w:t>7 min</w:t>
            </w:r>
          </w:p>
        </w:tc>
      </w:tr>
      <w:tr>
        <w:tc>
          <w:tcPr>
            <w:tcW w:type="dxa" w:w="4840"/>
          </w:tcPr>
          <w:p>
            <w:r>
              <w:t>Teaching point 3: All the gifts are for today</w:t>
            </w:r>
          </w:p>
        </w:tc>
        <w:tc>
          <w:tcPr>
            <w:tcW w:type="dxa" w:w="4840"/>
          </w:tcPr>
          <w:p>
            <w:r>
              <w:t>9 min</w:t>
            </w:r>
          </w:p>
        </w:tc>
      </w:tr>
      <w:tr>
        <w:tc>
          <w:tcPr>
            <w:tcW w:type="dxa" w:w="4840"/>
          </w:tcPr>
          <w:p>
            <w:r>
              <w:t>Where Christians differ (hidden by default; optional)</w:t>
            </w:r>
          </w:p>
        </w:tc>
        <w:tc>
          <w:tcPr>
            <w:tcW w:type="dxa" w:w="4840"/>
          </w:tcPr>
          <w:p>
            <w:r>
              <w:t>optional</w:t>
            </w:r>
          </w:p>
        </w:tc>
      </w:tr>
      <w:tr>
        <w:tc>
          <w:tcPr>
            <w:tcW w:type="dxa" w:w="4840"/>
          </w:tcPr>
          <w:p>
            <w:r>
              <w:t>Discussion questions</w:t>
            </w:r>
          </w:p>
        </w:tc>
        <w:tc>
          <w:tcPr>
            <w:tcW w:type="dxa" w:w="4840"/>
          </w:tcPr>
          <w:p>
            <w:r>
              <w:t>6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"If you could ask God for one spiritual gift, what would it be, and why?" Let people answer. Then ask: "How do you know what gifts God has given you?" Today we look at Paul's teaching on spiritual gifts. All Christians share most of it, though they differ about some of the gifts today.</w:t>
      </w:r>
    </w:p>
    <w:p>
      <w:pPr>
        <w:pStyle w:val="Heading1"/>
      </w:pPr>
      <w:r>
        <w:t>Scripture  (3 min)</w:t>
      </w:r>
    </w:p>
    <w:p>
      <w:r>
        <w:rPr>
          <w:b/>
          <w:i w:val="0"/>
        </w:rPr>
        <w:t>1 Corinthians 12:1-11</w:t>
      </w:r>
    </w:p>
    <w:p>
      <w:pPr>
        <w:spacing w:after="80"/>
      </w:pPr>
      <w:r>
        <w:rPr>
          <w:color w:val="2E5E8C"/>
          <w:vertAlign w:val="superscript"/>
        </w:rPr>
        <w:t>1</w:t>
      </w:r>
      <w:r>
        <w:rPr>
          <w:sz w:val="22"/>
        </w:rPr>
        <w:t xml:space="preserve"> Now concerning spiritual gifts, brethren, I would not have you ignorant. </w:t>
      </w:r>
      <w:r>
        <w:rPr>
          <w:color w:val="2E5E8C"/>
          <w:vertAlign w:val="superscript"/>
        </w:rPr>
        <w:t>2</w:t>
      </w:r>
      <w:r>
        <w:rPr>
          <w:sz w:val="22"/>
        </w:rPr>
        <w:t xml:space="preserve"> Ye know that ye were Gentiles, carried away unto these dumb idols, even as ye were led. </w:t>
      </w:r>
      <w:r>
        <w:rPr>
          <w:color w:val="2E5E8C"/>
          <w:vertAlign w:val="superscript"/>
        </w:rPr>
        <w:t>3</w:t>
      </w:r>
      <w:r>
        <w:rPr>
          <w:sz w:val="22"/>
        </w:rPr>
        <w:t xml:space="preserve"> Wherefore I give you to understand, that no man speaking by the Spirit of God calleth Jesus accursed: and that no man can say that Jesus is the Lord, but by the Holy Ghost. </w:t>
      </w:r>
      <w:r>
        <w:rPr>
          <w:color w:val="2E5E8C"/>
          <w:vertAlign w:val="superscript"/>
        </w:rPr>
        <w:t>4</w:t>
      </w:r>
      <w:r>
        <w:rPr>
          <w:sz w:val="22"/>
        </w:rPr>
        <w:t xml:space="preserve"> Now there are diversities of gifts, but the same Spirit. </w:t>
      </w:r>
      <w:r>
        <w:rPr>
          <w:color w:val="2E5E8C"/>
          <w:vertAlign w:val="superscript"/>
        </w:rPr>
        <w:t>5</w:t>
      </w:r>
      <w:r>
        <w:rPr>
          <w:sz w:val="22"/>
        </w:rPr>
        <w:t xml:space="preserve"> And there are differences of administrations, but the same Lord. </w:t>
      </w:r>
      <w:r>
        <w:rPr>
          <w:color w:val="2E5E8C"/>
          <w:vertAlign w:val="superscript"/>
        </w:rPr>
        <w:t>6</w:t>
      </w:r>
      <w:r>
        <w:rPr>
          <w:sz w:val="22"/>
        </w:rPr>
        <w:t xml:space="preserve"> And there are diversities of operations, but it is the same God which worketh all in all. </w:t>
      </w:r>
      <w:r>
        <w:rPr>
          <w:color w:val="2E5E8C"/>
          <w:vertAlign w:val="superscript"/>
        </w:rPr>
        <w:t>7</w:t>
      </w:r>
      <w:r>
        <w:rPr>
          <w:sz w:val="22"/>
        </w:rPr>
        <w:t xml:space="preserve"> But the manifestation of the Spirit is given to every man to profit withal. </w:t>
      </w:r>
      <w:r>
        <w:rPr>
          <w:color w:val="2E5E8C"/>
          <w:vertAlign w:val="superscript"/>
        </w:rPr>
        <w:t>8</w:t>
      </w:r>
      <w:r>
        <w:rPr>
          <w:sz w:val="22"/>
        </w:rPr>
        <w:t xml:space="preserve"> For to one is given by the Spirit the word of wisdom; to another the word of knowledge by the same Spirit; </w:t>
      </w:r>
      <w:r>
        <w:rPr>
          <w:color w:val="2E5E8C"/>
          <w:vertAlign w:val="superscript"/>
        </w:rPr>
        <w:t>9</w:t>
      </w:r>
      <w:r>
        <w:rPr>
          <w:sz w:val="22"/>
        </w:rPr>
        <w:t xml:space="preserve"> To another faith by the same Spirit; to another the gifts of healing by the same Spirit; </w:t>
      </w:r>
      <w:r>
        <w:rPr>
          <w:color w:val="2E5E8C"/>
          <w:vertAlign w:val="superscript"/>
        </w:rPr>
        <w:t>10</w:t>
      </w:r>
      <w:r>
        <w:rPr>
          <w:sz w:val="22"/>
        </w:rPr>
        <w:t xml:space="preserve"> To another the working of miracles; to another prophecy; to another discerning of spirits; to another divers kinds of tongues; to another the interpretation of tongues: </w:t>
      </w:r>
      <w:r>
        <w:rPr>
          <w:color w:val="2E5E8C"/>
          <w:vertAlign w:val="superscript"/>
        </w:rPr>
        <w:t>11</w:t>
      </w:r>
      <w:r>
        <w:rPr>
          <w:sz w:val="22"/>
        </w:rPr>
        <w:t xml:space="preserve"> But all these worketh that one and the selfsame Spirit, dividing to every man severally as he will. </w:t>
      </w:r>
    </w:p>
    <w:p>
      <w:r>
        <w:t>Read the passage aloud. Ask the class to listen for how many times Paul says "the same Spirit."</w:t>
      </w:r>
    </w:p>
    <w:p>
      <w:pPr>
        <w:pStyle w:val="Heading1"/>
      </w:pPr>
      <w:r>
        <w:t>Background  (5 min)</w:t>
      </w:r>
    </w:p>
    <w:p>
      <w:r>
        <w:t>The church at Corinth was richly gifted (1:7) but proud and divided. Some prized spectacular gifts, especially speaking in tongues, as signs of spiritual superiority. Chapters 12-14 correct this. Chapter 12 teaches that all the gifts come from one Spirit for the good of the whole body; chapter 13 says that love matters more than any gift; chapter 14 gives practical rules for orderly worship.</w:t>
      </w:r>
    </w:p>
    <w:p>
      <w:r>
        <w:t>Paul uses several words for the gifts: "spiritual gifts" (v. 1), "gifts" (Greek charismata, gifts of grace, v. 4), "administrations" or ministries (v. 5), and "operations" or workings (v. 6). The list in verses 8-10 includes wisdom, knowledge, faith, healing, miracles, prophecy, discerning of spirits, tongues and interpretation.</w:t>
      </w:r>
    </w:p>
    <w:p>
      <w:pPr>
        <w:pStyle w:val="Heading1"/>
      </w:pPr>
      <w:r>
        <w:t>Teaching point 1: The Spirit leads us to confess Jesus as Lord  (7 min)</w:t>
      </w:r>
    </w:p>
    <w:p>
      <w:r>
        <w:t>Paul begins with a test: "no man can say that Jesus is the Lord, but by the Holy Ghost" (v. 3). The Spirit's first and greatest work is to bring people to honour Jesus. Any claimed spiritual experience that does not exalt Christ is not from the Holy Spirit.</w:t>
      </w:r>
    </w:p>
    <w:p>
      <w:pPr>
        <w:pStyle w:val="Heading2"/>
      </w:pPr>
      <w:r>
        <w:t>Supporting verses</w:t>
      </w:r>
    </w:p>
    <w:p>
      <w:r>
        <w:rPr>
          <w:b/>
          <w:i w:val="0"/>
          <w:sz w:val="20"/>
        </w:rPr>
        <w:t xml:space="preserve">1 Corinthians 12:1-3: </w:t>
      </w:r>
      <w:r>
        <w:rPr>
          <w:sz w:val="20"/>
        </w:rPr>
        <w:t>Now concerning spiritual gifts, brethren, I would not have you ignorant. Ye know that ye were Gentiles, carried away unto these dumb idols, even as ye were led. Wherefore I give you to understand, that no man speaking by the Spirit of God calleth Jesus accursed: and that no man can say that Jesus is the Lord, but by the Holy Ghost.</w:t>
      </w:r>
    </w:p>
    <w:p>
      <w:r>
        <w:rPr>
          <w:b/>
          <w:i w:val="0"/>
          <w:sz w:val="20"/>
        </w:rPr>
        <w:t xml:space="preserve">John 16:13-14: </w:t>
      </w:r>
      <w:r>
        <w:rPr>
          <w:sz w:val="20"/>
        </w:rPr>
        <w:t>Howbeit when he, the Spirit of truth, is come, he will guide you into all truth: for he shall not speak of himself; but whatsoever he shall hear, that shall he speak: and he will shew you things to come. He shall glorify me: for he shall receive of mine, and shall shew it unto you.</w:t>
      </w:r>
    </w:p>
    <w:p>
      <w:r>
        <w:rPr>
          <w:b/>
          <w:i w:val="0"/>
          <w:sz w:val="20"/>
        </w:rPr>
        <w:t xml:space="preserve">1 John 4:1-3: </w:t>
      </w:r>
      <w:r>
        <w:rPr>
          <w:sz w:val="20"/>
        </w:rPr>
        <w:t>Beloved, believe not every spirit, but try the spirits whether they are of God: because many false prophets are gone out into the world. Hereby know ye the Spirit of God: Every spirit that confesseth that Jesus Christ is come in the flesh is of God: And every spirit that confesseth not that Jesus Christ is come in the flesh is not of God: and this is that spirit of antichrist, whereof ye have heard that it should come; and even now already is it in the world.</w:t>
      </w:r>
    </w:p>
    <w:p>
      <w:pPr>
        <w:spacing w:after="0"/>
        <w:ind w:left="360"/>
      </w:pPr>
      <w:r>
        <w:rPr>
          <w:b w:val="0"/>
          <w:i/>
        </w:rPr>
        <w:t>“The design of the passage is to give them some simple general guide by which they could at once recognize the operations of the Spirit of God”</w:t>
      </w:r>
    </w:p>
    <w:p>
      <w:pPr>
        <w:ind w:left="360"/>
      </w:pPr>
      <w:r>
        <w:rPr>
          <w:b w:val="0"/>
          <w:i w:val="0"/>
          <w:color w:val="6B7280"/>
          <w:sz w:val="19"/>
        </w:rPr>
        <w:t>— Albert Barnes, Notes on the New Testament, on 1 Corinthians 12:3</w:t>
      </w:r>
    </w:p>
    <w:p>
      <w:pPr>
        <w:pStyle w:val="Heading2"/>
      </w:pPr>
      <w:r>
        <w:t>Handout blanks (answers)</w:t>
      </w:r>
    </w:p>
    <w:p>
      <w:r>
        <w:t xml:space="preserve">No man can say that Jesus is the Lord, but by the Holy </w:t>
      </w:r>
      <w:r>
        <w:rPr>
          <w:b/>
          <w:u w:val="single"/>
        </w:rPr>
        <w:t>Ghost (Spirit)</w:t>
      </w:r>
      <w:r>
        <w:t>.</w:t>
      </w:r>
    </w:p>
    <w:p>
      <w:r>
        <w:t xml:space="preserve">The Spirit's first work is to </w:t>
      </w:r>
      <w:r>
        <w:rPr>
          <w:b/>
          <w:u w:val="single"/>
        </w:rPr>
        <w:t>honour (glorify)</w:t>
      </w:r>
      <w:r>
        <w:t xml:space="preserve"> Jesus.</w:t>
      </w:r>
    </w:p>
    <w:p>
      <w:pPr>
        <w:pStyle w:val="Heading1"/>
      </w:pPr>
      <w:r>
        <w:t>Teaching point 2: One Spirit, many gifts, for the common good  (7 min)</w:t>
      </w:r>
    </w:p>
    <w:p>
      <w:r>
        <w:t>"There are diversities of gifts, but the same Spirit" (v. 4). Every believer is given some "manifestation of the Spirit ... to profit withal," that is, for the common good (v. 7). Gifts are not trophies to display but tools to serve others. No one has every gift, and no one has none.</w:t>
      </w:r>
    </w:p>
    <w:p>
      <w:pPr>
        <w:pStyle w:val="Heading2"/>
      </w:pPr>
      <w:r>
        <w:t>Supporting verses</w:t>
      </w:r>
    </w:p>
    <w:p>
      <w:r>
        <w:rPr>
          <w:b/>
          <w:i w:val="0"/>
          <w:sz w:val="20"/>
        </w:rPr>
        <w:t xml:space="preserve">1 Corinthians 12:4-7: </w:t>
      </w:r>
      <w:r>
        <w:rPr>
          <w:sz w:val="20"/>
        </w:rPr>
        <w:t>Now there are diversities of gifts, but the same Spirit. And there are differences of administrations, but the same Lord. And there are diversities of operations, but it is the same God which worketh all in all. But the manifestation of the Spirit is given to every man to profit withal.</w:t>
      </w:r>
    </w:p>
    <w:p>
      <w:r>
        <w:rPr>
          <w:b/>
          <w:i w:val="0"/>
          <w:sz w:val="20"/>
        </w:rPr>
        <w:t>Romans 12:4-8 (read from the Bible)</w:t>
      </w:r>
    </w:p>
    <w:p>
      <w:r>
        <w:rPr>
          <w:b/>
          <w:i w:val="0"/>
          <w:sz w:val="20"/>
        </w:rPr>
        <w:t xml:space="preserve">1 Peter 4:10-11: </w:t>
      </w:r>
      <w:r>
        <w:rPr>
          <w:sz w:val="20"/>
        </w:rPr>
        <w:t>As every man hath received the gift, even so minister the same one to another, as good stewards of the manifold grace of God. If any man speak, let him speak as the oracles of God; if any man minister, let him do it as of the ability which God giveth: that God in all things may be glorified through Jesus Christ, to whom be praise and dominion for ever and ever. Amen.</w:t>
      </w:r>
    </w:p>
    <w:p>
      <w:pPr>
        <w:spacing w:after="0"/>
        <w:ind w:left="360"/>
      </w:pPr>
      <w:r>
        <w:rPr>
          <w:b w:val="0"/>
          <w:i/>
        </w:rPr>
        <w:t>“Whatever gifts God has bestowed, or in what various ways soever the Spirit of God may have manifested himself, it is all for the common benefit of the Church.”</w:t>
      </w:r>
    </w:p>
    <w:p>
      <w:pPr>
        <w:ind w:left="360"/>
      </w:pPr>
      <w:r>
        <w:rPr>
          <w:b w:val="0"/>
          <w:i w:val="0"/>
          <w:color w:val="6B7280"/>
          <w:sz w:val="19"/>
        </w:rPr>
        <w:t>— Adam Clarke, Commentary on the Bible, on 1 Corinthians 12:7</w:t>
      </w:r>
    </w:p>
    <w:p>
      <w:pPr>
        <w:spacing w:after="0"/>
        <w:ind w:left="360"/>
      </w:pPr>
      <w:r>
        <w:rPr>
          <w:b w:val="0"/>
          <w:i/>
        </w:rPr>
        <w:t>“Gifts and graces, charismata and charis, greatly differ.”</w:t>
      </w:r>
    </w:p>
    <w:p>
      <w:pPr>
        <w:ind w:left="360"/>
      </w:pPr>
      <w:r>
        <w:rPr>
          <w:b w:val="0"/>
          <w:i w:val="0"/>
          <w:color w:val="6B7280"/>
          <w:sz w:val="19"/>
        </w:rPr>
        <w:t>— Matthew Henry, Commentary on the Whole Bible, on 1 Corinthians 12:1-11</w:t>
      </w:r>
    </w:p>
    <w:p>
      <w:pPr>
        <w:pStyle w:val="Heading2"/>
      </w:pPr>
      <w:r>
        <w:t>Handout blanks (answers)</w:t>
      </w:r>
    </w:p>
    <w:p>
      <w:r>
        <w:t xml:space="preserve">There are diversities of gifts, but the same </w:t>
      </w:r>
      <w:r>
        <w:rPr>
          <w:b/>
          <w:u w:val="single"/>
        </w:rPr>
        <w:t>Spirit</w:t>
      </w:r>
      <w:r>
        <w:t>.</w:t>
      </w:r>
    </w:p>
    <w:p>
      <w:r>
        <w:t xml:space="preserve">Gifts are given for the common </w:t>
      </w:r>
      <w:r>
        <w:rPr>
          <w:b/>
          <w:u w:val="single"/>
        </w:rPr>
        <w:t>good</w:t>
      </w:r>
      <w:r>
        <w:t>.</w:t>
      </w:r>
    </w:p>
    <w:p>
      <w:pPr>
        <w:pStyle w:val="Heading1"/>
      </w:pPr>
      <w:r>
        <w:t>Teaching point 3: All the gifts are for today  (9 min)</w:t>
      </w:r>
    </w:p>
    <w:p>
      <w:r>
        <w:t>Pentecostals believe that every gift in this list (wisdom, knowledge, faith, healing, miracles, prophecy, discerning of spirits, tongues and interpretation) is for the church today, because nothing in Scripture says they would cease before Christ returns. On the day of Pentecost Peter said the promise of the Spirit was "unto you, and to your children, and to all that are afar off" (Acts 2:39). Classical Pentecostals teach a baptism in the Holy Spirit, distinct from and usually after conversion, which gives power for witness (Acts 1:8). In Acts it is marked by speaking in other tongues (Acts 2:4; 10:46; 19:6). Believers are encouraged to seek it, to pray for the sick expecting God to heal, and to use every gift in love and good order.</w:t>
      </w:r>
    </w:p>
    <w:p>
      <w:pPr>
        <w:pStyle w:val="Heading2"/>
      </w:pPr>
      <w:r>
        <w:t>Supporting verses</w:t>
      </w:r>
    </w:p>
    <w:p>
      <w:r>
        <w:rPr>
          <w:b/>
          <w:i w:val="0"/>
          <w:sz w:val="20"/>
        </w:rPr>
        <w:t xml:space="preserve">Acts 1:8: </w:t>
      </w:r>
      <w:r>
        <w:rPr>
          <w:sz w:val="20"/>
        </w:rPr>
        <w:t>But ye shall receive power, after that the Holy Ghost is come upon you: and ye shall be witnesses unto me both in Jerusalem, and in all Judæa, and in Samaria, and unto the uttermost part of the earth.</w:t>
      </w:r>
    </w:p>
    <w:p>
      <w:r>
        <w:rPr>
          <w:b/>
          <w:i w:val="0"/>
          <w:sz w:val="20"/>
        </w:rPr>
        <w:t xml:space="preserve">Acts 2:4: </w:t>
      </w:r>
      <w:r>
        <w:rPr>
          <w:sz w:val="20"/>
        </w:rPr>
        <w:t>And they were all filled with the Holy Ghost, and began to speak with other tongues, as the Spirit gave them utterance.</w:t>
      </w:r>
    </w:p>
    <w:p>
      <w:r>
        <w:rPr>
          <w:b/>
          <w:i w:val="0"/>
          <w:sz w:val="20"/>
        </w:rPr>
        <w:t xml:space="preserve">Acts 2:38-39: </w:t>
      </w:r>
      <w:r>
        <w:rPr>
          <w:sz w:val="20"/>
        </w:rPr>
        <w:t>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w:t>
      </w:r>
    </w:p>
    <w:p>
      <w:r>
        <w:rPr>
          <w:b/>
          <w:i w:val="0"/>
          <w:sz w:val="20"/>
        </w:rPr>
        <w:t xml:space="preserve">Acts 10:44-46: </w:t>
      </w:r>
      <w:r>
        <w:rPr>
          <w:sz w:val="20"/>
        </w:rPr>
        <w:t>While Peter yet spake these words, the Holy Ghost fell on all them which heard the word. And they of the circumcision which believed were astonished, as many as came with Peter, because that on the Gentiles also was poured out the gift of the Holy Ghost. For they heard them speak with tongues, and magnify God. Then answered Peter,</w:t>
      </w:r>
    </w:p>
    <w:p>
      <w:r>
        <w:rPr>
          <w:b/>
          <w:i w:val="0"/>
          <w:sz w:val="20"/>
        </w:rPr>
        <w:t>Acts 19:1-6 (read from the Bible)</w:t>
      </w:r>
    </w:p>
    <w:p>
      <w:r>
        <w:rPr>
          <w:b/>
          <w:i w:val="0"/>
          <w:sz w:val="20"/>
        </w:rPr>
        <w:t xml:space="preserve">Mark 16:17-18: </w:t>
      </w:r>
      <w:r>
        <w:rPr>
          <w:sz w:val="20"/>
        </w:rPr>
        <w:t>And these signs shall follow them that believe; In my name shall they cast out devils; they shall speak with new tongues; They shall take up serpents; and if they drink any deadly thing, it shall not hurt them; they shall lay hands on the sick, and they shall recover.</w:t>
      </w:r>
    </w:p>
    <w:p>
      <w:pPr>
        <w:spacing w:after="0"/>
        <w:ind w:left="360"/>
      </w:pPr>
      <w:r>
        <w:rPr>
          <w:b w:val="0"/>
          <w:i/>
        </w:rPr>
        <w:t>“When you have the full baptism of the Holy Spirit you are satisfied.”</w:t>
      </w:r>
    </w:p>
    <w:p>
      <w:pPr>
        <w:ind w:left="360"/>
      </w:pPr>
      <w:r>
        <w:rPr>
          <w:b w:val="0"/>
          <w:i w:val="0"/>
          <w:color w:val="6B7280"/>
          <w:sz w:val="19"/>
        </w:rPr>
        <w:t>— Carrie Judd Montgomery, Secrets of Victory, “Chapter 22: The Promise of the Father”</w:t>
      </w:r>
    </w:p>
    <w:p>
      <w:pPr>
        <w:spacing w:after="0"/>
        <w:ind w:left="360"/>
      </w:pPr>
      <w:r>
        <w:rPr>
          <w:b w:val="0"/>
          <w:i/>
        </w:rPr>
        <w:t>“His blessed Presence will permeate your whole being”</w:t>
      </w:r>
    </w:p>
    <w:p>
      <w:pPr>
        <w:ind w:left="360"/>
      </w:pPr>
      <w:r>
        <w:rPr>
          <w:b w:val="0"/>
          <w:i w:val="0"/>
          <w:color w:val="6B7280"/>
          <w:sz w:val="19"/>
        </w:rPr>
        <w:t>— Carrie Judd Montgomery, Secrets of Victory, “Chapter 22: The Promise of the Father”</w:t>
      </w:r>
    </w:p>
    <w:p>
      <w:pPr>
        <w:pStyle w:val="Heading2"/>
      </w:pPr>
      <w:r>
        <w:t>Handout blanks (answers)</w:t>
      </w:r>
    </w:p>
    <w:p>
      <w:r>
        <w:t xml:space="preserve">The promise is unto you, and to your children, and to all that are </w:t>
      </w:r>
      <w:r>
        <w:rPr>
          <w:b/>
          <w:u w:val="single"/>
        </w:rPr>
        <w:t>afar</w:t>
      </w:r>
      <w:r>
        <w:t xml:space="preserve"> off.</w:t>
      </w:r>
    </w:p>
    <w:p>
      <w:r>
        <w:t xml:space="preserve">Ye shall receive </w:t>
      </w:r>
      <w:r>
        <w:rPr>
          <w:b/>
          <w:u w:val="single"/>
        </w:rPr>
        <w:t>power</w:t>
      </w:r>
      <w:r>
        <w:t>, after that the Holy Ghost is come upon you.</w:t>
      </w:r>
    </w:p>
    <w:p>
      <w:pPr>
        <w:shd w:val="clear" w:color="auto" w:fill="FFF6E5"/>
      </w:pPr>
      <w:r>
        <w:rPr>
          <w:b w:val="0"/>
          <w:i/>
          <w:sz w:val="20"/>
        </w:rPr>
        <w:t>Teacher note: Carrie Judd Montgomery, a teacher on divine healing who was baptized in the Spirit in 1908, wrote these words in her chapter "The Promise of the Father." The wider charismatic movement welcomes all the gifts but does not always teach tongues as the necessary first sign of Spirit baptism.</w:t>
      </w:r>
    </w:p>
    <w:p>
      <w:pPr>
        <w:pStyle w:val="Heading1"/>
      </w:pPr>
      <w:r>
        <w:t>Where Christians differ</w:t>
      </w:r>
    </w:p>
    <w:p>
      <w:r>
        <w:rPr>
          <w:b w:val="0"/>
          <w:i/>
          <w:color w:val="6B7280"/>
          <w:sz w:val="20"/>
        </w:rPr>
        <w:t>In this tradition's version, this section is hidden from the class materials unless the user turns it on. It is included here so the teacher knows the other views.</w:t>
      </w:r>
    </w:p>
    <w:p>
      <w:r>
        <w:t>Christians agree that the Holy Spirit gives gifts to every believer for the good of the church; that the Spirit leads us to confess Jesus as Lord; that gifts must be used in love and in good order (1 Corinthians 14:40); that God hears and answers prayer for the sick; and that every claim to speak for God must be tested by Scripture. They differ over whether the more extraordinary gifts listed in verses 8-10 (prophecy, tongues, interpretation, gifts of healing and miracles) continue in the church today in the same way as in the apostles' time, and over whether there is a "baptism in the Holy Spirit" after conversion, marked by speaking in tongues. Here are the main views of the five traditions, each described as its own teachers would describe it. Within most traditions, individual churches and believers vary.</w:t>
      </w:r>
    </w:p>
    <w:p>
      <w:pPr>
        <w:pStyle w:val="Heading2"/>
      </w:pPr>
      <w:r>
        <w:t>Baptist</w:t>
      </w:r>
    </w:p>
    <w:p>
      <w:r>
        <w:t>Many Baptists have historically held that the miraculous "sign" gifts (speaking in tongues, prophecy as new revelation, and gifts of healing and miracles) served to confirm the apostles' message and ceased once the New Testament was complete. God still heals and works in answer to prayer, and every believer receives the Spirit at conversion, with gifts for service such as teaching, giving and helping. Baptist views today vary widely: some churches are "continuationist" and open to all the gifts, as long as they are exercised in order and tested by Scripture.</w:t>
      </w:r>
    </w:p>
    <w:p>
      <w:r>
        <w:rPr>
          <w:b w:val="0"/>
          <w:i/>
          <w:color w:val="6B7280"/>
          <w:sz w:val="20"/>
        </w:rPr>
        <w:t>Key texts: 1 Corinthians 13:8-10; Ephesians 2:20; Hebrews 2:3-4; 2 Corinthians 12:12; 1 Corinthians 12:13</w:t>
      </w:r>
    </w:p>
    <w:p>
      <w:pPr>
        <w:pStyle w:val="Heading2"/>
      </w:pPr>
      <w:r>
        <w:t>Methodist and Wesleyan</w:t>
      </w:r>
    </w:p>
    <w:p>
      <w:r>
        <w:t>Wesleyans emphasize the Spirit's work in making believers holy and filling them with love. John Wesley thought the extraordinary gifts had become rare in the church mainly because Christians had grown cold, not because God had withdrawn them, and he did not rule them out. The Holiness movement that grew out of Methodism taught a second work of grace, and Pentecostalism later grew from it. Methodists today hold a range of views; most stress the fruit of the Spirit over the extraordinary gifts, while a charismatic stream welcomes them.</w:t>
      </w:r>
    </w:p>
    <w:p>
      <w:r>
        <w:rPr>
          <w:b w:val="0"/>
          <w:i/>
          <w:color w:val="6B7280"/>
          <w:sz w:val="20"/>
        </w:rPr>
        <w:t>Key texts: 1 Corinthians 12:31; Galatians 5:22-23; Acts 2:17-18; 1 Thessalonians 5:19-21</w:t>
      </w:r>
    </w:p>
    <w:p>
      <w:pPr>
        <w:pStyle w:val="Heading2"/>
      </w:pPr>
      <w:r>
        <w:t>Presbyterian and Reformed</w:t>
      </w:r>
    </w:p>
    <w:p>
      <w:r>
        <w:t>The historic Reformed position is "cessationist": the revelatory and miraculous gifts (tongues, prophecy, miracles) belonged to the founding age of the apostles, confirming their message, and ceased when Scripture was complete; the Westminster Confession speaks of God's former ways of revealing his will as "now ceased." The Spirit continues to give gifts for teaching, serving and leading, and God still answers prayer for the sick in his providence. Some Reformed Christians today ("Reformed charismatics") hold that the gifts continue.</w:t>
      </w:r>
    </w:p>
    <w:p>
      <w:r>
        <w:rPr>
          <w:b w:val="0"/>
          <w:i/>
          <w:color w:val="6B7280"/>
          <w:sz w:val="20"/>
        </w:rPr>
        <w:t>Key texts: Hebrews 1:1-2; Hebrews 2:3-4; Ephesians 2:20; 2 Corinthians 12:12; 2 Timothy 3:16-17</w:t>
      </w:r>
    </w:p>
    <w:p>
      <w:pPr>
        <w:pStyle w:val="Heading2"/>
      </w:pPr>
      <w:r>
        <w:t>Lutheran</w:t>
      </w:r>
    </w:p>
    <w:p>
      <w:r>
        <w:t>Lutherans teach that the Holy Spirit works through the means God has given, the Word and the Sacraments, to create and strengthen faith. Luther strongly opposed the "enthusiasts" who claimed the Spirit spoke to them directly apart from Scripture. The extraordinary gifts are not denied as possible, but they are not expected as normal, are not a sign of a higher Christian life, and must never be set beside or above the Word. Christians pray for healing and trust God's will; a charismatic movement has existed among some Lutherans since the 1960s.</w:t>
      </w:r>
    </w:p>
    <w:p>
      <w:r>
        <w:rPr>
          <w:b w:val="0"/>
          <w:i/>
          <w:color w:val="6B7280"/>
          <w:sz w:val="20"/>
        </w:rPr>
        <w:t>Key texts: Romans 10:17; 1 Corinthians 14:33, 40; 2 Timothy 3:16-17; Luke 16:29-31</w:t>
      </w:r>
    </w:p>
    <w:p>
      <w:pPr>
        <w:pStyle w:val="Heading2"/>
      </w:pPr>
      <w:r>
        <w:t>Pentecostal and Charismatic</w:t>
      </w:r>
    </w:p>
    <w:p>
      <w:r>
        <w:t>Pentecostals teach that all the gifts of the Spirit in 1 Corinthians 12, including tongues, prophecy and healing, continue today. Classical Pentecostals (such as the Assemblies of God) teach a "baptism in the Holy Spirit" distinct from and usually after conversion, giving power for witness and service, with speaking in other tongues as its first outward sign. Divine healing is believed to be provided for in Christ's atoning work. The wider charismatic movement in many denominations welcomes the gifts but does not always teach tongues as the necessary sign of Spirit baptism.</w:t>
      </w:r>
    </w:p>
    <w:p>
      <w:r>
        <w:rPr>
          <w:b w:val="0"/>
          <w:i/>
          <w:color w:val="6B7280"/>
          <w:sz w:val="20"/>
        </w:rPr>
        <w:t>Key texts: Acts 2:1-4; Acts 10:44-46; Acts 19:1-6; 1 Corinthians 12:7-11; Joel 2:28-29; Mark 16:17-18</w:t>
      </w:r>
    </w:p>
    <w:p>
      <w:pPr>
        <w:shd w:val="clear" w:color="auto" w:fill="FFF6E5"/>
      </w:pPr>
      <w:r>
        <w:rPr>
          <w:b w:val="0"/>
          <w:i/>
          <w:sz w:val="20"/>
        </w:rPr>
        <w:t>Teacher note: This topic can stir strong feelings, especially for anyone who has been hurt by excesses or by dismissive attitudes. Keep the discussion focused on Scripture and on love (1 Corinthians 13), and describe each view as its own members would.</w:t>
      </w:r>
    </w:p>
    <w:p>
      <w:pPr>
        <w:pStyle w:val="Heading1"/>
      </w:pPr>
      <w:r>
        <w:t>Discussion questions  (6 min)</w:t>
      </w:r>
    </w:p>
    <w:p>
      <w:r>
        <w:rPr>
          <w:b/>
          <w:i w:val="0"/>
        </w:rPr>
        <w:t>1. What do all Christians agree about spiritual gifts, according to this passage?</w:t>
      </w:r>
    </w:p>
    <w:p>
      <w:pPr>
        <w:ind w:left="280"/>
      </w:pPr>
      <w:r>
        <w:rPr>
          <w:b w:val="0"/>
          <w:i w:val="0"/>
        </w:rPr>
        <w:t>They come from the one Spirit; every believer has some; they are for the common good; the Spirit leads us to confess Jesus as Lord; they must be used in love.</w:t>
      </w:r>
    </w:p>
    <w:p>
      <w:r>
        <w:rPr>
          <w:b/>
          <w:i w:val="0"/>
        </w:rPr>
        <w:t>2. Why do Pentecostals believe the baptism in the Holy Spirit is a distinct experience after conversion?</w:t>
      </w:r>
    </w:p>
    <w:p>
      <w:pPr>
        <w:ind w:left="280"/>
      </w:pPr>
      <w:r>
        <w:rPr>
          <w:b w:val="0"/>
          <w:i w:val="0"/>
        </w:rPr>
        <w:t>Because in Acts believers who already followed Christ later received the Spirit's fullness with outward signs (Acts 2:4; 8:14-17; 19:1-6), and Jesus promised power for witness (Acts 1:8).</w:t>
      </w:r>
    </w:p>
    <w:p>
      <w:r>
        <w:rPr>
          <w:b/>
          <w:i w:val="0"/>
        </w:rPr>
        <w:t>3. What gifts has God given you, and how could you use one this week to serve others?</w:t>
      </w:r>
    </w:p>
    <w:p>
      <w:pPr>
        <w:ind w:left="280"/>
      </w:pPr>
      <w:r>
        <w:rPr>
          <w:b w:val="0"/>
          <w:i w:val="0"/>
        </w:rPr>
        <w:t>Answers will vary: teaching, encouragement, hospitality, giving, helping, leadership, prayer, mercy.</w:t>
      </w:r>
    </w:p>
    <w:p>
      <w:r>
        <w:rPr>
          <w:b/>
          <w:i w:val="0"/>
        </w:rPr>
        <w:t>4. How can we hold our own convictions about the gifts while loving believers who see this differently?</w:t>
      </w:r>
    </w:p>
    <w:p>
      <w:pPr>
        <w:ind w:left="280"/>
      </w:pPr>
      <w:r>
        <w:rPr>
          <w:b w:val="0"/>
          <w:i w:val="0"/>
        </w:rPr>
        <w:t>By grounding our view in Scripture, describing others fairly, refusing pride or suspicion, and remembering that love is the more excellent way.</w:t>
      </w:r>
    </w:p>
    <w:p>
      <w:pPr>
        <w:pStyle w:val="Heading1"/>
      </w:pPr>
      <w:r>
        <w:t>Application  (2 min)</w:t>
      </w:r>
    </w:p>
    <w:p>
      <w:r>
        <w:t>Spend time this week asking God to fill you with his Holy Spirit (Luke 11:13). Ask him which gifts he wants to give or stir up in you, and use them in love to build up others. Pray in faith for someone who is sick.</w:t>
      </w:r>
    </w:p>
    <w:p>
      <w:pPr>
        <w:pStyle w:val="Heading1"/>
      </w:pPr>
      <w:r>
        <w:t>Closing prayer  (2 min)</w:t>
      </w:r>
    </w:p>
    <w:p>
      <w:r>
        <w:t>Holy Spirit, we thank you for the promise of the Father, poured out on all flesh. Fill us afresh with your power and presence. Give us your gifts as you will, and help us use them in love and good order, to exalt Jesus as Lord. Amen.</w:t>
      </w:r>
    </w:p>
    <w:p>
      <w:pPr>
        <w:pStyle w:val="Heading1"/>
      </w:pPr>
      <w:r>
        <w:t>Sources quoted</w:t>
      </w:r>
    </w:p>
    <w:p>
      <w:r>
        <w:rPr>
          <w:b w:val="0"/>
          <w:i w:val="0"/>
          <w:sz w:val="20"/>
        </w:rPr>
        <w:t>Albert Barnes, Notes on the New Testament, on 1 Corinthians 12:3</w:t>
      </w:r>
    </w:p>
    <w:p>
      <w:r>
        <w:rPr>
          <w:b w:val="0"/>
          <w:i w:val="0"/>
          <w:sz w:val="20"/>
        </w:rPr>
        <w:t>Adam Clarke, Commentary on the Bible, on 1 Corinthians 12:7</w:t>
      </w:r>
    </w:p>
    <w:p>
      <w:r>
        <w:rPr>
          <w:b w:val="0"/>
          <w:i w:val="0"/>
          <w:sz w:val="20"/>
        </w:rPr>
        <w:t>Matthew Henry, Commentary on the Whole Bible, on 1 Corinthians 12:1-11</w:t>
      </w:r>
    </w:p>
    <w:p>
      <w:r>
        <w:rPr>
          <w:b w:val="0"/>
          <w:i w:val="0"/>
          <w:sz w:val="20"/>
        </w:rPr>
        <w:t>Carrie Judd Montgomery, Secrets of Victory, “Chapter 22: The Promise of the Father”</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Gifts of the Spirit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