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Come, See a Man</w:t>
      </w:r>
    </w:p>
    <w:p>
      <w:r>
        <w:rPr>
          <w:b w:val="0"/>
          <w:i/>
          <w:color w:val="6B7280"/>
        </w:rPr>
        <w:t>John 4:28-42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John 4:28-42</w:t>
      </w:r>
    </w:p>
    <w:p>
      <w:pPr>
        <w:spacing w:after="80"/>
      </w:pPr>
      <w:r>
        <w:rPr>
          <w:color w:val="2E5E8C"/>
          <w:vertAlign w:val="superscript"/>
        </w:rPr>
        <w:t>28</w:t>
      </w:r>
      <w:r>
        <w:rPr>
          <w:sz w:val="22"/>
        </w:rPr>
        <w:t xml:space="preserve"> The woman then left her waterpot, and went her way into the city, and saith to the men, </w:t>
      </w:r>
      <w:r>
        <w:rPr>
          <w:color w:val="2E5E8C"/>
          <w:vertAlign w:val="superscript"/>
        </w:rPr>
        <w:t>29</w:t>
      </w:r>
      <w:r>
        <w:rPr>
          <w:sz w:val="22"/>
        </w:rPr>
        <w:t xml:space="preserve"> Come, see a man, which told me all things that ever I did: is not this the Christ? </w:t>
      </w:r>
      <w:r>
        <w:rPr>
          <w:color w:val="2E5E8C"/>
          <w:vertAlign w:val="superscript"/>
        </w:rPr>
        <w:t>30</w:t>
      </w:r>
      <w:r>
        <w:rPr>
          <w:sz w:val="22"/>
        </w:rPr>
        <w:t xml:space="preserve"> Then they went out of the city, and came unto him. </w:t>
      </w:r>
    </w:p>
    <w:p>
      <w:pPr>
        <w:spacing w:after="80"/>
      </w:pPr>
      <w:r>
        <w:rPr>
          <w:color w:val="2E5E8C"/>
          <w:vertAlign w:val="superscript"/>
        </w:rPr>
        <w:t>31</w:t>
      </w:r>
      <w:r>
        <w:rPr>
          <w:sz w:val="22"/>
        </w:rPr>
        <w:t xml:space="preserve"> In the mean while his disciples prayed him, saying, Master, eat. </w:t>
      </w:r>
      <w:r>
        <w:rPr>
          <w:color w:val="2E5E8C"/>
          <w:vertAlign w:val="superscript"/>
        </w:rPr>
        <w:t>32</w:t>
      </w:r>
      <w:r>
        <w:rPr>
          <w:sz w:val="22"/>
        </w:rPr>
        <w:t xml:space="preserve"> But he said unto them, I have meat to eat that ye know not of. </w:t>
      </w:r>
      <w:r>
        <w:rPr>
          <w:color w:val="2E5E8C"/>
          <w:vertAlign w:val="superscript"/>
        </w:rPr>
        <w:t>33</w:t>
      </w:r>
      <w:r>
        <w:rPr>
          <w:sz w:val="22"/>
        </w:rPr>
        <w:t xml:space="preserve"> Therefore said the disciples one to another, Hath any man brought him ought to eat? </w:t>
      </w:r>
      <w:r>
        <w:rPr>
          <w:color w:val="2E5E8C"/>
          <w:vertAlign w:val="superscript"/>
        </w:rPr>
        <w:t>34</w:t>
      </w:r>
      <w:r>
        <w:rPr>
          <w:sz w:val="22"/>
        </w:rPr>
        <w:t xml:space="preserve"> Jesus saith unto them, My meat is to do the will of him that sent me, and to finish his work. </w:t>
      </w:r>
      <w:r>
        <w:rPr>
          <w:color w:val="2E5E8C"/>
          <w:vertAlign w:val="superscript"/>
        </w:rPr>
        <w:t>35</w:t>
      </w:r>
      <w:r>
        <w:rPr>
          <w:sz w:val="22"/>
        </w:rPr>
        <w:t xml:space="preserve"> Say not ye, There are yet four months, and then cometh harvest? behold, I say unto you, Lift up your eyes, and look on the fields; for they are white already to harvest. </w:t>
      </w:r>
      <w:r>
        <w:rPr>
          <w:color w:val="2E5E8C"/>
          <w:vertAlign w:val="superscript"/>
        </w:rPr>
        <w:t>36</w:t>
      </w:r>
      <w:r>
        <w:rPr>
          <w:sz w:val="22"/>
        </w:rPr>
        <w:t xml:space="preserve"> And he that reapeth receiveth wages, and gathereth fruit unto life eternal: that both he that soweth and he that reapeth may rejoice together. </w:t>
      </w:r>
      <w:r>
        <w:rPr>
          <w:color w:val="2E5E8C"/>
          <w:vertAlign w:val="superscript"/>
        </w:rPr>
        <w:t>37</w:t>
      </w:r>
      <w:r>
        <w:rPr>
          <w:sz w:val="22"/>
        </w:rPr>
        <w:t xml:space="preserve"> And herein is that saying true, One soweth, and another reapeth. </w:t>
      </w:r>
      <w:r>
        <w:rPr>
          <w:color w:val="2E5E8C"/>
          <w:vertAlign w:val="superscript"/>
        </w:rPr>
        <w:t>38</w:t>
      </w:r>
      <w:r>
        <w:rPr>
          <w:sz w:val="22"/>
        </w:rPr>
        <w:t xml:space="preserve"> I sent you to reap that whereon ye bestowed no labour: other men laboured, and ye are entered into their labours. </w:t>
      </w:r>
    </w:p>
    <w:p>
      <w:pPr>
        <w:spacing w:after="80"/>
      </w:pPr>
      <w:r>
        <w:rPr>
          <w:color w:val="2E5E8C"/>
          <w:vertAlign w:val="superscript"/>
        </w:rPr>
        <w:t>39</w:t>
      </w:r>
      <w:r>
        <w:rPr>
          <w:sz w:val="22"/>
        </w:rPr>
        <w:t xml:space="preserve"> And many of the Samaritans of that city believed on him for the saying of the woman, which testified, He told me all that ever I did. </w:t>
      </w:r>
      <w:r>
        <w:rPr>
          <w:color w:val="2E5E8C"/>
          <w:vertAlign w:val="superscript"/>
        </w:rPr>
        <w:t>40</w:t>
      </w:r>
      <w:r>
        <w:rPr>
          <w:sz w:val="22"/>
        </w:rPr>
        <w:t xml:space="preserve"> So when the Samaritans were come unto him, they besought him that he would tarry with them: and he abode there two days. </w:t>
      </w:r>
      <w:r>
        <w:rPr>
          <w:color w:val="2E5E8C"/>
          <w:vertAlign w:val="superscript"/>
        </w:rPr>
        <w:t>41</w:t>
      </w:r>
      <w:r>
        <w:rPr>
          <w:sz w:val="22"/>
        </w:rPr>
        <w:t xml:space="preserve"> And many more believed because of his own word; </w:t>
      </w:r>
      <w:r>
        <w:rPr>
          <w:color w:val="2E5E8C"/>
          <w:vertAlign w:val="superscript"/>
        </w:rPr>
        <w:t>42</w:t>
      </w:r>
      <w:r>
        <w:rPr>
          <w:sz w:val="22"/>
        </w:rPr>
        <w:t xml:space="preserve"> And said unto the woman, Now we believe, not because of thy saying: for we have heard him ourselves, and know that this is indeed the Christ, the Saviour of the world. </w:t>
      </w:r>
    </w:p>
    <w:p>
      <w:pPr>
        <w:pStyle w:val="Heading1"/>
      </w:pPr>
      <w:r>
        <w:t>Outline</w:t>
      </w:r>
    </w:p>
    <w:p>
      <w:pPr>
        <w:pStyle w:val="Heading2"/>
      </w:pPr>
      <w:r>
        <w:t>1. Tell what Jesus has done</w:t>
      </w:r>
    </w:p>
    <w:p>
      <w:pPr>
        <w:ind w:left="280"/>
      </w:pPr>
      <w:r>
        <w:rPr>
          <w:b w:val="0"/>
          <w:i w:val="0"/>
        </w:rPr>
        <w:t>The woman said, "Come, ______________ a man, which told me all things that ever I did."</w:t>
      </w:r>
    </w:p>
    <w:p>
      <w:pPr>
        <w:ind w:left="280"/>
      </w:pPr>
      <w:r>
        <w:rPr>
          <w:b w:val="0"/>
          <w:i w:val="0"/>
        </w:rPr>
        <w:t>A testimony tells what Jesus has ______________ for us.</w:t>
      </w:r>
    </w:p>
    <w:p>
      <w:pPr>
        <w:ind w:left="280"/>
      </w:pPr>
      <w:r>
        <w:rPr>
          <w:b w:val="0"/>
          <w:i/>
          <w:color w:val="6B7280"/>
          <w:sz w:val="20"/>
        </w:rPr>
        <w:t>Read: John 4:28-30; Mark 5:19-20; Acts 4:20</w:t>
      </w:r>
    </w:p>
    <w:p>
      <w:pPr>
        <w:pStyle w:val="Heading2"/>
      </w:pPr>
      <w:r>
        <w:t>2. The fields are white for harvest</w:t>
      </w:r>
    </w:p>
    <w:p>
      <w:pPr>
        <w:ind w:left="280"/>
      </w:pPr>
      <w:r>
        <w:rPr>
          <w:b w:val="0"/>
          <w:i w:val="0"/>
        </w:rPr>
        <w:t>Lift up your eyes, and look on the fields; for they are ______________ already to harvest.</w:t>
      </w:r>
    </w:p>
    <w:p>
      <w:pPr>
        <w:ind w:left="280"/>
      </w:pPr>
      <w:r>
        <w:rPr>
          <w:b w:val="0"/>
          <w:i w:val="0"/>
        </w:rPr>
        <w:t>One soweth, and another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John 4:31-38; Matthew 9:37-38; 1 Corinthians 3:6-9</w:t>
      </w:r>
    </w:p>
    <w:p>
      <w:pPr>
        <w:pStyle w:val="Heading2"/>
      </w:pPr>
      <w:r>
        <w:t>3. From her word to their own faith</w:t>
      </w:r>
    </w:p>
    <w:p>
      <w:pPr>
        <w:ind w:left="280"/>
      </w:pPr>
      <w:r>
        <w:rPr>
          <w:b w:val="0"/>
          <w:i w:val="0"/>
        </w:rPr>
        <w:t>Many believed on him for the ______________ of the woman.</w:t>
      </w:r>
    </w:p>
    <w:p>
      <w:pPr>
        <w:ind w:left="280"/>
      </w:pPr>
      <w:r>
        <w:rPr>
          <w:b w:val="0"/>
          <w:i w:val="0"/>
        </w:rPr>
        <w:t>Now we believe, for we have heard him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John 4:39-42; Romans 10:14-17; 1 John 4:14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Why might God choose someone like this woman to be the first messenger to her town?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What makes "come and see" easier than trying to argue someone into faith?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Who are the "fields white to harvest" around you?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we help people move from hearing about Jesus to meeting him themselves?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Write out your own "come and see" story in three or four sentences: what your life was like, how you came to know Jesus, and what difference he makes. Pray for one person by name this week, and look for a natural opportunity to share your story or to invite them to church.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Come, See a Man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