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pPr>
        <w:shd w:val="clear" w:color="auto" w:fill="EEF3F8"/>
      </w:pPr>
      <w:r>
        <w:rPr>
          <w:b w:val="0"/>
          <w:i/>
          <w:sz w:val="25"/>
        </w:rPr>
        <w:t>Jesus commanded baptism for his disciples; Pentecostal churches baptize believers by immersion as an act of obedience and testimony, and look also for the promised gift of the Holy Spirit.</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28:18-20; Romans 6:3-4 (KJV)</w:t>
            </w:r>
          </w:p>
        </w:tc>
      </w:tr>
      <w:tr>
        <w:tc>
          <w:tcPr>
            <w:tcW w:type="dxa" w:w="4840"/>
          </w:tcPr>
          <w:p>
            <w:r>
              <w:t>Topic</w:t>
            </w:r>
          </w:p>
        </w:tc>
        <w:tc>
          <w:tcPr>
            <w:tcW w:type="dxa" w:w="4840"/>
          </w:tcPr>
          <w:p>
            <w:r>
              <w:t>Baptism</w:t>
            </w:r>
          </w:p>
        </w:tc>
      </w:tr>
      <w:tr>
        <w:tc>
          <w:tcPr>
            <w:tcW w:type="dxa" w:w="4840"/>
          </w:tcPr>
          <w:p>
            <w:r>
              <w:t>Version</w:t>
            </w:r>
          </w:p>
        </w:tc>
        <w:tc>
          <w:tcPr>
            <w:tcW w:type="dxa" w:w="4840"/>
          </w:tcPr>
          <w:p>
            <w:r>
              <w:t>Pentecostal and Charismatic (contested point: Baptism)</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Commanded by Christ for his disciples</w:t>
            </w:r>
          </w:p>
        </w:tc>
        <w:tc>
          <w:tcPr>
            <w:tcW w:type="dxa" w:w="4840"/>
          </w:tcPr>
          <w:p>
            <w:r>
              <w:t>7 min</w:t>
            </w:r>
          </w:p>
        </w:tc>
      </w:tr>
      <w:tr>
        <w:tc>
          <w:tcPr>
            <w:tcW w:type="dxa" w:w="4840"/>
          </w:tcPr>
          <w:p>
            <w:r>
              <w:t>Teaching point 2: Baptized into Christ's death and resurrection</w:t>
            </w:r>
          </w:p>
        </w:tc>
        <w:tc>
          <w:tcPr>
            <w:tcW w:type="dxa" w:w="4840"/>
          </w:tcPr>
          <w:p>
            <w:r>
              <w:t>7 min</w:t>
            </w:r>
          </w:p>
        </w:tc>
      </w:tr>
      <w:tr>
        <w:tc>
          <w:tcPr>
            <w:tcW w:type="dxa" w:w="4840"/>
          </w:tcPr>
          <w:p>
            <w:r>
              <w:t>Teaching point 3: Water baptism: obedience, testimony, and the promise of the Spirit</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the class, if they are comfortable sharing: "Do you remember your baptism, or have you been told about it? What do you remember, or what were you told?" Some will remember a river or a baptistry; others were baptized as babies and have only photographs. Some may not have been baptized at all. Explain that baptism is something Jesus commanded, and today we look at what it means.</w:t>
      </w:r>
    </w:p>
    <w:p>
      <w:pPr>
        <w:shd w:val="clear" w:color="auto" w:fill="FFF6E5"/>
      </w:pPr>
      <w:r>
        <w:rPr>
          <w:b w:val="0"/>
          <w:i/>
          <w:sz w:val="20"/>
        </w:rPr>
        <w:t>Teacher note: Be gentle with anyone who has not been baptized or whose experience differs from the class's. The goal is understanding, not embarrassment.</w:t>
      </w:r>
    </w:p>
    <w:p>
      <w:pPr>
        <w:pStyle w:val="Heading1"/>
      </w:pPr>
      <w:r>
        <w:t>Scripture  (3 min)</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r>
        <w:t>Read both passages aloud: first Jesus' command (Matthew 28:18-20), then Paul's explanation of what baptism means (Romans 6:3-4).</w:t>
      </w:r>
    </w:p>
    <w:p>
      <w:pPr>
        <w:pStyle w:val="Heading1"/>
      </w:pPr>
      <w:r>
        <w:t>Background  (5 min)</w:t>
      </w:r>
    </w:p>
    <w:p>
      <w:r>
        <w:t>Matthew 28:18-20, often called the Great Commission, are Jesus' last words in Matthew's Gospel. With all authority in heaven and earth, he sends his followers to make disciples of all nations, "baptizing them in the name of the Father, and of the Son, and of the Holy Ghost," and teaching them to obey all he commanded.</w:t>
      </w:r>
    </w:p>
    <w:p>
      <w:r>
        <w:t>In Romans 6 Paul answers a question: if we are saved by grace, should we keep on sinning? His answer points to baptism. Those baptized into Christ were baptized into his death, and they are to walk in "newness of life." Christians in every tradition treasure these verses, even where they understand baptism's details differently.</w:t>
      </w:r>
    </w:p>
    <w:p>
      <w:pPr>
        <w:pStyle w:val="Heading1"/>
      </w:pPr>
      <w:r>
        <w:t>Teaching point 1: Commanded by Christ for his disciples  (7 min)</w:t>
      </w:r>
    </w:p>
    <w:p>
      <w:r>
        <w:t>Baptism was not invented by the church. Jesus himself commanded it, as part of making disciples of all nations, in the name of the Father, the Son and the Holy Spirit. Christians of every tradition baptize because Jesus told us to, and they use these words.</w:t>
      </w:r>
    </w:p>
    <w:p>
      <w:pPr>
        <w:pStyle w:val="Heading2"/>
      </w:pPr>
      <w:r>
        <w:t>Supporting verses</w:t>
      </w:r>
    </w:p>
    <w:p>
      <w:r>
        <w:rPr>
          <w:b/>
          <w:i w:val="0"/>
          <w:sz w:val="20"/>
        </w:rPr>
        <w:t xml:space="preserve">Matthew 28:18-20: </w:t>
      </w:r>
      <w:r>
        <w:rPr>
          <w:sz w:val="20"/>
        </w:rP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 Amen.</w:t>
      </w:r>
    </w:p>
    <w:p>
      <w:r>
        <w:rPr>
          <w:b/>
          <w:i w:val="0"/>
          <w:sz w:val="20"/>
        </w:rPr>
        <w:t xml:space="preserve">Acts 2:41: </w:t>
      </w:r>
      <w:r>
        <w:rPr>
          <w:sz w:val="20"/>
        </w:rPr>
        <w:t>Then they that gladly received his word were baptized: and the same day there were added unto them about three thousand souls.</w:t>
      </w:r>
    </w:p>
    <w:p>
      <w:r>
        <w:rPr>
          <w:b/>
          <w:i w:val="0"/>
          <w:sz w:val="20"/>
        </w:rPr>
        <w:t xml:space="preserve">Acts 8:12: </w:t>
      </w:r>
      <w:r>
        <w:rPr>
          <w:sz w:val="20"/>
        </w:rPr>
        <w:t>But when they believed Philip preaching the things concerning the kingdom of God, and the name of Jesus Christ, they were baptized, both men and women.</w:t>
      </w:r>
    </w:p>
    <w:p>
      <w:pPr>
        <w:spacing w:after="0"/>
        <w:ind w:left="360"/>
      </w:pPr>
      <w:r>
        <w:rPr>
          <w:b w:val="0"/>
          <w:i/>
        </w:rPr>
        <w:t>“Baptism consists in applying water to a person "in the name of the Father and of the Son and of the Holy Ghost," as Christ has commanded.”</w:t>
      </w:r>
    </w:p>
    <w:p>
      <w:pPr>
        <w:ind w:left="360"/>
      </w:pPr>
      <w:r>
        <w:rPr>
          <w:b w:val="0"/>
          <w:i w:val="0"/>
          <w:color w:val="6B7280"/>
          <w:sz w:val="19"/>
        </w:rPr>
        <w:t>— Joseph Stump, An Explanation of Luther's Small Catechism, “What Baptism is”</w:t>
      </w:r>
    </w:p>
    <w:p>
      <w:pPr>
        <w:pStyle w:val="Heading2"/>
      </w:pPr>
      <w:r>
        <w:t>Handout blanks (answers)</w:t>
      </w:r>
    </w:p>
    <w:p>
      <w:r>
        <w:t xml:space="preserve">Baptize them in the name of the Father, and of the Son, and of the Holy </w:t>
      </w:r>
      <w:r>
        <w:rPr>
          <w:b/>
          <w:u w:val="single"/>
        </w:rPr>
        <w:t>Ghost (Spirit)</w:t>
      </w:r>
      <w:r>
        <w:t>.</w:t>
      </w:r>
    </w:p>
    <w:p>
      <w:r>
        <w:t xml:space="preserve">Christians baptize because </w:t>
      </w:r>
      <w:r>
        <w:rPr>
          <w:b/>
          <w:u w:val="single"/>
        </w:rPr>
        <w:t>Jesus</w:t>
      </w:r>
      <w:r>
        <w:t xml:space="preserve"> commanded it.</w:t>
      </w:r>
    </w:p>
    <w:p>
      <w:pPr>
        <w:pStyle w:val="Heading1"/>
      </w:pPr>
      <w:r>
        <w:t>Teaching point 2: Baptized into Christ's death and resurrection  (7 min)</w:t>
      </w:r>
    </w:p>
    <w:p>
      <w:r>
        <w:t>Paul says that "so many of us as were baptized into Jesus Christ were baptized into his death" (Romans 6:3). Baptism is about union with Christ: belonging to him, sharing in what his death and resurrection accomplished, and being marked as his.</w:t>
      </w:r>
    </w:p>
    <w:p>
      <w:pPr>
        <w:pStyle w:val="Heading2"/>
      </w:pPr>
      <w:r>
        <w:t>Supporting verses</w:t>
      </w:r>
    </w:p>
    <w:p>
      <w:r>
        <w:rPr>
          <w:b/>
          <w:i w:val="0"/>
          <w:sz w:val="20"/>
        </w:rPr>
        <w:t xml:space="preserve">Romans 6:3-4: </w:t>
      </w:r>
      <w:r>
        <w:rPr>
          <w:sz w:val="20"/>
        </w:rPr>
        <w:t>Know ye not, that so many of us as were baptized into Jesus Christ were baptized into his death? Therefore we are buried with him by baptism into death: that like as Christ was raised up from the dead by the glory of the Father, even so we also should walk in newness of life.</w:t>
      </w:r>
    </w:p>
    <w:p>
      <w:r>
        <w:rPr>
          <w:b/>
          <w:i w:val="0"/>
          <w:sz w:val="20"/>
        </w:rPr>
        <w:t xml:space="preserve">Galatians 3:27: </w:t>
      </w:r>
      <w:r>
        <w:rPr>
          <w:sz w:val="20"/>
        </w:rPr>
        <w:t>For as many of you as have been baptized into Christ have put on Christ.</w:t>
      </w:r>
    </w:p>
    <w:p>
      <w:r>
        <w:rPr>
          <w:b/>
          <w:i w:val="0"/>
          <w:sz w:val="20"/>
        </w:rPr>
        <w:t xml:space="preserve">Colossians 2:12: </w:t>
      </w:r>
      <w:r>
        <w:rPr>
          <w:sz w:val="20"/>
        </w:rPr>
        <w:t>Buried with him in baptism, wherein also ye are risen with him through the faith of the operation of God, who hath raised him from the dead.</w:t>
      </w:r>
    </w:p>
    <w:p>
      <w:pPr>
        <w:spacing w:after="0"/>
        <w:ind w:left="360"/>
      </w:pPr>
      <w:r>
        <w:rPr>
          <w:b w:val="0"/>
          <w:i/>
        </w:rPr>
        <w:t>“sealed with the seal of heaven, and as it were formally entered and articled, to all the benefits and all the obligations of Christian discipleship”</w:t>
      </w:r>
    </w:p>
    <w:p>
      <w:pPr>
        <w:ind w:left="360"/>
      </w:pPr>
      <w:r>
        <w:rPr>
          <w:b w:val="0"/>
          <w:i w:val="0"/>
          <w:color w:val="6B7280"/>
          <w:sz w:val="19"/>
        </w:rPr>
        <w:t>— David Brown, Commentary Critical and Explanatory on the Whole Bible (Jamieson, Fausset and Brown), on Romans 6:3</w:t>
      </w:r>
    </w:p>
    <w:p>
      <w:pPr>
        <w:spacing w:after="0"/>
        <w:ind w:left="360"/>
      </w:pPr>
      <w:r>
        <w:rPr>
          <w:b w:val="0"/>
          <w:i/>
        </w:rPr>
        <w:t>“To be baptized into Christ, is to receive the doctrine of Christ crucified”</w:t>
      </w:r>
    </w:p>
    <w:p>
      <w:pPr>
        <w:ind w:left="360"/>
      </w:pPr>
      <w:r>
        <w:rPr>
          <w:b w:val="0"/>
          <w:i w:val="0"/>
          <w:color w:val="6B7280"/>
          <w:sz w:val="19"/>
        </w:rPr>
        <w:t>— Adam Clarke, Commentary on the Bible, on Romans 6:3</w:t>
      </w:r>
    </w:p>
    <w:p>
      <w:pPr>
        <w:pStyle w:val="Heading2"/>
      </w:pPr>
      <w:r>
        <w:t>Handout blanks (answers)</w:t>
      </w:r>
    </w:p>
    <w:p>
      <w:r>
        <w:t xml:space="preserve">So many of us as were baptized into Jesus Christ were baptized into his </w:t>
      </w:r>
      <w:r>
        <w:rPr>
          <w:b/>
          <w:u w:val="single"/>
        </w:rPr>
        <w:t>death</w:t>
      </w:r>
      <w:r>
        <w:t>.</w:t>
      </w:r>
    </w:p>
    <w:p>
      <w:r>
        <w:t xml:space="preserve">Baptism speaks of our </w:t>
      </w:r>
      <w:r>
        <w:rPr>
          <w:b/>
          <w:u w:val="single"/>
        </w:rPr>
        <w:t>union</w:t>
      </w:r>
      <w:r>
        <w:t xml:space="preserve"> with Christ.</w:t>
      </w:r>
    </w:p>
    <w:p>
      <w:pPr>
        <w:pStyle w:val="Heading1"/>
      </w:pPr>
      <w:r>
        <w:t>Teaching point 3: Water baptism: obedience, testimony, and the promise of the Spirit  (9 min)</w:t>
      </w:r>
    </w:p>
    <w:p>
      <w:r>
        <w:t>Most Pentecostal churches baptize believers by immersion. Water baptism follows salvation: those who have repented and trusted Christ are "buried with him by baptism" (Romans 6:4) as an act of obedience and a public testimony. It does not save; Christ saves. Infants are dedicated to the Lord, and baptized when they believe. Peter's sermon also points beyond water baptism: "Repent, and be baptized ... and ye shall receive the gift of the Holy Ghost" (Acts 2:38). Pentecostals encourage every believer to seek that promised fullness of the Spirit, which they call the baptism in the Holy Spirit.</w:t>
      </w:r>
    </w:p>
    <w:p>
      <w:pPr>
        <w:pStyle w:val="Heading2"/>
      </w:pPr>
      <w:r>
        <w:t>Supporting verses</w:t>
      </w:r>
    </w:p>
    <w:p>
      <w:r>
        <w:rPr>
          <w:b/>
          <w:i w:val="0"/>
          <w:sz w:val="20"/>
        </w:rPr>
        <w:t xml:space="preserve">Acts 2:38-39: </w:t>
      </w:r>
      <w:r>
        <w:rPr>
          <w:sz w:val="20"/>
        </w:rPr>
        <w:t>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w:t>
      </w:r>
    </w:p>
    <w:p>
      <w:r>
        <w:rPr>
          <w:b/>
          <w:i w:val="0"/>
          <w:sz w:val="20"/>
        </w:rPr>
        <w:t xml:space="preserve">Acts 8:36-38: </w:t>
      </w:r>
      <w:r>
        <w:rPr>
          <w:sz w:val="20"/>
        </w:rPr>
        <w:t>And as they went on their way, they came unto a certain water: and the eunuch said, See, here is water; what doth hinder me to be baptized? And Philip said, If thou believest with all thine heart, thou mayest. And he answered and said, I believe that Jesus Christ is the Son of God. And he commanded the chariot to stand still: and they went down both into the water, both Philip and the eunuch; and he baptized him.</w:t>
      </w:r>
    </w:p>
    <w:p>
      <w:r>
        <w:rPr>
          <w:b/>
          <w:i w:val="0"/>
          <w:sz w:val="20"/>
        </w:rPr>
        <w:t xml:space="preserve">Romans 6:4: </w:t>
      </w:r>
      <w:r>
        <w:rPr>
          <w:sz w:val="20"/>
        </w:rPr>
        <w:t>Therefore we are buried with him by baptism into death: that like as Christ was raised up from the dead by the glory of the Father, even so we also should walk in newness of life.</w:t>
      </w:r>
    </w:p>
    <w:p>
      <w:r>
        <w:rPr>
          <w:b/>
          <w:i w:val="0"/>
          <w:sz w:val="20"/>
        </w:rPr>
        <w:t xml:space="preserve">Acts 19:4-6: </w:t>
      </w:r>
      <w:r>
        <w:rPr>
          <w:sz w:val="20"/>
        </w:rPr>
        <w:t>Then said Paul, John verily baptized with the baptism of repentance, saying unto the people, that they should believe on him which should come after him, that is, on Christ Jesus. When they heard this, they were baptized in the name of the Lord Jesus. And when Paul had laid his hands upon them, the Holy Ghost came on them; and they spake with tongues, and prophesied.</w:t>
      </w:r>
    </w:p>
    <w:p>
      <w:pPr>
        <w:spacing w:after="0"/>
        <w:ind w:left="360"/>
      </w:pPr>
      <w:r>
        <w:rPr>
          <w:b w:val="0"/>
          <w:i/>
        </w:rPr>
        <w:t>“bury the candidates in a watery grave by immersion”</w:t>
      </w:r>
    </w:p>
    <w:p>
      <w:pPr>
        <w:ind w:left="360"/>
      </w:pPr>
      <w:r>
        <w:rPr>
          <w:b w:val="0"/>
          <w:i w:val="0"/>
          <w:color w:val="6B7280"/>
          <w:sz w:val="19"/>
        </w:rPr>
        <w:t>— Maria Woodworth-Etter, Signs and Wonders God Wrought in the Ministry for Forty Years, “Chapter 18: The Lord Calls Us to California—The Battle Opens in Oakland”</w:t>
      </w:r>
    </w:p>
    <w:p>
      <w:pPr>
        <w:spacing w:after="0"/>
        <w:ind w:left="360"/>
      </w:pPr>
      <w:r>
        <w:rPr>
          <w:b w:val="0"/>
          <w:i/>
        </w:rPr>
        <w:t>“It is probable that the apostle here alludes to the mode of administering baptism by immersion”</w:t>
      </w:r>
    </w:p>
    <w:p>
      <w:pPr>
        <w:ind w:left="360"/>
      </w:pPr>
      <w:r>
        <w:rPr>
          <w:b w:val="0"/>
          <w:i w:val="0"/>
          <w:color w:val="6B7280"/>
          <w:sz w:val="19"/>
        </w:rPr>
        <w:t>— Adam Clarke, Commentary on the Bible, on Romans 6:4</w:t>
      </w:r>
    </w:p>
    <w:p>
      <w:pPr>
        <w:pStyle w:val="Heading2"/>
      </w:pPr>
      <w:r>
        <w:t>Handout blanks (answers)</w:t>
      </w:r>
    </w:p>
    <w:p>
      <w:r>
        <w:t xml:space="preserve">Water baptism is an act of </w:t>
      </w:r>
      <w:r>
        <w:rPr>
          <w:b/>
          <w:u w:val="single"/>
        </w:rPr>
        <w:t>obedience</w:t>
      </w:r>
      <w:r>
        <w:t xml:space="preserve"> and testimony.</w:t>
      </w:r>
    </w:p>
    <w:p>
      <w:r>
        <w:t xml:space="preserve">Repent, and be baptized, and ye shall receive the gift of the Holy </w:t>
      </w:r>
      <w:r>
        <w:rPr>
          <w:b/>
          <w:u w:val="single"/>
        </w:rPr>
        <w:t>Ghost (Spirit)</w:t>
      </w:r>
      <w:r>
        <w:t>.</w:t>
      </w:r>
    </w:p>
    <w:p>
      <w:pPr>
        <w:shd w:val="clear" w:color="auto" w:fill="FFF6E5"/>
      </w:pPr>
      <w:r>
        <w:rPr>
          <w:b w:val="0"/>
          <w:i/>
          <w:sz w:val="20"/>
        </w:rPr>
        <w:t>Teacher note: Maria Woodworth-Etter, the early Pentecostal evangelist, describes baptizing converts by immersion in rivers before large crowds. The baptism in the Holy Spirit is the subject of the separate lesson on spiritual gifts.</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Jesus commanded baptism, that it is done with water in the name of the Father, Son and Holy Spirit, that it is linked with repentance, faith, forgiveness and union with Christ, and that true baptism is not repeated. They differ on three questions: who should be baptized (believers only, or also the children of believers), how (immersion, or also pouring and sprinkling), and what baptism does (a means through which God gives grace, a sign and seal of his covenant, or an act of obedience that testifies to grace already received). Here are the main views of the five traditions, each described as its own teachers describe it. Sincere, Bible-believing Christians hold each of them.</w:t>
      </w:r>
    </w:p>
    <w:p>
      <w:pPr>
        <w:pStyle w:val="Heading2"/>
      </w:pPr>
      <w:r>
        <w:t>Baptist</w:t>
      </w:r>
    </w:p>
    <w:p>
      <w:r>
        <w:t>Baptists teach "believer's baptism": baptism is for those who have personally repented and put their faith in Christ, and it is done by immersing the whole body in water, picturing death, burial and resurrection with Christ. Baptism is an ordinance of obedience and a public confession of faith; it does not itself save or convey grace, but follows salvation. Because infants cannot yet believe, they are not baptized; many Baptist churches hold a service of dedication instead, and a person baptized as an infant is baptized as a believer.</w:t>
      </w:r>
    </w:p>
    <w:p>
      <w:r>
        <w:rPr>
          <w:b w:val="0"/>
          <w:i/>
          <w:color w:val="6B7280"/>
          <w:sz w:val="20"/>
        </w:rPr>
        <w:t>Key texts: Matthew 28:19-20; Acts 2:41; Acts 8:36-38; Romans 6:3-4; Colossians 2:12</w:t>
      </w:r>
    </w:p>
    <w:p>
      <w:pPr>
        <w:pStyle w:val="Heading2"/>
      </w:pPr>
      <w:r>
        <w:t>Methodist and Wesleyan</w:t>
      </w:r>
    </w:p>
    <w:p>
      <w:r>
        <w:t>Methodists and Wesleyans treat baptism as a sacrament: an outward sign of an inward grace and a means by which God works. It marks entry into the church and God's covenant, and it is given both to adults who come to faith and to the infants of Christian families. Pouring or sprinkling is usual, though immersion is also accepted. John Wesley linked baptism with the new birth, but taught that every baptized person must still personally turn to Christ and be born of the Spirit; baptized children are later confirmed in their own profession of faith.</w:t>
      </w:r>
    </w:p>
    <w:p>
      <w:r>
        <w:rPr>
          <w:b w:val="0"/>
          <w:i/>
          <w:color w:val="6B7280"/>
          <w:sz w:val="20"/>
        </w:rPr>
        <w:t>Key texts: Acts 2:38-39; Mark 10:13-16; Colossians 2:11-12; Titus 3:5</w:t>
      </w:r>
    </w:p>
    <w:p>
      <w:pPr>
        <w:pStyle w:val="Heading2"/>
      </w:pPr>
      <w:r>
        <w:t>Presbyterian and Reformed</w:t>
      </w:r>
    </w:p>
    <w:p>
      <w:r>
        <w:t>Presbyterian and Reformed churches teach that baptism is a sacrament, a sign and seal of God's covenant of grace, which in the New Testament takes the place of circumcision. It is given to those who profess faith and also to the children of believing parents, because God's covenant promise is "unto you, and to your children" (Acts 2:39). Sprinkling or pouring is usual and immersion is valid. The grace signified is not tied to the moment of baptism and is received by faith; baptism does not automatically regenerate, and it is administered only once.</w:t>
      </w:r>
    </w:p>
    <w:p>
      <w:r>
        <w:rPr>
          <w:b w:val="0"/>
          <w:i/>
          <w:color w:val="6B7280"/>
          <w:sz w:val="20"/>
        </w:rPr>
        <w:t>Key texts: Genesis 17:7-12; Colossians 2:11-12; Acts 2:38-39; Acts 16:14-15, 31-33; 1 Corinthians 7:14</w:t>
      </w:r>
    </w:p>
    <w:p>
      <w:pPr>
        <w:pStyle w:val="Heading2"/>
      </w:pPr>
      <w:r>
        <w:t>Lutheran</w:t>
      </w:r>
    </w:p>
    <w:p>
      <w:r>
        <w:t>Lutherans teach that baptism is a means of grace: not simply water, but water joined to God's command and promise. Through it God gives forgiveness of sins, rescue from death and the devil, and eternal salvation to all who believe. Faith receives the gift, and God works faith even in infants through his Word, so children are baptized. The Augsburg Confession calls baptism necessary to salvation (while Lutherans do not teach that the unbaptized who believe are lost). Pouring is the usual mode. The baptized person returns daily to baptism by repentance and faith.</w:t>
      </w:r>
    </w:p>
    <w:p>
      <w:r>
        <w:rPr>
          <w:b w:val="0"/>
          <w:i/>
          <w:color w:val="6B7280"/>
          <w:sz w:val="20"/>
        </w:rPr>
        <w:t>Key texts: Mark 16:16; Matthew 28:19; Titus 3:5; Acts 2:38-39; 1 Peter 3:21</w:t>
      </w:r>
    </w:p>
    <w:p>
      <w:pPr>
        <w:pStyle w:val="Heading2"/>
      </w:pPr>
      <w:r>
        <w:t>Pentecostal and Charismatic</w:t>
      </w:r>
    </w:p>
    <w:p>
      <w:r>
        <w:t>Most Pentecostal churches (for example the Assemblies of God and the Foursquare Church) practise believer's baptism by immersion, much as Baptists do: an act of obedience and public testimony by those who have been born again, not a means of salvation. Infants are dedicated, not baptized. Pentecostals give special emphasis to a second, distinct "baptism in the Holy Spirit" (see the lesson on spiritual gifts). A minority ("Oneness" Pentecostals) baptize in the name of Jesus only; most Pentecostals use the threefold name of Father, Son and Holy Spirit.</w:t>
      </w:r>
    </w:p>
    <w:p>
      <w:r>
        <w:rPr>
          <w:b w:val="0"/>
          <w:i/>
          <w:color w:val="6B7280"/>
          <w:sz w:val="20"/>
        </w:rPr>
        <w:t>Key texts: Matthew 28:19; Mark 16:16; Acts 2:38; Acts 8:36-38; Romans 6:4</w:t>
      </w:r>
    </w:p>
    <w:p>
      <w:pPr>
        <w:shd w:val="clear" w:color="auto" w:fill="FFF6E5"/>
      </w:pPr>
      <w:r>
        <w:rPr>
          <w:b w:val="0"/>
          <w:i/>
          <w:sz w:val="20"/>
        </w:rPr>
        <w:t>Teacher note: Encourage the class to describe other traditions' views as their own members would. Many Christians from these traditions worship and serve together and recognise one another as brothers and sisters in Christ.</w:t>
      </w:r>
    </w:p>
    <w:p>
      <w:pPr>
        <w:pStyle w:val="Heading1"/>
      </w:pPr>
      <w:r>
        <w:t>Discussion questions  (6 min)</w:t>
      </w:r>
    </w:p>
    <w:p>
      <w:r>
        <w:rPr>
          <w:b/>
          <w:i w:val="0"/>
        </w:rPr>
        <w:t>1. What do all Christians agree about baptism, according to today's passages?</w:t>
      </w:r>
    </w:p>
    <w:p>
      <w:pPr>
        <w:ind w:left="280"/>
      </w:pPr>
      <w:r>
        <w:rPr>
          <w:b w:val="0"/>
          <w:i w:val="0"/>
        </w:rPr>
        <w:t>Jesus commanded it; it is done in the name of the Father, Son and Holy Spirit; it is linked with discipleship, faith and union with Christ; it calls us to new life.</w:t>
      </w:r>
    </w:p>
    <w:p>
      <w:r>
        <w:rPr>
          <w:b/>
          <w:i w:val="0"/>
        </w:rPr>
        <w:t>2. Why do Pentecostal churches baptize believers by immersion?</w:t>
      </w:r>
    </w:p>
    <w:p>
      <w:pPr>
        <w:ind w:left="280"/>
      </w:pPr>
      <w:r>
        <w:rPr>
          <w:b w:val="0"/>
          <w:i w:val="0"/>
        </w:rPr>
        <w:t>Because in the New Testament baptism follows repentance and faith (Acts 2:38-41; 8:36-38), and immersion pictures burial and resurrection with Christ (Romans 6:4).</w:t>
      </w:r>
    </w:p>
    <w:p>
      <w:r>
        <w:rPr>
          <w:b/>
          <w:i w:val="0"/>
        </w:rPr>
        <w:t>3. What does Romans 6 say baptism should mean for the way we live this week?</w:t>
      </w:r>
    </w:p>
    <w:p>
      <w:pPr>
        <w:ind w:left="280"/>
      </w:pPr>
      <w:r>
        <w:rPr>
          <w:b w:val="0"/>
          <w:i w:val="0"/>
        </w:rPr>
        <w:t>We have died to sin with Christ and been raised to walk in newness of life; we live as people who belong to him.</w:t>
      </w:r>
    </w:p>
    <w:p>
      <w:r>
        <w:rPr>
          <w:b/>
          <w:i w:val="0"/>
        </w:rPr>
        <w:t>4. How can we hold our own convictions about baptism while showing love to Christians who practise it differently?</w:t>
      </w:r>
    </w:p>
    <w:p>
      <w:pPr>
        <w:ind w:left="280"/>
      </w:pPr>
      <w:r>
        <w:rPr>
          <w:b w:val="0"/>
          <w:i w:val="0"/>
        </w:rPr>
        <w:t>By being clear about what Scripture teaches as we understand it, listening carefully, describing others fairly, and remembering that we share one Lord and one faith.</w:t>
      </w:r>
    </w:p>
    <w:p>
      <w:pPr>
        <w:pStyle w:val="Heading1"/>
      </w:pPr>
      <w:r>
        <w:t>Application  (2 min)</w:t>
      </w:r>
    </w:p>
    <w:p>
      <w:r>
        <w:t>If you have trusted Christ but have not been baptized, talk with your pastor this week about being baptized. If you have been, thank God for it, and pray for a fresh filling of his Holy Spirit to live out your new life.</w:t>
      </w:r>
    </w:p>
    <w:p>
      <w:pPr>
        <w:pStyle w:val="Heading1"/>
      </w:pPr>
      <w:r>
        <w:t>Closing prayer  (2 min)</w:t>
      </w:r>
    </w:p>
    <w:p>
      <w:r>
        <w:t>Lord Jesus, thank you that you died and rose again for us. Thank you for the picture of baptism: buried with you and raised to new life. Help every believer to follow you in obedience, and fill us with your Holy Spirit to live for you. Amen.</w:t>
      </w:r>
    </w:p>
    <w:p>
      <w:pPr>
        <w:pStyle w:val="Heading1"/>
      </w:pPr>
      <w:r>
        <w:t>Sources quoted</w:t>
      </w:r>
    </w:p>
    <w:p>
      <w:r>
        <w:rPr>
          <w:b w:val="0"/>
          <w:i w:val="0"/>
          <w:sz w:val="20"/>
        </w:rPr>
        <w:t>Joseph Stump, An Explanation of Luther's Small Catechism, “What Baptism is”</w:t>
      </w:r>
    </w:p>
    <w:p>
      <w:r>
        <w:rPr>
          <w:b w:val="0"/>
          <w:i w:val="0"/>
          <w:sz w:val="20"/>
        </w:rPr>
        <w:t>David Brown, Commentary Critical and Explanatory on the Whole Bible (Jamieson, Fausset and Brown), on Romans 6:3</w:t>
      </w:r>
    </w:p>
    <w:p>
      <w:r>
        <w:rPr>
          <w:b w:val="0"/>
          <w:i w:val="0"/>
          <w:sz w:val="20"/>
        </w:rPr>
        <w:t>Adam Clarke, Commentary on the Bible, on Romans 6:3</w:t>
      </w:r>
    </w:p>
    <w:p>
      <w:r>
        <w:rPr>
          <w:b w:val="0"/>
          <w:i w:val="0"/>
          <w:sz w:val="20"/>
        </w:rPr>
        <w:t>Maria Woodworth-Etter, Signs and Wonders God Wrought in the Ministry for Forty Years, “Chapter 18: The Lord Calls Us to California—The Battle Opens in Oakland”</w:t>
      </w:r>
    </w:p>
    <w:p>
      <w:r>
        <w:rPr>
          <w:b w:val="0"/>
          <w:i w:val="0"/>
          <w:sz w:val="20"/>
        </w:rPr>
        <w:t>Adam Clarke, Commentary on the Bible, on Romans 6:4</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Baptized into Christ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