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Faith That Pleases God</w:t>
      </w:r>
    </w:p>
    <w:p>
      <w:r>
        <w:rPr>
          <w:b w:val="0"/>
          <w:i/>
          <w:color w:val="6B7280"/>
        </w:rPr>
        <w:t>Hebrews 11:1-10 (KJV)</w:t>
      </w:r>
    </w:p>
    <w:p>
      <w:pPr>
        <w:pStyle w:val="Heading1"/>
      </w:pPr>
      <w:r>
        <w:t>Scripture</w:t>
      </w:r>
    </w:p>
    <w:p>
      <w:r>
        <w:rPr>
          <w:b/>
          <w:i w:val="0"/>
        </w:rPr>
        <w:t>Hebrews 11:1-10</w:t>
      </w:r>
    </w:p>
    <w:p>
      <w:pPr>
        <w:spacing w:after="80"/>
      </w:pPr>
      <w:r>
        <w:rPr>
          <w:color w:val="2E5E8C"/>
          <w:vertAlign w:val="superscript"/>
        </w:rPr>
        <w:t>1</w:t>
      </w:r>
      <w:r>
        <w:rPr>
          <w:sz w:val="22"/>
        </w:rPr>
        <w:t xml:space="preserve"> Now faith is the substance of things hoped for, the evidence of things not seen. </w:t>
      </w:r>
      <w:r>
        <w:rPr>
          <w:color w:val="2E5E8C"/>
          <w:vertAlign w:val="superscript"/>
        </w:rPr>
        <w:t>2</w:t>
      </w:r>
      <w:r>
        <w:rPr>
          <w:sz w:val="22"/>
        </w:rPr>
        <w:t xml:space="preserve"> For by it the elders obtained a good report. </w:t>
      </w:r>
      <w:r>
        <w:rPr>
          <w:color w:val="2E5E8C"/>
          <w:vertAlign w:val="superscript"/>
        </w:rPr>
        <w:t>3</w:t>
      </w:r>
      <w:r>
        <w:rPr>
          <w:sz w:val="22"/>
        </w:rPr>
        <w:t xml:space="preserve"> Through faith we understand that the worlds were framed by the word of God, so that things which are seen were not made of things which do appear. </w:t>
      </w:r>
      <w:r>
        <w:rPr>
          <w:color w:val="2E5E8C"/>
          <w:vertAlign w:val="superscript"/>
        </w:rPr>
        <w:t>4</w:t>
      </w:r>
      <w:r>
        <w:rPr>
          <w:sz w:val="22"/>
        </w:rPr>
        <w:t xml:space="preserve"> By faith Abel offered unto God a more excellent sacrifice than Cain, by which he obtained witness that he was righteous, God testifying of his gifts: and by it he being dead yet speaketh. </w:t>
      </w:r>
      <w:r>
        <w:rPr>
          <w:color w:val="2E5E8C"/>
          <w:vertAlign w:val="superscript"/>
        </w:rPr>
        <w:t>5</w:t>
      </w:r>
      <w:r>
        <w:rPr>
          <w:sz w:val="22"/>
        </w:rPr>
        <w:t xml:space="preserve"> By faith Enoch was translated that he should not see death; and was not found, because God had translated him: for before his translation he had this testimony, that he pleased God. </w:t>
      </w:r>
      <w:r>
        <w:rPr>
          <w:color w:val="2E5E8C"/>
          <w:vertAlign w:val="superscript"/>
        </w:rPr>
        <w:t>6</w:t>
      </w:r>
      <w:r>
        <w:rPr>
          <w:sz w:val="22"/>
        </w:rPr>
        <w:t xml:space="preserve"> But without faith it is impossible to please him: for he that cometh to God must believe that he is, and that he is a rewarder of them that diligently seek him. </w:t>
      </w:r>
      <w:r>
        <w:rPr>
          <w:color w:val="2E5E8C"/>
          <w:vertAlign w:val="superscript"/>
        </w:rPr>
        <w:t>7</w:t>
      </w:r>
      <w:r>
        <w:rPr>
          <w:sz w:val="22"/>
        </w:rPr>
        <w:t xml:space="preserve"> By faith Noah, being warned of God of things not seen as yet, moved with fear, prepared an ark to the saving of his house; by the which he condemned the world, and became heir of the righteousness which is by faith. </w:t>
      </w:r>
      <w:r>
        <w:rPr>
          <w:color w:val="2E5E8C"/>
          <w:vertAlign w:val="superscript"/>
        </w:rPr>
        <w:t>8</w:t>
      </w:r>
      <w:r>
        <w:rPr>
          <w:sz w:val="22"/>
        </w:rPr>
        <w:t xml:space="preserve"> By faith Abraham, when he was called to go out into a place which he should after receive for an inheritance, obeyed; and he went out, not knowing whither he went. </w:t>
      </w:r>
      <w:r>
        <w:rPr>
          <w:color w:val="2E5E8C"/>
          <w:vertAlign w:val="superscript"/>
        </w:rPr>
        <w:t>9</w:t>
      </w:r>
      <w:r>
        <w:rPr>
          <w:sz w:val="22"/>
        </w:rPr>
        <w:t xml:space="preserve"> By faith he sojourned in the land of promise, as in a strange country, dwelling in tabernacles with Isaac and Jacob, the heirs with him of the same promise: </w:t>
      </w:r>
      <w:r>
        <w:rPr>
          <w:color w:val="2E5E8C"/>
          <w:vertAlign w:val="superscript"/>
        </w:rPr>
        <w:t>10</w:t>
      </w:r>
      <w:r>
        <w:rPr>
          <w:sz w:val="22"/>
        </w:rPr>
        <w:t xml:space="preserve"> For he looked for a city which hath foundations, whose builder and maker is God. </w:t>
      </w:r>
    </w:p>
    <w:p>
      <w:pPr>
        <w:pStyle w:val="Heading1"/>
      </w:pPr>
      <w:r>
        <w:t>Outline</w:t>
      </w:r>
    </w:p>
    <w:p>
      <w:pPr>
        <w:pStyle w:val="Heading2"/>
      </w:pPr>
      <w:r>
        <w:t>1. Faith trusts what God has said about what we cannot see</w:t>
      </w:r>
    </w:p>
    <w:p>
      <w:pPr>
        <w:ind w:left="280"/>
      </w:pPr>
      <w:r>
        <w:rPr>
          <w:b w:val="0"/>
          <w:i w:val="0"/>
        </w:rPr>
        <w:t>Faith is the evidence of things not ______________.</w:t>
      </w:r>
    </w:p>
    <w:p>
      <w:pPr>
        <w:ind w:left="280"/>
      </w:pPr>
      <w:r>
        <w:rPr>
          <w:b w:val="0"/>
          <w:i w:val="0"/>
        </w:rPr>
        <w:t>Faith rests on what God has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Hebrews 11:1-3; 2 Corinthians 5:7; Romans 10:17</w:t>
      </w:r>
    </w:p>
    <w:p>
      <w:pPr>
        <w:pStyle w:val="Heading2"/>
      </w:pPr>
      <w:r>
        <w:t>2. Without faith it is impossible to please God</w:t>
      </w:r>
    </w:p>
    <w:p>
      <w:pPr>
        <w:ind w:left="280"/>
      </w:pPr>
      <w:r>
        <w:rPr>
          <w:b w:val="0"/>
          <w:i w:val="0"/>
        </w:rPr>
        <w:t>Without faith it is ______________ to please God.</w:t>
      </w:r>
    </w:p>
    <w:p>
      <w:pPr>
        <w:ind w:left="280"/>
      </w:pPr>
      <w:r>
        <w:rPr>
          <w:b w:val="0"/>
          <w:i w:val="0"/>
        </w:rPr>
        <w:t>Faith is not only knowing about God but ______________ him.</w:t>
      </w:r>
    </w:p>
    <w:p>
      <w:pPr>
        <w:ind w:left="280"/>
      </w:pPr>
      <w:r>
        <w:rPr>
          <w:b w:val="0"/>
          <w:i/>
          <w:color w:val="6B7280"/>
          <w:sz w:val="20"/>
        </w:rPr>
        <w:t>Read: Hebrews 11:4-6; Romans 4:20-21; James 2:19</w:t>
      </w:r>
    </w:p>
    <w:p>
      <w:pPr>
        <w:pStyle w:val="Heading2"/>
      </w:pPr>
      <w:r>
        <w:t>3. Faith obeys and keeps going</w:t>
      </w:r>
    </w:p>
    <w:p>
      <w:pPr>
        <w:ind w:left="280"/>
      </w:pPr>
      <w:r>
        <w:rPr>
          <w:b w:val="0"/>
          <w:i w:val="0"/>
        </w:rPr>
        <w:t>Abraham went out, not knowing ______________ he went.</w:t>
      </w:r>
    </w:p>
    <w:p>
      <w:pPr>
        <w:ind w:left="280"/>
      </w:pPr>
      <w:r>
        <w:rPr>
          <w:b w:val="0"/>
          <w:i w:val="0"/>
        </w:rPr>
        <w:t>Faith shows itself in trusting ______________.</w:t>
      </w:r>
    </w:p>
    <w:p>
      <w:pPr>
        <w:ind w:left="280"/>
      </w:pPr>
      <w:r>
        <w:rPr>
          <w:b w:val="0"/>
          <w:i/>
          <w:color w:val="6B7280"/>
          <w:sz w:val="20"/>
        </w:rPr>
        <w:t>Read: Hebrews 11:7-10; Genesis 12:1-4; Hebrews 11:13-16</w:t>
      </w:r>
    </w:p>
    <w:p>
      <w:pPr>
        <w:pStyle w:val="Heading1"/>
      </w:pPr>
      <w:r>
        <w:t>Discussion questions</w:t>
      </w:r>
    </w:p>
    <w:p>
      <w:r>
        <w:rPr>
          <w:b w:val="0"/>
          <w:i w:val="0"/>
        </w:rPr>
        <w:t>1. How would you explain the difference between faith and wishful thinking?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2. Why do you think the writer chose people whose stories include failures?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3. Noah and Abraham acted before they saw anything happen. Where is God asking you to trust him before you see the outcome?</w:t>
      </w:r>
    </w:p>
    <w:p>
      <w:r>
        <w:rPr>
          <w:b w:val="0"/>
          <w:i w:val="0"/>
        </w:rPr>
        <w:t xml:space="preserve"> </w:t>
      </w:r>
    </w:p>
    <w:p>
      <w:r>
        <w:rPr>
          <w:b w:val="0"/>
          <w:i w:val="0"/>
        </w:rPr>
        <w:t>4. Abraham looked for a heavenly city. How does hope for the future help us keep trusting now?</w:t>
      </w:r>
    </w:p>
    <w:p>
      <w:r>
        <w:rPr>
          <w:b w:val="0"/>
          <w:i w:val="0"/>
        </w:rPr>
        <w:t xml:space="preserve"> </w:t>
      </w:r>
    </w:p>
    <w:p>
      <w:pPr>
        <w:pStyle w:val="Heading1"/>
      </w:pPr>
      <w:r>
        <w:t>This week</w:t>
      </w:r>
    </w:p>
    <w:p>
      <w:r>
        <w:t>Write down one promise of God that speaks to a situation you are facing (for example Philippians 4:19, Isaiah 41:10, or Romans 8:28). Read it every morning this week. Then take one concrete step of obedience that shows you are trusting it.</w:t>
      </w:r>
    </w:p>
    <w:sectPr w:rsidR="00FC693F" w:rsidRPr="0006063C" w:rsidSect="00034616">
      <w:footerReference w:type="default" r:id="rId9"/>
      <w:pgSz w:w="12240" w:h="15840"/>
      <w:pgMar w:top="1440" w:right="1280" w:bottom="144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Faith That Pleases God  ·  Scripture: KJV (public domain)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5E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E8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22B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