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40F99670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436269">
        <w:rPr>
          <w:rFonts w:ascii="Times New Roman" w:hAnsi="Times New Roman"/>
          <w:b/>
          <w:sz w:val="28"/>
          <w:szCs w:val="28"/>
        </w:rPr>
        <w:t>Pratham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436269">
        <w:rPr>
          <w:rFonts w:ascii="Times New Roman" w:hAnsi="Times New Roman"/>
          <w:b/>
          <w:sz w:val="28"/>
          <w:szCs w:val="28"/>
        </w:rPr>
        <w:t>178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1683D70A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F73D64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3609B5">
        <w:rPr>
          <w:rFonts w:ascii="Times New Roman" w:hAnsi="Times New Roman"/>
          <w:b/>
          <w:sz w:val="28"/>
          <w:szCs w:val="28"/>
        </w:rPr>
        <w:t>0</w:t>
      </w:r>
      <w:r w:rsidR="00F73D64">
        <w:rPr>
          <w:rFonts w:ascii="Times New Roman" w:hAnsi="Times New Roman"/>
          <w:b/>
          <w:sz w:val="28"/>
          <w:szCs w:val="28"/>
        </w:rPr>
        <w:t>3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77F76B7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4E2C">
        <w:rPr>
          <w:sz w:val="32"/>
          <w:szCs w:val="32"/>
          <w:lang w:val="en-US"/>
        </w:rPr>
        <w:t>5</w:t>
      </w:r>
    </w:p>
    <w:p w14:paraId="2229B231" w14:textId="64A7F618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484E2C" w:rsidRPr="00484E2C">
        <w:rPr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="00484E2C" w:rsidRPr="00484E2C">
        <w:rPr>
          <w:b/>
          <w:bCs/>
          <w:sz w:val="24"/>
          <w:szCs w:val="24"/>
        </w:rPr>
        <w:t>(Company Tags: Infosys, Wipro, TCS, Capgemini)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F2834B0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Sequential Data Access: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understand how to fetch rows one by one from a result set using cursor mechanisms.</w:t>
      </w:r>
    </w:p>
    <w:p w14:paraId="247A33A8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Row-Level Manipulation: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perform specific operations or calculations on individual records that require conditional procedural logic.</w:t>
      </w:r>
    </w:p>
    <w:p w14:paraId="2C2527A4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Resource Management: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354A1845" w14:textId="67D331AA" w:rsidR="00AF3DFE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Exception Handling: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handle cursor-related errors and performance considerations during large-scale data iteration.</w:t>
      </w:r>
    </w:p>
    <w:p w14:paraId="6D6EDD37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645AF45E" w14:textId="4D3540D9" w:rsidR="00484E2C" w:rsidRDefault="00484E2C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0: </w:t>
      </w:r>
      <w:r w:rsidRPr="00484E2C">
        <w:rPr>
          <w:rFonts w:ascii="Times New Roman" w:hAnsi="Times New Roman" w:cs="Times New Roman"/>
          <w:b/>
          <w:bCs/>
          <w:sz w:val="24"/>
          <w:szCs w:val="24"/>
        </w:rPr>
        <w:t>Setup (Creat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  <w:proofErr w:type="gramEnd"/>
      <w:r w:rsidRPr="00484E2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FE1E25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CREATE TABLE Employee (</w:t>
      </w:r>
    </w:p>
    <w:p w14:paraId="3DD758C5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emp_id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SERIAL PRIMARY KEY,</w:t>
      </w:r>
    </w:p>
    <w:p w14:paraId="0975438E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emp_name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84E2C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484E2C">
        <w:rPr>
          <w:rFonts w:ascii="Times New Roman" w:hAnsi="Times New Roman" w:cs="Times New Roman"/>
          <w:sz w:val="24"/>
          <w:szCs w:val="24"/>
          <w:lang w:val="en-GB"/>
        </w:rPr>
        <w:t>50),</w:t>
      </w:r>
    </w:p>
    <w:p w14:paraId="72AD44B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salary </w:t>
      </w:r>
      <w:proofErr w:type="gramStart"/>
      <w:r w:rsidRPr="00484E2C"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 w:rsidRPr="00484E2C">
        <w:rPr>
          <w:rFonts w:ascii="Times New Roman" w:hAnsi="Times New Roman" w:cs="Times New Roman"/>
          <w:sz w:val="24"/>
          <w:szCs w:val="24"/>
          <w:lang w:val="en-GB"/>
        </w:rPr>
        <w:t>10,2),</w:t>
      </w:r>
    </w:p>
    <w:p w14:paraId="7C325880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experience </w:t>
      </w:r>
      <w:proofErr w:type="gramStart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INT,   </w:t>
      </w:r>
      <w:proofErr w:type="gram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    -- Years of experience</w:t>
      </w:r>
    </w:p>
    <w:p w14:paraId="327A2AE6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performance_score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INT     -- Rating out of 10</w:t>
      </w:r>
    </w:p>
    <w:p w14:paraId="660F595F" w14:textId="13CC91E6" w:rsid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C3573C7" w14:textId="6DA03D7F" w:rsidR="00484E2C" w:rsidRDefault="00484E2C" w:rsidP="00484E2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  <w:lang w:val="en-GB"/>
        </w:rPr>
        <w:t>Inserting Sample Values</w:t>
      </w:r>
    </w:p>
    <w:p w14:paraId="737F30CD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INSERT INTO Employees (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emp_name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, salary, experience,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performance_score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>) VALUES</w:t>
      </w:r>
    </w:p>
    <w:p w14:paraId="718024B3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('Amit', 40000, 2, 6),</w:t>
      </w:r>
    </w:p>
    <w:p w14:paraId="5C0CED86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('Neha', 60000, 5, 8),</w:t>
      </w:r>
    </w:p>
    <w:p w14:paraId="77010950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lastRenderedPageBreak/>
        <w:t>('Rohit', 55000, 4, 7),</w:t>
      </w:r>
    </w:p>
    <w:p w14:paraId="7DCF47E2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('Priya', 75000, 8, 9),</w:t>
      </w:r>
    </w:p>
    <w:p w14:paraId="16AC4C0D" w14:textId="140592D4" w:rsid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('Karan', 30000, 1, 5);</w:t>
      </w:r>
    </w:p>
    <w:p w14:paraId="69EBF259" w14:textId="77777777" w:rsidR="006F643E" w:rsidRDefault="006F643E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AFB87B" w14:textId="3DC1CD13" w:rsidR="006F643E" w:rsidRPr="006F643E" w:rsidRDefault="006F643E" w:rsidP="00484E2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-GB"/>
        </w:rPr>
        <w:t>Output:</w:t>
      </w:r>
    </w:p>
    <w:p w14:paraId="46A122A8" w14:textId="3AF53891" w:rsidR="006F643E" w:rsidRDefault="006F643E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F643E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C87E578" wp14:editId="347B21C8">
            <wp:extent cx="6163535" cy="1762371"/>
            <wp:effectExtent l="0" t="0" r="8890" b="9525"/>
            <wp:docPr id="5997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9C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A8E2DA" w14:textId="1062871F" w:rsidR="00AF3DFE" w:rsidRDefault="00484E2C" w:rsidP="006F643E">
      <w:p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Step 1: Implementing a Simple Forward-Only Cursor </w:t>
      </w:r>
    </w:p>
    <w:p w14:paraId="591409BE" w14:textId="0EFBCFC7" w:rsid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Creating a cursor to loop through an 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 xml:space="preserve"> table and print individual records.</w:t>
      </w:r>
    </w:p>
    <w:p w14:paraId="69F29550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62CAB3E" w14:textId="24DDBEEF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DO $$</w:t>
      </w:r>
    </w:p>
    <w:p w14:paraId="0AB251A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DECLARE</w:t>
      </w:r>
    </w:p>
    <w:p w14:paraId="75F41FC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 xml:space="preserve">RECORD;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 xml:space="preserve">   -- Variable to hold one row</w:t>
      </w:r>
    </w:p>
    <w:p w14:paraId="31731B0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 CURSOR FOR   -- Declare cursor</w:t>
      </w:r>
    </w:p>
    <w:p w14:paraId="27E00B2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>, salary</w:t>
      </w:r>
    </w:p>
    <w:p w14:paraId="5918681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FROM Employee;</w:t>
      </w:r>
    </w:p>
    <w:p w14:paraId="185E893C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BEGIN</w:t>
      </w:r>
    </w:p>
    <w:p w14:paraId="7DC389D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18B6B5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Open cursor</w:t>
      </w:r>
    </w:p>
    <w:p w14:paraId="6CA20D5F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1FE7DFC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1D80053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FETCH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Fetch one row</w:t>
      </w:r>
    </w:p>
    <w:p w14:paraId="5354225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DB6088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EXIT WHEN NOT 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 xml:space="preserve">FOUND;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Exit when no more rows</w:t>
      </w:r>
    </w:p>
    <w:p w14:paraId="2B72AB6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6925EE9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lastRenderedPageBreak/>
        <w:t xml:space="preserve">        RAISE NOTICE 'ID: %, Name: %, Salary: %',</w:t>
      </w:r>
    </w:p>
    <w:p w14:paraId="6F3E4FAC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emp_record.emp_id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>,</w:t>
      </w:r>
    </w:p>
    <w:p w14:paraId="4483644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emp_record.emp_name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>,</w:t>
      </w:r>
    </w:p>
    <w:p w14:paraId="398E9B34" w14:textId="623F24E9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record.salary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</w:rPr>
        <w:t>;</w:t>
      </w:r>
    </w:p>
    <w:p w14:paraId="1F3C2C0F" w14:textId="183FCA43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6F30812A" w14:textId="1A570AA3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CLOSE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Close cursor</w:t>
      </w:r>
    </w:p>
    <w:p w14:paraId="77F8F708" w14:textId="32D808FE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END $$;</w:t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0C76F37" w14:textId="4D510B39" w:rsidR="00AF3DFE" w:rsidRPr="006F643E" w:rsidRDefault="00AF3DFE" w:rsidP="00273C79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3084F58A" w14:textId="75DF6DA0" w:rsidR="006F643E" w:rsidRDefault="006F643E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177D7941" wp14:editId="43A17C45">
            <wp:extent cx="3372321" cy="1676634"/>
            <wp:effectExtent l="0" t="0" r="0" b="0"/>
            <wp:docPr id="19998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1B1F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Step 2: Complex Row-by-Row Manipulation </w:t>
      </w:r>
    </w:p>
    <w:p w14:paraId="37801F92" w14:textId="47BC4735" w:rsid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Using a cursor to update salaries based on a dynamic "Experience-to-Performance" ratio logic.</w:t>
      </w:r>
    </w:p>
    <w:p w14:paraId="0FA974E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72F66FD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732DBEE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RECORD;</w:t>
      </w:r>
    </w:p>
    <w:p w14:paraId="3D02AE4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AE43FA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-- Declare cursor</w:t>
      </w:r>
    </w:p>
    <w:p w14:paraId="116A67B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CURSOR FOR</w:t>
      </w:r>
    </w:p>
    <w:p w14:paraId="3A19E25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SELECT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, salary, experience,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performance_score</w:t>
      </w:r>
      <w:proofErr w:type="spellEnd"/>
    </w:p>
    <w:p w14:paraId="0E0C53E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FROM Employee;</w:t>
      </w:r>
    </w:p>
    <w:p w14:paraId="09FAD4C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6C0A6CF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NUMERIC;</w:t>
      </w:r>
    </w:p>
    <w:p w14:paraId="57CC43F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new_salary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NUMERIC;</w:t>
      </w:r>
    </w:p>
    <w:p w14:paraId="525842C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F07BE2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071634B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9F1D8F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OPEN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4E1DD00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8C1807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LOOP</w:t>
      </w:r>
    </w:p>
    <w:p w14:paraId="626A47B8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FETCH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INTO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224E4CA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0DFE20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EXIT WHEN NOT FOUND;</w:t>
      </w:r>
    </w:p>
    <w:p w14:paraId="17EF49A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1E9C2C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Calculate increment percentage */</w:t>
      </w:r>
    </w:p>
    <w:p w14:paraId="0FE2BCE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:</w:t>
      </w:r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>=</w:t>
      </w:r>
    </w:p>
    <w:p w14:paraId="087533D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(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record.experience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*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record.performance</w:t>
      </w:r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>_score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) / 10.0;</w:t>
      </w:r>
    </w:p>
    <w:p w14:paraId="1351D39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52EE23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Calculate new salary */</w:t>
      </w:r>
    </w:p>
    <w:p w14:paraId="32A9C8E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salary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:</w:t>
      </w:r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>=</w:t>
      </w:r>
    </w:p>
    <w:p w14:paraId="368C123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+</w:t>
      </w:r>
    </w:p>
    <w:p w14:paraId="36A4985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(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*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/ 100);</w:t>
      </w:r>
    </w:p>
    <w:p w14:paraId="6374DD7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61810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Update salary */</w:t>
      </w:r>
    </w:p>
    <w:p w14:paraId="58A02FC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UPDATE Employee</w:t>
      </w:r>
    </w:p>
    <w:p w14:paraId="1456BD2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SET salary =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new_salary</w:t>
      </w:r>
      <w:proofErr w:type="spellEnd"/>
    </w:p>
    <w:p w14:paraId="5EA2D69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WHERE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280FF1E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6C096A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Display update message */</w:t>
      </w:r>
    </w:p>
    <w:p w14:paraId="255FFC5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RAISE NOTICE</w:t>
      </w:r>
    </w:p>
    <w:p w14:paraId="6E60DC5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'Employee ID: %, Increment: %%%, New Salary: %',</w:t>
      </w:r>
    </w:p>
    <w:p w14:paraId="14F0DE2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77883A9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403C8F5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new_salary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E52F5F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3F8D61C" w14:textId="73348961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7C3A9C2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CLOSE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F8575E8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BAD57E2" w14:textId="4187460D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13FEAEE3" w14:textId="50404BE6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71123A04" w14:textId="6DD44A91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043D8056" wp14:editId="189C6890">
            <wp:extent cx="6645910" cy="1483995"/>
            <wp:effectExtent l="0" t="0" r="2540" b="1905"/>
            <wp:docPr id="11288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1CB7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4EF8DF9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</w:rPr>
        <w:t>Step 3: Exception and Status Handling</w:t>
      </w:r>
    </w:p>
    <w:p w14:paraId="55267953" w14:textId="77777777" w:rsidR="006F643E" w:rsidRP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Ensuring the cursor handles empty result sets or termination signals gracefully.</w:t>
      </w:r>
    </w:p>
    <w:p w14:paraId="0354493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52AE5AE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9BA281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45A0D92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46B70B4D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RECORD;</w:t>
      </w:r>
    </w:p>
    <w:p w14:paraId="77395EE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EFB1DF5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CURSOR FOR</w:t>
      </w:r>
    </w:p>
    <w:p w14:paraId="32B9300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SELECT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, salary</w:t>
      </w:r>
    </w:p>
    <w:p w14:paraId="05741EF0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FROM Employee;</w:t>
      </w:r>
    </w:p>
    <w:p w14:paraId="52D39EF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B86A2BB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171DA57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761B5A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OPEN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2A827EF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B4DA58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LOOP</w:t>
      </w:r>
    </w:p>
    <w:p w14:paraId="1CD3A65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FETCH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INTO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7EA185A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91A2B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EXIT WHEN NOT FOUND;</w:t>
      </w:r>
    </w:p>
    <w:p w14:paraId="0F1C76A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200267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-- Intentionally raise exception if salary &lt; 35000</w:t>
      </w:r>
    </w:p>
    <w:p w14:paraId="6AD0F94C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    IF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266328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&lt; 35000 THEN</w:t>
      </w:r>
    </w:p>
    <w:p w14:paraId="6DF8D6C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RAISE EXCEPTION </w:t>
      </w:r>
    </w:p>
    <w:p w14:paraId="7E54D8B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'Salary too low for Employee ID: %',</w:t>
      </w:r>
    </w:p>
    <w:p w14:paraId="180B2D3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7FD26221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END IF;</w:t>
      </w:r>
    </w:p>
    <w:p w14:paraId="450B934F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81F195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</w:t>
      </w:r>
    </w:p>
    <w:p w14:paraId="0C1BD7B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'Processed Employee ID: %, Salary: %',</w:t>
      </w:r>
    </w:p>
    <w:p w14:paraId="232ED79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5712062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266328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9833D3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AD05D8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56A0786E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538E7F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CLOSE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53276D3B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A96585C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EXCEPTION</w:t>
      </w:r>
    </w:p>
    <w:p w14:paraId="64C898C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WHEN OTHERS THEN</w:t>
      </w:r>
    </w:p>
    <w:p w14:paraId="7E9A4F4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'Exception Caught Successfully!';</w:t>
      </w:r>
    </w:p>
    <w:p w14:paraId="00E0451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'Error Message: %', SQLERRM;</w:t>
      </w:r>
    </w:p>
    <w:p w14:paraId="36C7453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'Execution stopped safely.';</w:t>
      </w:r>
    </w:p>
    <w:p w14:paraId="15B7423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39186D3" w14:textId="32745196" w:rsidR="006F643E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30D38D06" w14:textId="46BF8622" w:rsid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09CD0734" w14:textId="2C5D8DCD" w:rsidR="006F643E" w:rsidRPr="006F643E" w:rsidRDefault="00266328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266328">
        <w:rPr>
          <w:rFonts w:ascii="Times New Roman" w:hAnsi="Times New Roman" w:cs="Times New Roman"/>
          <w:noProof/>
          <w:sz w:val="24"/>
          <w:szCs w:val="24"/>
          <w:u w:val="single"/>
          <w:lang w:val="en"/>
        </w:rPr>
        <w:drawing>
          <wp:inline distT="0" distB="0" distL="0" distR="0" wp14:anchorId="1C15C7CB" wp14:editId="0A9E73D1">
            <wp:extent cx="4239217" cy="1924319"/>
            <wp:effectExtent l="0" t="0" r="0" b="0"/>
            <wp:docPr id="4368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BF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465534B" w14:textId="7E7B400C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4960A779" w14:textId="5FE1F35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061651" w14:textId="77777777" w:rsidR="00266328" w:rsidRDefault="00266328" w:rsidP="00266328">
      <w:p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266328">
        <w:rPr>
          <w:rFonts w:ascii="Times New Roman" w:hAnsi="Times New Roman" w:cs="Times New Roman"/>
          <w:sz w:val="24"/>
          <w:szCs w:val="24"/>
        </w:rPr>
        <w:t> </w:t>
      </w:r>
    </w:p>
    <w:p w14:paraId="3AAD1301" w14:textId="55798C3E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Cursor Implementation: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design, implement, and manage cursors to solve row-wise processing problems.</w:t>
      </w:r>
    </w:p>
    <w:p w14:paraId="1CBED2D3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Lifecycle Mastery: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demonstrate the correct syntax for declaring, opening, fetching, and closing cursors.</w:t>
      </w:r>
    </w:p>
    <w:p w14:paraId="5FAAAABD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Error Prevention: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6530AB2A" w14:textId="3164F671" w:rsidR="00273C79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Analytical Thinking: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A826" w14:textId="77777777" w:rsidR="007B3EA4" w:rsidRDefault="007B3EA4" w:rsidP="0032692A">
      <w:pPr>
        <w:spacing w:after="0" w:line="240" w:lineRule="auto"/>
      </w:pPr>
      <w:r>
        <w:separator/>
      </w:r>
    </w:p>
  </w:endnote>
  <w:endnote w:type="continuationSeparator" w:id="0">
    <w:p w14:paraId="2EBBB26A" w14:textId="77777777" w:rsidR="007B3EA4" w:rsidRDefault="007B3EA4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51D5" w14:textId="77777777" w:rsidR="007B3EA4" w:rsidRDefault="007B3EA4" w:rsidP="0032692A">
      <w:pPr>
        <w:spacing w:after="0" w:line="240" w:lineRule="auto"/>
      </w:pPr>
      <w:r>
        <w:separator/>
      </w:r>
    </w:p>
  </w:footnote>
  <w:footnote w:type="continuationSeparator" w:id="0">
    <w:p w14:paraId="6414AAAD" w14:textId="77777777" w:rsidR="007B3EA4" w:rsidRDefault="007B3EA4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6"/>
  </w:num>
  <w:num w:numId="2" w16cid:durableId="778985985">
    <w:abstractNumId w:val="2"/>
  </w:num>
  <w:num w:numId="3" w16cid:durableId="105514169">
    <w:abstractNumId w:val="18"/>
  </w:num>
  <w:num w:numId="4" w16cid:durableId="2023238728">
    <w:abstractNumId w:val="48"/>
  </w:num>
  <w:num w:numId="5" w16cid:durableId="1819376201">
    <w:abstractNumId w:val="8"/>
  </w:num>
  <w:num w:numId="6" w16cid:durableId="1137989675">
    <w:abstractNumId w:val="17"/>
  </w:num>
  <w:num w:numId="7" w16cid:durableId="657267342">
    <w:abstractNumId w:val="11"/>
  </w:num>
  <w:num w:numId="8" w16cid:durableId="1145469137">
    <w:abstractNumId w:val="41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27"/>
  </w:num>
  <w:num w:numId="12" w16cid:durableId="7026516">
    <w:abstractNumId w:val="28"/>
  </w:num>
  <w:num w:numId="13" w16cid:durableId="1469588212">
    <w:abstractNumId w:val="12"/>
  </w:num>
  <w:num w:numId="14" w16cid:durableId="1536842495">
    <w:abstractNumId w:val="24"/>
  </w:num>
  <w:num w:numId="15" w16cid:durableId="679620657">
    <w:abstractNumId w:val="3"/>
  </w:num>
  <w:num w:numId="16" w16cid:durableId="1725787641">
    <w:abstractNumId w:val="25"/>
  </w:num>
  <w:num w:numId="17" w16cid:durableId="735861336">
    <w:abstractNumId w:val="21"/>
  </w:num>
  <w:num w:numId="18" w16cid:durableId="1339428528">
    <w:abstractNumId w:val="37"/>
  </w:num>
  <w:num w:numId="19" w16cid:durableId="216166788">
    <w:abstractNumId w:val="45"/>
  </w:num>
  <w:num w:numId="20" w16cid:durableId="56562630">
    <w:abstractNumId w:val="32"/>
  </w:num>
  <w:num w:numId="21" w16cid:durableId="866604705">
    <w:abstractNumId w:val="51"/>
  </w:num>
  <w:num w:numId="22" w16cid:durableId="2028021422">
    <w:abstractNumId w:val="51"/>
  </w:num>
  <w:num w:numId="23" w16cid:durableId="980960396">
    <w:abstractNumId w:val="38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46"/>
  </w:num>
  <w:num w:numId="28" w16cid:durableId="416906153">
    <w:abstractNumId w:val="30"/>
  </w:num>
  <w:num w:numId="29" w16cid:durableId="1864901191">
    <w:abstractNumId w:val="14"/>
  </w:num>
  <w:num w:numId="30" w16cid:durableId="1674844571">
    <w:abstractNumId w:val="20"/>
  </w:num>
  <w:num w:numId="31" w16cid:durableId="1410226912">
    <w:abstractNumId w:val="50"/>
  </w:num>
  <w:num w:numId="32" w16cid:durableId="755171497">
    <w:abstractNumId w:val="52"/>
  </w:num>
  <w:num w:numId="33" w16cid:durableId="1918246272">
    <w:abstractNumId w:val="7"/>
  </w:num>
  <w:num w:numId="34" w16cid:durableId="1292129781">
    <w:abstractNumId w:val="47"/>
  </w:num>
  <w:num w:numId="35" w16cid:durableId="77597394">
    <w:abstractNumId w:val="43"/>
  </w:num>
  <w:num w:numId="36" w16cid:durableId="988826757">
    <w:abstractNumId w:val="36"/>
  </w:num>
  <w:num w:numId="37" w16cid:durableId="239221941">
    <w:abstractNumId w:val="31"/>
  </w:num>
  <w:num w:numId="38" w16cid:durableId="101732765">
    <w:abstractNumId w:val="54"/>
  </w:num>
  <w:num w:numId="39" w16cid:durableId="2003267341">
    <w:abstractNumId w:val="22"/>
  </w:num>
  <w:num w:numId="40" w16cid:durableId="106200721">
    <w:abstractNumId w:val="1"/>
  </w:num>
  <w:num w:numId="41" w16cid:durableId="1919288116">
    <w:abstractNumId w:val="40"/>
  </w:num>
  <w:num w:numId="42" w16cid:durableId="845292852">
    <w:abstractNumId w:val="23"/>
  </w:num>
  <w:num w:numId="43" w16cid:durableId="228540208">
    <w:abstractNumId w:val="29"/>
  </w:num>
  <w:num w:numId="44" w16cid:durableId="1623998552">
    <w:abstractNumId w:val="5"/>
  </w:num>
  <w:num w:numId="45" w16cid:durableId="287712317">
    <w:abstractNumId w:val="19"/>
  </w:num>
  <w:num w:numId="46" w16cid:durableId="1474372044">
    <w:abstractNumId w:val="15"/>
  </w:num>
  <w:num w:numId="47" w16cid:durableId="1058094336">
    <w:abstractNumId w:val="49"/>
  </w:num>
  <w:num w:numId="48" w16cid:durableId="760221105">
    <w:abstractNumId w:val="16"/>
  </w:num>
  <w:num w:numId="49" w16cid:durableId="732120828">
    <w:abstractNumId w:val="6"/>
  </w:num>
  <w:num w:numId="50" w16cid:durableId="1825967842">
    <w:abstractNumId w:val="35"/>
  </w:num>
  <w:num w:numId="51" w16cid:durableId="381058895">
    <w:abstractNumId w:val="42"/>
  </w:num>
  <w:num w:numId="52" w16cid:durableId="1094009231">
    <w:abstractNumId w:val="39"/>
  </w:num>
  <w:num w:numId="53" w16cid:durableId="433525206">
    <w:abstractNumId w:val="0"/>
  </w:num>
  <w:num w:numId="54" w16cid:durableId="547762264">
    <w:abstractNumId w:val="34"/>
  </w:num>
  <w:num w:numId="55" w16cid:durableId="1842549562">
    <w:abstractNumId w:val="33"/>
  </w:num>
  <w:num w:numId="56" w16cid:durableId="1956910804">
    <w:abstractNumId w:val="44"/>
  </w:num>
  <w:num w:numId="57" w16cid:durableId="1767188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F7CF4"/>
    <w:rsid w:val="0030433D"/>
    <w:rsid w:val="0032692A"/>
    <w:rsid w:val="0035618B"/>
    <w:rsid w:val="003609B5"/>
    <w:rsid w:val="003641BE"/>
    <w:rsid w:val="00385C11"/>
    <w:rsid w:val="003865E9"/>
    <w:rsid w:val="003D2F29"/>
    <w:rsid w:val="003F4D2F"/>
    <w:rsid w:val="00405283"/>
    <w:rsid w:val="00412975"/>
    <w:rsid w:val="00434C64"/>
    <w:rsid w:val="00436269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A629D"/>
    <w:rsid w:val="006F643E"/>
    <w:rsid w:val="00702F10"/>
    <w:rsid w:val="00703E16"/>
    <w:rsid w:val="00705573"/>
    <w:rsid w:val="00750CA5"/>
    <w:rsid w:val="007542BA"/>
    <w:rsid w:val="00781E71"/>
    <w:rsid w:val="007B3EA4"/>
    <w:rsid w:val="007D6563"/>
    <w:rsid w:val="007F709B"/>
    <w:rsid w:val="008224CF"/>
    <w:rsid w:val="008337FC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3D64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Pratham Khatri</cp:lastModifiedBy>
  <cp:revision>4</cp:revision>
  <cp:lastPrinted>2026-03-02T09:03:00Z</cp:lastPrinted>
  <dcterms:created xsi:type="dcterms:W3CDTF">2026-03-02T09:02:00Z</dcterms:created>
  <dcterms:modified xsi:type="dcterms:W3CDTF">2026-03-02T09:07:00Z</dcterms:modified>
</cp:coreProperties>
</file>