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Onocra Tech Research Insights</w:t>
      </w:r>
    </w:p>
    <w:p>
      <w:r>
        <w:t>Next-Generation Video Reference Guide Summary</w:t>
      </w:r>
    </w:p>
    <w:p>
      <w:pPr>
        <w:pStyle w:val="Heading2"/>
      </w:pPr>
      <w:r>
        <w:t>1. Home Internet (WAN Category)</w:t>
      </w:r>
    </w:p>
    <w:p>
      <w:pPr>
        <w:pStyle w:val="Heading3"/>
      </w:pPr>
      <w:r>
        <w:t>Video: Unified DOCSIS 4.0 for All: FDD + FDX</w:t>
      </w:r>
    </w:p>
    <w:p>
      <w:r>
        <w:t>URL: https://www.youtube.com/watch?v=lkGOSgR2prY</w:t>
      </w:r>
    </w:p>
    <w:p>
      <w:r>
        <w:t>Summary: Details the structural evolution away from asymmetric DOCSIS 3.1 layouts. Illustrates how a unified node layer combining Frequency Division Duplexing (FDD) and Full Duplex DOCSIS (FDX) achieves symmetrical multi-gigabit speeds over legacy coaxial wires.</w:t>
      </w:r>
    </w:p>
    <w:p>
      <w:pPr>
        <w:pStyle w:val="Heading3"/>
      </w:pPr>
      <w:r>
        <w:t>Video: Satellite Internet | Need to Know</w:t>
      </w:r>
    </w:p>
    <w:p>
      <w:r>
        <w:t>URL: https://www.youtube.com/watch?v=7wZhDUAV1zU</w:t>
      </w:r>
    </w:p>
    <w:p>
      <w:r>
        <w:t>Summary: Explicitly visualizes the orbital mechanics and latency variations between legacy Geostationary (GEO) satellites and modern Low Earth Orbit (LEO) constellations.</w:t>
      </w:r>
    </w:p>
    <w:p>
      <w:pPr>
        <w:pStyle w:val="Heading2"/>
      </w:pPr>
      <w:r>
        <w:t>2. Home Wi-Fi &amp; Mesh (WLAN Category)</w:t>
      </w:r>
    </w:p>
    <w:p>
      <w:pPr>
        <w:pStyle w:val="Heading3"/>
      </w:pPr>
      <w:r>
        <w:t>Video: World's First Wi-Fi 8 Router Tested (vs. Wi-Fi 7)</w:t>
      </w:r>
    </w:p>
    <w:p>
      <w:r>
        <w:t>URL: https://www.youtube.com/watch?v=vPzi-bBnK94</w:t>
      </w:r>
    </w:p>
    <w:p>
      <w:r>
        <w:t>Summary: A hands-on physical engineering test evaluating the newly launched Wi-Fi 8 standard against existing Wi-Fi 7 flagships.</w:t>
      </w:r>
    </w:p>
    <w:p>
      <w:pPr>
        <w:pStyle w:val="Heading3"/>
      </w:pPr>
      <w:r>
        <w:t>Video: Wi-Fi 8 Explained: Why Reliability Replaces Raw Speed</w:t>
      </w:r>
    </w:p>
    <w:p>
      <w:r>
        <w:t>URL: https://www.youtube.com/watch?v=3N_R_DYtL-o</w:t>
      </w:r>
    </w:p>
    <w:p>
      <w:r>
        <w:t>Summary: An engineering analysis of the draft IEEE 802.11bn standard framework.</w:t>
      </w:r>
    </w:p>
    <w:p>
      <w:pPr>
        <w:pStyle w:val="Heading3"/>
      </w:pPr>
      <w:r>
        <w:t>Video: TP-Link Wi-Fi 8 Global Launch Event Stream</w:t>
      </w:r>
    </w:p>
    <w:p>
      <w:r>
        <w:t>URL: https://www.youtube.com/watch?v=LQtTJwY2P-A</w:t>
      </w:r>
    </w:p>
    <w:p>
      <w:r>
        <w:t>Summary: Formal presentation outlining commercially live consumer Wi-Fi 8 hardware iterations.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