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4011" w14:textId="5B090CB0" w:rsidR="00A91F60" w:rsidRPr="00512E04" w:rsidRDefault="00B92B4B" w:rsidP="405F5243">
      <w:pPr>
        <w:jc w:val="center"/>
        <w:rPr>
          <w:b/>
          <w:bCs/>
          <w:sz w:val="28"/>
        </w:rPr>
      </w:pPr>
      <w:r w:rsidRPr="00512E04">
        <w:rPr>
          <w:b/>
          <w:bCs/>
          <w:sz w:val="28"/>
        </w:rPr>
        <w:t xml:space="preserve">How to </w:t>
      </w:r>
      <w:r w:rsidR="004160F5">
        <w:rPr>
          <w:b/>
          <w:bCs/>
          <w:sz w:val="28"/>
        </w:rPr>
        <w:t>Analyze Custom Vision Service’s (CVS) Prediction Result</w:t>
      </w:r>
    </w:p>
    <w:p w14:paraId="6A598EAC" w14:textId="77777777" w:rsidR="004676F2" w:rsidRDefault="004676F2">
      <w:pPr>
        <w:rPr>
          <w:b/>
          <w:sz w:val="24"/>
        </w:rPr>
      </w:pPr>
    </w:p>
    <w:p w14:paraId="0FA42FBD" w14:textId="62D2EF0C" w:rsidR="00017819" w:rsidRPr="003D0BDB" w:rsidRDefault="00017819">
      <w:pPr>
        <w:rPr>
          <w:sz w:val="24"/>
        </w:rPr>
      </w:pPr>
      <w:r w:rsidRPr="00B92B4B">
        <w:rPr>
          <w:b/>
          <w:sz w:val="24"/>
        </w:rPr>
        <w:t>Objective</w:t>
      </w:r>
      <w:r w:rsidRPr="003D0BDB">
        <w:rPr>
          <w:sz w:val="24"/>
        </w:rPr>
        <w:t xml:space="preserve">: </w:t>
      </w:r>
      <w:r w:rsidR="004160F5">
        <w:rPr>
          <w:sz w:val="24"/>
        </w:rPr>
        <w:t xml:space="preserve">Congratulations! You have successfully run </w:t>
      </w:r>
      <w:r w:rsidR="00AC684F">
        <w:rPr>
          <w:sz w:val="24"/>
        </w:rPr>
        <w:t>‘</w:t>
      </w:r>
      <w:r w:rsidR="004160F5">
        <w:rPr>
          <w:sz w:val="24"/>
        </w:rPr>
        <w:t>process_data.py</w:t>
      </w:r>
      <w:r w:rsidR="00AC684F">
        <w:rPr>
          <w:sz w:val="24"/>
        </w:rPr>
        <w:t>’</w:t>
      </w:r>
      <w:r w:rsidR="004160F5">
        <w:rPr>
          <w:sz w:val="24"/>
        </w:rPr>
        <w:t xml:space="preserve"> script and produced </w:t>
      </w:r>
      <w:r w:rsidR="004160F5" w:rsidRPr="00AC684F">
        <w:rPr>
          <w:i/>
          <w:sz w:val="24"/>
        </w:rPr>
        <w:t>pre</w:t>
      </w:r>
      <w:r w:rsidR="007D5A15" w:rsidRPr="00AC684F">
        <w:rPr>
          <w:i/>
          <w:sz w:val="24"/>
        </w:rPr>
        <w:t>diction_result.csv</w:t>
      </w:r>
      <w:r w:rsidR="007D5A15">
        <w:rPr>
          <w:sz w:val="24"/>
        </w:rPr>
        <w:t xml:space="preserve"> and </w:t>
      </w:r>
      <w:r w:rsidR="007D5A15" w:rsidRPr="00AC684F">
        <w:rPr>
          <w:i/>
          <w:sz w:val="24"/>
        </w:rPr>
        <w:t>testing_car.csv</w:t>
      </w:r>
      <w:r w:rsidR="004160F5">
        <w:rPr>
          <w:sz w:val="24"/>
        </w:rPr>
        <w:t xml:space="preserve"> Now it is time to compare the result against the original da</w:t>
      </w:r>
      <w:r w:rsidR="00AC684F">
        <w:rPr>
          <w:sz w:val="24"/>
        </w:rPr>
        <w:t xml:space="preserve">taset’s labels. To do so, we need to use ‘data_analysis.py,’ which compares the produced result against the original dataset to discover whether the </w:t>
      </w:r>
      <w:proofErr w:type="gramStart"/>
      <w:r w:rsidR="00AC684F">
        <w:rPr>
          <w:sz w:val="24"/>
        </w:rPr>
        <w:t>two dataset</w:t>
      </w:r>
      <w:proofErr w:type="gramEnd"/>
      <w:r w:rsidR="00AC684F">
        <w:rPr>
          <w:sz w:val="24"/>
        </w:rPr>
        <w:t xml:space="preserve"> match. </w:t>
      </w:r>
    </w:p>
    <w:p w14:paraId="56AFA29F" w14:textId="77777777" w:rsidR="00992861" w:rsidRDefault="00992861">
      <w:pPr>
        <w:rPr>
          <w:sz w:val="24"/>
        </w:rPr>
      </w:pPr>
    </w:p>
    <w:p w14:paraId="4C83844B" w14:textId="7B620BA6" w:rsidR="00017819" w:rsidRPr="003D0BDB" w:rsidRDefault="00017819">
      <w:pPr>
        <w:rPr>
          <w:sz w:val="24"/>
        </w:rPr>
      </w:pPr>
      <w:r w:rsidRPr="00992861">
        <w:rPr>
          <w:b/>
          <w:sz w:val="24"/>
        </w:rPr>
        <w:t>Location</w:t>
      </w:r>
      <w:r w:rsidRPr="003D0BDB">
        <w:rPr>
          <w:sz w:val="24"/>
        </w:rPr>
        <w:t xml:space="preserve">: Avanade – AI Incubator – FNOL – </w:t>
      </w:r>
      <w:proofErr w:type="spellStart"/>
      <w:r w:rsidRPr="003D0BDB">
        <w:rPr>
          <w:sz w:val="24"/>
        </w:rPr>
        <w:t>Image_Classification</w:t>
      </w:r>
      <w:proofErr w:type="spellEnd"/>
      <w:r w:rsidRPr="003D0BDB">
        <w:rPr>
          <w:sz w:val="24"/>
        </w:rPr>
        <w:t xml:space="preserve"> – </w:t>
      </w:r>
      <w:proofErr w:type="spellStart"/>
      <w:r w:rsidRPr="003D0BDB">
        <w:rPr>
          <w:sz w:val="24"/>
        </w:rPr>
        <w:t>python_scripts</w:t>
      </w:r>
      <w:proofErr w:type="spellEnd"/>
      <w:r w:rsidR="00B92B4B">
        <w:rPr>
          <w:sz w:val="24"/>
        </w:rPr>
        <w:t xml:space="preserve"> – </w:t>
      </w:r>
      <w:r w:rsidR="004160F5">
        <w:rPr>
          <w:sz w:val="24"/>
        </w:rPr>
        <w:t>data</w:t>
      </w:r>
      <w:r w:rsidR="00B92B4B">
        <w:rPr>
          <w:sz w:val="24"/>
        </w:rPr>
        <w:t>_</w:t>
      </w:r>
      <w:r w:rsidR="004160F5">
        <w:rPr>
          <w:sz w:val="24"/>
        </w:rPr>
        <w:t>analysis</w:t>
      </w:r>
      <w:r w:rsidR="00B92B4B">
        <w:rPr>
          <w:sz w:val="24"/>
        </w:rPr>
        <w:t>.py</w:t>
      </w:r>
    </w:p>
    <w:p w14:paraId="2F724B56" w14:textId="52C7C250" w:rsidR="00017819" w:rsidRDefault="00017819">
      <w:pPr>
        <w:rPr>
          <w:sz w:val="24"/>
        </w:rPr>
      </w:pPr>
    </w:p>
    <w:p w14:paraId="54764D27" w14:textId="2F727797" w:rsidR="004676F2" w:rsidRPr="003D0BDB" w:rsidRDefault="004676F2">
      <w:pPr>
        <w:rPr>
          <w:sz w:val="24"/>
        </w:rPr>
      </w:pPr>
      <w:r w:rsidRPr="004676F2">
        <w:rPr>
          <w:b/>
          <w:sz w:val="24"/>
        </w:rPr>
        <w:t>Steps</w:t>
      </w:r>
      <w:r>
        <w:rPr>
          <w:sz w:val="24"/>
        </w:rPr>
        <w:t>:</w:t>
      </w:r>
    </w:p>
    <w:p w14:paraId="25D77E67" w14:textId="3DC8127E" w:rsidR="003D0BDB" w:rsidRPr="003D0BDB" w:rsidRDefault="00017819" w:rsidP="003D0BDB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D0BDB">
        <w:rPr>
          <w:sz w:val="24"/>
        </w:rPr>
        <w:t>Provide all requirements</w:t>
      </w:r>
      <w:r w:rsidR="00992861">
        <w:rPr>
          <w:sz w:val="24"/>
        </w:rPr>
        <w:t xml:space="preserve"> and directory paths</w:t>
      </w:r>
    </w:p>
    <w:p w14:paraId="6A47FE66" w14:textId="3FDB2955" w:rsidR="003D0BDB" w:rsidRPr="003D0BDB" w:rsidRDefault="003D0BDB" w:rsidP="003D0BD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3D0BDB">
        <w:rPr>
          <w:sz w:val="24"/>
        </w:rPr>
        <w:t>Project_id</w:t>
      </w:r>
      <w:proofErr w:type="spellEnd"/>
    </w:p>
    <w:p w14:paraId="55CD7C2B" w14:textId="4790EE12" w:rsidR="003D0BDB" w:rsidRPr="003D0BDB" w:rsidRDefault="003D0BDB" w:rsidP="003D0BDB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proofErr w:type="spellStart"/>
      <w:r w:rsidRPr="003D0BDB">
        <w:rPr>
          <w:sz w:val="24"/>
        </w:rPr>
        <w:t>Project_id</w:t>
      </w:r>
      <w:proofErr w:type="spellEnd"/>
      <w:r w:rsidRPr="003D0BDB">
        <w:rPr>
          <w:sz w:val="24"/>
        </w:rPr>
        <w:t xml:space="preserve"> can be found in your Custom Vision setting page. </w:t>
      </w:r>
    </w:p>
    <w:p w14:paraId="289A2C15" w14:textId="1E09F232" w:rsidR="003D0BDB" w:rsidRPr="003D0BDB" w:rsidRDefault="003D0BDB" w:rsidP="003D0BD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3D0BDB">
        <w:rPr>
          <w:sz w:val="24"/>
        </w:rPr>
        <w:t>Training_key</w:t>
      </w:r>
      <w:proofErr w:type="spellEnd"/>
      <w:r w:rsidRPr="003D0BDB">
        <w:rPr>
          <w:sz w:val="24"/>
        </w:rPr>
        <w:t xml:space="preserve"> </w:t>
      </w:r>
    </w:p>
    <w:p w14:paraId="35997EC1" w14:textId="212D1D87" w:rsidR="003D0BDB" w:rsidRDefault="003D0BDB" w:rsidP="007D5A15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proofErr w:type="spellStart"/>
      <w:r w:rsidRPr="003D0BDB">
        <w:rPr>
          <w:sz w:val="24"/>
        </w:rPr>
        <w:t>Training_key</w:t>
      </w:r>
      <w:proofErr w:type="spellEnd"/>
      <w:r w:rsidRPr="003D0BDB">
        <w:rPr>
          <w:sz w:val="24"/>
        </w:rPr>
        <w:t xml:space="preserve"> can also be found in your Custom Vision setting page</w:t>
      </w:r>
    </w:p>
    <w:p w14:paraId="5AD28887" w14:textId="43FBFFC6" w:rsidR="007D5A15" w:rsidRDefault="006C4FC1" w:rsidP="007D5A15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Testing_car_df_path</w:t>
      </w:r>
      <w:proofErr w:type="spellEnd"/>
    </w:p>
    <w:p w14:paraId="359025FF" w14:textId="2AB08CC5" w:rsidR="006C4FC1" w:rsidRDefault="006C4FC1" w:rsidP="006C4FC1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Provide the file path to testing_car.csv, which is a product of process_data.py script</w:t>
      </w:r>
    </w:p>
    <w:p w14:paraId="2CE851D3" w14:textId="1876F678" w:rsidR="006C4FC1" w:rsidRDefault="006C4FC1" w:rsidP="006C4FC1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Prediction_result_df_path</w:t>
      </w:r>
      <w:proofErr w:type="spellEnd"/>
    </w:p>
    <w:p w14:paraId="07F40104" w14:textId="0E29F2C0" w:rsidR="006C4FC1" w:rsidRDefault="006C4FC1" w:rsidP="006C4FC1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Provide the file path to prediction_result.csv, which is also a product of process_data.py script</w:t>
      </w:r>
    </w:p>
    <w:p w14:paraId="7A526ED6" w14:textId="5568AA46" w:rsidR="006C4FC1" w:rsidRDefault="006C4FC1" w:rsidP="006C4FC1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Threshold</w:t>
      </w:r>
    </w:p>
    <w:p w14:paraId="2B5933F2" w14:textId="7CBCBCD0" w:rsidR="006C4FC1" w:rsidRPr="006C4FC1" w:rsidRDefault="006C4FC1" w:rsidP="006C4FC1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The percentage dictates when to classify a </w:t>
      </w:r>
      <w:proofErr w:type="spellStart"/>
      <w:r>
        <w:rPr>
          <w:sz w:val="24"/>
        </w:rPr>
        <w:t>cla</w:t>
      </w:r>
      <w:bookmarkStart w:id="0" w:name="_GoBack"/>
      <w:bookmarkEnd w:id="0"/>
      <w:r>
        <w:rPr>
          <w:sz w:val="24"/>
        </w:rPr>
        <w:t>ssifier</w:t>
      </w:r>
      <w:proofErr w:type="spellEnd"/>
      <w:r>
        <w:rPr>
          <w:sz w:val="24"/>
        </w:rPr>
        <w:t xml:space="preserve"> as yes or no. Default is set to 75%, which means if a prediction goes pass 75%, it will be considered as ‘yes’</w:t>
      </w:r>
    </w:p>
    <w:p w14:paraId="2277C339" w14:textId="131945B5" w:rsidR="003D0BDB" w:rsidRDefault="003D0BDB" w:rsidP="003D0BDB">
      <w:pPr>
        <w:spacing w:after="0" w:line="240" w:lineRule="auto"/>
        <w:ind w:left="1440"/>
      </w:pPr>
    </w:p>
    <w:p w14:paraId="32CDEE1C" w14:textId="53974E53" w:rsidR="003D0BDB" w:rsidRDefault="003D0BDB" w:rsidP="003D0BDB">
      <w:pPr>
        <w:spacing w:after="0" w:line="240" w:lineRule="auto"/>
      </w:pPr>
    </w:p>
    <w:p w14:paraId="6EA4980C" w14:textId="4B4B8AE6" w:rsidR="003D0BDB" w:rsidRPr="003D0BDB" w:rsidRDefault="003D0BDB" w:rsidP="003D0BDB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D0BDB">
        <w:rPr>
          <w:sz w:val="24"/>
        </w:rPr>
        <w:t>Run Script</w:t>
      </w:r>
    </w:p>
    <w:p w14:paraId="52C6B6BA" w14:textId="463B13BC" w:rsidR="00512E04" w:rsidRDefault="00F6293A" w:rsidP="00F85A24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As you run the script, a question will be prompted in the console asking user whether to analyze ‘</w:t>
      </w:r>
      <w:proofErr w:type="spellStart"/>
      <w:r>
        <w:rPr>
          <w:sz w:val="24"/>
        </w:rPr>
        <w:t>custom_vision</w:t>
      </w:r>
      <w:proofErr w:type="spellEnd"/>
      <w:r>
        <w:rPr>
          <w:sz w:val="24"/>
        </w:rPr>
        <w:t>’ or ‘</w:t>
      </w:r>
      <w:proofErr w:type="spellStart"/>
      <w:r>
        <w:rPr>
          <w:sz w:val="24"/>
        </w:rPr>
        <w:t>custom_model</w:t>
      </w:r>
      <w:proofErr w:type="spellEnd"/>
      <w:r>
        <w:rPr>
          <w:sz w:val="24"/>
        </w:rPr>
        <w:t>.’ Please type ‘</w:t>
      </w:r>
      <w:proofErr w:type="spellStart"/>
      <w:r>
        <w:rPr>
          <w:sz w:val="24"/>
        </w:rPr>
        <w:t>custom_vision</w:t>
      </w:r>
      <w:proofErr w:type="spellEnd"/>
      <w:r>
        <w:rPr>
          <w:sz w:val="24"/>
        </w:rPr>
        <w:t>’ if you are trying to produce the analysis of CVS data. The other option is reserved for analyzing custom model.</w:t>
      </w:r>
      <w:r w:rsidR="00512E04">
        <w:rPr>
          <w:sz w:val="24"/>
        </w:rPr>
        <w:t xml:space="preserve"> </w:t>
      </w:r>
    </w:p>
    <w:p w14:paraId="6370EA5D" w14:textId="5DFC44D6" w:rsidR="00F6293A" w:rsidRDefault="00F6293A" w:rsidP="00F6293A">
      <w:pPr>
        <w:spacing w:after="0" w:line="240" w:lineRule="auto"/>
        <w:ind w:left="1080"/>
        <w:rPr>
          <w:sz w:val="24"/>
        </w:rPr>
      </w:pPr>
    </w:p>
    <w:p w14:paraId="31E9C067" w14:textId="26B805F9" w:rsidR="00F6293A" w:rsidRPr="00F6293A" w:rsidRDefault="00F6293A" w:rsidP="00F6293A">
      <w:pPr>
        <w:spacing w:after="0" w:line="240" w:lineRule="auto"/>
        <w:ind w:left="1080" w:firstLine="360"/>
        <w:rPr>
          <w:sz w:val="24"/>
        </w:rPr>
      </w:pPr>
      <w:r>
        <w:rPr>
          <w:noProof/>
          <w:sz w:val="24"/>
        </w:rPr>
        <w:drawing>
          <wp:inline distT="0" distB="0" distL="0" distR="0" wp14:anchorId="7CC9FA65" wp14:editId="33326A1B">
            <wp:extent cx="5333994" cy="400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50" cy="4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7EC" w14:textId="77777777" w:rsidR="00512E04" w:rsidRPr="00512E04" w:rsidRDefault="00512E04" w:rsidP="00512E04">
      <w:pPr>
        <w:pStyle w:val="ListParagraph"/>
        <w:rPr>
          <w:sz w:val="24"/>
        </w:rPr>
      </w:pPr>
    </w:p>
    <w:p w14:paraId="23DA7558" w14:textId="7963429D" w:rsidR="00ED5CF6" w:rsidRDefault="00ED5CF6" w:rsidP="00ED5CF6">
      <w:pPr>
        <w:spacing w:after="0" w:line="240" w:lineRule="auto"/>
        <w:rPr>
          <w:sz w:val="24"/>
        </w:rPr>
      </w:pPr>
    </w:p>
    <w:p w14:paraId="6FFF87FA" w14:textId="77777777" w:rsidR="00ED5CF6" w:rsidRDefault="00ED5CF6" w:rsidP="00ED5CF6">
      <w:pPr>
        <w:spacing w:after="0" w:line="240" w:lineRule="auto"/>
        <w:rPr>
          <w:sz w:val="24"/>
        </w:rPr>
      </w:pPr>
    </w:p>
    <w:p w14:paraId="726E91BF" w14:textId="3D674118" w:rsidR="00ED5CF6" w:rsidRDefault="00ED5CF6" w:rsidP="00ED5CF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Output – this script output </w:t>
      </w:r>
      <w:r w:rsidR="00F6293A">
        <w:rPr>
          <w:sz w:val="24"/>
        </w:rPr>
        <w:t>two</w:t>
      </w:r>
      <w:r>
        <w:rPr>
          <w:sz w:val="24"/>
        </w:rPr>
        <w:t xml:space="preserve"> csv files in the same folder as where script runs</w:t>
      </w:r>
    </w:p>
    <w:p w14:paraId="52A75B38" w14:textId="77777777" w:rsidR="00ED5CF6" w:rsidRDefault="00ED5CF6" w:rsidP="00ED5CF6">
      <w:pPr>
        <w:pStyle w:val="ListParagraph"/>
        <w:spacing w:after="0" w:line="240" w:lineRule="auto"/>
        <w:rPr>
          <w:sz w:val="24"/>
        </w:rPr>
      </w:pPr>
    </w:p>
    <w:p w14:paraId="2FF82B63" w14:textId="77777777" w:rsidR="00F6293A" w:rsidRDefault="00F6293A" w:rsidP="00ED5CF6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b/>
          <w:sz w:val="24"/>
        </w:rPr>
        <w:t>result_df</w:t>
      </w:r>
      <w:r w:rsidR="00ED5CF6" w:rsidRPr="00ED5CF6">
        <w:rPr>
          <w:b/>
          <w:sz w:val="24"/>
        </w:rPr>
        <w:t>.csv</w:t>
      </w:r>
      <w:r w:rsidR="00ED5CF6">
        <w:rPr>
          <w:sz w:val="24"/>
        </w:rPr>
        <w:t xml:space="preserve"> </w:t>
      </w:r>
    </w:p>
    <w:p w14:paraId="2492FD27" w14:textId="316A43A9" w:rsidR="00ED5CF6" w:rsidRDefault="00F6293A" w:rsidP="00F6293A">
      <w:pPr>
        <w:pStyle w:val="ListParagraph"/>
        <w:numPr>
          <w:ilvl w:val="2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This is the result of comparing prediction_result.csv with testing_data.csv. If they match, it becomes TRUE. Otherwise, it is FALSE.</w:t>
      </w:r>
    </w:p>
    <w:p w14:paraId="54B27BC4" w14:textId="1BA7DA02" w:rsidR="00F6293A" w:rsidRDefault="00F6293A" w:rsidP="00F6293A">
      <w:pPr>
        <w:pStyle w:val="ListParagraph"/>
        <w:spacing w:after="0" w:line="240" w:lineRule="auto"/>
        <w:ind w:left="2160"/>
        <w:rPr>
          <w:sz w:val="24"/>
        </w:rPr>
      </w:pPr>
      <w:r>
        <w:rPr>
          <w:sz w:val="24"/>
        </w:rPr>
        <w:t>The result_df.csv calculates accuracy of each classifier based on test data.</w:t>
      </w:r>
    </w:p>
    <w:p w14:paraId="11633A26" w14:textId="77777777" w:rsidR="00F6293A" w:rsidRDefault="00F6293A" w:rsidP="00F6293A">
      <w:pPr>
        <w:pStyle w:val="ListParagraph"/>
        <w:spacing w:after="0" w:line="240" w:lineRule="auto"/>
        <w:ind w:left="2160"/>
        <w:rPr>
          <w:sz w:val="24"/>
        </w:rPr>
      </w:pPr>
    </w:p>
    <w:p w14:paraId="067CD172" w14:textId="588F69EE" w:rsidR="00ED5CF6" w:rsidRDefault="00F6293A" w:rsidP="00ED5CF6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b/>
          <w:sz w:val="24"/>
        </w:rPr>
        <w:t>performance_df</w:t>
      </w:r>
      <w:r w:rsidR="00ED5CF6" w:rsidRPr="00ED5CF6">
        <w:rPr>
          <w:b/>
          <w:sz w:val="24"/>
        </w:rPr>
        <w:t>.csv</w:t>
      </w:r>
      <w:r w:rsidR="00ED5CF6">
        <w:rPr>
          <w:sz w:val="24"/>
        </w:rPr>
        <w:t xml:space="preserve"> </w:t>
      </w:r>
    </w:p>
    <w:p w14:paraId="10DFB66A" w14:textId="30B11DEE" w:rsidR="00F6293A" w:rsidRDefault="00F6293A" w:rsidP="00F6293A">
      <w:pPr>
        <w:pStyle w:val="ListParagraph"/>
        <w:numPr>
          <w:ilvl w:val="2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This file provides further breakdown of data by providing each precision and recall value. </w:t>
      </w:r>
    </w:p>
    <w:p w14:paraId="56A328EB" w14:textId="19D31335" w:rsidR="00ED5CF6" w:rsidRPr="00ED5CF6" w:rsidRDefault="00ED5CF6" w:rsidP="00F6293A">
      <w:pPr>
        <w:pStyle w:val="ListParagraph"/>
        <w:spacing w:after="0" w:line="240" w:lineRule="auto"/>
        <w:ind w:left="1440"/>
        <w:rPr>
          <w:sz w:val="24"/>
        </w:rPr>
      </w:pPr>
    </w:p>
    <w:sectPr w:rsidR="00ED5CF6" w:rsidRPr="00ED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0FD"/>
    <w:multiLevelType w:val="hybridMultilevel"/>
    <w:tmpl w:val="B62C55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36AAF"/>
    <w:multiLevelType w:val="hybridMultilevel"/>
    <w:tmpl w:val="4DF6533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C6532"/>
    <w:multiLevelType w:val="hybridMultilevel"/>
    <w:tmpl w:val="F5E29F9A"/>
    <w:lvl w:ilvl="0" w:tplc="B0C2A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C6019"/>
    <w:multiLevelType w:val="hybridMultilevel"/>
    <w:tmpl w:val="799A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240FE"/>
    <w:multiLevelType w:val="hybridMultilevel"/>
    <w:tmpl w:val="DD0C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85850"/>
    <w:multiLevelType w:val="hybridMultilevel"/>
    <w:tmpl w:val="E9CE3DCC"/>
    <w:lvl w:ilvl="0" w:tplc="0C64D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60"/>
    <w:rsid w:val="00017819"/>
    <w:rsid w:val="003A19B7"/>
    <w:rsid w:val="003D0BDB"/>
    <w:rsid w:val="004160F5"/>
    <w:rsid w:val="004676F2"/>
    <w:rsid w:val="004819C9"/>
    <w:rsid w:val="00512E04"/>
    <w:rsid w:val="00546B6D"/>
    <w:rsid w:val="005F1209"/>
    <w:rsid w:val="006C4FC1"/>
    <w:rsid w:val="007D5A15"/>
    <w:rsid w:val="00992861"/>
    <w:rsid w:val="009B2B47"/>
    <w:rsid w:val="00A27BA0"/>
    <w:rsid w:val="00A91F60"/>
    <w:rsid w:val="00AC684F"/>
    <w:rsid w:val="00B92B4B"/>
    <w:rsid w:val="00C50189"/>
    <w:rsid w:val="00ED5CF6"/>
    <w:rsid w:val="00F6293A"/>
    <w:rsid w:val="00F85A24"/>
    <w:rsid w:val="29CCCD02"/>
    <w:rsid w:val="405F5243"/>
    <w:rsid w:val="5EB7B09B"/>
    <w:rsid w:val="63C3E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4B73"/>
  <w15:chartTrackingRefBased/>
  <w15:docId w15:val="{33709859-6EFD-4321-9994-88D8528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47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8F640FA7B0C43B18925E130901CFD" ma:contentTypeVersion="10" ma:contentTypeDescription="Create a new document." ma:contentTypeScope="" ma:versionID="f298ef2dac1053273b7b373828e7c158">
  <xsd:schema xmlns:xsd="http://www.w3.org/2001/XMLSchema" xmlns:xs="http://www.w3.org/2001/XMLSchema" xmlns:p="http://schemas.microsoft.com/office/2006/metadata/properties" xmlns:ns2="75c0597b-e732-4bb5-bc83-e8073d48535e" xmlns:ns3="148e712c-c3b6-42b5-b93a-f445e169eb26" targetNamespace="http://schemas.microsoft.com/office/2006/metadata/properties" ma:root="true" ma:fieldsID="c1ebec8c537550f2a14e5b92839a598d" ns2:_="" ns3:_="">
    <xsd:import namespace="75c0597b-e732-4bb5-bc83-e8073d48535e"/>
    <xsd:import namespace="148e712c-c3b6-42b5-b93a-f445e169e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0597b-e732-4bb5-bc83-e8073d485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e712c-c3b6-42b5-b93a-f445e169eb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BD91B-C767-4CEE-B618-40450CCF2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c0597b-e732-4bb5-bc83-e8073d48535e"/>
    <ds:schemaRef ds:uri="148e712c-c3b6-42b5-b93a-f445e169e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7E9F6-25F0-46BF-AE1C-7518ABF2B9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7389D-B732-4DB9-8F5B-516C6BE3A8A1}">
  <ds:schemaRefs>
    <ds:schemaRef ds:uri="http://schemas.openxmlformats.org/package/2006/metadata/core-properties"/>
    <ds:schemaRef ds:uri="148e712c-c3b6-42b5-b93a-f445e169eb26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5c0597b-e732-4bb5-bc83-e8073d48535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 Ono</dc:creator>
  <cp:keywords/>
  <dc:description/>
  <cp:lastModifiedBy>Koshin Ono</cp:lastModifiedBy>
  <cp:revision>11</cp:revision>
  <dcterms:created xsi:type="dcterms:W3CDTF">2018-07-05T22:36:00Z</dcterms:created>
  <dcterms:modified xsi:type="dcterms:W3CDTF">2018-09-04T20:14:00Z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0x0101006238F640FA7B0C43B18925E130901CFD</vt:lpwstr>
  </property>
</Properties>
</file>