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6952" w14:textId="622FE08C" w:rsidR="00430A1E" w:rsidRPr="001A7E5A" w:rsidRDefault="00430A1E">
      <w:pPr>
        <w:rPr>
          <w:rStyle w:val="fontstyle01"/>
          <w:b/>
          <w:bCs/>
          <w:sz w:val="36"/>
          <w:szCs w:val="36"/>
        </w:rPr>
      </w:pPr>
      <w:r w:rsidRPr="001A7E5A">
        <w:rPr>
          <w:rStyle w:val="fontstyle01"/>
          <w:b/>
          <w:bCs/>
          <w:sz w:val="36"/>
          <w:szCs w:val="36"/>
        </w:rPr>
        <w:t>HLT on Algorithms.</w:t>
      </w:r>
    </w:p>
    <w:p w14:paraId="61C6536B" w14:textId="72640384" w:rsidR="00430A1E" w:rsidRDefault="00430A1E">
      <w:pPr>
        <w:rPr>
          <w:rStyle w:val="fontstyle01"/>
          <w:sz w:val="36"/>
          <w:szCs w:val="36"/>
        </w:rPr>
      </w:pPr>
      <w:r>
        <w:rPr>
          <w:rStyle w:val="fontstyle01"/>
          <w:sz w:val="36"/>
          <w:szCs w:val="36"/>
        </w:rPr>
        <w:t xml:space="preserve">Chosen algorithm: </w:t>
      </w:r>
      <w:r w:rsidRPr="001A7E5A">
        <w:rPr>
          <w:rStyle w:val="fontstyle01"/>
          <w:b/>
          <w:bCs/>
          <w:sz w:val="36"/>
          <w:szCs w:val="36"/>
        </w:rPr>
        <w:t>Random Forest</w:t>
      </w:r>
    </w:p>
    <w:p w14:paraId="01E7D040" w14:textId="77777777" w:rsidR="00430A1E" w:rsidRDefault="00430A1E">
      <w:pPr>
        <w:rPr>
          <w:rStyle w:val="fontstyle01"/>
          <w:sz w:val="36"/>
          <w:szCs w:val="36"/>
        </w:rPr>
      </w:pPr>
    </w:p>
    <w:p w14:paraId="45D0AB9B" w14:textId="7661388D" w:rsidR="008B2C9F" w:rsidRPr="001A7E5A" w:rsidRDefault="008B2C9F">
      <w:pPr>
        <w:rPr>
          <w:rStyle w:val="fontstyle01"/>
          <w:b/>
          <w:bCs/>
          <w:color w:val="000000" w:themeColor="text1"/>
          <w:sz w:val="36"/>
          <w:szCs w:val="36"/>
        </w:rPr>
      </w:pPr>
      <w:r w:rsidRPr="001A7E5A">
        <w:rPr>
          <w:rStyle w:val="fontstyle01"/>
          <w:b/>
          <w:bCs/>
          <w:color w:val="000000" w:themeColor="text1"/>
          <w:sz w:val="36"/>
          <w:szCs w:val="36"/>
        </w:rPr>
        <w:t>What is a Random Forest?</w:t>
      </w:r>
    </w:p>
    <w:p w14:paraId="454F5515" w14:textId="2BAB2786" w:rsidR="008B2C9F" w:rsidRPr="0006231A" w:rsidRDefault="008B2C9F">
      <w:pPr>
        <w:rPr>
          <w:rFonts w:ascii="gt-regular" w:hAnsi="gt-regular"/>
          <w:color w:val="000000" w:themeColor="text1"/>
          <w:sz w:val="33"/>
          <w:szCs w:val="33"/>
          <w:shd w:val="clear" w:color="auto" w:fill="FFFFFF"/>
        </w:rPr>
      </w:pPr>
      <w:r w:rsidRPr="0006231A">
        <w:rPr>
          <w:rFonts w:ascii="gt-regular" w:hAnsi="gt-regular"/>
          <w:color w:val="000000" w:themeColor="text1"/>
          <w:sz w:val="33"/>
          <w:szCs w:val="33"/>
          <w:shd w:val="clear" w:color="auto" w:fill="FFFFFF"/>
        </w:rPr>
        <w:t>A random forest is a supervised machine learning algorithm that is constructed from decision tree algorithms. </w:t>
      </w:r>
    </w:p>
    <w:p w14:paraId="6017F8C6" w14:textId="2C93AFDA" w:rsidR="008B2C9F" w:rsidRPr="0006231A" w:rsidRDefault="008B2C9F">
      <w:pPr>
        <w:rPr>
          <w:rFonts w:ascii="gt-regular" w:hAnsi="gt-regular"/>
          <w:color w:val="000000" w:themeColor="text1"/>
          <w:sz w:val="30"/>
          <w:szCs w:val="30"/>
          <w:shd w:val="clear" w:color="auto" w:fill="FFFFFF"/>
        </w:rPr>
      </w:pPr>
      <w:r w:rsidRPr="0006231A">
        <w:rPr>
          <w:rFonts w:ascii="gt-regular" w:hAnsi="gt-regular"/>
          <w:color w:val="000000" w:themeColor="text1"/>
          <w:sz w:val="30"/>
          <w:szCs w:val="30"/>
          <w:shd w:val="clear" w:color="auto" w:fill="FFFFFF"/>
        </w:rPr>
        <w:t xml:space="preserve">It </w:t>
      </w:r>
      <w:r w:rsidRPr="0006231A">
        <w:rPr>
          <w:rFonts w:ascii="gt-regular" w:hAnsi="gt-regular"/>
          <w:color w:val="000000" w:themeColor="text1"/>
          <w:sz w:val="30"/>
          <w:szCs w:val="30"/>
          <w:shd w:val="clear" w:color="auto" w:fill="FFFFFF"/>
        </w:rPr>
        <w:t>is a machine learning technique that’s used to solve regression and classification problems. It utilizes ensemble learning, which is a technique that combines many classifiers to provide solutions to complex problems.</w:t>
      </w:r>
    </w:p>
    <w:p w14:paraId="38CE0A40" w14:textId="1945906D" w:rsidR="008B2C9F" w:rsidRPr="001A7E5A" w:rsidRDefault="008B2C9F">
      <w:pPr>
        <w:rPr>
          <w:rFonts w:ascii="Calibri" w:hAnsi="Calibri" w:cs="Calibri"/>
          <w:b/>
          <w:bCs/>
          <w:color w:val="000000" w:themeColor="text1"/>
          <w:sz w:val="36"/>
          <w:szCs w:val="36"/>
        </w:rPr>
      </w:pPr>
      <w:r w:rsidRPr="001A7E5A">
        <w:rPr>
          <w:rFonts w:ascii="Calibri" w:hAnsi="Calibri" w:cs="Calibri"/>
          <w:b/>
          <w:bCs/>
          <w:color w:val="000000" w:themeColor="text1"/>
          <w:sz w:val="36"/>
          <w:szCs w:val="36"/>
        </w:rPr>
        <w:t>What does the algorithm do?</w:t>
      </w:r>
    </w:p>
    <w:p w14:paraId="1CC25435" w14:textId="2B2B69E0" w:rsidR="008B2C9F" w:rsidRPr="0006231A" w:rsidRDefault="00D811DE">
      <w:pPr>
        <w:rPr>
          <w:rFonts w:ascii="gt-regular" w:hAnsi="gt-regular"/>
          <w:color w:val="000000" w:themeColor="text1"/>
          <w:sz w:val="30"/>
          <w:szCs w:val="30"/>
          <w:shd w:val="clear" w:color="auto" w:fill="FFFFFF"/>
        </w:rPr>
      </w:pPr>
      <w:r w:rsidRPr="0006231A">
        <w:rPr>
          <w:rFonts w:ascii="gt-regular" w:hAnsi="gt-regular"/>
          <w:color w:val="000000" w:themeColor="text1"/>
          <w:sz w:val="30"/>
          <w:szCs w:val="30"/>
          <w:shd w:val="clear" w:color="auto" w:fill="FFFFFF"/>
        </w:rPr>
        <w:t>Th</w:t>
      </w:r>
      <w:r w:rsidRPr="0006231A">
        <w:rPr>
          <w:rFonts w:ascii="gt-regular" w:hAnsi="gt-regular"/>
          <w:color w:val="000000" w:themeColor="text1"/>
          <w:sz w:val="30"/>
          <w:szCs w:val="30"/>
          <w:shd w:val="clear" w:color="auto" w:fill="FFFFFF"/>
        </w:rPr>
        <w:t>e</w:t>
      </w:r>
      <w:r w:rsidRPr="0006231A">
        <w:rPr>
          <w:rFonts w:ascii="gt-regular" w:hAnsi="gt-regular"/>
          <w:color w:val="000000" w:themeColor="text1"/>
          <w:sz w:val="30"/>
          <w:szCs w:val="30"/>
          <w:shd w:val="clear" w:color="auto" w:fill="FFFFFF"/>
        </w:rPr>
        <w:t xml:space="preserve"> algorithm establishes the outcome based on the predictions of the decision trees. It predicts by taking the average or mean of the output from various trees. Increasing the number of trees increases the precision of the outcome.</w:t>
      </w:r>
    </w:p>
    <w:p w14:paraId="3B89928A" w14:textId="1AB77454" w:rsidR="00D811DE" w:rsidRPr="0006231A" w:rsidRDefault="00D811DE">
      <w:pPr>
        <w:rPr>
          <w:rFonts w:ascii="gt-regular" w:hAnsi="gt-regular"/>
          <w:color w:val="000000" w:themeColor="text1"/>
          <w:sz w:val="30"/>
          <w:szCs w:val="30"/>
          <w:shd w:val="clear" w:color="auto" w:fill="FFFFFF"/>
        </w:rPr>
      </w:pPr>
      <w:r w:rsidRPr="0006231A">
        <w:rPr>
          <w:rFonts w:ascii="gt-regular" w:hAnsi="gt-regular"/>
          <w:color w:val="000000" w:themeColor="text1"/>
          <w:sz w:val="30"/>
          <w:szCs w:val="30"/>
          <w:shd w:val="clear" w:color="auto" w:fill="FFFFFF"/>
        </w:rPr>
        <w:t>A random forest algorithm consists of many decision trees. The ‘forest’ generated by the</w:t>
      </w:r>
      <w:r w:rsidRPr="0006231A">
        <w:rPr>
          <w:rFonts w:ascii="gt-regular" w:hAnsi="gt-regular"/>
          <w:color w:val="000000" w:themeColor="text1"/>
          <w:sz w:val="30"/>
          <w:szCs w:val="30"/>
          <w:shd w:val="clear" w:color="auto" w:fill="FFFFFF"/>
        </w:rPr>
        <w:t xml:space="preserve"> </w:t>
      </w:r>
      <w:r w:rsidRPr="0006231A">
        <w:rPr>
          <w:rFonts w:ascii="gt-regular" w:hAnsi="gt-regular"/>
          <w:color w:val="000000" w:themeColor="text1"/>
          <w:sz w:val="30"/>
          <w:szCs w:val="30"/>
          <w:shd w:val="clear" w:color="auto" w:fill="FFFFFF"/>
        </w:rPr>
        <w:t>algorithm is trained through bagging or bootstrap aggregating. Bagging is an ensemble meta-algorithm that improves the accuracy of machine learning algorithms.</w:t>
      </w:r>
    </w:p>
    <w:p w14:paraId="0AF66BBF" w14:textId="71A378AE" w:rsidR="00D811DE" w:rsidRPr="001A7E5A" w:rsidRDefault="00D811DE">
      <w:pPr>
        <w:rPr>
          <w:rFonts w:ascii="Calibri" w:hAnsi="Calibri" w:cs="Calibri"/>
          <w:b/>
          <w:bCs/>
          <w:color w:val="000000" w:themeColor="text1"/>
          <w:sz w:val="36"/>
          <w:szCs w:val="36"/>
        </w:rPr>
      </w:pPr>
      <w:r w:rsidRPr="001A7E5A">
        <w:rPr>
          <w:rFonts w:ascii="Calibri" w:hAnsi="Calibri" w:cs="Calibri"/>
          <w:b/>
          <w:bCs/>
          <w:color w:val="000000" w:themeColor="text1"/>
          <w:sz w:val="36"/>
          <w:szCs w:val="36"/>
        </w:rPr>
        <w:t>In which situations will it be most useful?</w:t>
      </w:r>
    </w:p>
    <w:p w14:paraId="7D6C3EAF" w14:textId="724FCCB6" w:rsidR="00D1426D" w:rsidRPr="0006231A" w:rsidRDefault="00D811DE">
      <w:pPr>
        <w:rPr>
          <w:rFonts w:ascii="gt-regular" w:hAnsi="gt-regular"/>
          <w:color w:val="000000" w:themeColor="text1"/>
          <w:sz w:val="30"/>
          <w:szCs w:val="30"/>
          <w:shd w:val="clear" w:color="auto" w:fill="FFFFFF"/>
        </w:rPr>
      </w:pPr>
      <w:r w:rsidRPr="0006231A">
        <w:rPr>
          <w:rFonts w:ascii="gt-regular" w:hAnsi="gt-regular"/>
          <w:color w:val="000000" w:themeColor="text1"/>
          <w:sz w:val="30"/>
          <w:szCs w:val="30"/>
          <w:shd w:val="clear" w:color="auto" w:fill="FFFFFF"/>
        </w:rPr>
        <w:t>A random forest eradicates the limitations of a decision tree algorithm. It reduces the overfitting of datasets and increases precision. It generates predictions without requiring many configurations in packages like </w:t>
      </w:r>
      <w:hyperlink r:id="rId5" w:history="1">
        <w:r w:rsidRPr="0006231A">
          <w:rPr>
            <w:rStyle w:val="Hyperlink"/>
            <w:rFonts w:ascii="gt-regular" w:hAnsi="gt-regular"/>
            <w:color w:val="000000" w:themeColor="text1"/>
            <w:sz w:val="30"/>
            <w:szCs w:val="30"/>
            <w:u w:val="none"/>
            <w:shd w:val="clear" w:color="auto" w:fill="FFFFFF"/>
          </w:rPr>
          <w:t>scikit</w:t>
        </w:r>
        <w:r w:rsidR="0006231A" w:rsidRPr="0006231A">
          <w:rPr>
            <w:rStyle w:val="Hyperlink"/>
            <w:rFonts w:ascii="gt-regular" w:hAnsi="gt-regular"/>
            <w:color w:val="000000" w:themeColor="text1"/>
            <w:sz w:val="30"/>
            <w:szCs w:val="30"/>
            <w:u w:val="none"/>
            <w:shd w:val="clear" w:color="auto" w:fill="FFFFFF"/>
          </w:rPr>
          <w:t>-</w:t>
        </w:r>
        <w:r w:rsidRPr="0006231A">
          <w:rPr>
            <w:rStyle w:val="Hyperlink"/>
            <w:rFonts w:ascii="gt-regular" w:hAnsi="gt-regular"/>
            <w:color w:val="000000" w:themeColor="text1"/>
            <w:sz w:val="30"/>
            <w:szCs w:val="30"/>
            <w:u w:val="none"/>
            <w:shd w:val="clear" w:color="auto" w:fill="FFFFFF"/>
          </w:rPr>
          <w:t>learn</w:t>
        </w:r>
      </w:hyperlink>
      <w:r w:rsidRPr="0006231A">
        <w:rPr>
          <w:rFonts w:ascii="gt-regular" w:hAnsi="gt-regular"/>
          <w:color w:val="000000" w:themeColor="text1"/>
          <w:sz w:val="30"/>
          <w:szCs w:val="30"/>
          <w:shd w:val="clear" w:color="auto" w:fill="FFFFFF"/>
        </w:rPr>
        <w:t>.</w:t>
      </w:r>
    </w:p>
    <w:p w14:paraId="2759A93E" w14:textId="04843C1F" w:rsidR="00D811DE" w:rsidRPr="0006231A" w:rsidRDefault="00D1426D">
      <w:pPr>
        <w:rPr>
          <w:rFonts w:ascii="gt-regular" w:hAnsi="gt-regular"/>
          <w:color w:val="000000" w:themeColor="text1"/>
          <w:sz w:val="30"/>
          <w:szCs w:val="30"/>
          <w:shd w:val="clear" w:color="auto" w:fill="FFFFFF"/>
        </w:rPr>
      </w:pPr>
      <w:r w:rsidRPr="0006231A">
        <w:rPr>
          <w:rFonts w:ascii="gt-regular" w:hAnsi="gt-regular"/>
          <w:color w:val="000000" w:themeColor="text1"/>
          <w:sz w:val="30"/>
          <w:szCs w:val="30"/>
          <w:shd w:val="clear" w:color="auto" w:fill="FFFFFF"/>
        </w:rPr>
        <w:t xml:space="preserve"> As such, </w:t>
      </w:r>
      <w:r w:rsidRPr="0006231A">
        <w:rPr>
          <w:rFonts w:ascii="gt-regular" w:hAnsi="gt-regular"/>
          <w:color w:val="000000" w:themeColor="text1"/>
          <w:sz w:val="30"/>
          <w:szCs w:val="30"/>
          <w:shd w:val="clear" w:color="auto" w:fill="FFFFFF"/>
        </w:rPr>
        <w:t>Random Forest is suitable for situations when we have a large dataset, and interpretability is not a major concern</w:t>
      </w:r>
      <w:r w:rsidRPr="0006231A">
        <w:rPr>
          <w:rFonts w:ascii="gt-regular" w:hAnsi="gt-regular"/>
          <w:color w:val="000000" w:themeColor="text1"/>
          <w:sz w:val="30"/>
          <w:szCs w:val="30"/>
          <w:shd w:val="clear" w:color="auto" w:fill="FFFFFF"/>
        </w:rPr>
        <w:t xml:space="preserve">. </w:t>
      </w:r>
      <w:r w:rsidRPr="0006231A">
        <w:rPr>
          <w:rFonts w:ascii="gt-regular" w:hAnsi="gt-regular"/>
          <w:color w:val="000000" w:themeColor="text1"/>
          <w:sz w:val="30"/>
          <w:szCs w:val="30"/>
          <w:shd w:val="clear" w:color="auto" w:fill="FFFFFF"/>
        </w:rPr>
        <w:t xml:space="preserve"> Decision trees are much easier to interpret and understand. Since a random </w:t>
      </w:r>
      <w:r w:rsidRPr="0006231A">
        <w:rPr>
          <w:rFonts w:ascii="gt-regular" w:hAnsi="gt-regular"/>
          <w:color w:val="000000" w:themeColor="text1"/>
          <w:sz w:val="30"/>
          <w:szCs w:val="30"/>
          <w:shd w:val="clear" w:color="auto" w:fill="FFFFFF"/>
        </w:rPr>
        <w:lastRenderedPageBreak/>
        <w:t>forest combines multiple decision trees, it becomes more difficult to interpret.</w:t>
      </w:r>
    </w:p>
    <w:p w14:paraId="6003281C" w14:textId="4B5BAAA5" w:rsidR="00D1426D" w:rsidRPr="001A7E5A" w:rsidRDefault="00D1426D">
      <w:pPr>
        <w:rPr>
          <w:rFonts w:ascii="Calibri" w:hAnsi="Calibri" w:cs="Calibri"/>
          <w:b/>
          <w:bCs/>
          <w:color w:val="000000" w:themeColor="text1"/>
          <w:sz w:val="36"/>
          <w:szCs w:val="36"/>
        </w:rPr>
      </w:pPr>
      <w:r w:rsidRPr="001A7E5A">
        <w:rPr>
          <w:rFonts w:ascii="Calibri" w:hAnsi="Calibri" w:cs="Calibri"/>
          <w:b/>
          <w:bCs/>
          <w:color w:val="000000" w:themeColor="text1"/>
          <w:sz w:val="36"/>
          <w:szCs w:val="36"/>
        </w:rPr>
        <w:t>Can you find any examples of where this</w:t>
      </w:r>
      <w:r w:rsidRPr="001A7E5A">
        <w:rPr>
          <w:rFonts w:ascii="Calibri" w:hAnsi="Calibri" w:cs="Calibri"/>
          <w:b/>
          <w:bCs/>
          <w:color w:val="000000" w:themeColor="text1"/>
          <w:sz w:val="36"/>
          <w:szCs w:val="36"/>
        </w:rPr>
        <w:br/>
        <w:t>algorithm has been used?</w:t>
      </w:r>
    </w:p>
    <w:p w14:paraId="3E8BF0E4" w14:textId="1B2336E9" w:rsidR="00430A1E" w:rsidRPr="00430A1E" w:rsidRDefault="00430A1E" w:rsidP="00430A1E">
      <w:pPr>
        <w:rPr>
          <w:rFonts w:ascii="Calibri" w:hAnsi="Calibri" w:cs="Calibri"/>
          <w:color w:val="000000" w:themeColor="text1"/>
          <w:sz w:val="36"/>
          <w:szCs w:val="36"/>
        </w:rPr>
      </w:pPr>
      <w:r w:rsidRPr="00430A1E">
        <w:rPr>
          <w:rFonts w:ascii="Calibri" w:hAnsi="Calibri" w:cs="Calibri"/>
          <w:color w:val="000000" w:themeColor="text1"/>
          <w:sz w:val="36"/>
          <w:szCs w:val="36"/>
        </w:rPr>
        <w:t xml:space="preserve">There are many domains where Random Forest Analysis </w:t>
      </w:r>
      <w:r>
        <w:rPr>
          <w:rFonts w:ascii="Calibri" w:hAnsi="Calibri" w:cs="Calibri"/>
          <w:color w:val="000000" w:themeColor="text1"/>
          <w:sz w:val="36"/>
          <w:szCs w:val="36"/>
        </w:rPr>
        <w:t>h</w:t>
      </w:r>
      <w:r w:rsidRPr="00430A1E">
        <w:rPr>
          <w:rFonts w:ascii="Calibri" w:hAnsi="Calibri" w:cs="Calibri"/>
          <w:color w:val="000000" w:themeColor="text1"/>
          <w:sz w:val="36"/>
          <w:szCs w:val="36"/>
        </w:rPr>
        <w:t>a</w:t>
      </w:r>
      <w:r>
        <w:rPr>
          <w:rFonts w:ascii="Calibri" w:hAnsi="Calibri" w:cs="Calibri"/>
          <w:color w:val="000000" w:themeColor="text1"/>
          <w:sz w:val="36"/>
          <w:szCs w:val="36"/>
        </w:rPr>
        <w:t xml:space="preserve">s </w:t>
      </w:r>
      <w:r w:rsidRPr="00430A1E">
        <w:rPr>
          <w:rFonts w:ascii="Calibri" w:hAnsi="Calibri" w:cs="Calibri"/>
          <w:color w:val="000000" w:themeColor="text1"/>
          <w:sz w:val="36"/>
          <w:szCs w:val="36"/>
        </w:rPr>
        <w:t>be</w:t>
      </w:r>
      <w:r>
        <w:rPr>
          <w:rFonts w:ascii="Calibri" w:hAnsi="Calibri" w:cs="Calibri"/>
          <w:color w:val="000000" w:themeColor="text1"/>
          <w:sz w:val="36"/>
          <w:szCs w:val="36"/>
        </w:rPr>
        <w:t>en</w:t>
      </w:r>
      <w:r w:rsidRPr="00430A1E">
        <w:rPr>
          <w:rFonts w:ascii="Calibri" w:hAnsi="Calibri" w:cs="Calibri"/>
          <w:color w:val="000000" w:themeColor="text1"/>
          <w:sz w:val="36"/>
          <w:szCs w:val="36"/>
        </w:rPr>
        <w:t xml:space="preserve"> used.</w:t>
      </w:r>
    </w:p>
    <w:p w14:paraId="19A53066" w14:textId="77777777" w:rsidR="00430A1E" w:rsidRPr="00430A1E" w:rsidRDefault="00430A1E" w:rsidP="00430A1E">
      <w:pPr>
        <w:rPr>
          <w:rFonts w:ascii="Calibri" w:hAnsi="Calibri" w:cs="Calibri"/>
          <w:color w:val="000000" w:themeColor="text1"/>
          <w:sz w:val="36"/>
          <w:szCs w:val="36"/>
        </w:rPr>
      </w:pPr>
      <w:r w:rsidRPr="00430A1E">
        <w:rPr>
          <w:rFonts w:ascii="Calibri" w:hAnsi="Calibri" w:cs="Calibri"/>
          <w:color w:val="000000" w:themeColor="text1"/>
          <w:sz w:val="36"/>
          <w:szCs w:val="36"/>
        </w:rPr>
        <w:t>Some major Applications of Random Forest in different sectors:</w:t>
      </w:r>
    </w:p>
    <w:p w14:paraId="713E7D29" w14:textId="77777777" w:rsidR="00430A1E" w:rsidRPr="00430A1E" w:rsidRDefault="00430A1E" w:rsidP="00430A1E">
      <w:pPr>
        <w:pStyle w:val="ListParagraph"/>
        <w:numPr>
          <w:ilvl w:val="0"/>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Banking Industry</w:t>
      </w:r>
    </w:p>
    <w:p w14:paraId="0554925F"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Credit Card Fraud Detection</w:t>
      </w:r>
    </w:p>
    <w:p w14:paraId="187FFF63"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Customer Segmentation</w:t>
      </w:r>
    </w:p>
    <w:p w14:paraId="01752746"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Predicting Loan Defaults on LendingClub.com</w:t>
      </w:r>
    </w:p>
    <w:p w14:paraId="067065A6" w14:textId="77777777" w:rsidR="00430A1E" w:rsidRPr="00430A1E" w:rsidRDefault="00430A1E" w:rsidP="00430A1E">
      <w:pPr>
        <w:pStyle w:val="ListParagraph"/>
        <w:numPr>
          <w:ilvl w:val="0"/>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Healthcare and Medicine</w:t>
      </w:r>
    </w:p>
    <w:p w14:paraId="20F85425"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Cardiovascular Disease Prediction</w:t>
      </w:r>
    </w:p>
    <w:p w14:paraId="71C0CF4F"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Diabetes Prediction</w:t>
      </w:r>
    </w:p>
    <w:p w14:paraId="0CDE0FA3"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Breast Cancer Prediction</w:t>
      </w:r>
    </w:p>
    <w:p w14:paraId="3E0A9ABC" w14:textId="77777777" w:rsidR="00430A1E" w:rsidRPr="00430A1E" w:rsidRDefault="00430A1E" w:rsidP="00430A1E">
      <w:pPr>
        <w:pStyle w:val="ListParagraph"/>
        <w:numPr>
          <w:ilvl w:val="0"/>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Stock Market</w:t>
      </w:r>
    </w:p>
    <w:p w14:paraId="37DEF2D1"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Stock Market Prediction</w:t>
      </w:r>
    </w:p>
    <w:p w14:paraId="7F161191"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Stock Market Sentiment Analysis</w:t>
      </w:r>
    </w:p>
    <w:p w14:paraId="0CACD91F"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Bitcoin Price Detection</w:t>
      </w:r>
    </w:p>
    <w:p w14:paraId="5E122E09" w14:textId="77777777" w:rsidR="00430A1E" w:rsidRPr="00430A1E" w:rsidRDefault="00430A1E" w:rsidP="00430A1E">
      <w:pPr>
        <w:pStyle w:val="ListParagraph"/>
        <w:numPr>
          <w:ilvl w:val="0"/>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E-Commerce</w:t>
      </w:r>
    </w:p>
    <w:p w14:paraId="7A7CFCD0"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Product Recommendation</w:t>
      </w:r>
    </w:p>
    <w:p w14:paraId="27FBA6D5" w14:textId="77777777" w:rsidR="00430A1E" w:rsidRP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Price Optimization</w:t>
      </w:r>
    </w:p>
    <w:p w14:paraId="7C3C092D" w14:textId="4C38A93B" w:rsidR="00430A1E" w:rsidRDefault="00430A1E" w:rsidP="00430A1E">
      <w:pPr>
        <w:pStyle w:val="ListParagraph"/>
        <w:numPr>
          <w:ilvl w:val="1"/>
          <w:numId w:val="2"/>
        </w:numPr>
        <w:rPr>
          <w:rFonts w:ascii="Calibri" w:hAnsi="Calibri" w:cs="Calibri"/>
          <w:color w:val="000000" w:themeColor="text1"/>
          <w:sz w:val="36"/>
          <w:szCs w:val="36"/>
        </w:rPr>
      </w:pPr>
      <w:r w:rsidRPr="00430A1E">
        <w:rPr>
          <w:rFonts w:ascii="Calibri" w:hAnsi="Calibri" w:cs="Calibri"/>
          <w:color w:val="000000" w:themeColor="text1"/>
          <w:sz w:val="36"/>
          <w:szCs w:val="36"/>
        </w:rPr>
        <w:t>Search Ranking</w:t>
      </w:r>
    </w:p>
    <w:p w14:paraId="34C12017" w14:textId="6FF8DC28" w:rsidR="00430A1E" w:rsidRDefault="00430A1E" w:rsidP="00430A1E">
      <w:pPr>
        <w:pStyle w:val="ListParagraph"/>
        <w:ind w:left="1440"/>
        <w:rPr>
          <w:rFonts w:ascii="Calibri" w:hAnsi="Calibri" w:cs="Calibri"/>
          <w:color w:val="000000" w:themeColor="text1"/>
          <w:sz w:val="36"/>
          <w:szCs w:val="36"/>
        </w:rPr>
      </w:pPr>
    </w:p>
    <w:p w14:paraId="41FBDD2F" w14:textId="77777777" w:rsidR="00430A1E" w:rsidRPr="00430A1E" w:rsidRDefault="00430A1E" w:rsidP="00430A1E">
      <w:pPr>
        <w:pStyle w:val="ListParagraph"/>
        <w:ind w:left="1440"/>
        <w:rPr>
          <w:rFonts w:ascii="Calibri" w:hAnsi="Calibri" w:cs="Calibri"/>
          <w:color w:val="000000" w:themeColor="text1"/>
          <w:sz w:val="36"/>
          <w:szCs w:val="36"/>
        </w:rPr>
      </w:pPr>
    </w:p>
    <w:p w14:paraId="16AE5A6E" w14:textId="1E9729EE" w:rsidR="00D1426D" w:rsidRPr="001A7E5A" w:rsidRDefault="00430A1E" w:rsidP="00430A1E">
      <w:pPr>
        <w:rPr>
          <w:rFonts w:ascii="Calibri" w:hAnsi="Calibri" w:cs="Calibri"/>
          <w:b/>
          <w:bCs/>
          <w:color w:val="000000" w:themeColor="text1"/>
          <w:sz w:val="36"/>
          <w:szCs w:val="36"/>
        </w:rPr>
      </w:pPr>
      <w:r w:rsidRPr="001A7E5A">
        <w:rPr>
          <w:rFonts w:ascii="Calibri" w:hAnsi="Calibri" w:cs="Calibri"/>
          <w:b/>
          <w:bCs/>
          <w:color w:val="000000" w:themeColor="text1"/>
          <w:sz w:val="36"/>
          <w:szCs w:val="36"/>
        </w:rPr>
        <w:lastRenderedPageBreak/>
        <w:t>References</w:t>
      </w:r>
    </w:p>
    <w:p w14:paraId="283061CF" w14:textId="547B1D00" w:rsidR="00430A1E" w:rsidRDefault="00430A1E" w:rsidP="00430A1E">
      <w:pPr>
        <w:pStyle w:val="ListParagraph"/>
        <w:numPr>
          <w:ilvl w:val="0"/>
          <w:numId w:val="3"/>
        </w:numPr>
        <w:rPr>
          <w:rFonts w:ascii="Calibri" w:hAnsi="Calibri" w:cs="Calibri"/>
          <w:color w:val="000000" w:themeColor="text1"/>
          <w:sz w:val="36"/>
          <w:szCs w:val="36"/>
        </w:rPr>
      </w:pPr>
      <w:hyperlink r:id="rId6" w:history="1">
        <w:r w:rsidRPr="001F62CC">
          <w:rPr>
            <w:rStyle w:val="Hyperlink"/>
            <w:rFonts w:ascii="Calibri" w:hAnsi="Calibri" w:cs="Calibri"/>
            <w:sz w:val="36"/>
            <w:szCs w:val="36"/>
          </w:rPr>
          <w:t>https://iq.opengenus.org/applications-of-random-forest/</w:t>
        </w:r>
      </w:hyperlink>
    </w:p>
    <w:p w14:paraId="63B1BC2A" w14:textId="0DD7AEB5" w:rsidR="00430A1E" w:rsidRDefault="00430A1E" w:rsidP="00430A1E">
      <w:pPr>
        <w:pStyle w:val="ListParagraph"/>
        <w:numPr>
          <w:ilvl w:val="0"/>
          <w:numId w:val="3"/>
        </w:numPr>
        <w:rPr>
          <w:rFonts w:ascii="Calibri" w:hAnsi="Calibri" w:cs="Calibri"/>
          <w:color w:val="000000" w:themeColor="text1"/>
          <w:sz w:val="36"/>
          <w:szCs w:val="36"/>
        </w:rPr>
      </w:pPr>
      <w:hyperlink r:id="rId7" w:history="1">
        <w:r w:rsidRPr="001F62CC">
          <w:rPr>
            <w:rStyle w:val="Hyperlink"/>
            <w:rFonts w:ascii="Calibri" w:hAnsi="Calibri" w:cs="Calibri"/>
            <w:sz w:val="36"/>
            <w:szCs w:val="36"/>
          </w:rPr>
          <w:t>https://en.wikipedia.org/wiki/Random_forest#:~:text=Random%20forests%20or%20random%20decision,decision%20trees%20at%20training%20time.&amp;text=Random%20forests%20generally%20outperform%20decision,lower%20than%20gradient%20boosted%20trees</w:t>
        </w:r>
      </w:hyperlink>
      <w:r w:rsidRPr="00430A1E">
        <w:rPr>
          <w:rFonts w:ascii="Calibri" w:hAnsi="Calibri" w:cs="Calibri"/>
          <w:color w:val="000000" w:themeColor="text1"/>
          <w:sz w:val="36"/>
          <w:szCs w:val="36"/>
        </w:rPr>
        <w:t>.</w:t>
      </w:r>
    </w:p>
    <w:p w14:paraId="41F380BB" w14:textId="1EA50B2C" w:rsidR="00430A1E" w:rsidRDefault="00430A1E" w:rsidP="00430A1E">
      <w:pPr>
        <w:pStyle w:val="ListParagraph"/>
        <w:numPr>
          <w:ilvl w:val="0"/>
          <w:numId w:val="3"/>
        </w:numPr>
        <w:rPr>
          <w:rFonts w:ascii="Calibri" w:hAnsi="Calibri" w:cs="Calibri"/>
          <w:color w:val="000000" w:themeColor="text1"/>
          <w:sz w:val="36"/>
          <w:szCs w:val="36"/>
        </w:rPr>
      </w:pPr>
      <w:hyperlink r:id="rId8" w:history="1">
        <w:r w:rsidRPr="001F62CC">
          <w:rPr>
            <w:rStyle w:val="Hyperlink"/>
            <w:rFonts w:ascii="Calibri" w:hAnsi="Calibri" w:cs="Calibri"/>
            <w:sz w:val="36"/>
            <w:szCs w:val="36"/>
          </w:rPr>
          <w:t>https://www.section.io/engineering-education/introduction-to-random-forest-in-machine-learning/</w:t>
        </w:r>
      </w:hyperlink>
    </w:p>
    <w:p w14:paraId="1550F695" w14:textId="77777777" w:rsidR="00430A1E" w:rsidRPr="00430A1E" w:rsidRDefault="00430A1E" w:rsidP="00430A1E">
      <w:pPr>
        <w:pStyle w:val="ListParagraph"/>
        <w:rPr>
          <w:rFonts w:ascii="Calibri" w:hAnsi="Calibri" w:cs="Calibri"/>
          <w:color w:val="000000" w:themeColor="text1"/>
          <w:sz w:val="36"/>
          <w:szCs w:val="36"/>
        </w:rPr>
      </w:pPr>
    </w:p>
    <w:p w14:paraId="77503420" w14:textId="77777777" w:rsidR="00D1426D" w:rsidRPr="00430A1E" w:rsidRDefault="00D1426D" w:rsidP="00430A1E">
      <w:pPr>
        <w:rPr>
          <w:rFonts w:ascii="gt-regular" w:hAnsi="gt-regular"/>
          <w:color w:val="404040"/>
          <w:sz w:val="30"/>
          <w:szCs w:val="30"/>
          <w:shd w:val="clear" w:color="auto" w:fill="FFFFFF"/>
        </w:rPr>
      </w:pPr>
    </w:p>
    <w:p w14:paraId="713B601C" w14:textId="067A7701" w:rsidR="00D1426D" w:rsidRPr="00430A1E" w:rsidRDefault="00D1426D" w:rsidP="00430A1E"/>
    <w:sectPr w:rsidR="00D1426D" w:rsidRPr="00430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gt-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D28DB"/>
    <w:multiLevelType w:val="hybridMultilevel"/>
    <w:tmpl w:val="1D9C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AE6F7E"/>
    <w:multiLevelType w:val="multilevel"/>
    <w:tmpl w:val="11B82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777D3"/>
    <w:multiLevelType w:val="hybridMultilevel"/>
    <w:tmpl w:val="11401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71BD3"/>
    <w:rsid w:val="0006231A"/>
    <w:rsid w:val="001A7E5A"/>
    <w:rsid w:val="00430A1E"/>
    <w:rsid w:val="00471BD3"/>
    <w:rsid w:val="008B2C9F"/>
    <w:rsid w:val="00AE1B28"/>
    <w:rsid w:val="00D1426D"/>
    <w:rsid w:val="00D81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11B8"/>
  <w15:chartTrackingRefBased/>
  <w15:docId w15:val="{9A9917CA-1099-4E5B-83B7-A2C84A53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1BD3"/>
    <w:rPr>
      <w:rFonts w:ascii="Calibri" w:hAnsi="Calibri" w:cs="Calibri" w:hint="default"/>
      <w:b w:val="0"/>
      <w:bCs w:val="0"/>
      <w:i w:val="0"/>
      <w:iCs w:val="0"/>
      <w:color w:val="000000"/>
      <w:sz w:val="56"/>
      <w:szCs w:val="56"/>
    </w:rPr>
  </w:style>
  <w:style w:type="character" w:customStyle="1" w:styleId="fontstyle21">
    <w:name w:val="fontstyle21"/>
    <w:basedOn w:val="DefaultParagraphFont"/>
    <w:rsid w:val="00471BD3"/>
    <w:rPr>
      <w:rFonts w:ascii="ArialMT" w:hAnsi="ArialMT" w:hint="default"/>
      <w:b w:val="0"/>
      <w:bCs w:val="0"/>
      <w:i w:val="0"/>
      <w:iCs w:val="0"/>
      <w:color w:val="000000"/>
      <w:sz w:val="36"/>
      <w:szCs w:val="36"/>
    </w:rPr>
  </w:style>
  <w:style w:type="character" w:styleId="Hyperlink">
    <w:name w:val="Hyperlink"/>
    <w:basedOn w:val="DefaultParagraphFont"/>
    <w:uiPriority w:val="99"/>
    <w:unhideWhenUsed/>
    <w:rsid w:val="00D811DE"/>
    <w:rPr>
      <w:color w:val="0000FF"/>
      <w:u w:val="single"/>
    </w:rPr>
  </w:style>
  <w:style w:type="paragraph" w:styleId="ListParagraph">
    <w:name w:val="List Paragraph"/>
    <w:basedOn w:val="Normal"/>
    <w:uiPriority w:val="34"/>
    <w:qFormat/>
    <w:rsid w:val="00430A1E"/>
    <w:pPr>
      <w:ind w:left="720"/>
      <w:contextualSpacing/>
    </w:pPr>
  </w:style>
  <w:style w:type="character" w:styleId="UnresolvedMention">
    <w:name w:val="Unresolved Mention"/>
    <w:basedOn w:val="DefaultParagraphFont"/>
    <w:uiPriority w:val="99"/>
    <w:semiHidden/>
    <w:unhideWhenUsed/>
    <w:rsid w:val="0043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introduction-to-random-forest-in-machine-learning/" TargetMode="External"/><Relationship Id="rId3" Type="http://schemas.openxmlformats.org/officeDocument/2006/relationships/settings" Target="settings.xml"/><Relationship Id="rId7" Type="http://schemas.openxmlformats.org/officeDocument/2006/relationships/hyperlink" Target="https://en.wikipedia.org/wiki/Random_forest#:~:text=Random%20forests%20or%20random%20decision,decision%20trees%20at%20training%20time.&amp;text=Random%20forests%20generally%20outperform%20decision,lower%20than%20gradient%20boosted%20tr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applications-of-random-forest/" TargetMode="External"/><Relationship Id="rId5" Type="http://schemas.openxmlformats.org/officeDocument/2006/relationships/hyperlink" Target="https://en.wikipedia.org/wiki/Scikit-lea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Noor</dc:creator>
  <cp:keywords/>
  <dc:description/>
  <cp:lastModifiedBy>Omar Noor</cp:lastModifiedBy>
  <cp:revision>1</cp:revision>
  <dcterms:created xsi:type="dcterms:W3CDTF">2022-02-09T14:15:00Z</dcterms:created>
  <dcterms:modified xsi:type="dcterms:W3CDTF">2022-02-09T14:49:00Z</dcterms:modified>
</cp:coreProperties>
</file>