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F42" w:rsidRPr="00083543" w:rsidRDefault="00FA3EA3">
      <w:pPr>
        <w:pStyle w:val="a4"/>
        <w:jc w:val="center"/>
        <w:rPr>
          <w:rFonts w:ascii="游ゴシック" w:eastAsia="游ゴシック" w:hAnsi="游ゴシック" w:cs="ヒラギノ角ゴ ProN W6"/>
        </w:rPr>
      </w:pPr>
      <w:r w:rsidRPr="00083543">
        <w:rPr>
          <w:rFonts w:ascii="游ゴシック" w:eastAsia="游ゴシック" w:hAnsi="游ゴシック"/>
        </w:rPr>
        <w:t xml:space="preserve">8. </w:t>
      </w:r>
      <w:r w:rsidRPr="00083543">
        <w:rPr>
          <w:rFonts w:ascii="游ゴシック" w:eastAsia="游ゴシック" w:hAnsi="游ゴシック" w:hint="eastAsia"/>
          <w:lang w:val="ja-JP"/>
        </w:rPr>
        <w:t>偶然誤差と統計の役割</w:t>
      </w:r>
    </w:p>
    <w:p w:rsidR="00F45F42" w:rsidRPr="00083543" w:rsidRDefault="00FA3EA3">
      <w:pPr>
        <w:pStyle w:val="a4"/>
        <w:jc w:val="right"/>
        <w:rPr>
          <w:rFonts w:ascii="游ゴシック" w:eastAsia="游ゴシック" w:hAnsi="游ゴシック" w:cs="ヒラギノ角ゴ ProN W6"/>
        </w:rPr>
      </w:pPr>
      <w:r w:rsidRPr="00083543">
        <w:rPr>
          <w:rFonts w:ascii="游ゴシック" w:eastAsia="游ゴシック" w:hAnsi="游ゴシック"/>
        </w:rPr>
        <w:t>2019</w:t>
      </w:r>
      <w:r w:rsidRPr="00083543">
        <w:rPr>
          <w:rFonts w:ascii="游ゴシック" w:eastAsia="游ゴシック" w:hAnsi="游ゴシック" w:hint="eastAsia"/>
          <w:lang w:val="ja-JP"/>
        </w:rPr>
        <w:t>年</w:t>
      </w:r>
      <w:r w:rsidRPr="00083543">
        <w:rPr>
          <w:rFonts w:ascii="游ゴシック" w:eastAsia="游ゴシック" w:hAnsi="游ゴシック"/>
          <w:lang w:val="ja-JP"/>
        </w:rPr>
        <w:t>7</w:t>
      </w:r>
      <w:r w:rsidRPr="00083543">
        <w:rPr>
          <w:rFonts w:ascii="游ゴシック" w:eastAsia="游ゴシック" w:hAnsi="游ゴシック" w:hint="eastAsia"/>
          <w:lang w:val="ja-JP"/>
        </w:rPr>
        <w:t>月</w:t>
      </w:r>
      <w:r w:rsidRPr="00083543">
        <w:rPr>
          <w:rFonts w:ascii="游ゴシック" w:eastAsia="游ゴシック" w:hAnsi="游ゴシック"/>
          <w:lang w:val="ja-JP"/>
        </w:rPr>
        <w:t>17</w:t>
      </w:r>
      <w:r w:rsidRPr="00083543">
        <w:rPr>
          <w:rFonts w:ascii="游ゴシック" w:eastAsia="游ゴシック" w:hAnsi="游ゴシック" w:hint="eastAsia"/>
          <w:lang w:val="ja-JP"/>
        </w:rPr>
        <w:t xml:space="preserve">日　</w:t>
      </w:r>
    </w:p>
    <w:p w:rsidR="00F45F42" w:rsidRPr="00083543" w:rsidRDefault="00FA3EA3">
      <w:pPr>
        <w:pStyle w:val="a4"/>
        <w:jc w:val="right"/>
        <w:rPr>
          <w:rFonts w:ascii="游ゴシック" w:eastAsia="游ゴシック" w:hAnsi="游ゴシック" w:cs="ヒラギノ角ゴ ProN W6"/>
        </w:rPr>
      </w:pPr>
      <w:r w:rsidRPr="00083543">
        <w:rPr>
          <w:rFonts w:ascii="游ゴシック" w:eastAsia="游ゴシック" w:hAnsi="游ゴシック" w:hint="eastAsia"/>
          <w:lang w:val="ja-JP"/>
        </w:rPr>
        <w:t>小野裕介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＊疫学データの分析における統計の役割</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 xml:space="preserve">1. </w:t>
      </w:r>
      <w:r w:rsidRPr="00083543">
        <w:rPr>
          <w:rFonts w:ascii="游ゴシック" w:eastAsia="游ゴシック" w:hAnsi="游ゴシック" w:hint="eastAsia"/>
          <w:lang w:val="ja-JP"/>
        </w:rPr>
        <w:t>偶然が果たす役割を評価しつつ、データのばらつきを測定する</w:t>
      </w:r>
      <w:r w:rsidRPr="00083543">
        <w:rPr>
          <w:rFonts w:ascii="游ゴシック" w:eastAsia="游ゴシック" w:hAnsi="游ゴシック"/>
        </w:rPr>
        <w:t>(</w:t>
      </w:r>
      <w:r w:rsidRPr="00083543">
        <w:rPr>
          <w:rFonts w:ascii="游ゴシック" w:eastAsia="游ゴシック" w:hAnsi="游ゴシック" w:hint="eastAsia"/>
          <w:lang w:val="ja-JP"/>
        </w:rPr>
        <w:t>本章</w:t>
      </w:r>
      <w:r w:rsidRPr="00083543">
        <w:rPr>
          <w:rFonts w:ascii="游ゴシック" w:eastAsia="游ゴシック" w:hAnsi="游ゴシック"/>
        </w:rPr>
        <w:t>)</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 xml:space="preserve">2. </w:t>
      </w:r>
      <w:r w:rsidRPr="00083543">
        <w:rPr>
          <w:rFonts w:ascii="游ゴシック" w:eastAsia="游ゴシック" w:hAnsi="游ゴシック" w:hint="eastAsia"/>
          <w:lang w:val="ja-JP"/>
        </w:rPr>
        <w:t>交絡などのバイアスを補正したうえで効果を推定</w:t>
      </w:r>
      <w:r w:rsidRPr="00083543">
        <w:rPr>
          <w:rFonts w:ascii="游ゴシック" w:eastAsia="游ゴシック" w:hAnsi="游ゴシック"/>
        </w:rPr>
        <w:t>(10, 12</w:t>
      </w:r>
      <w:r w:rsidRPr="00083543">
        <w:rPr>
          <w:rFonts w:ascii="游ゴシック" w:eastAsia="游ゴシック" w:hAnsi="游ゴシック" w:hint="eastAsia"/>
        </w:rPr>
        <w:t>章</w:t>
      </w:r>
      <w:r w:rsidRPr="00083543">
        <w:rPr>
          <w:rFonts w:ascii="游ゴシック" w:eastAsia="游ゴシック" w:hAnsi="游ゴシック"/>
        </w:rPr>
        <w:t>)</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＊系統誤差を取り除いても依然として残る誤差：「偶然誤差」</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偶然の過程から生じる場合が多いがそれだけではない。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説明困難なデータのばらつき：隠れたバイアス、未知の因子など</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 xml:space="preserve">#oy </w:t>
      </w:r>
      <w:r w:rsidRPr="00083543">
        <w:rPr>
          <w:rFonts w:ascii="游ゴシック" w:eastAsia="游ゴシック" w:hAnsi="游ゴシック" w:hint="eastAsia"/>
          <w:lang w:val="ja-JP"/>
        </w:rPr>
        <w:t>確率的、偶然的、乱数とみなせるようなもの。</w:t>
      </w:r>
      <w:r w:rsidRPr="00083543">
        <w:rPr>
          <w:rFonts w:ascii="游ゴシック" w:eastAsia="游ゴシック" w:hAnsi="游ゴシック"/>
        </w:rPr>
        <w:t>(</w:t>
      </w:r>
      <w:r w:rsidRPr="00083543">
        <w:rPr>
          <w:rFonts w:ascii="游ゴシック" w:eastAsia="游ゴシック" w:hAnsi="游ゴシック" w:hint="eastAsia"/>
        </w:rPr>
        <w:t>例</w:t>
      </w:r>
      <w:r w:rsidRPr="00083543">
        <w:rPr>
          <w:rFonts w:ascii="游ゴシック" w:eastAsia="游ゴシック" w:hAnsi="游ゴシック"/>
        </w:rPr>
        <w:t xml:space="preserve">) </w:t>
      </w:r>
      <w:r w:rsidRPr="00083543">
        <w:rPr>
          <w:rFonts w:ascii="游ゴシック" w:eastAsia="游ゴシック" w:hAnsi="游ゴシック" w:hint="eastAsia"/>
          <w:lang w:val="ja-JP"/>
        </w:rPr>
        <w:t>正規分布</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#oy 7</w:t>
      </w:r>
      <w:r w:rsidRPr="00083543">
        <w:rPr>
          <w:rFonts w:ascii="游ゴシック" w:eastAsia="游ゴシック" w:hAnsi="游ゴシック" w:hint="eastAsia"/>
          <w:lang w:val="ja-JP"/>
        </w:rPr>
        <w:t>章「研究のサイズを無限大にするとゼロにまで減らすことができる」</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cs="ヒラギノ角ゴ ProN W6"/>
          <w:b/>
        </w:rPr>
      </w:pPr>
      <w:r w:rsidRPr="00FA3EA3">
        <w:rPr>
          <w:rFonts w:ascii="游ゴシック" w:eastAsia="游ゴシック" w:hAnsi="游ゴシック"/>
          <w:b/>
        </w:rPr>
        <w:t>(</w:t>
      </w:r>
      <w:r w:rsidRPr="00FA3EA3">
        <w:rPr>
          <w:rFonts w:ascii="游ゴシック" w:eastAsia="游ゴシック" w:hAnsi="游ゴシック" w:hint="eastAsia"/>
          <w:b/>
          <w:lang w:val="ja-JP"/>
        </w:rPr>
        <w:t>コラム</w:t>
      </w:r>
      <w:r w:rsidRPr="00FA3EA3">
        <w:rPr>
          <w:rFonts w:ascii="游ゴシック" w:eastAsia="游ゴシック" w:hAnsi="游ゴシック"/>
          <w:b/>
        </w:rPr>
        <w:t>)</w:t>
      </w:r>
      <w:r w:rsidRPr="00FA3EA3">
        <w:rPr>
          <w:rFonts w:ascii="游ゴシック" w:eastAsia="游ゴシック" w:hAnsi="游ゴシック" w:hint="eastAsia"/>
          <w:b/>
          <w:lang w:val="zh-CN" w:eastAsia="zh-CN"/>
        </w:rPr>
        <w:t>偶然</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・偶然という言葉の</w:t>
      </w:r>
      <w:r w:rsidRPr="00083543">
        <w:rPr>
          <w:rFonts w:ascii="游ゴシック" w:eastAsia="游ゴシック" w:hAnsi="游ゴシック"/>
        </w:rPr>
        <w:t>2</w:t>
      </w:r>
      <w:r w:rsidRPr="00083543">
        <w:rPr>
          <w:rFonts w:ascii="游ゴシック" w:eastAsia="游ゴシック" w:hAnsi="游ゴシック" w:hint="eastAsia"/>
          <w:lang w:val="ja-JP"/>
        </w:rPr>
        <w:t>つの意味：</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無作為的な過程から生じる結果</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予測が困難だが必ずしも無作為的な出来事ではない結末</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・コインを弾いて表裏を当てるのは、一見、予測不能な無作為的な事象と考えられる。だが、</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実際は初期条件と硬貨に加えられた力についての十分な情報があれば、コインの表裏を当てることは可能。</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・データ中の誤差がどこから生じるのかを学べば、当初無作為的と思われた誤差も減らすことができる。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・疫学者が取り扱う問題の範疇であれ</w:t>
      </w:r>
      <w:r w:rsidRPr="00083543">
        <w:rPr>
          <w:rFonts w:ascii="游ゴシック" w:eastAsia="游ゴシック" w:hAnsi="游ゴシック" w:hint="eastAsia"/>
          <w:lang w:val="ja-JP"/>
        </w:rPr>
        <w:t>ばデー</w:t>
      </w:r>
      <w:bookmarkStart w:id="0" w:name="_GoBack"/>
      <w:bookmarkEnd w:id="0"/>
      <w:r w:rsidRPr="00083543">
        <w:rPr>
          <w:rFonts w:ascii="游ゴシック" w:eastAsia="游ゴシック" w:hAnsi="游ゴシック" w:hint="eastAsia"/>
          <w:lang w:val="ja-JP"/>
        </w:rPr>
        <w:t>タ中に観察される偶然誤差の多くは、よりよい情報を得れば説明することができると考えるのが合理的である</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cs="ヒラギノ角ゴ ProN W6"/>
          <w:b/>
        </w:rPr>
      </w:pPr>
      <w:r w:rsidRPr="00FA3EA3">
        <w:rPr>
          <w:rFonts w:ascii="游ゴシック" w:eastAsia="游ゴシック" w:hAnsi="游ゴシック"/>
          <w:b/>
        </w:rPr>
        <w:t xml:space="preserve">(1) </w:t>
      </w:r>
      <w:r w:rsidRPr="00FA3EA3">
        <w:rPr>
          <w:rFonts w:ascii="游ゴシック" w:eastAsia="游ゴシック" w:hAnsi="游ゴシック" w:hint="eastAsia"/>
          <w:b/>
          <w:lang w:val="ja-JP"/>
        </w:rPr>
        <w:t>推定</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＊研究の結果、疫学的指標の「点推定値」が得られる。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＊点推定値の精度は「信頼区間」を用いて示される。</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cs="ヒラギノ角ゴ ProN W6"/>
          <w:b/>
        </w:rPr>
      </w:pPr>
      <w:r w:rsidRPr="00FA3EA3">
        <w:rPr>
          <w:rFonts w:ascii="游ゴシック" w:eastAsia="游ゴシック" w:hAnsi="游ゴシック"/>
          <w:b/>
        </w:rPr>
        <w:t xml:space="preserve">(2) </w:t>
      </w:r>
      <w:r w:rsidRPr="00FA3EA3">
        <w:rPr>
          <w:rFonts w:ascii="游ゴシック" w:eastAsia="游ゴシック" w:hAnsi="游ゴシック" w:hint="eastAsia"/>
          <w:b/>
          <w:lang w:val="ja-JP"/>
        </w:rPr>
        <w:t>点推定値、信頼区間と</w:t>
      </w:r>
      <w:r w:rsidRPr="00FA3EA3">
        <w:rPr>
          <w:rFonts w:ascii="游ゴシック" w:eastAsia="游ゴシック" w:hAnsi="游ゴシック"/>
          <w:b/>
        </w:rPr>
        <w:t>P</w:t>
      </w:r>
      <w:r w:rsidRPr="00FA3EA3">
        <w:rPr>
          <w:rFonts w:ascii="游ゴシック" w:eastAsia="游ゴシック" w:hAnsi="游ゴシック" w:hint="eastAsia"/>
          <w:b/>
          <w:lang w:val="ja-JP"/>
        </w:rPr>
        <w:t>値</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＊「信頼区間」の定義</w:t>
      </w:r>
      <w:r w:rsidRPr="00083543">
        <w:rPr>
          <w:rFonts w:ascii="游ゴシック" w:eastAsia="游ゴシック" w:hAnsi="游ゴシック" w:hint="eastAsia"/>
          <w:lang w:val="ja-JP"/>
        </w:rPr>
        <w:t xml:space="preserve"> </w:t>
      </w:r>
      <w:r w:rsidRPr="00083543">
        <w:rPr>
          <w:rFonts w:ascii="游ゴシック" w:eastAsia="游ゴシック" w:hAnsi="游ゴシック"/>
        </w:rPr>
        <w:t>(#oy</w:t>
      </w:r>
      <w:r w:rsidRPr="00083543">
        <w:rPr>
          <w:rFonts w:ascii="游ゴシック" w:eastAsia="游ゴシック" w:hAnsi="游ゴシック" w:hint="eastAsia"/>
          <w:lang w:val="ja-JP"/>
        </w:rPr>
        <w:t xml:space="preserve">　ロスマンの表現をいかしつつ、補足</w:t>
      </w:r>
      <w:r w:rsidRPr="00083543">
        <w:rPr>
          <w:rFonts w:ascii="游ゴシック" w:eastAsia="游ゴシック" w:hAnsi="游ゴシック"/>
        </w:rPr>
        <w:t>)</w:t>
      </w:r>
      <w:r w:rsidRPr="00083543">
        <w:rPr>
          <w:rFonts w:ascii="游ゴシック" w:eastAsia="游ゴシック" w:hAnsi="游ゴシック" w:hint="eastAsia"/>
          <w:lang w:val="ja-JP"/>
        </w:rPr>
        <w:t>：バイアスはなく、偶然誤差のみがあるとする。データの収集と分析を反復するとしたら、その都度、点推定値と信頼区間が</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計算されることになる。偶然誤差があるため、真の値は、信頼区間に含まれたり、含まれていなかったりする。</w:t>
      </w:r>
      <w:r w:rsidRPr="00083543">
        <w:rPr>
          <w:rFonts w:ascii="游ゴシック" w:eastAsia="游ゴシック" w:hAnsi="游ゴシック"/>
        </w:rPr>
        <w:t>95%</w:t>
      </w:r>
      <w:r w:rsidRPr="00083543">
        <w:rPr>
          <w:rFonts w:ascii="游ゴシック" w:eastAsia="游ゴシック" w:hAnsi="游ゴシック" w:hint="eastAsia"/>
          <w:lang w:val="ja-JP"/>
        </w:rPr>
        <w:t>信頼区間とは、データの収集と分析を反復したときに真の値が</w:t>
      </w:r>
      <w:r w:rsidRPr="00083543">
        <w:rPr>
          <w:rFonts w:ascii="游ゴシック" w:eastAsia="游ゴシック" w:hAnsi="游ゴシック"/>
        </w:rPr>
        <w:t>95%</w:t>
      </w:r>
      <w:r w:rsidRPr="00083543">
        <w:rPr>
          <w:rFonts w:ascii="游ゴシック" w:eastAsia="游ゴシック" w:hAnsi="游ゴシック" w:hint="eastAsia"/>
          <w:lang w:val="ja-JP"/>
        </w:rPr>
        <w:t>の確率で含まれているような範囲である。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＊非実験的な疫学研究では、上の信頼区間の正式な定義は現実的ではない。信頼区間は結果の中に偶然誤差がどれくらい含まれるのかを示す目安と考えるのがよい。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＊統計学的仮説検定に用いられる値として、</w:t>
      </w:r>
      <w:r w:rsidRPr="00083543">
        <w:rPr>
          <w:rFonts w:ascii="游ゴシック" w:eastAsia="游ゴシック" w:hAnsi="游ゴシック"/>
        </w:rPr>
        <w:t>P</w:t>
      </w:r>
      <w:r w:rsidRPr="00083543">
        <w:rPr>
          <w:rFonts w:ascii="游ゴシック" w:eastAsia="游ゴシック" w:hAnsi="游ゴシック" w:hint="eastAsia"/>
          <w:lang w:val="ja-JP"/>
        </w:rPr>
        <w:t>値というものがある。</w:t>
      </w:r>
      <w:r w:rsidRPr="00083543">
        <w:rPr>
          <w:rFonts w:ascii="游ゴシック" w:eastAsia="游ゴシック" w:hAnsi="游ゴシック"/>
        </w:rPr>
        <w:t>P</w:t>
      </w:r>
      <w:r w:rsidRPr="00083543">
        <w:rPr>
          <w:rFonts w:ascii="游ゴシック" w:eastAsia="游ゴシック" w:hAnsi="游ゴシック" w:hint="eastAsia"/>
          <w:lang w:val="ja-JP"/>
        </w:rPr>
        <w:t>値と信頼区間は同じ式から計算される。</w:t>
      </w:r>
      <w:r w:rsidR="00083543">
        <w:rPr>
          <w:rFonts w:ascii="游ゴシック" w:eastAsia="游ゴシック" w:hAnsi="游ゴシック" w:hint="eastAsia"/>
          <w:lang w:val="ja-JP"/>
        </w:rPr>
        <w:t>#</w:t>
      </w:r>
      <w:r w:rsidR="00083543">
        <w:rPr>
          <w:rFonts w:ascii="游ゴシック" w:eastAsia="游ゴシック" w:hAnsi="游ゴシック"/>
          <w:lang w:val="ja-JP"/>
        </w:rPr>
        <w:t xml:space="preserve">oy </w:t>
      </w:r>
      <w:r w:rsidR="00083543">
        <w:rPr>
          <w:rFonts w:ascii="游ゴシック" w:eastAsia="游ゴシック" w:hAnsi="游ゴシック" w:hint="eastAsia"/>
          <w:lang w:val="ja-JP"/>
        </w:rPr>
        <w:t>P値が0.05以上の領域が95%信頼区間。図8-3参照。</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＊例：症例対照研究で</w:t>
      </w:r>
      <w:r w:rsidRPr="00083543">
        <w:rPr>
          <w:rFonts w:ascii="游ゴシック" w:eastAsia="游ゴシック" w:hAnsi="游ゴシック"/>
        </w:rPr>
        <w:t>2.5</w:t>
      </w:r>
      <w:r w:rsidRPr="00083543">
        <w:rPr>
          <w:rFonts w:ascii="游ゴシック" w:eastAsia="游ゴシック" w:hAnsi="游ゴシック" w:hint="eastAsia"/>
          <w:lang w:val="ja-JP"/>
        </w:rPr>
        <w:t>という</w:t>
      </w:r>
      <w:r w:rsidRPr="00083543">
        <w:rPr>
          <w:rFonts w:ascii="游ゴシック" w:eastAsia="游ゴシック" w:hAnsi="游ゴシック"/>
          <w:lang w:val="de-DE"/>
        </w:rPr>
        <w:t>RR</w:t>
      </w:r>
      <w:r w:rsidRPr="00083543">
        <w:rPr>
          <w:rFonts w:ascii="游ゴシック" w:eastAsia="游ゴシック" w:hAnsi="游ゴシック" w:hint="eastAsia"/>
          <w:lang w:val="ja-JP"/>
        </w:rPr>
        <w:t>の推定値を得たとする。真の値が</w:t>
      </w:r>
      <w:r w:rsidRPr="00083543">
        <w:rPr>
          <w:rFonts w:ascii="游ゴシック" w:eastAsia="游ゴシック" w:hAnsi="游ゴシック"/>
        </w:rPr>
        <w:t>RR=1.0</w:t>
      </w:r>
      <w:r w:rsidRPr="00083543">
        <w:rPr>
          <w:rFonts w:ascii="游ゴシック" w:eastAsia="游ゴシック" w:hAnsi="游ゴシック" w:hint="eastAsia"/>
          <w:lang w:val="ja-JP"/>
        </w:rPr>
        <w:t>だとしても</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w:t>
      </w:r>
      <w:r w:rsidRPr="00083543">
        <w:rPr>
          <w:rFonts w:ascii="游ゴシック" w:eastAsia="游ゴシック" w:hAnsi="游ゴシック" w:hint="eastAsia"/>
          <w:lang w:val="ja-JP"/>
        </w:rPr>
        <w:t>帰無仮説</w:t>
      </w:r>
      <w:r w:rsidRPr="00083543">
        <w:rPr>
          <w:rFonts w:ascii="游ゴシック" w:eastAsia="游ゴシック" w:hAnsi="游ゴシック"/>
        </w:rPr>
        <w:t>)</w:t>
      </w:r>
      <w:r w:rsidRPr="00083543">
        <w:rPr>
          <w:rFonts w:ascii="游ゴシック" w:eastAsia="游ゴシック" w:hAnsi="游ゴシック" w:hint="eastAsia"/>
          <w:lang w:val="ja-JP"/>
        </w:rPr>
        <w:t>、偶然誤差があるので、</w:t>
      </w:r>
      <w:r w:rsidRPr="00083543">
        <w:rPr>
          <w:rFonts w:ascii="游ゴシック" w:eastAsia="游ゴシック" w:hAnsi="游ゴシック"/>
        </w:rPr>
        <w:t>1.0</w:t>
      </w:r>
      <w:r w:rsidRPr="00083543">
        <w:rPr>
          <w:rFonts w:ascii="游ゴシック" w:eastAsia="游ゴシック" w:hAnsi="游ゴシック" w:hint="eastAsia"/>
          <w:lang w:val="ja-JP"/>
        </w:rPr>
        <w:t>からある程度ずれた値を観察することになる。</w:t>
      </w:r>
      <w:r w:rsidRPr="00083543">
        <w:rPr>
          <w:rFonts w:ascii="游ゴシック" w:eastAsia="游ゴシック" w:hAnsi="游ゴシック"/>
        </w:rPr>
        <w:t>P</w:t>
      </w:r>
      <w:r w:rsidRPr="00083543">
        <w:rPr>
          <w:rFonts w:ascii="游ゴシック" w:eastAsia="游ゴシック" w:hAnsi="游ゴシック" w:hint="eastAsia"/>
          <w:lang w:val="ja-JP"/>
        </w:rPr>
        <w:t>値は、</w:t>
      </w:r>
      <w:r w:rsidRPr="00083543">
        <w:rPr>
          <w:rFonts w:ascii="游ゴシック" w:eastAsia="游ゴシック" w:hAnsi="游ゴシック"/>
        </w:rPr>
        <w:t>RR=2.5</w:t>
      </w:r>
      <w:r w:rsidRPr="00083543">
        <w:rPr>
          <w:rFonts w:ascii="游ゴシック" w:eastAsia="游ゴシック" w:hAnsi="游ゴシック" w:hint="eastAsia"/>
          <w:lang w:val="ja-JP"/>
        </w:rPr>
        <w:t>以上に</w:t>
      </w:r>
      <w:r w:rsidRPr="00083543">
        <w:rPr>
          <w:rFonts w:ascii="游ゴシック" w:eastAsia="游ゴシック" w:hAnsi="游ゴシック"/>
        </w:rPr>
        <w:t>RR=1.0(</w:t>
      </w:r>
      <w:r w:rsidRPr="00083543">
        <w:rPr>
          <w:rFonts w:ascii="游ゴシック" w:eastAsia="游ゴシック" w:hAnsi="游ゴシック" w:hint="eastAsia"/>
          <w:lang w:val="ja-JP"/>
        </w:rPr>
        <w:t>帰無仮説</w:t>
      </w:r>
      <w:r w:rsidRPr="00083543">
        <w:rPr>
          <w:rFonts w:ascii="游ゴシック" w:eastAsia="游ゴシック" w:hAnsi="游ゴシック"/>
        </w:rPr>
        <w:t>)</w:t>
      </w:r>
      <w:r w:rsidRPr="00083543">
        <w:rPr>
          <w:rFonts w:ascii="游ゴシック" w:eastAsia="游ゴシック" w:hAnsi="游ゴシック" w:hint="eastAsia"/>
          <w:lang w:val="ja-JP"/>
        </w:rPr>
        <w:t>からかけ離れた値を得る確率である。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 xml:space="preserve">#oy </w:t>
      </w:r>
      <w:r w:rsidRPr="00083543">
        <w:rPr>
          <w:rFonts w:ascii="游ゴシック" w:eastAsia="游ゴシック" w:hAnsi="游ゴシック" w:hint="eastAsia"/>
          <w:lang w:val="ja-JP"/>
        </w:rPr>
        <w:t>小さい</w:t>
      </w:r>
      <w:r w:rsidRPr="00083543">
        <w:rPr>
          <w:rFonts w:ascii="游ゴシック" w:eastAsia="游ゴシック" w:hAnsi="游ゴシック"/>
        </w:rPr>
        <w:t>p</w:t>
      </w:r>
      <w:r w:rsidRPr="00083543">
        <w:rPr>
          <w:rFonts w:ascii="游ゴシック" w:eastAsia="游ゴシック" w:hAnsi="游ゴシック" w:hint="eastAsia"/>
          <w:lang w:val="ja-JP"/>
        </w:rPr>
        <w:t>値は、観察された値が</w:t>
      </w:r>
      <w:r w:rsidRPr="00083543">
        <w:rPr>
          <w:rFonts w:ascii="游ゴシック" w:eastAsia="游ゴシック" w:hAnsi="游ゴシック"/>
        </w:rPr>
        <w:t>1.0(</w:t>
      </w:r>
      <w:r w:rsidRPr="00083543">
        <w:rPr>
          <w:rFonts w:ascii="游ゴシック" w:eastAsia="游ゴシック" w:hAnsi="游ゴシック" w:hint="eastAsia"/>
          <w:lang w:val="ja-JP"/>
        </w:rPr>
        <w:t>帰無仮説</w:t>
      </w:r>
      <w:r w:rsidRPr="00083543">
        <w:rPr>
          <w:rFonts w:ascii="游ゴシック" w:eastAsia="游ゴシック" w:hAnsi="游ゴシック"/>
        </w:rPr>
        <w:t>)</w:t>
      </w:r>
      <w:r w:rsidRPr="00083543">
        <w:rPr>
          <w:rFonts w:ascii="游ゴシック" w:eastAsia="游ゴシック" w:hAnsi="游ゴシック" w:hint="eastAsia"/>
          <w:lang w:val="ja-JP"/>
        </w:rPr>
        <w:t>からかけ離れた値であることを意味する。</w:t>
      </w:r>
    </w:p>
    <w:p w:rsidR="00F45F42" w:rsidRPr="00083543" w:rsidRDefault="00F45F42">
      <w:pPr>
        <w:pStyle w:val="a4"/>
        <w:rPr>
          <w:rFonts w:ascii="游ゴシック" w:eastAsia="游ゴシック" w:hAnsi="游ゴシック"/>
        </w:rPr>
      </w:pP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値の計算に必要な理論的条件が満たされるのは困難なので、通常は</w:t>
      </w:r>
      <w:r w:rsidRPr="00083543">
        <w:rPr>
          <w:rFonts w:ascii="游ゴシック" w:eastAsia="游ゴシック" w:hAnsi="游ゴシック"/>
        </w:rPr>
        <w:t>P</w:t>
      </w:r>
      <w:r w:rsidRPr="00083543">
        <w:rPr>
          <w:rFonts w:ascii="游ゴシック" w:eastAsia="游ゴシック" w:hAnsi="游ゴシック" w:hint="eastAsia"/>
          <w:lang w:val="ja-JP"/>
        </w:rPr>
        <w:t>値を意味のある確率値とはみなさない。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値を、あまり専門的な数値とは考えず、むしろ帰無仮説と手元の結果との相対的な一致性を示す指標と考えるのがよい。</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値は帰無仮説の正誤の指標でもない。帰無仮説の真偽は、他のデータの有無や帰無仮説と</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その対立仮説の相対的な信憑性などによって最終的に判断されるべきものである。</w:t>
      </w:r>
    </w:p>
    <w:p w:rsidR="00F45F42" w:rsidRPr="00083543" w:rsidRDefault="00F45F42">
      <w:pPr>
        <w:pStyle w:val="a4"/>
        <w:rPr>
          <w:rFonts w:ascii="游ゴシック" w:eastAsia="游ゴシック" w:hAnsi="游ゴシック"/>
        </w:rPr>
      </w:pPr>
    </w:p>
    <w:p w:rsidR="00F45F42" w:rsidRPr="00083543" w:rsidRDefault="00FA3EA3">
      <w:pPr>
        <w:pStyle w:val="a4"/>
        <w:rPr>
          <w:rFonts w:ascii="游ゴシック" w:eastAsia="游ゴシック" w:hAnsi="游ゴシック" w:cs="ヒラギノ角ゴ ProN W6"/>
        </w:rPr>
      </w:pPr>
      <w:r w:rsidRPr="00083543">
        <w:rPr>
          <w:rFonts w:ascii="游ゴシック" w:eastAsia="游ゴシック" w:hAnsi="游ゴシック"/>
        </w:rPr>
        <w:t>(</w:t>
      </w:r>
      <w:r w:rsidRPr="00083543">
        <w:rPr>
          <w:rFonts w:ascii="游ゴシック" w:eastAsia="游ゴシック" w:hAnsi="游ゴシック" w:hint="eastAsia"/>
          <w:lang w:val="ja-JP"/>
        </w:rPr>
        <w:t>コラム</w:t>
      </w:r>
      <w:r w:rsidRPr="00083543">
        <w:rPr>
          <w:rFonts w:ascii="游ゴシック" w:eastAsia="游ゴシック" w:hAnsi="游ゴシック"/>
        </w:rPr>
        <w:t>)</w:t>
      </w:r>
      <w:r w:rsidRPr="00083543">
        <w:rPr>
          <w:rFonts w:ascii="游ゴシック" w:eastAsia="游ゴシック" w:hAnsi="游ゴシック" w:hint="eastAsia"/>
          <w:lang w:val="ja-JP"/>
        </w:rPr>
        <w:t>帰無仮説が正しい確率とは何か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lastRenderedPageBreak/>
        <w:t>＊</w:t>
      </w:r>
      <w:r w:rsidRPr="00083543">
        <w:rPr>
          <w:rFonts w:ascii="游ゴシック" w:eastAsia="游ゴシック" w:hAnsi="游ゴシック"/>
        </w:rPr>
        <w:t>P</w:t>
      </w:r>
      <w:r w:rsidRPr="00083543">
        <w:rPr>
          <w:rFonts w:ascii="游ゴシック" w:eastAsia="游ゴシック" w:hAnsi="游ゴシック" w:hint="eastAsia"/>
          <w:lang w:val="ja-JP"/>
        </w:rPr>
        <w:t>値は帰無仮説が正しい確率を示すものではない。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値は確率ではあるが、それは帰無仮説が正しいと仮定してはじめて計算できる値である。</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値はデータと帰無仮説の一致性の指標とみることはできるが、帰無仮説の真偽にかかわる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ものとみることはできない。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値が小さいとしても、帰無仮説がデータに対して最も合理的な仮説かもしれない。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 xml:space="preserve">#oy </w:t>
      </w:r>
      <w:r w:rsidRPr="00083543">
        <w:rPr>
          <w:rFonts w:ascii="游ゴシック" w:eastAsia="游ゴシック" w:hAnsi="游ゴシック" w:hint="eastAsia"/>
          <w:lang w:val="ja-JP"/>
        </w:rPr>
        <w:t>他に合理的な仮説がない場合？</w:t>
      </w:r>
    </w:p>
    <w:p w:rsidR="00083543" w:rsidRDefault="00FA3EA3">
      <w:pPr>
        <w:pStyle w:val="a4"/>
        <w:rPr>
          <w:rFonts w:ascii="游ゴシック" w:eastAsia="游ゴシック" w:hAnsi="游ゴシック"/>
          <w:lang w:val="ja-JP"/>
        </w:rPr>
      </w:pPr>
      <w:r w:rsidRPr="00083543">
        <w:rPr>
          <w:rFonts w:ascii="游ゴシック" w:eastAsia="游ゴシック" w:hAnsi="游ゴシック"/>
        </w:rPr>
        <w:t xml:space="preserve">#oy </w:t>
      </w:r>
      <w:r w:rsidRPr="00083543">
        <w:rPr>
          <w:rFonts w:ascii="游ゴシック" w:eastAsia="游ゴシック" w:hAnsi="游ゴシック" w:hint="eastAsia"/>
          <w:lang w:val="ja-JP"/>
        </w:rPr>
        <w:t>「科学的知識とは、既存の観察事象を説明すると思われる、まだ反証されていない仮説の</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集合体」</w:t>
      </w:r>
      <w:r w:rsidRPr="00083543">
        <w:rPr>
          <w:rFonts w:ascii="游ゴシック" w:eastAsia="游ゴシック" w:hAnsi="游ゴシック"/>
        </w:rPr>
        <w:t xml:space="preserve">(p.53) </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cs="ヒラギノ角ゴ ProN W6"/>
          <w:b/>
        </w:rPr>
      </w:pPr>
      <w:r w:rsidRPr="00FA3EA3">
        <w:rPr>
          <w:rFonts w:ascii="游ゴシック" w:eastAsia="游ゴシック" w:hAnsi="游ゴシック"/>
          <w:b/>
        </w:rPr>
        <w:t xml:space="preserve">(3) </w:t>
      </w:r>
      <w:r w:rsidRPr="00FA3EA3">
        <w:rPr>
          <w:rFonts w:ascii="游ゴシック" w:eastAsia="游ゴシック" w:hAnsi="游ゴシック" w:hint="eastAsia"/>
          <w:b/>
          <w:lang w:val="ja-JP"/>
        </w:rPr>
        <w:t>統計学的仮説検定と推定</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＊統計学的優位差という言葉は多くの意味をもつように聞こえるが、実際はある任意の値</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w:t>
      </w:r>
      <w:r w:rsidRPr="00083543">
        <w:rPr>
          <w:rFonts w:ascii="游ゴシック" w:eastAsia="游ゴシック" w:hAnsi="游ゴシック" w:hint="eastAsia"/>
          <w:lang w:val="ja-JP"/>
        </w:rPr>
        <w:t>ほとんどの場合で</w:t>
      </w:r>
      <w:r w:rsidRPr="00083543">
        <w:rPr>
          <w:rFonts w:ascii="游ゴシック" w:eastAsia="游ゴシック" w:hAnsi="游ゴシック"/>
        </w:rPr>
        <w:t>0.05)</w:t>
      </w:r>
      <w:r w:rsidRPr="00083543">
        <w:rPr>
          <w:rFonts w:ascii="游ゴシック" w:eastAsia="游ゴシック" w:hAnsi="游ゴシック" w:hint="eastAsia"/>
          <w:lang w:val="ja-JP"/>
        </w:rPr>
        <w:t>よりも</w:t>
      </w:r>
      <w:r w:rsidRPr="00083543">
        <w:rPr>
          <w:rFonts w:ascii="游ゴシック" w:eastAsia="游ゴシック" w:hAnsi="游ゴシック"/>
        </w:rPr>
        <w:t>P</w:t>
      </w:r>
      <w:r w:rsidRPr="00083543">
        <w:rPr>
          <w:rFonts w:ascii="游ゴシック" w:eastAsia="游ゴシック" w:hAnsi="游ゴシック" w:hint="eastAsia"/>
          <w:lang w:val="ja-JP"/>
        </w:rPr>
        <w:t>値が小さいかどうかを言及</w:t>
      </w:r>
      <w:r w:rsidRPr="00083543">
        <w:rPr>
          <w:rFonts w:ascii="游ゴシック" w:eastAsia="游ゴシック" w:hAnsi="游ゴシック" w:hint="eastAsia"/>
          <w:lang w:val="ja-JP"/>
        </w:rPr>
        <w:t>するにすぎない。</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＊いかなるデータ解析を行っても帰無仮説もしくはその他の仮説の真偽を断定することは</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できない。「有意さがある」あるいは「有意差がない」と宣言をし、帰無仮説の真偽を強制的に結論づけるものとして、統計学的検定が誤用されている。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＊統計学的有意差は有無を示すだけであり、数値である</w:t>
      </w:r>
      <w:r w:rsidRPr="00083543">
        <w:rPr>
          <w:rFonts w:ascii="游ゴシック" w:eastAsia="游ゴシック" w:hAnsi="游ゴシック"/>
        </w:rPr>
        <w:t>P</w:t>
      </w:r>
      <w:r w:rsidRPr="00083543">
        <w:rPr>
          <w:rFonts w:ascii="游ゴシック" w:eastAsia="游ゴシック" w:hAnsi="游ゴシック" w:hint="eastAsia"/>
          <w:lang w:val="ja-JP"/>
        </w:rPr>
        <w:t>値よりも情報が減っている。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＊関係の強さと精度を表現しているという意味で、</w:t>
      </w:r>
      <w:r w:rsidRPr="00083543">
        <w:rPr>
          <w:rFonts w:ascii="游ゴシック" w:eastAsia="游ゴシック" w:hAnsi="游ゴシック"/>
        </w:rPr>
        <w:t>P</w:t>
      </w:r>
      <w:r w:rsidRPr="00083543">
        <w:rPr>
          <w:rFonts w:ascii="游ゴシック" w:eastAsia="游ゴシック" w:hAnsi="游ゴシック" w:hint="eastAsia"/>
          <w:lang w:val="ja-JP"/>
        </w:rPr>
        <w:t>値よりも推定のほうが優れている。</w:t>
      </w:r>
    </w:p>
    <w:p w:rsidR="00F45F42" w:rsidRPr="00083543" w:rsidRDefault="00F45F42">
      <w:pPr>
        <w:pStyle w:val="a4"/>
        <w:rPr>
          <w:rFonts w:ascii="游ゴシック" w:eastAsia="游ゴシック" w:hAnsi="游ゴシック"/>
        </w:rPr>
      </w:pPr>
    </w:p>
    <w:p w:rsidR="00083543" w:rsidRDefault="00083543">
      <w:pPr>
        <w:rPr>
          <w:rFonts w:ascii="游ゴシック" w:eastAsia="游ゴシック" w:hAnsi="游ゴシック" w:cs="Arial Unicode MS"/>
          <w:color w:val="000000"/>
          <w:sz w:val="22"/>
          <w:szCs w:val="22"/>
          <w:lang w:eastAsia="ja-JP"/>
        </w:rPr>
      </w:pPr>
      <w:r>
        <w:rPr>
          <w:rFonts w:ascii="游ゴシック" w:eastAsia="游ゴシック" w:hAnsi="游ゴシック"/>
        </w:rPr>
        <w:br w:type="page"/>
      </w:r>
    </w:p>
    <w:p w:rsidR="00F45F42" w:rsidRPr="00FA3EA3" w:rsidRDefault="00FA3EA3">
      <w:pPr>
        <w:pStyle w:val="a4"/>
        <w:rPr>
          <w:rFonts w:ascii="游ゴシック" w:eastAsia="游ゴシック" w:hAnsi="游ゴシック" w:cs="ヒラギノ角ゴ ProN W6"/>
          <w:b/>
        </w:rPr>
      </w:pPr>
      <w:r w:rsidRPr="00FA3EA3">
        <w:rPr>
          <w:rFonts w:ascii="游ゴシック" w:eastAsia="游ゴシック" w:hAnsi="游ゴシック"/>
          <w:b/>
        </w:rPr>
        <w:t>(4) P</w:t>
      </w:r>
      <w:r w:rsidRPr="00FA3EA3">
        <w:rPr>
          <w:rFonts w:ascii="游ゴシック" w:eastAsia="游ゴシック" w:hAnsi="游ゴシック" w:hint="eastAsia"/>
          <w:b/>
          <w:lang w:val="ja-JP"/>
        </w:rPr>
        <w:t>値</w:t>
      </w:r>
      <w:r w:rsidRPr="00FA3EA3">
        <w:rPr>
          <w:rFonts w:ascii="游ゴシック" w:eastAsia="游ゴシック" w:hAnsi="游ゴシック"/>
          <w:b/>
        </w:rPr>
        <w:t>(</w:t>
      </w:r>
      <w:r w:rsidRPr="00FA3EA3">
        <w:rPr>
          <w:rFonts w:ascii="游ゴシック" w:eastAsia="游ゴシック" w:hAnsi="游ゴシック" w:hint="eastAsia"/>
          <w:b/>
          <w:lang w:val="ja-JP"/>
        </w:rPr>
        <w:t>信頼区間</w:t>
      </w:r>
      <w:r w:rsidRPr="00FA3EA3">
        <w:rPr>
          <w:rFonts w:ascii="游ゴシック" w:eastAsia="游ゴシック" w:hAnsi="游ゴシック"/>
          <w:b/>
        </w:rPr>
        <w:t>)</w:t>
      </w:r>
      <w:r w:rsidRPr="00FA3EA3">
        <w:rPr>
          <w:rFonts w:ascii="游ゴシック" w:eastAsia="游ゴシック" w:hAnsi="游ゴシック" w:hint="eastAsia"/>
          <w:b/>
          <w:lang w:val="ja-JP"/>
        </w:rPr>
        <w:t>関数</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値を拡張した「</w:t>
      </w:r>
      <w:r w:rsidRPr="00083543">
        <w:rPr>
          <w:rFonts w:ascii="游ゴシック" w:eastAsia="游ゴシック" w:hAnsi="游ゴシック"/>
        </w:rPr>
        <w:t>P</w:t>
      </w:r>
      <w:r w:rsidRPr="00083543">
        <w:rPr>
          <w:rFonts w:ascii="游ゴシック" w:eastAsia="游ゴシック" w:hAnsi="游ゴシック" w:hint="eastAsia"/>
          <w:lang w:val="ja-JP"/>
        </w:rPr>
        <w:t>値関数」あるいは「信頼区間関数」：</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ab/>
      </w:r>
      <w:r w:rsidRPr="00083543">
        <w:rPr>
          <w:rFonts w:ascii="游ゴシック" w:eastAsia="游ゴシック" w:hAnsi="游ゴシック" w:hint="eastAsia"/>
        </w:rPr>
        <w:t>表</w:t>
      </w:r>
      <w:r w:rsidRPr="00083543">
        <w:rPr>
          <w:rFonts w:ascii="游ゴシック" w:eastAsia="游ゴシック" w:hAnsi="游ゴシック"/>
        </w:rPr>
        <w:t>8-1</w:t>
      </w:r>
      <w:r w:rsidRPr="00083543">
        <w:rPr>
          <w:rFonts w:ascii="游ゴシック" w:eastAsia="游ゴシック" w:hAnsi="游ゴシック" w:hint="eastAsia"/>
          <w:lang w:val="ja-JP"/>
        </w:rPr>
        <w:t>のデータに基づ</w:t>
      </w:r>
      <w:r w:rsidRPr="00083543">
        <w:rPr>
          <w:rFonts w:ascii="游ゴシック" w:eastAsia="游ゴシック" w:hAnsi="游ゴシック" w:hint="eastAsia"/>
          <w:lang w:val="ja-JP"/>
        </w:rPr>
        <w:t>いた</w:t>
      </w:r>
      <w:r w:rsidRPr="00083543">
        <w:rPr>
          <w:rFonts w:ascii="游ゴシック" w:eastAsia="游ゴシック" w:hAnsi="游ゴシック"/>
        </w:rPr>
        <w:t>P</w:t>
      </w:r>
      <w:r w:rsidRPr="00083543">
        <w:rPr>
          <w:rFonts w:ascii="游ゴシック" w:eastAsia="游ゴシック" w:hAnsi="游ゴシック" w:hint="eastAsia"/>
          <w:lang w:val="ja-JP"/>
        </w:rPr>
        <w:t>値関数</w:t>
      </w:r>
      <w:r w:rsidRPr="00083543">
        <w:rPr>
          <w:rFonts w:ascii="游ゴシック" w:eastAsia="游ゴシック" w:hAnsi="游ゴシック"/>
        </w:rPr>
        <w:t>(</w:t>
      </w:r>
      <w:r w:rsidRPr="00083543">
        <w:rPr>
          <w:rFonts w:ascii="游ゴシック" w:eastAsia="游ゴシック" w:hAnsi="游ゴシック" w:hint="eastAsia"/>
          <w:lang w:val="ja-JP"/>
        </w:rPr>
        <w:t>図</w:t>
      </w:r>
      <w:r w:rsidRPr="00083543">
        <w:rPr>
          <w:rFonts w:ascii="游ゴシック" w:eastAsia="游ゴシック" w:hAnsi="游ゴシック"/>
        </w:rPr>
        <w:t>8-1)</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lang w:val="de-DE"/>
        </w:rPr>
        <w:tab/>
        <w:t>RR</w:t>
      </w:r>
      <w:r w:rsidRPr="00083543">
        <w:rPr>
          <w:rFonts w:ascii="游ゴシック" w:eastAsia="游ゴシック" w:hAnsi="游ゴシック" w:hint="eastAsia"/>
          <w:lang w:val="ja-JP"/>
        </w:rPr>
        <w:t>の任意の値についてその適合性の指標となる</w:t>
      </w:r>
      <w:r w:rsidRPr="00083543">
        <w:rPr>
          <w:rFonts w:ascii="游ゴシック" w:eastAsia="游ゴシック" w:hAnsi="游ゴシック"/>
        </w:rPr>
        <w:t>P</w:t>
      </w:r>
      <w:r w:rsidRPr="00083543">
        <w:rPr>
          <w:rFonts w:ascii="游ゴシック" w:eastAsia="游ゴシック" w:hAnsi="游ゴシック" w:hint="eastAsia"/>
          <w:lang w:val="ja-JP"/>
        </w:rPr>
        <w:t>値を計算したものが</w:t>
      </w:r>
      <w:r w:rsidRPr="00083543">
        <w:rPr>
          <w:rFonts w:ascii="游ゴシック" w:eastAsia="游ゴシック" w:hAnsi="游ゴシック"/>
        </w:rPr>
        <w:t>P</w:t>
      </w:r>
      <w:r w:rsidRPr="00083543">
        <w:rPr>
          <w:rFonts w:ascii="游ゴシック" w:eastAsia="游ゴシック" w:hAnsi="游ゴシック" w:hint="eastAsia"/>
          <w:lang w:val="ja-JP"/>
        </w:rPr>
        <w:t>値関数</w:t>
      </w:r>
      <w:r w:rsidRPr="00083543">
        <w:rPr>
          <w:rFonts w:ascii="游ゴシック" w:eastAsia="游ゴシック" w:hAnsi="游ゴシック" w:hint="eastAsia"/>
          <w:lang w:val="ja-JP"/>
        </w:rPr>
        <w:tab/>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帰無仮説の検定で用いられるいわゆる</w:t>
      </w:r>
      <w:r w:rsidRPr="00083543">
        <w:rPr>
          <w:rFonts w:ascii="游ゴシック" w:eastAsia="游ゴシック" w:hAnsi="游ゴシック"/>
        </w:rPr>
        <w:t>P</w:t>
      </w:r>
      <w:r w:rsidRPr="00083543">
        <w:rPr>
          <w:rFonts w:ascii="游ゴシック" w:eastAsia="游ゴシック" w:hAnsi="游ゴシック" w:hint="eastAsia"/>
          <w:lang w:val="ja-JP"/>
        </w:rPr>
        <w:t>値は、</w:t>
      </w:r>
      <w:r w:rsidRPr="00083543">
        <w:rPr>
          <w:rFonts w:ascii="游ゴシック" w:eastAsia="游ゴシック" w:hAnsi="游ゴシック"/>
        </w:rPr>
        <w:t>RR=1</w:t>
      </w:r>
      <w:r w:rsidRPr="00083543">
        <w:rPr>
          <w:rFonts w:ascii="游ゴシック" w:eastAsia="游ゴシック" w:hAnsi="游ゴシック" w:hint="eastAsia"/>
          <w:lang w:val="ja-JP"/>
        </w:rPr>
        <w:t>のときの値。</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データに最も適合する仮説</w:t>
      </w:r>
      <w:r w:rsidRPr="00083543">
        <w:rPr>
          <w:rFonts w:ascii="游ゴシック" w:eastAsia="游ゴシック" w:hAnsi="游ゴシック"/>
        </w:rPr>
        <w:t>(</w:t>
      </w:r>
      <w:r w:rsidRPr="00083543">
        <w:rPr>
          <w:rFonts w:ascii="游ゴシック" w:eastAsia="游ゴシック" w:hAnsi="游ゴシック" w:hint="eastAsia"/>
          <w:lang w:val="ja-JP"/>
        </w:rPr>
        <w:t>点推定値</w:t>
      </w:r>
      <w:r w:rsidRPr="00083543">
        <w:rPr>
          <w:rFonts w:ascii="游ゴシック" w:eastAsia="游ゴシック" w:hAnsi="游ゴシック"/>
        </w:rPr>
        <w:t>)</w:t>
      </w:r>
      <w:r w:rsidRPr="00083543">
        <w:rPr>
          <w:rFonts w:ascii="游ゴシック" w:eastAsia="游ゴシック" w:hAnsi="游ゴシック" w:hint="eastAsia"/>
          <w:lang w:val="ja-JP"/>
        </w:rPr>
        <w:t>と推定の精度が視覚的にわかる。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rPr>
        <w:tab/>
        <w:t>P</w:t>
      </w:r>
      <w:r w:rsidRPr="00083543">
        <w:rPr>
          <w:rFonts w:ascii="游ゴシック" w:eastAsia="游ゴシック" w:hAnsi="游ゴシック" w:hint="eastAsia"/>
          <w:lang w:val="ja-JP"/>
        </w:rPr>
        <w:t>値が最大値をとる</w:t>
      </w:r>
      <w:r w:rsidRPr="00083543">
        <w:rPr>
          <w:rFonts w:ascii="游ゴシック" w:eastAsia="游ゴシック" w:hAnsi="游ゴシック"/>
          <w:lang w:val="de-DE"/>
        </w:rPr>
        <w:t>RR</w:t>
      </w:r>
      <w:r w:rsidRPr="00083543">
        <w:rPr>
          <w:rFonts w:ascii="游ゴシック" w:eastAsia="游ゴシック" w:hAnsi="游ゴシック" w:hint="eastAsia"/>
          <w:lang w:val="ja-JP"/>
        </w:rPr>
        <w:t>の値が点推定値</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円錐の幅が推定の精度</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w:t>
      </w:r>
      <w:r w:rsidRPr="00083543">
        <w:rPr>
          <w:rFonts w:ascii="游ゴシック" w:eastAsia="游ゴシック" w:hAnsi="游ゴシック" w:hint="eastAsia"/>
          <w:lang w:val="ja-JP"/>
        </w:rPr>
        <w:t>統計学的有意性検定などの</w:t>
      </w:r>
      <w:r w:rsidRPr="00083543">
        <w:rPr>
          <w:rFonts w:ascii="游ゴシック" w:eastAsia="游ゴシック" w:hAnsi="游ゴシック"/>
        </w:rPr>
        <w:t>)P</w:t>
      </w:r>
      <w:r w:rsidRPr="00083543">
        <w:rPr>
          <w:rFonts w:ascii="游ゴシック" w:eastAsia="游ゴシック" w:hAnsi="游ゴシック" w:hint="eastAsia"/>
          <w:lang w:val="ja-JP"/>
        </w:rPr>
        <w:t>値のみにもとづく推論は誤解をまねく。</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rPr>
        <w:tab/>
        <w:t>RR=1</w:t>
      </w:r>
      <w:r w:rsidRPr="00083543">
        <w:rPr>
          <w:rFonts w:ascii="游ゴシック" w:eastAsia="游ゴシック" w:hAnsi="游ゴシック" w:hint="eastAsia"/>
          <w:lang w:val="ja-JP"/>
        </w:rPr>
        <w:t>に対する</w:t>
      </w:r>
      <w:r w:rsidRPr="00083543">
        <w:rPr>
          <w:rFonts w:ascii="游ゴシック" w:eastAsia="游ゴシック" w:hAnsi="游ゴシック"/>
        </w:rPr>
        <w:t>P</w:t>
      </w:r>
      <w:r w:rsidRPr="00083543">
        <w:rPr>
          <w:rFonts w:ascii="游ゴシック" w:eastAsia="游ゴシック" w:hAnsi="游ゴシック" w:hint="eastAsia"/>
          <w:lang w:val="ja-JP"/>
        </w:rPr>
        <w:t>値は</w:t>
      </w:r>
      <w:r w:rsidRPr="00083543">
        <w:rPr>
          <w:rFonts w:ascii="游ゴシック" w:eastAsia="游ゴシック" w:hAnsi="游ゴシック"/>
        </w:rPr>
        <w:t>RR=10.5</w:t>
      </w:r>
      <w:r w:rsidRPr="00083543">
        <w:rPr>
          <w:rFonts w:ascii="游ゴシック" w:eastAsia="游ゴシック" w:hAnsi="游ゴシック" w:hint="eastAsia"/>
          <w:lang w:val="ja-JP"/>
        </w:rPr>
        <w:t>に対する</w:t>
      </w:r>
      <w:r w:rsidRPr="00083543">
        <w:rPr>
          <w:rFonts w:ascii="游ゴシック" w:eastAsia="游ゴシック" w:hAnsi="游ゴシック"/>
        </w:rPr>
        <w:t>P</w:t>
      </w:r>
      <w:r w:rsidRPr="00083543">
        <w:rPr>
          <w:rFonts w:ascii="游ゴシック" w:eastAsia="游ゴシック" w:hAnsi="游ゴシック" w:hint="eastAsia"/>
          <w:lang w:val="ja-JP"/>
        </w:rPr>
        <w:t>値と同じ</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＊有意性検定をデータの解釈に用いることの警鐘を示す例：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2</w:t>
      </w:r>
      <w:r w:rsidRPr="00083543">
        <w:rPr>
          <w:rFonts w:ascii="游ゴシック" w:eastAsia="游ゴシック" w:hAnsi="游ゴシック" w:hint="eastAsia"/>
          <w:lang w:val="ja-JP"/>
        </w:rPr>
        <w:t>つの</w:t>
      </w:r>
      <w:r w:rsidRPr="00083543">
        <w:rPr>
          <w:rFonts w:ascii="游ゴシック" w:eastAsia="游ゴシック" w:hAnsi="游ゴシック"/>
        </w:rPr>
        <w:t>P</w:t>
      </w:r>
      <w:r w:rsidRPr="00083543">
        <w:rPr>
          <w:rFonts w:ascii="游ゴシック" w:eastAsia="游ゴシック" w:hAnsi="游ゴシック" w:hint="eastAsia"/>
          <w:lang w:val="ja-JP"/>
        </w:rPr>
        <w:t>値関数の比較。</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hint="eastAsia"/>
          <w:lang w:val="ja-JP"/>
        </w:rPr>
        <w:t>図</w:t>
      </w:r>
      <w:r w:rsidRPr="00083543">
        <w:rPr>
          <w:rFonts w:ascii="游ゴシック" w:eastAsia="游ゴシック" w:hAnsi="游ゴシック"/>
        </w:rPr>
        <w:t>8-2</w:t>
      </w:r>
      <w:r w:rsidRPr="00083543">
        <w:rPr>
          <w:rFonts w:ascii="游ゴシック" w:eastAsia="游ゴシック" w:hAnsi="游ゴシック" w:hint="eastAsia"/>
        </w:rPr>
        <w:t xml:space="preserve">　表</w:t>
      </w:r>
      <w:r w:rsidRPr="00083543">
        <w:rPr>
          <w:rFonts w:ascii="游ゴシック" w:eastAsia="游ゴシック" w:hAnsi="游ゴシック"/>
        </w:rPr>
        <w:t>8-1</w:t>
      </w:r>
      <w:r w:rsidRPr="00083543">
        <w:rPr>
          <w:rFonts w:ascii="游ゴシック" w:eastAsia="游ゴシック" w:hAnsi="游ゴシック" w:hint="eastAsia"/>
          <w:lang w:val="ja-JP"/>
        </w:rPr>
        <w:t>のデータと表</w:t>
      </w:r>
      <w:r w:rsidRPr="00083543">
        <w:rPr>
          <w:rFonts w:ascii="游ゴシック" w:eastAsia="游ゴシック" w:hAnsi="游ゴシック"/>
        </w:rPr>
        <w:t>8-2</w:t>
      </w:r>
      <w:r w:rsidRPr="00083543">
        <w:rPr>
          <w:rFonts w:ascii="游ゴシック" w:eastAsia="游ゴシック" w:hAnsi="游ゴシック" w:hint="eastAsia"/>
          <w:lang w:val="ja-JP"/>
        </w:rPr>
        <w:t>の仮想的な症例対照データに関する</w:t>
      </w:r>
      <w:r w:rsidRPr="00083543">
        <w:rPr>
          <w:rFonts w:ascii="游ゴシック" w:eastAsia="游ゴシック" w:hAnsi="游ゴシック"/>
        </w:rPr>
        <w:t>P</w:t>
      </w:r>
      <w:r w:rsidRPr="00083543">
        <w:rPr>
          <w:rFonts w:ascii="游ゴシック" w:eastAsia="游ゴシック" w:hAnsi="游ゴシック" w:hint="eastAsia"/>
          <w:lang w:val="ja-JP"/>
        </w:rPr>
        <w:t>値関数</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 xml:space="preserve">#oy </w:t>
      </w:r>
      <w:r w:rsidRPr="00083543">
        <w:rPr>
          <w:rFonts w:ascii="游ゴシック" w:eastAsia="游ゴシック" w:hAnsi="游ゴシック" w:hint="eastAsia"/>
        </w:rPr>
        <w:t>表</w:t>
      </w:r>
      <w:r w:rsidRPr="00083543">
        <w:rPr>
          <w:rFonts w:ascii="游ゴシック" w:eastAsia="游ゴシック" w:hAnsi="游ゴシック"/>
        </w:rPr>
        <w:t xml:space="preserve">8-1 </w:t>
      </w:r>
      <w:r w:rsidRPr="00083543">
        <w:rPr>
          <w:rFonts w:ascii="游ゴシック" w:eastAsia="游ゴシック" w:hAnsi="游ゴシック" w:hint="eastAsia"/>
          <w:lang w:val="ja-JP"/>
        </w:rPr>
        <w:t>効果はあるが、精度が低い。帰無仮説は棄却できず、有意差なしとされる。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 xml:space="preserve">#oy </w:t>
      </w:r>
      <w:r w:rsidRPr="00083543">
        <w:rPr>
          <w:rFonts w:ascii="游ゴシック" w:eastAsia="游ゴシック" w:hAnsi="游ゴシック" w:hint="eastAsia"/>
        </w:rPr>
        <w:t>表</w:t>
      </w:r>
      <w:r w:rsidRPr="00083543">
        <w:rPr>
          <w:rFonts w:ascii="游ゴシック" w:eastAsia="游ゴシック" w:hAnsi="游ゴシック"/>
        </w:rPr>
        <w:t xml:space="preserve">8-2 </w:t>
      </w:r>
      <w:r w:rsidRPr="00083543">
        <w:rPr>
          <w:rFonts w:ascii="游ゴシック" w:eastAsia="游ゴシック" w:hAnsi="游ゴシック" w:hint="eastAsia"/>
          <w:lang w:val="ja-JP"/>
        </w:rPr>
        <w:t>効果はないが精度は高い。帰無仮説は棄却され、有意差ありとされる。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 xml:space="preserve">#oy </w:t>
      </w:r>
      <w:r w:rsidRPr="00083543">
        <w:rPr>
          <w:rFonts w:ascii="游ゴシック" w:eastAsia="游ゴシック" w:hAnsi="游ゴシック" w:hint="eastAsia"/>
          <w:lang w:val="ja-JP"/>
        </w:rPr>
        <w:t>臨床上意味ある差なのか、という問題。ビッグデータ時代でさらに問題に？</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P</w:t>
      </w:r>
      <w:r w:rsidRPr="00083543">
        <w:rPr>
          <w:rFonts w:ascii="游ゴシック" w:eastAsia="游ゴシック" w:hAnsi="游ゴシック" w:hint="eastAsia"/>
          <w:lang w:val="ja-JP"/>
        </w:rPr>
        <w:t>値関数と信頼区間</w:t>
      </w:r>
    </w:p>
    <w:p w:rsidR="00083543" w:rsidRDefault="00FA3EA3">
      <w:pPr>
        <w:pStyle w:val="a4"/>
        <w:rPr>
          <w:rFonts w:ascii="游ゴシック" w:eastAsia="游ゴシック" w:hAnsi="游ゴシック"/>
          <w:lang w:val="ja-JP"/>
        </w:rPr>
      </w:pPr>
      <w:r w:rsidRPr="00083543">
        <w:rPr>
          <w:rFonts w:ascii="游ゴシック" w:eastAsia="游ゴシック" w:hAnsi="游ゴシック"/>
        </w:rPr>
        <w:tab/>
        <w:t>p</w:t>
      </w:r>
      <w:r w:rsidRPr="00083543">
        <w:rPr>
          <w:rFonts w:ascii="游ゴシック" w:eastAsia="游ゴシック" w:hAnsi="游ゴシック" w:hint="eastAsia"/>
          <w:lang w:val="ja-JP"/>
        </w:rPr>
        <w:t>値関数から信頼区間をすべて求めることができるので、</w:t>
      </w:r>
      <w:r w:rsidRPr="00083543">
        <w:rPr>
          <w:rFonts w:ascii="游ゴシック" w:eastAsia="游ゴシック" w:hAnsi="游ゴシック"/>
        </w:rPr>
        <w:t>P</w:t>
      </w:r>
      <w:r w:rsidRPr="00083543">
        <w:rPr>
          <w:rFonts w:ascii="游ゴシック" w:eastAsia="游ゴシック" w:hAnsi="游ゴシック" w:hint="eastAsia"/>
          <w:lang w:val="ja-JP"/>
        </w:rPr>
        <w:t>値関数は信頼区間関数とも</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呼ばれる。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95%</w:t>
      </w:r>
      <w:r w:rsidRPr="00083543">
        <w:rPr>
          <w:rFonts w:ascii="游ゴシック" w:eastAsia="游ゴシック" w:hAnsi="游ゴシック" w:hint="eastAsia"/>
          <w:lang w:val="ja-JP"/>
        </w:rPr>
        <w:t>信頼区間、</w:t>
      </w:r>
      <w:r w:rsidRPr="00083543">
        <w:rPr>
          <w:rFonts w:ascii="游ゴシック" w:eastAsia="游ゴシック" w:hAnsi="游ゴシック"/>
        </w:rPr>
        <w:t>90%</w:t>
      </w:r>
      <w:r w:rsidRPr="00083543">
        <w:rPr>
          <w:rFonts w:ascii="游ゴシック" w:eastAsia="游ゴシック" w:hAnsi="游ゴシック" w:hint="eastAsia"/>
          <w:lang w:val="ja-JP"/>
        </w:rPr>
        <w:t>信頼区間、</w:t>
      </w:r>
      <w:r w:rsidRPr="00083543">
        <w:rPr>
          <w:rFonts w:ascii="游ゴシック" w:eastAsia="游ゴシック" w:hAnsi="游ゴシック"/>
        </w:rPr>
        <w:t>80%</w:t>
      </w:r>
      <w:r w:rsidRPr="00083543">
        <w:rPr>
          <w:rFonts w:ascii="游ゴシック" w:eastAsia="游ゴシック" w:hAnsi="游ゴシック" w:hint="eastAsia"/>
          <w:lang w:val="ja-JP"/>
        </w:rPr>
        <w:t>信頼区</w:t>
      </w:r>
      <w:r w:rsidRPr="00083543">
        <w:rPr>
          <w:rFonts w:ascii="游ゴシック" w:eastAsia="游ゴシック" w:hAnsi="游ゴシック" w:hint="eastAsia"/>
          <w:lang w:val="ja-JP"/>
        </w:rPr>
        <w:t>間</w:t>
      </w:r>
      <w:r w:rsidRPr="00083543">
        <w:rPr>
          <w:rFonts w:ascii="游ゴシック" w:eastAsia="游ゴシック" w:hAnsi="游ゴシック"/>
        </w:rPr>
        <w:t>(</w:t>
      </w:r>
      <w:r w:rsidRPr="00083543">
        <w:rPr>
          <w:rFonts w:ascii="游ゴシック" w:eastAsia="游ゴシック" w:hAnsi="游ゴシック" w:hint="eastAsia"/>
          <w:lang w:val="ja-JP"/>
        </w:rPr>
        <w:t>図</w:t>
      </w:r>
      <w:r w:rsidRPr="00083543">
        <w:rPr>
          <w:rFonts w:ascii="游ゴシック" w:eastAsia="游ゴシック" w:hAnsi="游ゴシック"/>
        </w:rPr>
        <w:t>8-3)</w:t>
      </w:r>
      <w:r w:rsidRPr="00083543">
        <w:rPr>
          <w:rFonts w:ascii="游ゴシック" w:eastAsia="游ゴシック" w:hAnsi="游ゴシック" w:hint="eastAsia"/>
        </w:rPr>
        <w:t>。</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rPr>
        <w:tab/>
      </w:r>
      <w:r w:rsidRPr="00083543">
        <w:rPr>
          <w:rFonts w:ascii="游ゴシック" w:eastAsia="游ゴシック" w:hAnsi="游ゴシック" w:hint="eastAsia"/>
          <w:lang w:val="ja-JP"/>
        </w:rPr>
        <w:t>入れ子になっている</w:t>
      </w:r>
      <w:r w:rsidRPr="00083543">
        <w:rPr>
          <w:rFonts w:ascii="游ゴシック" w:eastAsia="游ゴシック" w:hAnsi="游ゴシック"/>
        </w:rPr>
        <w:t>(90%CI</w:t>
      </w:r>
      <w:r w:rsidRPr="00083543">
        <w:rPr>
          <w:rFonts w:ascii="游ゴシック" w:eastAsia="游ゴシック" w:hAnsi="游ゴシック" w:hint="eastAsia"/>
          <w:lang w:val="ja-JP"/>
        </w:rPr>
        <w:t>は</w:t>
      </w:r>
      <w:r w:rsidRPr="00083543">
        <w:rPr>
          <w:rFonts w:ascii="游ゴシック" w:eastAsia="游ゴシック" w:hAnsi="游ゴシック"/>
        </w:rPr>
        <w:t>95%CI</w:t>
      </w:r>
      <w:r w:rsidRPr="00083543">
        <w:rPr>
          <w:rFonts w:ascii="游ゴシック" w:eastAsia="游ゴシック" w:hAnsi="游ゴシック" w:hint="eastAsia"/>
          <w:lang w:val="ja-JP"/>
        </w:rPr>
        <w:t>に含まれる</w:t>
      </w:r>
      <w:r w:rsidRPr="00083543">
        <w:rPr>
          <w:rFonts w:ascii="游ゴシック" w:eastAsia="游ゴシック" w:hAnsi="游ゴシック"/>
        </w:rPr>
        <w:t>)</w:t>
      </w:r>
      <w:r w:rsidRPr="00083543">
        <w:rPr>
          <w:rFonts w:ascii="游ゴシック" w:eastAsia="游ゴシック" w:hAnsi="游ゴシック" w:hint="eastAsia"/>
        </w:rPr>
        <w:t>。</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単一の信頼区間だけで、</w:t>
      </w:r>
      <w:r w:rsidRPr="00083543">
        <w:rPr>
          <w:rFonts w:ascii="游ゴシック" w:eastAsia="游ゴシック" w:hAnsi="游ゴシック"/>
        </w:rPr>
        <w:t>P</w:t>
      </w:r>
      <w:r w:rsidRPr="00083543">
        <w:rPr>
          <w:rFonts w:ascii="游ゴシック" w:eastAsia="游ゴシック" w:hAnsi="游ゴシック" w:hint="eastAsia"/>
          <w:lang w:val="ja-JP"/>
        </w:rPr>
        <w:t>値関数全体を構築できる。</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効果の強さと精度という２つの情報は信頼区間によって視覚化されている。よって、</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P</w:t>
      </w:r>
      <w:r w:rsidRPr="00083543">
        <w:rPr>
          <w:rFonts w:ascii="游ゴシック" w:eastAsia="游ゴシック" w:hAnsi="游ゴシック" w:hint="eastAsia"/>
          <w:lang w:val="ja-JP"/>
        </w:rPr>
        <w:t>値関数自体をあえて示す必要はない。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 xml:space="preserve">#oy </w:t>
      </w:r>
      <w:r w:rsidRPr="00083543">
        <w:rPr>
          <w:rFonts w:ascii="游ゴシック" w:eastAsia="游ゴシック" w:hAnsi="游ゴシック" w:hint="eastAsia"/>
          <w:lang w:val="ja-JP"/>
        </w:rPr>
        <w:t>信頼区間が持つ情報量は、</w:t>
      </w:r>
      <w:r w:rsidRPr="00083543">
        <w:rPr>
          <w:rFonts w:ascii="游ゴシック" w:eastAsia="游ゴシック" w:hAnsi="游ゴシック"/>
        </w:rPr>
        <w:t>P</w:t>
      </w:r>
      <w:r w:rsidRPr="00083543">
        <w:rPr>
          <w:rFonts w:ascii="游ゴシック" w:eastAsia="游ゴシック" w:hAnsi="游ゴシック" w:hint="eastAsia"/>
          <w:lang w:val="ja-JP"/>
        </w:rPr>
        <w:t>値関数が持つ情報量と同じぐらい豊か。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信頼区間を有意差の判断にしか用いないのはもったいない。</w:t>
      </w:r>
    </w:p>
    <w:p w:rsidR="00083543" w:rsidRDefault="00FA3EA3">
      <w:pPr>
        <w:pStyle w:val="a4"/>
        <w:rPr>
          <w:rFonts w:ascii="游ゴシック" w:eastAsia="游ゴシック" w:hAnsi="游ゴシック"/>
          <w:lang w:val="ja-JP"/>
        </w:rPr>
      </w:pPr>
      <w:r w:rsidRPr="00083543">
        <w:rPr>
          <w:rFonts w:ascii="游ゴシック" w:eastAsia="游ゴシック" w:hAnsi="游ゴシック"/>
        </w:rPr>
        <w:t>#oy P</w:t>
      </w:r>
      <w:r w:rsidRPr="00083543">
        <w:rPr>
          <w:rFonts w:ascii="游ゴシック" w:eastAsia="游ゴシック" w:hAnsi="游ゴシック" w:hint="eastAsia"/>
          <w:lang w:val="ja-JP"/>
        </w:rPr>
        <w:t>値関数は</w:t>
      </w:r>
      <w:r w:rsidRPr="00083543">
        <w:rPr>
          <w:rFonts w:ascii="游ゴシック" w:eastAsia="游ゴシック" w:hAnsi="游ゴシック"/>
        </w:rPr>
        <w:t>Rothman</w:t>
      </w:r>
      <w:r w:rsidRPr="00083543">
        <w:rPr>
          <w:rFonts w:ascii="游ゴシック" w:eastAsia="游ゴシック" w:hAnsi="游ゴシック" w:hint="eastAsia"/>
          <w:lang w:val="ja-JP"/>
        </w:rPr>
        <w:t>の</w:t>
      </w:r>
      <w:r w:rsidRPr="00083543">
        <w:rPr>
          <w:rFonts w:ascii="游ゴシック" w:eastAsia="游ゴシック" w:hAnsi="游ゴシック"/>
        </w:rPr>
        <w:t>twitter(@</w:t>
      </w:r>
      <w:proofErr w:type="spellStart"/>
      <w:r w:rsidRPr="00083543">
        <w:rPr>
          <w:rFonts w:ascii="游ゴシック" w:eastAsia="游ゴシック" w:hAnsi="游ゴシック"/>
        </w:rPr>
        <w:t>ken_rothman</w:t>
      </w:r>
      <w:proofErr w:type="spellEnd"/>
      <w:r w:rsidRPr="00083543">
        <w:rPr>
          <w:rFonts w:ascii="游ゴシック" w:eastAsia="游ゴシック" w:hAnsi="游ゴシック"/>
        </w:rPr>
        <w:t>)</w:t>
      </w:r>
      <w:r w:rsidRPr="00083543">
        <w:rPr>
          <w:rFonts w:ascii="游ゴシック" w:eastAsia="游ゴシック" w:hAnsi="游ゴシック" w:hint="eastAsia"/>
          <w:lang w:val="ja-JP"/>
        </w:rPr>
        <w:t>の先頭でリンクされている</w:t>
      </w:r>
      <w:r w:rsidRPr="00083543">
        <w:rPr>
          <w:rFonts w:ascii="游ゴシック" w:eastAsia="游ゴシック" w:hAnsi="游ゴシック"/>
        </w:rPr>
        <w:t>episheet.xls</w:t>
      </w:r>
      <w:r w:rsidRPr="00083543">
        <w:rPr>
          <w:rFonts w:ascii="游ゴシック" w:eastAsia="游ゴシック" w:hAnsi="游ゴシック" w:hint="eastAsia"/>
          <w:lang w:val="ja-JP"/>
        </w:rPr>
        <w:t>で</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計算できる。</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b/>
        </w:rPr>
      </w:pPr>
      <w:r w:rsidRPr="00FA3EA3">
        <w:rPr>
          <w:rFonts w:ascii="游ゴシック" w:eastAsia="游ゴシック" w:hAnsi="游ゴシック" w:hint="eastAsia"/>
          <w:b/>
        </w:rPr>
        <w:t>＊例：</w:t>
      </w:r>
      <w:r w:rsidRPr="00FA3EA3">
        <w:rPr>
          <w:rFonts w:ascii="游ゴシック" w:eastAsia="游ゴシック" w:hAnsi="游ゴシック" w:hint="eastAsia"/>
          <w:b/>
          <w:lang w:val="ja-JP"/>
        </w:rPr>
        <w:t>フルタミドは前立腺がんの治療に有効か？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ab/>
      </w:r>
      <w:r w:rsidRPr="00083543">
        <w:rPr>
          <w:rFonts w:ascii="游ゴシック" w:eastAsia="游ゴシック" w:hAnsi="游ゴシック" w:hint="eastAsia"/>
        </w:rPr>
        <w:t>表</w:t>
      </w:r>
      <w:r w:rsidRPr="00083543">
        <w:rPr>
          <w:rFonts w:ascii="游ゴシック" w:eastAsia="游ゴシック" w:hAnsi="游ゴシック"/>
        </w:rPr>
        <w:t>8-3</w:t>
      </w:r>
      <w:r w:rsidRPr="00083543">
        <w:rPr>
          <w:rFonts w:ascii="游ゴシック" w:eastAsia="游ゴシック" w:hAnsi="游ゴシック" w:hint="eastAsia"/>
          <w:lang w:val="ja-JP"/>
        </w:rPr>
        <w:t>の結果。アイゼンバーガーらはフルタミドに効果はないと解釈。</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rPr>
        <w:tab/>
        <w:t>OR=0.87</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rPr>
        <w:tab/>
        <w:t>95%CI: 0.70-1.10 #oy 1.0</w:t>
      </w:r>
      <w:r w:rsidRPr="00083543">
        <w:rPr>
          <w:rFonts w:ascii="游ゴシック" w:eastAsia="游ゴシック" w:hAnsi="游ゴシック" w:hint="eastAsia"/>
          <w:lang w:val="ja-JP"/>
        </w:rPr>
        <w:t>を含む。有意にはならない。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lastRenderedPageBreak/>
        <w:tab/>
      </w:r>
      <w:r w:rsidRPr="00083543">
        <w:rPr>
          <w:rFonts w:ascii="游ゴシック" w:eastAsia="游ゴシック" w:hAnsi="游ゴシック" w:hint="eastAsia"/>
          <w:lang w:val="ja-JP"/>
        </w:rPr>
        <w:t>わずかに効果があるとする</w:t>
      </w:r>
      <w:r w:rsidRPr="00083543">
        <w:rPr>
          <w:rFonts w:ascii="游ゴシック" w:eastAsia="游ゴシック" w:hAnsi="游ゴシック"/>
        </w:rPr>
        <w:t>10</w:t>
      </w:r>
      <w:r w:rsidRPr="00083543">
        <w:rPr>
          <w:rFonts w:ascii="游ゴシック" w:eastAsia="游ゴシック" w:hAnsi="游ゴシック" w:hint="eastAsia"/>
          <w:lang w:val="ja-JP"/>
        </w:rPr>
        <w:t>の先行研究の結果</w:t>
      </w:r>
      <w:r w:rsidRPr="00083543">
        <w:rPr>
          <w:rFonts w:ascii="游ゴシック" w:eastAsia="游ゴシック" w:hAnsi="游ゴシック"/>
        </w:rPr>
        <w:t>(</w:t>
      </w:r>
      <w:r w:rsidRPr="00083543">
        <w:rPr>
          <w:rFonts w:ascii="游ゴシック" w:eastAsia="游ゴシック" w:hAnsi="游ゴシック" w:hint="eastAsia"/>
          <w:lang w:val="ja-JP"/>
        </w:rPr>
        <w:t>統合すると</w:t>
      </w:r>
      <w:r w:rsidRPr="00083543">
        <w:rPr>
          <w:rFonts w:ascii="游ゴシック" w:eastAsia="游ゴシック" w:hAnsi="游ゴシック"/>
        </w:rPr>
        <w:t>OR=0.89)</w:t>
      </w:r>
      <w:r w:rsidRPr="00083543">
        <w:rPr>
          <w:rFonts w:ascii="游ゴシック" w:eastAsia="游ゴシック" w:hAnsi="游ゴシック" w:hint="eastAsia"/>
          <w:lang w:val="ja-JP"/>
        </w:rPr>
        <w:t>とは対立。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統計学的有意性検定にとらわれるあまり、データが示すわずかな有益な効果を無視して、間違った解釈をしてしまった。</w:t>
      </w:r>
    </w:p>
    <w:p w:rsidR="00083543" w:rsidRDefault="00083543">
      <w:pPr>
        <w:rPr>
          <w:rFonts w:ascii="游ゴシック" w:eastAsia="游ゴシック" w:hAnsi="游ゴシック" w:cs="Arial Unicode MS"/>
          <w:color w:val="000000"/>
          <w:sz w:val="22"/>
          <w:szCs w:val="22"/>
          <w:lang w:val="ja-JP" w:eastAsia="ja-JP"/>
        </w:rPr>
      </w:pPr>
      <w:r>
        <w:rPr>
          <w:rFonts w:ascii="游ゴシック" w:eastAsia="游ゴシック" w:hAnsi="游ゴシック"/>
          <w:lang w:val="ja-JP"/>
        </w:rPr>
        <w:br w:type="page"/>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先行研究とアイゼンバーガーらの研究を含めた</w:t>
      </w:r>
      <w:r w:rsidRPr="00083543">
        <w:rPr>
          <w:rFonts w:ascii="游ゴシック" w:eastAsia="游ゴシック" w:hAnsi="游ゴシック"/>
        </w:rPr>
        <w:t>P</w:t>
      </w:r>
      <w:r w:rsidRPr="00083543">
        <w:rPr>
          <w:rFonts w:ascii="游ゴシック" w:eastAsia="游ゴシック" w:hAnsi="游ゴシック" w:hint="eastAsia"/>
          <w:lang w:val="ja-JP"/>
        </w:rPr>
        <w:t>値関数</w:t>
      </w:r>
      <w:r w:rsidRPr="00083543">
        <w:rPr>
          <w:rFonts w:ascii="游ゴシック" w:eastAsia="游ゴシック" w:hAnsi="游ゴシック"/>
        </w:rPr>
        <w:t>(</w:t>
      </w:r>
      <w:r w:rsidRPr="00083543">
        <w:rPr>
          <w:rFonts w:ascii="游ゴシック" w:eastAsia="游ゴシック" w:hAnsi="游ゴシック" w:hint="eastAsia"/>
          <w:lang w:val="ja-JP"/>
        </w:rPr>
        <w:t>図</w:t>
      </w:r>
      <w:r w:rsidRPr="00083543">
        <w:rPr>
          <w:rFonts w:ascii="游ゴシック" w:eastAsia="游ゴシック" w:hAnsi="游ゴシック"/>
        </w:rPr>
        <w:t xml:space="preserve">8-4). </w:t>
      </w:r>
      <w:r w:rsidRPr="00083543">
        <w:rPr>
          <w:rFonts w:ascii="游ゴシック" w:eastAsia="游ゴシック" w:hAnsi="游ゴシック" w:hint="eastAsia"/>
          <w:lang w:val="ja-JP"/>
        </w:rPr>
        <w:t>統計学的有意</w:t>
      </w:r>
      <w:r w:rsidRPr="00083543">
        <w:rPr>
          <w:rFonts w:ascii="游ゴシック" w:eastAsia="游ゴシック" w:hAnsi="游ゴシック" w:hint="eastAsia"/>
          <w:lang w:val="ja-JP"/>
        </w:rPr>
        <w:t>性検定に</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不適切に頼ったため、先行研究を再現する結果だったにもかかわらず先行研究を否定し、結果はフルタミドが無効なことを示していると間違って解釈した。</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 xml:space="preserve">#oy </w:t>
      </w:r>
      <w:r w:rsidRPr="00083543">
        <w:rPr>
          <w:rFonts w:ascii="游ゴシック" w:eastAsia="游ゴシック" w:hAnsi="游ゴシック" w:hint="eastAsia"/>
          <w:lang w:val="ja-JP"/>
        </w:rPr>
        <w:t>有意性検定の観点からは、そもそも先行研究も「効果なし」なのでは？</w:t>
      </w:r>
    </w:p>
    <w:p w:rsidR="00083543" w:rsidRDefault="00FA3EA3">
      <w:pPr>
        <w:pStyle w:val="a4"/>
        <w:rPr>
          <w:rFonts w:ascii="游ゴシック" w:eastAsia="游ゴシック" w:hAnsi="游ゴシック"/>
          <w:lang w:val="ja-JP"/>
        </w:rPr>
      </w:pPr>
      <w:r w:rsidRPr="00083543">
        <w:rPr>
          <w:rFonts w:ascii="游ゴシック" w:eastAsia="游ゴシック" w:hAnsi="游ゴシック"/>
        </w:rPr>
        <w:tab/>
        <w:t xml:space="preserve">#oy </w:t>
      </w:r>
      <w:r w:rsidRPr="00083543">
        <w:rPr>
          <w:rFonts w:ascii="游ゴシック" w:eastAsia="游ゴシック" w:hAnsi="游ゴシック" w:hint="eastAsia"/>
          <w:lang w:val="ja-JP"/>
        </w:rPr>
        <w:t>先行研究と同じような傾向を示すデータだったのにもかかわらず、それを意識して</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いなかったことを、ロスマンは批判している？</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b/>
        </w:rPr>
      </w:pPr>
      <w:r w:rsidRPr="00FA3EA3">
        <w:rPr>
          <w:rFonts w:ascii="游ゴシック" w:eastAsia="游ゴシック" w:hAnsi="游ゴシック" w:hint="eastAsia"/>
          <w:b/>
        </w:rPr>
        <w:t>＊例：</w:t>
      </w:r>
      <w:r w:rsidRPr="00FA3EA3">
        <w:rPr>
          <w:rFonts w:ascii="游ゴシック" w:eastAsia="游ゴシック" w:hAnsi="游ゴシック" w:hint="eastAsia"/>
          <w:b/>
          <w:lang w:val="ja-JP"/>
        </w:rPr>
        <w:t>セント・ジョーンズ・ワート</w:t>
      </w:r>
      <w:r w:rsidRPr="00FA3EA3">
        <w:rPr>
          <w:rFonts w:ascii="游ゴシック" w:eastAsia="游ゴシック" w:hAnsi="游ゴシック"/>
          <w:b/>
        </w:rPr>
        <w:t>(</w:t>
      </w:r>
      <w:r w:rsidRPr="00FA3EA3">
        <w:rPr>
          <w:rFonts w:ascii="游ゴシック" w:eastAsia="游ゴシック" w:hAnsi="游ゴシック" w:hint="eastAsia"/>
          <w:b/>
          <w:lang w:val="ja-JP"/>
        </w:rPr>
        <w:t>薬草療法</w:t>
      </w:r>
      <w:r w:rsidRPr="00FA3EA3">
        <w:rPr>
          <w:rFonts w:ascii="游ゴシック" w:eastAsia="游ゴシック" w:hAnsi="游ゴシック"/>
          <w:b/>
        </w:rPr>
        <w:t>)</w:t>
      </w:r>
      <w:r w:rsidRPr="00FA3EA3">
        <w:rPr>
          <w:rFonts w:ascii="游ゴシック" w:eastAsia="游ゴシック" w:hAnsi="游ゴシック" w:hint="eastAsia"/>
          <w:b/>
          <w:lang w:val="ja-JP"/>
        </w:rPr>
        <w:t>は大うつ病の改善に有効か？</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rPr>
        <w:tab/>
      </w:r>
      <w:r w:rsidRPr="00083543">
        <w:rPr>
          <w:rFonts w:ascii="游ゴシック" w:eastAsia="游ゴシック" w:hAnsi="游ゴシック" w:hint="eastAsia"/>
        </w:rPr>
        <w:t>表</w:t>
      </w:r>
      <w:r w:rsidRPr="00083543">
        <w:rPr>
          <w:rFonts w:ascii="游ゴシック" w:eastAsia="游ゴシック" w:hAnsi="游ゴシック"/>
        </w:rPr>
        <w:t>8-4</w:t>
      </w:r>
      <w:r w:rsidRPr="00083543">
        <w:rPr>
          <w:rFonts w:ascii="游ゴシック" w:eastAsia="游ゴシック" w:hAnsi="游ゴシック" w:hint="eastAsia"/>
          <w:lang w:val="ja-JP"/>
        </w:rPr>
        <w:t>の結果。著者らは統計学的有意差の欠如という理由に基づいて解釈し、</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セント・ジョーンズ・ワートは有効でないと結論づけた。</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rPr>
        <w:tab/>
        <w:t>RR=2.0</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r>
      <w:r w:rsidRPr="00083543">
        <w:rPr>
          <w:rFonts w:ascii="游ゴシック" w:eastAsia="游ゴシック" w:hAnsi="游ゴシック"/>
        </w:rPr>
        <w:tab/>
        <w:t>90%CI: 0.90-4.6 #oy 1.0</w:t>
      </w:r>
      <w:r w:rsidRPr="00083543">
        <w:rPr>
          <w:rFonts w:ascii="游ゴシック" w:eastAsia="游ゴシック" w:hAnsi="游ゴシック" w:hint="eastAsia"/>
          <w:lang w:val="ja-JP"/>
        </w:rPr>
        <w:t>を含む。有意にならない。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ab/>
        <w:t>P</w:t>
      </w:r>
      <w:r w:rsidRPr="00083543">
        <w:rPr>
          <w:rFonts w:ascii="游ゴシック" w:eastAsia="游ゴシック" w:hAnsi="游ゴシック" w:hint="eastAsia"/>
          <w:lang w:val="ja-JP"/>
        </w:rPr>
        <w:t>値関数</w:t>
      </w:r>
      <w:r w:rsidRPr="00083543">
        <w:rPr>
          <w:rFonts w:ascii="游ゴシック" w:eastAsia="游ゴシック" w:hAnsi="游ゴシック"/>
        </w:rPr>
        <w:t>(</w:t>
      </w:r>
      <w:r w:rsidRPr="00083543">
        <w:rPr>
          <w:rFonts w:ascii="游ゴシック" w:eastAsia="游ゴシック" w:hAnsi="游ゴシック" w:hint="eastAsia"/>
          <w:lang w:val="ja-JP"/>
        </w:rPr>
        <w:t>図</w:t>
      </w:r>
      <w:r w:rsidRPr="00083543">
        <w:rPr>
          <w:rFonts w:ascii="游ゴシック" w:eastAsia="游ゴシック" w:hAnsi="游ゴシック"/>
        </w:rPr>
        <w:t>8-5)</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破線。</w:t>
      </w:r>
      <w:r w:rsidRPr="00083543">
        <w:rPr>
          <w:rFonts w:ascii="游ゴシック" w:eastAsia="游ゴシック" w:hAnsi="游ゴシック"/>
        </w:rPr>
        <w:t>RR=1.0</w:t>
      </w:r>
      <w:r w:rsidRPr="00083543">
        <w:rPr>
          <w:rFonts w:ascii="游ゴシック" w:eastAsia="游ゴシック" w:hAnsi="游ゴシック" w:hint="eastAsia"/>
          <w:lang w:val="ja-JP"/>
        </w:rPr>
        <w:t>と同じ</w:t>
      </w:r>
      <w:r w:rsidRPr="00083543">
        <w:rPr>
          <w:rFonts w:ascii="游ゴシック" w:eastAsia="游ゴシック" w:hAnsi="游ゴシック"/>
        </w:rPr>
        <w:t>P</w:t>
      </w:r>
      <w:r w:rsidRPr="00083543">
        <w:rPr>
          <w:rFonts w:ascii="游ゴシック" w:eastAsia="游ゴシック" w:hAnsi="游ゴシック" w:hint="eastAsia"/>
          <w:lang w:val="ja-JP"/>
        </w:rPr>
        <w:t>値は、</w:t>
      </w:r>
      <w:r w:rsidRPr="00083543">
        <w:rPr>
          <w:rFonts w:ascii="游ゴシック" w:eastAsia="游ゴシック" w:hAnsi="游ゴシック"/>
        </w:rPr>
        <w:t>RR=4.1</w:t>
      </w:r>
      <w:r w:rsidRPr="00083543">
        <w:rPr>
          <w:rFonts w:ascii="游ゴシック" w:eastAsia="游ゴシック" w:hAnsi="游ゴシック" w:hint="eastAsia"/>
          <w:lang w:val="ja-JP"/>
        </w:rPr>
        <w:t>のとき。</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ab/>
      </w:r>
      <w:r w:rsidRPr="00083543">
        <w:rPr>
          <w:rFonts w:ascii="游ゴシック" w:eastAsia="游ゴシック" w:hAnsi="游ゴシック" w:hint="eastAsia"/>
          <w:lang w:val="ja-JP"/>
        </w:rPr>
        <w:t>裏にある</w:t>
      </w:r>
      <w:r w:rsidRPr="00083543">
        <w:rPr>
          <w:rFonts w:ascii="游ゴシック" w:eastAsia="游ゴシック" w:hAnsi="游ゴシック"/>
        </w:rPr>
        <w:t>P</w:t>
      </w:r>
      <w:r w:rsidRPr="00083543">
        <w:rPr>
          <w:rFonts w:ascii="游ゴシック" w:eastAsia="游ゴシック" w:hAnsi="游ゴシック" w:hint="eastAsia"/>
          <w:lang w:val="ja-JP"/>
        </w:rPr>
        <w:t>値関数の位置と広がりを認識するためには、信頼区間</w:t>
      </w:r>
      <w:r w:rsidRPr="00083543">
        <w:rPr>
          <w:rFonts w:ascii="游ゴシック" w:eastAsia="游ゴシック" w:hAnsi="游ゴシック"/>
        </w:rPr>
        <w:t>(0.90-4.6)</w:t>
      </w:r>
      <w:r w:rsidRPr="00083543">
        <w:rPr>
          <w:rFonts w:ascii="游ゴシック" w:eastAsia="游ゴシック" w:hAnsi="游ゴシック" w:hint="eastAsia"/>
          <w:lang w:val="ja-JP"/>
        </w:rPr>
        <w:t>を見ればよい。</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cs="ヒラギノ角ゴ ProN W6"/>
          <w:b/>
        </w:rPr>
      </w:pPr>
      <w:r w:rsidRPr="00FA3EA3">
        <w:rPr>
          <w:rFonts w:ascii="游ゴシック" w:eastAsia="游ゴシック" w:hAnsi="游ゴシック"/>
          <w:b/>
        </w:rPr>
        <w:t xml:space="preserve">(5) </w:t>
      </w:r>
      <w:r w:rsidRPr="00FA3EA3">
        <w:rPr>
          <w:rFonts w:ascii="游ゴシック" w:eastAsia="游ゴシック" w:hAnsi="游ゴシック" w:hint="eastAsia"/>
          <w:b/>
          <w:lang w:val="ja-JP"/>
        </w:rPr>
        <w:t>信頼区間を計算する簡単な方法</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＊推定値は正規分布をとるという前提で計算。データが十分な大きさであれば正規分布に</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基づいて推定値を得るのは合理的。</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rPr>
        <w:t>＊</w:t>
      </w:r>
      <w:r w:rsidRPr="00083543">
        <w:rPr>
          <w:rFonts w:ascii="游ゴシック" w:eastAsia="游ゴシック" w:hAnsi="游ゴシック"/>
        </w:rPr>
        <w:t>95%</w:t>
      </w:r>
      <w:r w:rsidRPr="00083543">
        <w:rPr>
          <w:rFonts w:ascii="游ゴシック" w:eastAsia="游ゴシック" w:hAnsi="游ゴシック" w:hint="eastAsia"/>
          <w:lang w:val="ja-JP"/>
        </w:rPr>
        <w:t>信頼限界をもとめるためには、</w:t>
      </w:r>
      <w:r w:rsidRPr="00083543">
        <w:rPr>
          <w:rFonts w:ascii="游ゴシック" w:eastAsia="游ゴシック" w:hAnsi="游ゴシック"/>
        </w:rPr>
        <w:t>1.96×</w:t>
      </w:r>
      <w:r w:rsidRPr="00083543">
        <w:rPr>
          <w:rFonts w:ascii="游ゴシック" w:eastAsia="游ゴシック" w:hAnsi="游ゴシック"/>
          <w:lang w:val="pt-PT"/>
        </w:rPr>
        <w:t>SD</w:t>
      </w:r>
      <w:r w:rsidRPr="00083543">
        <w:rPr>
          <w:rFonts w:ascii="游ゴシック" w:eastAsia="游ゴシック" w:hAnsi="游ゴシック" w:hint="eastAsia"/>
          <w:lang w:val="ja-JP"/>
        </w:rPr>
        <w:t>を点推定値に加減。ここで、</w:t>
      </w:r>
      <w:r w:rsidRPr="00083543">
        <w:rPr>
          <w:rFonts w:ascii="游ゴシック" w:eastAsia="游ゴシック" w:hAnsi="游ゴシック"/>
          <w:lang w:val="pt-PT"/>
        </w:rPr>
        <w:t>SD</w:t>
      </w:r>
      <w:r w:rsidRPr="00083543">
        <w:rPr>
          <w:rFonts w:ascii="游ゴシック" w:eastAsia="游ゴシック" w:hAnsi="游ゴシック" w:hint="eastAsia"/>
          <w:lang w:val="ja-JP"/>
        </w:rPr>
        <w:t>とは推定値の</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分布の標準偏差</w:t>
      </w:r>
      <w:r w:rsidRPr="00083543">
        <w:rPr>
          <w:rFonts w:ascii="游ゴシック" w:eastAsia="游ゴシック" w:hAnsi="游ゴシック"/>
        </w:rPr>
        <w:t>(</w:t>
      </w:r>
      <w:r w:rsidRPr="00083543">
        <w:rPr>
          <w:rFonts w:ascii="游ゴシック" w:eastAsia="游ゴシック" w:hAnsi="游ゴシック" w:hint="eastAsia"/>
          <w:lang w:val="ja-JP"/>
        </w:rPr>
        <w:t>の推定値</w:t>
      </w:r>
      <w:r w:rsidRPr="00083543">
        <w:rPr>
          <w:rFonts w:ascii="游ゴシック" w:eastAsia="游ゴシック" w:hAnsi="游ゴシック"/>
        </w:rPr>
        <w:t>)</w:t>
      </w:r>
      <w:r w:rsidRPr="00083543">
        <w:rPr>
          <w:rFonts w:ascii="游ゴシック" w:eastAsia="游ゴシック" w:hAnsi="游ゴシック" w:hint="eastAsia"/>
          <w:lang w:val="ja-JP"/>
        </w:rPr>
        <w:t>で、データから計算される。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1.96</w:t>
      </w:r>
      <w:r w:rsidRPr="00083543">
        <w:rPr>
          <w:rFonts w:ascii="游ゴシック" w:eastAsia="游ゴシック" w:hAnsi="游ゴシック" w:hint="eastAsia"/>
          <w:lang w:val="ja-JP"/>
        </w:rPr>
        <w:t>という値は、正規分布において</w:t>
      </w:r>
      <w:r w:rsidRPr="00083543">
        <w:rPr>
          <w:rFonts w:ascii="游ゴシック" w:eastAsia="游ゴシック" w:hAnsi="游ゴシック"/>
        </w:rPr>
        <w:t>95%</w:t>
      </w:r>
      <w:r w:rsidRPr="00083543">
        <w:rPr>
          <w:rFonts w:ascii="游ゴシック" w:eastAsia="游ゴシック" w:hAnsi="游ゴシック" w:hint="eastAsia"/>
          <w:lang w:val="ja-JP"/>
        </w:rPr>
        <w:t>が含まれる間隔、ということで決まっている。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rPr>
        <w:t>＊</w:t>
      </w:r>
      <w:r w:rsidRPr="00083543">
        <w:rPr>
          <w:rFonts w:ascii="游ゴシック" w:eastAsia="游ゴシック" w:hAnsi="游ゴシック"/>
        </w:rPr>
        <w:t>90%</w:t>
      </w:r>
      <w:r w:rsidRPr="00083543">
        <w:rPr>
          <w:rFonts w:ascii="游ゴシック" w:eastAsia="游ゴシック" w:hAnsi="游ゴシック" w:hint="eastAsia"/>
          <w:lang w:val="ja-JP"/>
        </w:rPr>
        <w:t>信頼区間をもとめるときは、</w:t>
      </w:r>
      <w:r w:rsidRPr="00083543">
        <w:rPr>
          <w:rFonts w:ascii="游ゴシック" w:eastAsia="游ゴシック" w:hAnsi="游ゴシック"/>
        </w:rPr>
        <w:t>1.645</w:t>
      </w:r>
      <w:r w:rsidRPr="00083543">
        <w:rPr>
          <w:rFonts w:ascii="游ゴシック" w:eastAsia="游ゴシック" w:hAnsi="游ゴシック" w:hint="eastAsia"/>
          <w:lang w:val="ja-JP"/>
        </w:rPr>
        <w:t>を点推定値に加減</w:t>
      </w:r>
      <w:r w:rsidRPr="00083543">
        <w:rPr>
          <w:rFonts w:ascii="游ゴシック" w:eastAsia="游ゴシック" w:hAnsi="游ゴシック"/>
        </w:rPr>
        <w:t>(</w:t>
      </w:r>
      <w:r w:rsidRPr="00083543">
        <w:rPr>
          <w:rFonts w:ascii="游ゴシック" w:eastAsia="游ゴシック" w:hAnsi="游ゴシック" w:hint="eastAsia"/>
        </w:rPr>
        <w:t>式</w:t>
      </w:r>
      <w:r w:rsidRPr="00083543">
        <w:rPr>
          <w:rFonts w:ascii="游ゴシック" w:eastAsia="游ゴシック" w:hAnsi="游ゴシック"/>
        </w:rPr>
        <w:t>[8-1])</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＊データから、点推定値と、点推定値の分布の標準偏差</w:t>
      </w:r>
      <w:r w:rsidRPr="00083543">
        <w:rPr>
          <w:rFonts w:ascii="游ゴシック" w:eastAsia="游ゴシック" w:hAnsi="游ゴシック"/>
        </w:rPr>
        <w:t>(</w:t>
      </w:r>
      <w:r w:rsidRPr="00083543">
        <w:rPr>
          <w:rFonts w:ascii="游ゴシック" w:eastAsia="游ゴシック" w:hAnsi="游ゴシック" w:hint="eastAsia"/>
          <w:lang w:val="ja-JP"/>
        </w:rPr>
        <w:t>の推定値</w:t>
      </w:r>
      <w:r w:rsidRPr="00083543">
        <w:rPr>
          <w:rFonts w:ascii="游ゴシック" w:eastAsia="游ゴシック" w:hAnsi="游ゴシック"/>
        </w:rPr>
        <w:t>)</w:t>
      </w:r>
      <w:r w:rsidRPr="00083543">
        <w:rPr>
          <w:rFonts w:ascii="游ゴシック" w:eastAsia="游ゴシック" w:hAnsi="游ゴシック" w:hint="eastAsia"/>
          <w:lang w:val="ja-JP"/>
        </w:rPr>
        <w:t>をどのように計算するのか</w:t>
      </w:r>
      <w:r w:rsidRPr="00083543">
        <w:rPr>
          <w:rFonts w:ascii="游ゴシック" w:eastAsia="游ゴシック" w:hAnsi="游ゴシック" w:hint="eastAsia"/>
          <w:lang w:val="ja-JP"/>
        </w:rPr>
        <w:t>は、次章で扱われる。</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＊リスク差</w:t>
      </w:r>
      <w:r w:rsidRPr="00083543">
        <w:rPr>
          <w:rFonts w:ascii="游ゴシック" w:eastAsia="游ゴシック" w:hAnsi="游ゴシック"/>
        </w:rPr>
        <w:t>RD</w:t>
      </w:r>
      <w:r w:rsidRPr="00083543">
        <w:rPr>
          <w:rFonts w:ascii="游ゴシック" w:eastAsia="游ゴシック" w:hAnsi="游ゴシック" w:hint="eastAsia"/>
          <w:lang w:val="ja-JP"/>
        </w:rPr>
        <w:t>や発生率</w:t>
      </w:r>
      <w:r w:rsidRPr="00083543">
        <w:rPr>
          <w:rFonts w:ascii="游ゴシック" w:eastAsia="游ゴシック" w:hAnsi="游ゴシック"/>
        </w:rPr>
        <w:t>RD</w:t>
      </w:r>
      <w:r w:rsidRPr="00083543">
        <w:rPr>
          <w:rFonts w:ascii="游ゴシック" w:eastAsia="游ゴシック" w:hAnsi="游ゴシック" w:hint="eastAsia"/>
          <w:lang w:val="ja-JP"/>
        </w:rPr>
        <w:t>の場合は式</w:t>
      </w:r>
      <w:r w:rsidRPr="00083543">
        <w:rPr>
          <w:rFonts w:ascii="游ゴシック" w:eastAsia="游ゴシック" w:hAnsi="游ゴシック"/>
        </w:rPr>
        <w:t>[8-1]</w:t>
      </w:r>
      <w:r w:rsidRPr="00083543">
        <w:rPr>
          <w:rFonts w:ascii="游ゴシック" w:eastAsia="游ゴシック" w:hAnsi="游ゴシック" w:hint="eastAsia"/>
          <w:lang w:val="ja-JP"/>
        </w:rPr>
        <w:t>でよいが、リスク比</w:t>
      </w:r>
      <w:r w:rsidRPr="00083543">
        <w:rPr>
          <w:rFonts w:ascii="游ゴシック" w:eastAsia="游ゴシック" w:hAnsi="游ゴシック"/>
          <w:lang w:val="de-DE"/>
        </w:rPr>
        <w:t>RR</w:t>
      </w:r>
      <w:r w:rsidRPr="00083543">
        <w:rPr>
          <w:rFonts w:ascii="游ゴシック" w:eastAsia="游ゴシック" w:hAnsi="游ゴシック" w:hint="eastAsia"/>
          <w:lang w:val="ja-JP"/>
        </w:rPr>
        <w:t>や発生率比</w:t>
      </w:r>
      <w:r w:rsidRPr="00083543">
        <w:rPr>
          <w:rFonts w:ascii="游ゴシック" w:eastAsia="游ゴシック" w:hAnsi="游ゴシック"/>
          <w:lang w:val="de-DE"/>
        </w:rPr>
        <w:t>RR</w:t>
      </w:r>
      <w:r w:rsidRPr="00083543">
        <w:rPr>
          <w:rFonts w:ascii="游ゴシック" w:eastAsia="游ゴシック" w:hAnsi="游ゴシック" w:hint="eastAsia"/>
          <w:lang w:val="ja-JP"/>
        </w:rPr>
        <w:t>の推定値は非対称に歪むので、対数変換</w:t>
      </w:r>
      <w:r w:rsidRPr="00083543">
        <w:rPr>
          <w:rFonts w:ascii="游ゴシック" w:eastAsia="游ゴシック" w:hAnsi="游ゴシック"/>
        </w:rPr>
        <w:t>(</w:t>
      </w:r>
      <w:proofErr w:type="spellStart"/>
      <w:r w:rsidRPr="00083543">
        <w:rPr>
          <w:rFonts w:ascii="游ゴシック" w:eastAsia="游ゴシック" w:hAnsi="游ゴシック"/>
        </w:rPr>
        <w:t>lnRR</w:t>
      </w:r>
      <w:proofErr w:type="spellEnd"/>
      <w:r w:rsidRPr="00083543">
        <w:rPr>
          <w:rFonts w:ascii="游ゴシック" w:eastAsia="游ゴシック" w:hAnsi="游ゴシック"/>
        </w:rPr>
        <w:t>)</w:t>
      </w:r>
      <w:r w:rsidRPr="00083543">
        <w:rPr>
          <w:rFonts w:ascii="游ゴシック" w:eastAsia="游ゴシック" w:hAnsi="游ゴシック" w:hint="eastAsia"/>
          <w:lang w:val="ja-JP"/>
        </w:rPr>
        <w:t>をして信頼限界を計算したうえで、元に戻す</w:t>
      </w:r>
      <w:r w:rsidRPr="00083543">
        <w:rPr>
          <w:rFonts w:ascii="游ゴシック" w:eastAsia="游ゴシック" w:hAnsi="游ゴシック"/>
        </w:rPr>
        <w:t>(</w:t>
      </w:r>
      <w:r w:rsidRPr="00083543">
        <w:rPr>
          <w:rFonts w:ascii="游ゴシック" w:eastAsia="游ゴシック" w:hAnsi="游ゴシック" w:hint="eastAsia"/>
        </w:rPr>
        <w:t>式</w:t>
      </w:r>
      <w:r w:rsidRPr="00083543">
        <w:rPr>
          <w:rFonts w:ascii="游ゴシック" w:eastAsia="游ゴシック" w:hAnsi="游ゴシック"/>
        </w:rPr>
        <w:t>[8-2])</w:t>
      </w:r>
    </w:p>
    <w:p w:rsidR="00F45F42" w:rsidRPr="00083543" w:rsidRDefault="00F45F42">
      <w:pPr>
        <w:pStyle w:val="a4"/>
        <w:rPr>
          <w:rFonts w:ascii="游ゴシック" w:eastAsia="游ゴシック" w:hAnsi="游ゴシック"/>
        </w:rPr>
      </w:pPr>
    </w:p>
    <w:p w:rsidR="00F45F42" w:rsidRPr="00FA3EA3" w:rsidRDefault="00FA3EA3">
      <w:pPr>
        <w:pStyle w:val="a4"/>
        <w:rPr>
          <w:rFonts w:ascii="游ゴシック" w:eastAsia="游ゴシック" w:hAnsi="游ゴシック" w:cs="ヒラギノ角ゴ ProN W6"/>
          <w:b/>
        </w:rPr>
      </w:pPr>
      <w:r w:rsidRPr="00FA3EA3">
        <w:rPr>
          <w:rFonts w:ascii="游ゴシック" w:eastAsia="游ゴシック" w:hAnsi="游ゴシック"/>
          <w:b/>
        </w:rPr>
        <w:t>(</w:t>
      </w:r>
      <w:r w:rsidRPr="00FA3EA3">
        <w:rPr>
          <w:rFonts w:ascii="游ゴシック" w:eastAsia="游ゴシック" w:hAnsi="游ゴシック" w:hint="eastAsia"/>
          <w:b/>
          <w:lang w:val="ja-JP"/>
        </w:rPr>
        <w:t>コラム</w:t>
      </w:r>
      <w:r w:rsidRPr="00FA3EA3">
        <w:rPr>
          <w:rFonts w:ascii="游ゴシック" w:eastAsia="游ゴシック" w:hAnsi="游ゴシック"/>
          <w:b/>
        </w:rPr>
        <w:t>)</w:t>
      </w:r>
      <w:r w:rsidRPr="00FA3EA3">
        <w:rPr>
          <w:rFonts w:ascii="游ゴシック" w:eastAsia="游ゴシック" w:hAnsi="游ゴシック" w:hint="eastAsia"/>
          <w:b/>
          <w:lang w:val="ja-JP"/>
        </w:rPr>
        <w:t>統計学的有意性検定と推定</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・統計学的有意性検定の結果に基づき、結論を出すことはよくない。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 xml:space="preserve">#oy </w:t>
      </w:r>
      <w:r w:rsidRPr="00083543">
        <w:rPr>
          <w:rFonts w:ascii="游ゴシック" w:eastAsia="游ゴシック" w:hAnsi="游ゴシック" w:hint="eastAsia"/>
          <w:lang w:val="ja-JP"/>
        </w:rPr>
        <w:t>統計学的有意性検定は、バイアスがないと仮定したうえで、偶然誤差を評価するものでしかない。</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・交絡、選択バイアス、測定誤差によるバイアスなどについて考慮するほうが重要。</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hint="eastAsia"/>
          <w:lang w:val="ja-JP"/>
        </w:rPr>
        <w:t>・「有意差がない」ためにさらなる探求を中止した場合、交絡や非差異誤分類のために過少評価された、重要で強い連関が放置されることになるかもしれない。</w:t>
      </w:r>
    </w:p>
    <w:p w:rsidR="00083543" w:rsidRDefault="00FA3EA3">
      <w:pPr>
        <w:pStyle w:val="a4"/>
        <w:rPr>
          <w:rFonts w:ascii="游ゴシック" w:eastAsia="游ゴシック" w:hAnsi="游ゴシック"/>
          <w:lang w:val="ja-JP"/>
        </w:rPr>
      </w:pPr>
      <w:r w:rsidRPr="00083543">
        <w:rPr>
          <w:rFonts w:ascii="游ゴシック" w:eastAsia="游ゴシック" w:hAnsi="游ゴシック" w:hint="eastAsia"/>
          <w:lang w:val="ja-JP"/>
        </w:rPr>
        <w:t>・信頼区間の解釈においても、区間の境界値をそのまま読みすぎないことが大切。</w:t>
      </w:r>
    </w:p>
    <w:p w:rsidR="00F45F42" w:rsidRPr="00083543" w:rsidRDefault="00FA3EA3">
      <w:pPr>
        <w:pStyle w:val="a4"/>
        <w:rPr>
          <w:rFonts w:ascii="游ゴシック" w:eastAsia="游ゴシック" w:hAnsi="游ゴシック"/>
        </w:rPr>
      </w:pPr>
      <w:r w:rsidRPr="00083543">
        <w:rPr>
          <w:rFonts w:ascii="游ゴシック" w:eastAsia="游ゴシック" w:hAnsi="游ゴシック"/>
        </w:rPr>
        <w:t xml:space="preserve">#oy </w:t>
      </w:r>
      <w:r w:rsidRPr="00083543">
        <w:rPr>
          <w:rFonts w:ascii="游ゴシック" w:eastAsia="游ゴシック" w:hAnsi="游ゴシック" w:hint="eastAsia"/>
          <w:lang w:val="ja-JP"/>
        </w:rPr>
        <w:t>区間の境界値を気にするのは、検定的な思考。</w:t>
      </w:r>
    </w:p>
    <w:p w:rsidR="00F45F42" w:rsidRPr="00083543" w:rsidRDefault="00F45F42">
      <w:pPr>
        <w:pStyle w:val="a4"/>
        <w:rPr>
          <w:rFonts w:ascii="游ゴシック" w:eastAsia="游ゴシック" w:hAnsi="游ゴシック"/>
        </w:rPr>
      </w:pPr>
    </w:p>
    <w:sectPr w:rsidR="00F45F42" w:rsidRPr="00083543">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A3EA3">
      <w:r>
        <w:separator/>
      </w:r>
    </w:p>
  </w:endnote>
  <w:endnote w:type="continuationSeparator" w:id="0">
    <w:p w:rsidR="00000000" w:rsidRDefault="00FA3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ヒラギノ角ゴ ProN W3">
    <w:altName w:val="Times New Roman"/>
    <w:charset w:val="00"/>
    <w:family w:val="roman"/>
    <w:pitch w:val="default"/>
  </w:font>
  <w:font w:name="Arial Unicode MS">
    <w:altName w:val="Arial"/>
    <w:panose1 w:val="020B0604020202020204"/>
    <w:charset w:val="00"/>
    <w:family w:val="roman"/>
    <w:pitch w:val="default"/>
  </w:font>
  <w:font w:name="游ゴシック">
    <w:altName w:val="Yu Gothic"/>
    <w:panose1 w:val="020B0400000000000000"/>
    <w:charset w:val="80"/>
    <w:family w:val="modern"/>
    <w:pitch w:val="variable"/>
    <w:sig w:usb0="E00002FF" w:usb1="2AC7FDFF" w:usb2="00000016" w:usb3="00000000" w:csb0="0002009F" w:csb1="00000000"/>
  </w:font>
  <w:font w:name="ヒラギノ角ゴ ProN W6">
    <w:altName w:val="Times New Roman"/>
    <w:charset w:val="00"/>
    <w:family w:val="roman"/>
    <w:pitch w:val="default"/>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F42" w:rsidRDefault="00F45F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A3EA3">
      <w:r>
        <w:separator/>
      </w:r>
    </w:p>
  </w:footnote>
  <w:footnote w:type="continuationSeparator" w:id="0">
    <w:p w:rsidR="00000000" w:rsidRDefault="00FA3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F42" w:rsidRDefault="00F45F4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F42"/>
    <w:rsid w:val="00083543"/>
    <w:rsid w:val="00F45F42"/>
    <w:rsid w:val="00FA3E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F26E22A"/>
  <w15:docId w15:val="{B6CD65C9-A747-4E10-A137-85BC5999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Body Text"/>
    <w:rPr>
      <w:rFonts w:ascii="ヒラギノ角ゴ ProN W3" w:eastAsia="Arial Unicode MS" w:hAnsi="ヒラギノ角ゴ ProN W3"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17D4C49D.dotm</Template>
  <TotalTime>6</TotalTime>
  <Pages>4</Pages>
  <Words>606</Words>
  <Characters>3456</Characters>
  <Application>Microsoft Office Word</Application>
  <DocSecurity>0</DocSecurity>
  <Lines>28</Lines>
  <Paragraphs>8</Paragraphs>
  <ScaleCrop>false</ScaleCrop>
  <Company>茨城県立医療大学付属病院</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小野 裕介</cp:lastModifiedBy>
  <cp:revision>3</cp:revision>
  <dcterms:created xsi:type="dcterms:W3CDTF">2019-07-16T23:10:00Z</dcterms:created>
  <dcterms:modified xsi:type="dcterms:W3CDTF">2019-07-16T23:16:00Z</dcterms:modified>
</cp:coreProperties>
</file>