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5EB" w:rsidRDefault="002B3B79" w:rsidP="007665EB">
      <w:pPr>
        <w:pStyle w:val="a3"/>
        <w:jc w:val="center"/>
        <w:rPr>
          <w:rFonts w:ascii="メイリオ" w:eastAsia="メイリオ" w:hAnsi="メイリオ" w:cs="メイリオ"/>
        </w:rPr>
      </w:pPr>
      <w:r w:rsidRPr="00554221">
        <w:rPr>
          <w:rFonts w:ascii="メイリオ" w:eastAsia="メイリオ" w:hAnsi="メイリオ" w:cs="メイリオ"/>
          <w:b/>
        </w:rPr>
        <w:t>因果推論</w:t>
      </w:r>
      <w:r w:rsidRPr="007665EB">
        <w:rPr>
          <w:rFonts w:ascii="メイリオ" w:eastAsia="メイリオ" w:hAnsi="メイリオ" w:cs="メイリオ"/>
        </w:rPr>
        <w:t>について：中室牧子・津川友介『「</w:t>
      </w:r>
      <w:r w:rsidRPr="00554221">
        <w:rPr>
          <w:rFonts w:ascii="メイリオ" w:eastAsia="メイリオ" w:hAnsi="メイリオ" w:cs="メイリオ"/>
          <w:b/>
        </w:rPr>
        <w:t>原因</w:t>
      </w:r>
      <w:r w:rsidRPr="007665EB">
        <w:rPr>
          <w:rFonts w:ascii="メイリオ" w:eastAsia="メイリオ" w:hAnsi="メイリオ" w:cs="メイリオ"/>
        </w:rPr>
        <w:t>と</w:t>
      </w:r>
      <w:r w:rsidRPr="00554221">
        <w:rPr>
          <w:rFonts w:ascii="メイリオ" w:eastAsia="メイリオ" w:hAnsi="メイリオ" w:cs="メイリオ"/>
          <w:b/>
        </w:rPr>
        <w:t>結果</w:t>
      </w:r>
      <w:r w:rsidRPr="007665EB">
        <w:rPr>
          <w:rFonts w:ascii="メイリオ" w:eastAsia="メイリオ" w:hAnsi="メイリオ" w:cs="メイリオ"/>
        </w:rPr>
        <w:t xml:space="preserve">」の経済学 - </w:t>
      </w:r>
      <w:r w:rsidRPr="00554221">
        <w:rPr>
          <w:rFonts w:ascii="メイリオ" w:eastAsia="メイリオ" w:hAnsi="メイリオ" w:cs="メイリオ"/>
          <w:b/>
        </w:rPr>
        <w:t>データ</w:t>
      </w:r>
      <w:r w:rsidRPr="007665EB">
        <w:rPr>
          <w:rFonts w:ascii="メイリオ" w:eastAsia="メイリオ" w:hAnsi="メイリオ" w:cs="メイリオ"/>
        </w:rPr>
        <w:t>から</w:t>
      </w:r>
      <w:r w:rsidRPr="00554221">
        <w:rPr>
          <w:rFonts w:ascii="メイリオ" w:eastAsia="メイリオ" w:hAnsi="メイリオ" w:cs="メイリオ"/>
          <w:b/>
        </w:rPr>
        <w:t>真実</w:t>
      </w:r>
      <w:r w:rsidRPr="007665EB">
        <w:rPr>
          <w:rFonts w:ascii="メイリオ" w:eastAsia="メイリオ" w:hAnsi="メイリオ" w:cs="メイリオ"/>
        </w:rPr>
        <w:t>を見抜く思考法』</w:t>
      </w:r>
    </w:p>
    <w:p w:rsidR="002B3B79" w:rsidRPr="007665EB" w:rsidRDefault="002B3B79" w:rsidP="007665EB">
      <w:pPr>
        <w:pStyle w:val="a3"/>
        <w:jc w:val="center"/>
        <w:rPr>
          <w:rFonts w:ascii="メイリオ" w:eastAsia="メイリオ" w:hAnsi="メイリオ" w:cs="メイリオ"/>
        </w:rPr>
      </w:pPr>
      <w:r w:rsidRPr="007665EB">
        <w:rPr>
          <w:rFonts w:ascii="メイリオ" w:eastAsia="メイリオ" w:hAnsi="メイリオ" w:cs="メイリオ"/>
        </w:rPr>
        <w:t>(ダイヤモンド社, 2017年)を参考に</w:t>
      </w:r>
    </w:p>
    <w:p w:rsidR="002B3B79" w:rsidRPr="007665EB" w:rsidRDefault="002B3B79" w:rsidP="007665EB">
      <w:pPr>
        <w:pStyle w:val="a3"/>
        <w:jc w:val="right"/>
        <w:rPr>
          <w:rFonts w:ascii="メイリオ" w:eastAsia="メイリオ" w:hAnsi="メイリオ" w:cs="メイリオ"/>
        </w:rPr>
      </w:pPr>
      <w:r w:rsidRPr="007665EB">
        <w:rPr>
          <w:rFonts w:ascii="メイリオ" w:eastAsia="メイリオ" w:hAnsi="メイリオ" w:cs="メイリオ"/>
        </w:rPr>
        <w:t>2017年9月19日</w:t>
      </w:r>
    </w:p>
    <w:p w:rsidR="002B3B79" w:rsidRPr="007665EB" w:rsidRDefault="002B3B79" w:rsidP="007665EB">
      <w:pPr>
        <w:pStyle w:val="a3"/>
        <w:jc w:val="right"/>
        <w:rPr>
          <w:rFonts w:ascii="メイリオ" w:eastAsia="メイリオ" w:hAnsi="メイリオ" w:cs="メイリオ"/>
        </w:rPr>
      </w:pPr>
      <w:r w:rsidRPr="007665EB">
        <w:rPr>
          <w:rFonts w:ascii="メイリオ" w:eastAsia="メイリオ" w:hAnsi="メイリオ" w:cs="メイリオ"/>
        </w:rPr>
        <w:t>小野裕介</w:t>
      </w:r>
    </w:p>
    <w:p w:rsidR="002B3B79" w:rsidRDefault="002B3B79" w:rsidP="007665EB">
      <w:pPr>
        <w:pStyle w:val="a3"/>
        <w:jc w:val="center"/>
        <w:rPr>
          <w:rFonts w:ascii="メイリオ" w:eastAsia="メイリオ" w:hAnsi="メイリオ" w:cs="メイリオ"/>
        </w:rPr>
      </w:pPr>
      <w:r w:rsidRPr="007665EB">
        <w:rPr>
          <w:rFonts w:ascii="メイリオ" w:eastAsia="メイリオ" w:hAnsi="メイリオ" w:cs="メイリオ"/>
        </w:rPr>
        <w:t>&lt;</w:t>
      </w:r>
      <w:r w:rsidRPr="00CA37B5">
        <w:rPr>
          <w:rFonts w:ascii="メイリオ" w:eastAsia="メイリオ" w:hAnsi="メイリオ" w:cs="メイリオ"/>
          <w:b/>
        </w:rPr>
        <w:t>因果関係</w:t>
      </w:r>
      <w:r w:rsidRPr="007665EB">
        <w:rPr>
          <w:rFonts w:ascii="メイリオ" w:eastAsia="メイリオ" w:hAnsi="メイリオ" w:cs="メイリオ"/>
        </w:rPr>
        <w:t>を読み解く5ステップ&gt;</w:t>
      </w:r>
    </w:p>
    <w:p w:rsidR="002B3B79" w:rsidRPr="007665EB" w:rsidRDefault="002B3B79" w:rsidP="007665EB">
      <w:pPr>
        <w:pStyle w:val="a3"/>
        <w:jc w:val="center"/>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xml:space="preserve">[ </w:t>
      </w:r>
      <w:r w:rsidRPr="00CA37B5">
        <w:rPr>
          <w:rFonts w:ascii="メイリオ" w:eastAsia="メイリオ" w:hAnsi="メイリオ" w:cs="メイリオ"/>
          <w:b/>
        </w:rPr>
        <w:t>因果関係</w:t>
      </w:r>
      <w:r w:rsidRPr="007665EB">
        <w:rPr>
          <w:rFonts w:ascii="メイリオ" w:eastAsia="メイリオ" w:hAnsi="メイリオ" w:cs="メイリオ"/>
        </w:rPr>
        <w:t>を読み解く５ステップ ] (p.180)</w:t>
      </w:r>
    </w:p>
    <w:p w:rsidR="002B3B79" w:rsidRPr="007665EB" w:rsidRDefault="002B3B79" w:rsidP="00BF6177">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1. </w:t>
      </w:r>
      <w:r w:rsidRPr="007665EB">
        <w:rPr>
          <w:rFonts w:ascii="メイリオ" w:eastAsia="メイリオ" w:hAnsi="メイリオ" w:cs="メイリオ"/>
          <w:b/>
        </w:rPr>
        <w:t>「原因」</w:t>
      </w:r>
      <w:r w:rsidRPr="007665EB">
        <w:rPr>
          <w:rFonts w:ascii="メイリオ" w:eastAsia="メイリオ" w:hAnsi="メイリオ" w:cs="メイリオ"/>
        </w:rPr>
        <w:t>は何か</w:t>
      </w:r>
    </w:p>
    <w:p w:rsidR="002B3B79" w:rsidRPr="007665EB" w:rsidRDefault="002B3B79" w:rsidP="00BF6177">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2. </w:t>
      </w:r>
      <w:r w:rsidRPr="007665EB">
        <w:rPr>
          <w:rFonts w:ascii="メイリオ" w:eastAsia="メイリオ" w:hAnsi="メイリオ" w:cs="メイリオ"/>
          <w:b/>
        </w:rPr>
        <w:t>「結果」</w:t>
      </w:r>
      <w:r w:rsidRPr="007665EB">
        <w:rPr>
          <w:rFonts w:ascii="メイリオ" w:eastAsia="メイリオ" w:hAnsi="メイリオ" w:cs="メイリオ"/>
        </w:rPr>
        <w:t>は何か</w:t>
      </w:r>
    </w:p>
    <w:p w:rsidR="002B3B79" w:rsidRPr="007665EB" w:rsidRDefault="002B3B79" w:rsidP="00BF6177">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3. ３つのチェックポイントを確認する</w:t>
      </w:r>
    </w:p>
    <w:p w:rsidR="002B3B79" w:rsidRPr="007665EB" w:rsidRDefault="00554221" w:rsidP="00BF6177">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Pr>
          <w:rFonts w:ascii="メイリオ" w:eastAsia="メイリオ" w:hAnsi="メイリオ" w:cs="メイリオ" w:hint="eastAsia"/>
        </w:rPr>
        <w:tab/>
      </w:r>
      <w:r w:rsidR="002B3B79" w:rsidRPr="007665EB">
        <w:rPr>
          <w:rFonts w:ascii="メイリオ" w:eastAsia="メイリオ" w:hAnsi="メイリオ" w:cs="メイリオ"/>
        </w:rPr>
        <w:t>(1) まったくの</w:t>
      </w:r>
      <w:r w:rsidR="002B3B79" w:rsidRPr="007665EB">
        <w:rPr>
          <w:rFonts w:ascii="メイリオ" w:eastAsia="メイリオ" w:hAnsi="メイリオ" w:cs="メイリオ"/>
          <w:b/>
        </w:rPr>
        <w:t>偶然</w:t>
      </w:r>
      <w:r w:rsidR="002B3B79" w:rsidRPr="007665EB">
        <w:rPr>
          <w:rFonts w:ascii="メイリオ" w:eastAsia="メイリオ" w:hAnsi="メイリオ" w:cs="メイリオ"/>
        </w:rPr>
        <w:t>ではないか</w:t>
      </w:r>
    </w:p>
    <w:p w:rsidR="002B3B79" w:rsidRPr="007665EB" w:rsidRDefault="00554221" w:rsidP="00BF6177">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Pr>
          <w:rFonts w:ascii="メイリオ" w:eastAsia="メイリオ" w:hAnsi="メイリオ" w:cs="メイリオ" w:hint="eastAsia"/>
        </w:rPr>
        <w:tab/>
      </w:r>
      <w:r w:rsidR="002B3B79" w:rsidRPr="007665EB">
        <w:rPr>
          <w:rFonts w:ascii="メイリオ" w:eastAsia="メイリオ" w:hAnsi="メイリオ" w:cs="メイリオ"/>
        </w:rPr>
        <w:t xml:space="preserve">(2) </w:t>
      </w:r>
      <w:r w:rsidR="002B3B79" w:rsidRPr="007665EB">
        <w:rPr>
          <w:rFonts w:ascii="メイリオ" w:eastAsia="メイリオ" w:hAnsi="メイリオ" w:cs="メイリオ"/>
          <w:b/>
        </w:rPr>
        <w:t>交絡因子</w:t>
      </w:r>
      <w:r w:rsidR="002B3B79" w:rsidRPr="007665EB">
        <w:rPr>
          <w:rFonts w:ascii="メイリオ" w:eastAsia="メイリオ" w:hAnsi="メイリオ" w:cs="メイリオ"/>
        </w:rPr>
        <w:t>が存在しないか</w:t>
      </w:r>
    </w:p>
    <w:p w:rsidR="002B3B79" w:rsidRPr="007665EB" w:rsidRDefault="00554221" w:rsidP="00BF6177">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Pr>
          <w:rFonts w:ascii="メイリオ" w:eastAsia="メイリオ" w:hAnsi="メイリオ" w:cs="メイリオ" w:hint="eastAsia"/>
        </w:rPr>
        <w:tab/>
      </w:r>
      <w:r w:rsidR="002B3B79" w:rsidRPr="007665EB">
        <w:rPr>
          <w:rFonts w:ascii="メイリオ" w:eastAsia="メイリオ" w:hAnsi="メイリオ" w:cs="メイリオ"/>
        </w:rPr>
        <w:t xml:space="preserve">(3) </w:t>
      </w:r>
      <w:r w:rsidR="002B3B79" w:rsidRPr="007665EB">
        <w:rPr>
          <w:rFonts w:ascii="メイリオ" w:eastAsia="メイリオ" w:hAnsi="メイリオ" w:cs="メイリオ"/>
          <w:b/>
        </w:rPr>
        <w:t>逆の因果関係</w:t>
      </w:r>
      <w:r w:rsidR="002B3B79" w:rsidRPr="007665EB">
        <w:rPr>
          <w:rFonts w:ascii="メイリオ" w:eastAsia="メイリオ" w:hAnsi="メイリオ" w:cs="メイリオ"/>
        </w:rPr>
        <w:t>は存在しないか</w:t>
      </w:r>
    </w:p>
    <w:p w:rsidR="002B3B79" w:rsidRPr="007665EB" w:rsidRDefault="002B3B79" w:rsidP="00BF6177">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4. </w:t>
      </w:r>
      <w:r w:rsidRPr="007665EB">
        <w:rPr>
          <w:rFonts w:ascii="メイリオ" w:eastAsia="メイリオ" w:hAnsi="メイリオ" w:cs="メイリオ"/>
          <w:b/>
        </w:rPr>
        <w:t>反事実</w:t>
      </w:r>
      <w:r w:rsidRPr="007665EB">
        <w:rPr>
          <w:rFonts w:ascii="メイリオ" w:eastAsia="メイリオ" w:hAnsi="メイリオ" w:cs="メイリオ"/>
        </w:rPr>
        <w:t>を作り出す</w:t>
      </w:r>
    </w:p>
    <w:p w:rsidR="002B3B79" w:rsidRPr="007665EB" w:rsidRDefault="002B3B79" w:rsidP="00BF6177">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5. </w:t>
      </w:r>
      <w:r w:rsidRPr="007665EB">
        <w:rPr>
          <w:rFonts w:ascii="メイリオ" w:eastAsia="メイリオ" w:hAnsi="メイリオ" w:cs="メイリオ"/>
          <w:b/>
        </w:rPr>
        <w:t>比較可能</w:t>
      </w:r>
      <w:r w:rsidRPr="007665EB">
        <w:rPr>
          <w:rFonts w:ascii="メイリオ" w:eastAsia="メイリオ" w:hAnsi="メイリオ" w:cs="メイリオ"/>
        </w:rPr>
        <w:t>になるよう調整する</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xml:space="preserve">[ </w:t>
      </w:r>
      <w:r w:rsidRPr="00554221">
        <w:rPr>
          <w:rFonts w:ascii="メイリオ" w:eastAsia="メイリオ" w:hAnsi="メイリオ" w:cs="メイリオ"/>
          <w:b/>
        </w:rPr>
        <w:t>因果関係</w:t>
      </w:r>
      <w:r w:rsidRPr="007665EB">
        <w:rPr>
          <w:rFonts w:ascii="メイリオ" w:eastAsia="メイリオ" w:hAnsi="メイリオ" w:cs="メイリオ"/>
        </w:rPr>
        <w:t>か</w:t>
      </w:r>
      <w:r w:rsidRPr="00554221">
        <w:rPr>
          <w:rFonts w:ascii="メイリオ" w:eastAsia="メイリオ" w:hAnsi="メイリオ" w:cs="メイリオ"/>
          <w:b/>
        </w:rPr>
        <w:t>相関関係</w:t>
      </w:r>
      <w:r w:rsidRPr="007665EB">
        <w:rPr>
          <w:rFonts w:ascii="メイリオ" w:eastAsia="メイリオ" w:hAnsi="メイリオ" w:cs="メイリオ"/>
        </w:rPr>
        <w:t>か：３つのチェックポイントの確認</w:t>
      </w:r>
      <w:r w:rsidR="008B14A2">
        <w:rPr>
          <w:rFonts w:ascii="メイリオ" w:eastAsia="メイリオ" w:hAnsi="メイリオ" w:cs="メイリオ"/>
        </w:rPr>
        <w:t xml:space="preserve"> ](p.34)</w:t>
      </w:r>
    </w:p>
    <w:p w:rsidR="002B3B79" w:rsidRPr="007665EB" w:rsidRDefault="008B14A2"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3540642" cy="4113927"/>
            <wp:effectExtent l="0" t="0" r="3175"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a_sokan.jpg"/>
                    <pic:cNvPicPr/>
                  </pic:nvPicPr>
                  <pic:blipFill>
                    <a:blip r:embed="rId7">
                      <a:extLst>
                        <a:ext uri="{28A0092B-C50C-407E-A947-70E740481C1C}">
                          <a14:useLocalDpi xmlns:a14="http://schemas.microsoft.com/office/drawing/2010/main" val="0"/>
                        </a:ext>
                      </a:extLst>
                    </a:blip>
                    <a:stretch>
                      <a:fillRect/>
                    </a:stretch>
                  </pic:blipFill>
                  <pic:spPr>
                    <a:xfrm>
                      <a:off x="0" y="0"/>
                      <a:ext cx="3544374" cy="4118263"/>
                    </a:xfrm>
                    <a:prstGeom prst="rect">
                      <a:avLst/>
                    </a:prstGeom>
                  </pic:spPr>
                </pic:pic>
              </a:graphicData>
            </a:graphic>
          </wp:inline>
        </w:drawing>
      </w:r>
    </w:p>
    <w:p w:rsidR="008B14A2" w:rsidRDefault="002B3B79" w:rsidP="008B14A2">
      <w:pPr>
        <w:pStyle w:val="a3"/>
        <w:rPr>
          <w:rFonts w:ascii="メイリオ" w:eastAsia="メイリオ" w:hAnsi="メイリオ" w:cs="メイリオ"/>
        </w:rPr>
      </w:pPr>
      <w:r w:rsidRPr="007665EB">
        <w:rPr>
          <w:rFonts w:ascii="メイリオ" w:eastAsia="メイリオ" w:hAnsi="メイリオ" w:cs="メイリオ"/>
        </w:rPr>
        <w:t>(http://diamond.jp/articles/-/127740)</w:t>
      </w:r>
      <w:r w:rsidR="008B14A2">
        <w:rPr>
          <w:rFonts w:ascii="メイリオ" w:eastAsia="メイリオ" w:hAnsi="メイリオ" w:cs="メイリオ"/>
        </w:rPr>
        <w:br w:type="page"/>
      </w:r>
    </w:p>
    <w:p w:rsidR="002B3B79" w:rsidRPr="007665EB" w:rsidRDefault="002B3B79" w:rsidP="008B14A2">
      <w:pPr>
        <w:pStyle w:val="a3"/>
        <w:rPr>
          <w:rFonts w:ascii="メイリオ" w:eastAsia="メイリオ" w:hAnsi="メイリオ" w:cs="メイリオ"/>
        </w:rPr>
      </w:pPr>
      <w:r w:rsidRPr="007665EB">
        <w:rPr>
          <w:rFonts w:ascii="メイリオ" w:eastAsia="メイリオ" w:hAnsi="メイリオ" w:cs="メイリオ"/>
        </w:rPr>
        <w:lastRenderedPageBreak/>
        <w:t>(1) まったくの</w:t>
      </w:r>
      <w:r w:rsidRPr="008B14A2">
        <w:rPr>
          <w:rFonts w:ascii="メイリオ" w:eastAsia="メイリオ" w:hAnsi="メイリオ" w:cs="メイリオ"/>
          <w:b/>
        </w:rPr>
        <w:t>偶然</w:t>
      </w:r>
      <w:r w:rsidRPr="007665EB">
        <w:rPr>
          <w:rFonts w:ascii="メイリオ" w:eastAsia="メイリオ" w:hAnsi="メイリオ" w:cs="メイリオ"/>
        </w:rPr>
        <w:t>ではないか</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xml:space="preserve">(例) 地球の温暖化が進むと海賊の数が減る?(p.29 </w:t>
      </w:r>
      <w:r w:rsidR="008B14A2">
        <w:rPr>
          <w:rFonts w:ascii="メイリオ" w:eastAsia="メイリオ" w:hAnsi="メイリオ" w:cs="メイリオ" w:hint="eastAsia"/>
        </w:rPr>
        <w:t>)</w:t>
      </w:r>
    </w:p>
    <w:p w:rsidR="002B3B79" w:rsidRPr="007665EB" w:rsidRDefault="008B14A2"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3102963" cy="2838867"/>
            <wp:effectExtent l="0" t="0" r="254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izoku.jpg"/>
                    <pic:cNvPicPr/>
                  </pic:nvPicPr>
                  <pic:blipFill>
                    <a:blip r:embed="rId8">
                      <a:extLst>
                        <a:ext uri="{28A0092B-C50C-407E-A947-70E740481C1C}">
                          <a14:useLocalDpi xmlns:a14="http://schemas.microsoft.com/office/drawing/2010/main" val="0"/>
                        </a:ext>
                      </a:extLst>
                    </a:blip>
                    <a:stretch>
                      <a:fillRect/>
                    </a:stretch>
                  </pic:blipFill>
                  <pic:spPr>
                    <a:xfrm>
                      <a:off x="0" y="0"/>
                      <a:ext cx="3097258" cy="2833647"/>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(http://diamond.jp/articles/-/127740)</w:t>
      </w:r>
    </w:p>
    <w:p w:rsidR="002B3B79" w:rsidRPr="007665EB" w:rsidRDefault="00D25BA7"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3102963" cy="4960051"/>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zen.jpg"/>
                    <pic:cNvPicPr/>
                  </pic:nvPicPr>
                  <pic:blipFill>
                    <a:blip r:embed="rId9">
                      <a:extLst>
                        <a:ext uri="{28A0092B-C50C-407E-A947-70E740481C1C}">
                          <a14:useLocalDpi xmlns:a14="http://schemas.microsoft.com/office/drawing/2010/main" val="0"/>
                        </a:ext>
                      </a:extLst>
                    </a:blip>
                    <a:stretch>
                      <a:fillRect/>
                    </a:stretch>
                  </pic:blipFill>
                  <pic:spPr>
                    <a:xfrm>
                      <a:off x="0" y="0"/>
                      <a:ext cx="3108147" cy="4968338"/>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(http://diamond.jp/articles/-/127740)</w:t>
      </w:r>
    </w:p>
    <w:p w:rsidR="002B3B79" w:rsidRPr="00D25BA7" w:rsidRDefault="002B3B79" w:rsidP="00D25BA7">
      <w:pPr>
        <w:widowControl/>
        <w:jc w:val="left"/>
        <w:rPr>
          <w:rFonts w:ascii="メイリオ" w:eastAsia="メイリオ" w:hAnsi="メイリオ" w:cs="メイリオ"/>
        </w:rPr>
      </w:pPr>
      <w:r w:rsidRPr="007665EB">
        <w:rPr>
          <w:rFonts w:ascii="メイリオ" w:eastAsia="メイリオ" w:hAnsi="メイリオ" w:cs="メイリオ"/>
        </w:rPr>
        <w:lastRenderedPageBreak/>
        <w:t xml:space="preserve">(2) </w:t>
      </w:r>
      <w:r w:rsidRPr="009437D1">
        <w:rPr>
          <w:rFonts w:ascii="メイリオ" w:eastAsia="メイリオ" w:hAnsi="メイリオ" w:cs="メイリオ"/>
          <w:b/>
        </w:rPr>
        <w:t>交絡因子</w:t>
      </w:r>
      <w:r w:rsidRPr="007665EB">
        <w:rPr>
          <w:rFonts w:ascii="メイリオ" w:eastAsia="メイリオ" w:hAnsi="メイリオ" w:cs="メイリオ"/>
        </w:rPr>
        <w:t>が存在しないか</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cr/>
        <w:t>(例) チョコレート消費量が多い国ではノーベル賞受賞者数が多い。</w:t>
      </w:r>
    </w:p>
    <w:p w:rsidR="002B3B79" w:rsidRPr="007665EB" w:rsidRDefault="009437D1"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4096987" cy="307274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co_grap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4300" cy="3078226"/>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http://diamond.jp/articles/-/124862)</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CA37B5">
        <w:rPr>
          <w:rFonts w:ascii="メイリオ" w:eastAsia="メイリオ" w:hAnsi="メイリオ" w:cs="メイリオ"/>
          <w:b/>
        </w:rPr>
        <w:t>交絡因子</w:t>
      </w:r>
      <w:r w:rsidRPr="007665EB">
        <w:rPr>
          <w:rFonts w:ascii="メイリオ" w:eastAsia="メイリオ" w:hAnsi="メイリオ" w:cs="メイリオ"/>
        </w:rPr>
        <w:t>として国の裕福さ。チョコレート消費量を増やしてもノーベル賞受賞者は増えない！</w:t>
      </w:r>
    </w:p>
    <w:p w:rsidR="002B3B79" w:rsidRPr="007665EB" w:rsidRDefault="003B094D"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3158946" cy="2517569"/>
            <wp:effectExtent l="0" t="0" r="381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co_kourak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1742" cy="2519797"/>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http://diamond.jp/articles/-/124862)</w:t>
      </w:r>
    </w:p>
    <w:p w:rsidR="002B3B79" w:rsidRPr="007665EB" w:rsidRDefault="002B3B79" w:rsidP="002B3B79">
      <w:pPr>
        <w:pStyle w:val="a3"/>
        <w:rPr>
          <w:rFonts w:ascii="メイリオ" w:eastAsia="メイリオ" w:hAnsi="メイリオ" w:cs="メイリオ"/>
        </w:rPr>
      </w:pPr>
    </w:p>
    <w:p w:rsidR="003B094D" w:rsidRDefault="003B094D" w:rsidP="002B3B79">
      <w:pPr>
        <w:pStyle w:val="a3"/>
        <w:rPr>
          <w:rFonts w:ascii="メイリオ" w:eastAsia="メイリオ" w:hAnsi="メイリオ" w:cs="メイリオ"/>
        </w:rPr>
      </w:pPr>
    </w:p>
    <w:p w:rsidR="003B094D" w:rsidRDefault="003B094D">
      <w:pPr>
        <w:widowControl/>
        <w:jc w:val="left"/>
        <w:rPr>
          <w:rFonts w:ascii="メイリオ" w:eastAsia="メイリオ" w:hAnsi="メイリオ" w:cs="メイリオ"/>
          <w:szCs w:val="21"/>
        </w:rPr>
      </w:pPr>
      <w:r>
        <w:rPr>
          <w:rFonts w:ascii="メイリオ" w:eastAsia="メイリオ" w:hAnsi="メイリオ" w:cs="メイリオ"/>
        </w:rPr>
        <w:br w:type="page"/>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lastRenderedPageBreak/>
        <w:t>(例) 体力がある子供は学力が高いが、</w:t>
      </w:r>
      <w:r w:rsidRPr="00CA37B5">
        <w:rPr>
          <w:rFonts w:ascii="メイリオ" w:eastAsia="メイリオ" w:hAnsi="メイリオ" w:cs="メイリオ"/>
          <w:b/>
        </w:rPr>
        <w:t>交絡因子</w:t>
      </w:r>
      <w:r w:rsidRPr="007665EB">
        <w:rPr>
          <w:rFonts w:ascii="メイリオ" w:eastAsia="メイリオ" w:hAnsi="メイリオ" w:cs="メイリオ"/>
        </w:rPr>
        <w:t>として親の教育熱心さ。</w:t>
      </w:r>
    </w:p>
    <w:p w:rsidR="002B3B79" w:rsidRPr="003B094D" w:rsidRDefault="003B094D"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3194462" cy="3482068"/>
            <wp:effectExtent l="0" t="0" r="635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kuryok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7289" cy="3485150"/>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(http://diamond.jp/articles/-/102692)</w:t>
      </w:r>
    </w:p>
    <w:p w:rsidR="002B3B79" w:rsidRPr="007665EB" w:rsidRDefault="00900640"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3479470" cy="2762668"/>
            <wp:effectExtent l="0" t="0" r="698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ku_koraku.jpg"/>
                    <pic:cNvPicPr/>
                  </pic:nvPicPr>
                  <pic:blipFill>
                    <a:blip r:embed="rId13">
                      <a:extLst>
                        <a:ext uri="{28A0092B-C50C-407E-A947-70E740481C1C}">
                          <a14:useLocalDpi xmlns:a14="http://schemas.microsoft.com/office/drawing/2010/main" val="0"/>
                        </a:ext>
                      </a:extLst>
                    </a:blip>
                    <a:stretch>
                      <a:fillRect/>
                    </a:stretch>
                  </pic:blipFill>
                  <pic:spPr>
                    <a:xfrm>
                      <a:off x="0" y="0"/>
                      <a:ext cx="3482550" cy="2765113"/>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(http://diamond.jp/articles/-/127884)</w:t>
      </w:r>
    </w:p>
    <w:p w:rsidR="002B3B79" w:rsidRPr="007665EB" w:rsidRDefault="002B3B79" w:rsidP="002B3B79">
      <w:pPr>
        <w:pStyle w:val="a3"/>
        <w:rPr>
          <w:rFonts w:ascii="メイリオ" w:eastAsia="メイリオ" w:hAnsi="メイリオ" w:cs="メイリオ"/>
        </w:rPr>
      </w:pPr>
    </w:p>
    <w:p w:rsidR="00900640" w:rsidRDefault="00900640" w:rsidP="002B3B79">
      <w:pPr>
        <w:pStyle w:val="a3"/>
        <w:rPr>
          <w:rFonts w:ascii="メイリオ" w:eastAsia="メイリオ" w:hAnsi="メイリオ" w:cs="メイリオ"/>
        </w:rPr>
      </w:pPr>
    </w:p>
    <w:p w:rsidR="00900640" w:rsidRDefault="00900640">
      <w:pPr>
        <w:widowControl/>
        <w:jc w:val="left"/>
        <w:rPr>
          <w:rFonts w:ascii="メイリオ" w:eastAsia="メイリオ" w:hAnsi="メイリオ" w:cs="メイリオ"/>
          <w:szCs w:val="21"/>
        </w:rPr>
      </w:pPr>
      <w:r>
        <w:rPr>
          <w:rFonts w:ascii="メイリオ" w:eastAsia="メイリオ" w:hAnsi="メイリオ" w:cs="メイリオ"/>
        </w:rPr>
        <w:br w:type="page"/>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xml:space="preserve">(3) </w:t>
      </w:r>
      <w:r w:rsidRPr="00AE0B1B">
        <w:rPr>
          <w:rFonts w:ascii="メイリオ" w:eastAsia="メイリオ" w:hAnsi="メイリオ" w:cs="メイリオ"/>
          <w:b/>
        </w:rPr>
        <w:t>逆の因果関係</w:t>
      </w:r>
      <w:r w:rsidRPr="007665EB">
        <w:rPr>
          <w:rFonts w:ascii="メイリオ" w:eastAsia="メイリオ" w:hAnsi="メイリオ" w:cs="メイリオ"/>
        </w:rPr>
        <w:t>は存在しないか</w:t>
      </w:r>
    </w:p>
    <w:p w:rsidR="002B3B79" w:rsidRDefault="002B3B79" w:rsidP="002B3B79">
      <w:pPr>
        <w:pStyle w:val="a3"/>
        <w:rPr>
          <w:rFonts w:ascii="メイリオ" w:eastAsia="メイリオ" w:hAnsi="メイリオ" w:cs="メイリオ"/>
        </w:rPr>
      </w:pPr>
      <w:r w:rsidRPr="007665EB">
        <w:rPr>
          <w:rFonts w:ascii="メイリオ" w:eastAsia="メイリオ" w:hAnsi="メイリオ" w:cs="メイリオ"/>
        </w:rPr>
        <w:t>(例) 警察官の人数が多い地域では、犯罪の発生件数も多い傾向がある</w:t>
      </w:r>
      <w:r w:rsidR="00900640">
        <w:rPr>
          <w:rFonts w:ascii="メイリオ" w:eastAsia="メイリオ" w:hAnsi="メイリオ" w:cs="メイリオ"/>
        </w:rPr>
        <w:t>?</w:t>
      </w:r>
    </w:p>
    <w:p w:rsidR="002B3B79" w:rsidRPr="007665EB" w:rsidRDefault="002B3B79" w:rsidP="002B3B79">
      <w:pPr>
        <w:pStyle w:val="a3"/>
        <w:rPr>
          <w:rFonts w:ascii="メイリオ" w:eastAsia="メイリオ" w:hAnsi="メイリオ" w:cs="メイリオ"/>
        </w:rPr>
      </w:pPr>
    </w:p>
    <w:p w:rsidR="002B3B79" w:rsidRPr="007665EB" w:rsidRDefault="00900640"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4502685" cy="6411432"/>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a_sokan_matome.jpg"/>
                    <pic:cNvPicPr/>
                  </pic:nvPicPr>
                  <pic:blipFill>
                    <a:blip r:embed="rId14">
                      <a:extLst>
                        <a:ext uri="{28A0092B-C50C-407E-A947-70E740481C1C}">
                          <a14:useLocalDpi xmlns:a14="http://schemas.microsoft.com/office/drawing/2010/main" val="0"/>
                        </a:ext>
                      </a:extLst>
                    </a:blip>
                    <a:stretch>
                      <a:fillRect/>
                    </a:stretch>
                  </pic:blipFill>
                  <pic:spPr>
                    <a:xfrm>
                      <a:off x="0" y="0"/>
                      <a:ext cx="4511666" cy="6424220"/>
                    </a:xfrm>
                    <a:prstGeom prst="rect">
                      <a:avLst/>
                    </a:prstGeom>
                  </pic:spPr>
                </pic:pic>
              </a:graphicData>
            </a:graphic>
          </wp:inline>
        </w:drawing>
      </w:r>
    </w:p>
    <w:p w:rsidR="0061437D"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(http://diamond.jp/articles/-/127884)</w:t>
      </w:r>
    </w:p>
    <w:p w:rsidR="0061437D" w:rsidRDefault="0061437D">
      <w:pPr>
        <w:widowControl/>
        <w:jc w:val="left"/>
        <w:rPr>
          <w:rFonts w:ascii="メイリオ" w:eastAsia="メイリオ" w:hAnsi="メイリオ" w:cs="メイリオ"/>
          <w:szCs w:val="21"/>
        </w:rPr>
      </w:pPr>
      <w:r>
        <w:rPr>
          <w:rFonts w:ascii="メイリオ" w:eastAsia="メイリオ" w:hAnsi="メイリオ" w:cs="メイリオ"/>
        </w:rPr>
        <w:br w:type="page"/>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xml:space="preserve">[ </w:t>
      </w:r>
      <w:r w:rsidRPr="00AE0B1B">
        <w:rPr>
          <w:rFonts w:ascii="メイリオ" w:eastAsia="メイリオ" w:hAnsi="メイリオ" w:cs="メイリオ"/>
          <w:b/>
        </w:rPr>
        <w:t>反事実</w:t>
      </w:r>
      <w:r w:rsidRPr="007665EB">
        <w:rPr>
          <w:rFonts w:ascii="メイリオ" w:eastAsia="メイリオ" w:hAnsi="メイリオ" w:cs="メイリオ"/>
        </w:rPr>
        <w:t>を作り出す ]</w:t>
      </w:r>
    </w:p>
    <w:p w:rsidR="00AE0B1B" w:rsidRDefault="002B3B79" w:rsidP="002B3B79">
      <w:pPr>
        <w:pStyle w:val="a3"/>
        <w:rPr>
          <w:rFonts w:ascii="メイリオ" w:eastAsia="メイリオ" w:hAnsi="メイリオ" w:cs="メイリオ"/>
        </w:rPr>
      </w:pPr>
      <w:r w:rsidRPr="007665EB">
        <w:rPr>
          <w:rFonts w:ascii="メイリオ" w:eastAsia="メイリオ" w:hAnsi="メイリオ" w:cs="メイリオ"/>
        </w:rPr>
        <w:t>＊因果関係の存在を証明するためには、原因が起こったという「</w:t>
      </w:r>
      <w:r w:rsidRPr="00AE0B1B">
        <w:rPr>
          <w:rFonts w:ascii="メイリオ" w:eastAsia="メイリオ" w:hAnsi="メイリオ" w:cs="メイリオ"/>
          <w:b/>
        </w:rPr>
        <w:t>事実</w:t>
      </w:r>
      <w:r w:rsidRPr="007665EB">
        <w:rPr>
          <w:rFonts w:ascii="メイリオ" w:eastAsia="メイリオ" w:hAnsi="メイリオ" w:cs="メイリオ"/>
        </w:rPr>
        <w:t>」における結果と、</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原因が起こらなかったという「</w:t>
      </w:r>
      <w:r w:rsidRPr="00AE0B1B">
        <w:rPr>
          <w:rFonts w:ascii="メイリオ" w:eastAsia="メイリオ" w:hAnsi="メイリオ" w:cs="メイリオ"/>
          <w:b/>
        </w:rPr>
        <w:t>反事実</w:t>
      </w:r>
      <w:r w:rsidRPr="007665EB">
        <w:rPr>
          <w:rFonts w:ascii="メイリオ" w:eastAsia="メイリオ" w:hAnsi="メイリオ" w:cs="メイリオ"/>
        </w:rPr>
        <w:t>」における結果を比較しなければならない。</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AE0B1B">
        <w:rPr>
          <w:rFonts w:ascii="メイリオ" w:eastAsia="メイリオ" w:hAnsi="メイリオ" w:cs="メイリオ"/>
          <w:b/>
        </w:rPr>
        <w:t>事実</w:t>
      </w:r>
      <w:r w:rsidRPr="007665EB">
        <w:rPr>
          <w:rFonts w:ascii="メイリオ" w:eastAsia="メイリオ" w:hAnsi="メイリオ" w:cs="メイリオ"/>
        </w:rPr>
        <w:t>」は観察できても、「</w:t>
      </w:r>
      <w:r w:rsidRPr="00AE0B1B">
        <w:rPr>
          <w:rFonts w:ascii="メイリオ" w:eastAsia="メイリオ" w:hAnsi="メイリオ" w:cs="メイリオ"/>
          <w:b/>
        </w:rPr>
        <w:t>反事実</w:t>
      </w:r>
      <w:r w:rsidRPr="007665EB">
        <w:rPr>
          <w:rFonts w:ascii="メイリオ" w:eastAsia="メイリオ" w:hAnsi="メイリオ" w:cs="メイリオ"/>
        </w:rPr>
        <w:t>」は観察できない (</w:t>
      </w:r>
      <w:r w:rsidRPr="00AE0B1B">
        <w:rPr>
          <w:rFonts w:ascii="メイリオ" w:eastAsia="メイリオ" w:hAnsi="メイリオ" w:cs="メイリオ"/>
          <w:b/>
        </w:rPr>
        <w:t>因果推論</w:t>
      </w:r>
      <w:r w:rsidRPr="007665EB">
        <w:rPr>
          <w:rFonts w:ascii="メイリオ" w:eastAsia="メイリオ" w:hAnsi="メイリオ" w:cs="メイリオ"/>
        </w:rPr>
        <w:t>における根本問題 )</w:t>
      </w:r>
    </w:p>
    <w:p w:rsidR="00AE0B1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AE0B1B">
        <w:rPr>
          <w:rFonts w:ascii="メイリオ" w:eastAsia="メイリオ" w:hAnsi="メイリオ" w:cs="メイリオ"/>
          <w:b/>
        </w:rPr>
        <w:t>反事実</w:t>
      </w:r>
      <w:r w:rsidRPr="007665EB">
        <w:rPr>
          <w:rFonts w:ascii="メイリオ" w:eastAsia="メイリオ" w:hAnsi="メイリオ" w:cs="メイリオ"/>
        </w:rPr>
        <w:t>における結果」を、なんとかもっともらしい値で埋める。</w:t>
      </w:r>
    </w:p>
    <w:p w:rsidR="00AE0B1B" w:rsidRDefault="00AE0B1B">
      <w:pPr>
        <w:widowControl/>
        <w:jc w:val="left"/>
        <w:rPr>
          <w:rFonts w:ascii="メイリオ" w:eastAsia="メイリオ" w:hAnsi="メイリオ" w:cs="メイリオ"/>
          <w:szCs w:val="21"/>
        </w:rPr>
      </w:pPr>
    </w:p>
    <w:p w:rsidR="002B3B79" w:rsidRPr="00AE0B1B" w:rsidRDefault="002B3B79" w:rsidP="002B3B79">
      <w:pPr>
        <w:pStyle w:val="a3"/>
        <w:rPr>
          <w:rFonts w:ascii="メイリオ" w:eastAsia="メイリオ" w:hAnsi="メイリオ" w:cs="メイリオ"/>
        </w:rPr>
      </w:pPr>
      <w:r w:rsidRPr="007665EB">
        <w:rPr>
          <w:rFonts w:ascii="メイリオ" w:eastAsia="メイリオ" w:hAnsi="メイリオ" w:cs="メイリオ"/>
        </w:rPr>
        <w:t xml:space="preserve">(例) </w:t>
      </w:r>
      <w:r w:rsidR="00AE0B1B">
        <w:rPr>
          <w:rFonts w:ascii="メイリオ" w:eastAsia="メイリオ" w:hAnsi="メイリオ" w:cs="メイリオ"/>
        </w:rPr>
        <w:t>広告と売り上げの関係</w:t>
      </w:r>
    </w:p>
    <w:p w:rsidR="002B3B79" w:rsidRPr="007665EB" w:rsidRDefault="00900640"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4358244" cy="3311139"/>
            <wp:effectExtent l="0" t="0" r="4445"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zitsu_hanzizitsu.jpg"/>
                    <pic:cNvPicPr/>
                  </pic:nvPicPr>
                  <pic:blipFill>
                    <a:blip r:embed="rId15">
                      <a:extLst>
                        <a:ext uri="{28A0092B-C50C-407E-A947-70E740481C1C}">
                          <a14:useLocalDpi xmlns:a14="http://schemas.microsoft.com/office/drawing/2010/main" val="0"/>
                        </a:ext>
                      </a:extLst>
                    </a:blip>
                    <a:stretch>
                      <a:fillRect/>
                    </a:stretch>
                  </pic:blipFill>
                  <pic:spPr>
                    <a:xfrm>
                      <a:off x="0" y="0"/>
                      <a:ext cx="4362101" cy="3314070"/>
                    </a:xfrm>
                    <a:prstGeom prst="rect">
                      <a:avLst/>
                    </a:prstGeom>
                  </pic:spPr>
                </pic:pic>
              </a:graphicData>
            </a:graphic>
          </wp:inline>
        </w:drawing>
      </w:r>
      <w:r w:rsidR="002B3B79" w:rsidRPr="007665EB">
        <w:rPr>
          <w:rFonts w:ascii="メイリオ" w:eastAsia="メイリオ" w:hAnsi="メイリオ" w:cs="メイリオ"/>
        </w:rPr>
        <w:t>(http://diamond.jp/articles/-/127887)</w:t>
      </w:r>
    </w:p>
    <w:p w:rsidR="002B3B79" w:rsidRPr="007665EB" w:rsidRDefault="002B3B79" w:rsidP="002B3B79">
      <w:pPr>
        <w:pStyle w:val="a3"/>
        <w:rPr>
          <w:rFonts w:ascii="メイリオ" w:eastAsia="メイリオ" w:hAnsi="メイリオ" w:cs="メイリオ"/>
        </w:rPr>
      </w:pPr>
    </w:p>
    <w:p w:rsidR="00C83259" w:rsidRPr="00CA066C" w:rsidRDefault="00C83259" w:rsidP="002B3B79">
      <w:pPr>
        <w:pStyle w:val="a3"/>
        <w:rPr>
          <w:rFonts w:ascii="メイリオ" w:eastAsia="メイリオ" w:hAnsi="メイリオ" w:cs="メイリオ"/>
        </w:rPr>
      </w:pPr>
      <w:r>
        <w:rPr>
          <w:rFonts w:ascii="メイリオ" w:eastAsia="メイリオ" w:hAnsi="メイリオ" w:cs="メイリオ" w:hint="eastAsia"/>
          <w:noProof/>
        </w:rPr>
        <w:drawing>
          <wp:inline distT="0" distB="0" distL="0" distR="0" wp14:anchorId="7924225D" wp14:editId="7A473B4C">
            <wp:extent cx="4358244" cy="2836076"/>
            <wp:effectExtent l="0" t="0" r="4445"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zizitsu1.jpg"/>
                    <pic:cNvPicPr/>
                  </pic:nvPicPr>
                  <pic:blipFill>
                    <a:blip r:embed="rId16">
                      <a:extLst>
                        <a:ext uri="{28A0092B-C50C-407E-A947-70E740481C1C}">
                          <a14:useLocalDpi xmlns:a14="http://schemas.microsoft.com/office/drawing/2010/main" val="0"/>
                        </a:ext>
                      </a:extLst>
                    </a:blip>
                    <a:stretch>
                      <a:fillRect/>
                    </a:stretch>
                  </pic:blipFill>
                  <pic:spPr>
                    <a:xfrm>
                      <a:off x="0" y="0"/>
                      <a:ext cx="4362547" cy="2838876"/>
                    </a:xfrm>
                    <a:prstGeom prst="rect">
                      <a:avLst/>
                    </a:prstGeom>
                  </pic:spPr>
                </pic:pic>
              </a:graphicData>
            </a:graphic>
          </wp:inline>
        </w:drawing>
      </w:r>
      <w:r w:rsidR="00CA066C" w:rsidRPr="007665EB">
        <w:rPr>
          <w:rFonts w:ascii="メイリオ" w:eastAsia="メイリオ" w:hAnsi="メイリオ" w:cs="メイリオ"/>
        </w:rPr>
        <w:t>(http://diamond.jp/articles/-/127895)</w:t>
      </w:r>
    </w:p>
    <w:p w:rsidR="00C83259" w:rsidRPr="00CA066C" w:rsidRDefault="0041541B" w:rsidP="00CA066C">
      <w:pPr>
        <w:widowControl/>
        <w:jc w:val="left"/>
        <w:rPr>
          <w:rFonts w:ascii="メイリオ" w:eastAsia="メイリオ" w:hAnsi="メイリオ" w:cs="メイリオ"/>
        </w:rPr>
      </w:pPr>
      <w:r>
        <w:rPr>
          <w:rFonts w:ascii="メイリオ" w:eastAsia="メイリオ" w:hAnsi="メイリオ" w:cs="メイリオ"/>
        </w:rPr>
        <w:br w:type="page"/>
      </w:r>
      <w:r w:rsidR="00C83259" w:rsidRPr="007665EB">
        <w:rPr>
          <w:rFonts w:ascii="メイリオ" w:eastAsia="メイリオ" w:hAnsi="メイリオ" w:cs="メイリオ"/>
        </w:rPr>
        <w:t>・</w:t>
      </w:r>
      <w:r>
        <w:rPr>
          <w:rFonts w:ascii="メイリオ" w:eastAsia="メイリオ" w:hAnsi="メイリオ" w:cs="メイリオ" w:hint="eastAsia"/>
        </w:rPr>
        <w:t>実際には、</w:t>
      </w:r>
      <w:r w:rsidR="00C83259" w:rsidRPr="007665EB">
        <w:rPr>
          <w:rFonts w:ascii="メイリオ" w:eastAsia="メイリオ" w:hAnsi="メイリオ" w:cs="メイリオ"/>
        </w:rPr>
        <w:t>広告を出したグループが、もし広告を出さなかったときの売り上げの値(</w:t>
      </w:r>
      <w:r w:rsidR="00C83259" w:rsidRPr="00D63184">
        <w:rPr>
          <w:rFonts w:ascii="メイリオ" w:eastAsia="メイリオ" w:hAnsi="メイリオ" w:cs="メイリオ"/>
          <w:b/>
        </w:rPr>
        <w:t>「反事実」</w:t>
      </w:r>
      <w:r w:rsidR="00C83259" w:rsidRPr="007665EB">
        <w:rPr>
          <w:rFonts w:ascii="メイリオ" w:eastAsia="メイリオ" w:hAnsi="メイリオ" w:cs="メイリオ"/>
        </w:rPr>
        <w:t>の値)</w:t>
      </w:r>
      <w:r>
        <w:rPr>
          <w:rFonts w:ascii="メイリオ" w:eastAsia="メイリオ" w:hAnsi="メイリオ" w:cs="メイリオ"/>
        </w:rPr>
        <w:t>はわからない。</w:t>
      </w:r>
      <w:r>
        <w:rPr>
          <w:rFonts w:ascii="メイリオ" w:eastAsia="メイリオ" w:hAnsi="メイリオ" w:cs="メイリオ" w:hint="eastAsia"/>
        </w:rPr>
        <w:t>そこで、</w:t>
      </w:r>
      <w:r w:rsidR="00C83259" w:rsidRPr="00D63184">
        <w:rPr>
          <w:rFonts w:ascii="メイリオ" w:eastAsia="メイリオ" w:hAnsi="メイリオ" w:cs="メイリオ"/>
          <w:b/>
        </w:rPr>
        <w:t>「反事実」</w:t>
      </w:r>
      <w:r w:rsidR="00C83259" w:rsidRPr="007665EB">
        <w:rPr>
          <w:rFonts w:ascii="メイリオ" w:eastAsia="メイリオ" w:hAnsi="メイリオ" w:cs="メイリオ"/>
        </w:rPr>
        <w:t>の値として、広告を出さなかったグループの売り上げの値を使う。</w:t>
      </w:r>
    </w:p>
    <w:p w:rsidR="00C83259" w:rsidRDefault="00C83259" w:rsidP="002B3B79">
      <w:pPr>
        <w:pStyle w:val="a3"/>
        <w:rPr>
          <w:rFonts w:ascii="メイリオ" w:eastAsia="メイリオ" w:hAnsi="メイリオ" w:cs="メイリオ"/>
        </w:rPr>
      </w:pPr>
      <w:r>
        <w:rPr>
          <w:rFonts w:ascii="メイリオ" w:eastAsia="メイリオ" w:hAnsi="メイリオ" w:cs="メイリオ" w:hint="eastAsia"/>
          <w:noProof/>
        </w:rPr>
        <w:drawing>
          <wp:inline distT="0" distB="0" distL="0" distR="0">
            <wp:extent cx="4625665" cy="2968831"/>
            <wp:effectExtent l="0" t="0" r="3810" b="317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zizitsu2.jpg"/>
                    <pic:cNvPicPr/>
                  </pic:nvPicPr>
                  <pic:blipFill>
                    <a:blip r:embed="rId17">
                      <a:extLst>
                        <a:ext uri="{28A0092B-C50C-407E-A947-70E740481C1C}">
                          <a14:useLocalDpi xmlns:a14="http://schemas.microsoft.com/office/drawing/2010/main" val="0"/>
                        </a:ext>
                      </a:extLst>
                    </a:blip>
                    <a:stretch>
                      <a:fillRect/>
                    </a:stretch>
                  </pic:blipFill>
                  <pic:spPr>
                    <a:xfrm>
                      <a:off x="0" y="0"/>
                      <a:ext cx="4638285" cy="2976930"/>
                    </a:xfrm>
                    <a:prstGeom prst="rect">
                      <a:avLst/>
                    </a:prstGeom>
                  </pic:spPr>
                </pic:pic>
              </a:graphicData>
            </a:graphic>
          </wp:inline>
        </w:drawing>
      </w:r>
    </w:p>
    <w:p w:rsidR="00CA066C" w:rsidRPr="00C83259" w:rsidRDefault="00CA066C" w:rsidP="002B3B79">
      <w:pPr>
        <w:pStyle w:val="a3"/>
        <w:rPr>
          <w:rFonts w:ascii="メイリオ" w:eastAsia="メイリオ" w:hAnsi="メイリオ" w:cs="メイリオ"/>
        </w:rPr>
      </w:pPr>
      <w:r w:rsidRPr="007665EB">
        <w:rPr>
          <w:rFonts w:ascii="メイリオ" w:eastAsia="メイリオ" w:hAnsi="メイリオ" w:cs="メイリオ"/>
        </w:rPr>
        <w:t>(http:/</w:t>
      </w:r>
      <w:r>
        <w:rPr>
          <w:rFonts w:ascii="メイリオ" w:eastAsia="メイリオ" w:hAnsi="メイリオ" w:cs="メイリオ"/>
        </w:rPr>
        <w:t>/diamond.jp/articles/-/127895)</w:t>
      </w:r>
    </w:p>
    <w:p w:rsidR="00506F49" w:rsidRDefault="00506F49" w:rsidP="002B3B79">
      <w:pPr>
        <w:pStyle w:val="a3"/>
        <w:rPr>
          <w:rFonts w:ascii="メイリオ" w:eastAsia="メイリオ" w:hAnsi="メイリオ" w:cs="メイリオ"/>
        </w:rPr>
      </w:pPr>
      <w:r>
        <w:rPr>
          <w:rFonts w:ascii="メイリオ" w:eastAsia="メイリオ" w:hAnsi="メイリオ" w:cs="メイリオ" w:hint="eastAsia"/>
          <w:noProof/>
        </w:rPr>
        <w:drawing>
          <wp:inline distT="0" distB="0" distL="0" distR="0">
            <wp:extent cx="4441371" cy="3214893"/>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zizitsu3.jpg"/>
                    <pic:cNvPicPr/>
                  </pic:nvPicPr>
                  <pic:blipFill>
                    <a:blip r:embed="rId18">
                      <a:extLst>
                        <a:ext uri="{28A0092B-C50C-407E-A947-70E740481C1C}">
                          <a14:useLocalDpi xmlns:a14="http://schemas.microsoft.com/office/drawing/2010/main" val="0"/>
                        </a:ext>
                      </a:extLst>
                    </a:blip>
                    <a:stretch>
                      <a:fillRect/>
                    </a:stretch>
                  </pic:blipFill>
                  <pic:spPr>
                    <a:xfrm>
                      <a:off x="0" y="0"/>
                      <a:ext cx="4446794" cy="3218819"/>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(http://diamond.jp/articles/-/127895)</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xml:space="preserve">[ </w:t>
      </w:r>
      <w:r w:rsidRPr="00D63184">
        <w:rPr>
          <w:rFonts w:ascii="メイリオ" w:eastAsia="メイリオ" w:hAnsi="メイリオ" w:cs="メイリオ"/>
          <w:b/>
        </w:rPr>
        <w:t>比較可能</w:t>
      </w:r>
      <w:r w:rsidRPr="007665EB">
        <w:rPr>
          <w:rFonts w:ascii="メイリオ" w:eastAsia="メイリオ" w:hAnsi="メイリオ" w:cs="メイリオ"/>
        </w:rPr>
        <w:t>になるよう調整する ]</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＊結果に影響しそうなすべての特徴が似通っていて、2つのグループの唯一の違いが</w:t>
      </w:r>
      <w:r w:rsidR="00D63184">
        <w:rPr>
          <w:rFonts w:ascii="メイリオ" w:eastAsia="メイリオ" w:hAnsi="メイリオ" w:cs="メイリオ" w:hint="eastAsia"/>
        </w:rPr>
        <w:br/>
      </w:r>
      <w:r w:rsidRPr="007665EB">
        <w:rPr>
          <w:rFonts w:ascii="メイリオ" w:eastAsia="メイリオ" w:hAnsi="メイリオ" w:cs="メイリオ"/>
        </w:rPr>
        <w:t>原因が起こったか否かだけだとすれば、この2つのグループは</w:t>
      </w:r>
      <w:r w:rsidRPr="00D63184">
        <w:rPr>
          <w:rFonts w:ascii="メイリオ" w:eastAsia="メイリオ" w:hAnsi="メイリオ" w:cs="メイリオ"/>
          <w:b/>
        </w:rPr>
        <w:t>比較可能</w:t>
      </w:r>
      <w:r w:rsidRPr="007665EB">
        <w:rPr>
          <w:rFonts w:ascii="メイリオ" w:eastAsia="メイリオ" w:hAnsi="メイリオ" w:cs="メイリオ"/>
        </w:rPr>
        <w:t>であるといえる。</w:t>
      </w:r>
    </w:p>
    <w:p w:rsidR="00D63184" w:rsidRDefault="002B3B79" w:rsidP="002B3B79">
      <w:pPr>
        <w:pStyle w:val="a3"/>
        <w:rPr>
          <w:rFonts w:ascii="メイリオ" w:eastAsia="メイリオ" w:hAnsi="メイリオ" w:cs="メイリオ"/>
        </w:rPr>
      </w:pPr>
      <w:r w:rsidRPr="007665EB">
        <w:rPr>
          <w:rFonts w:ascii="メイリオ" w:eastAsia="メイリオ" w:hAnsi="メイリオ" w:cs="メイリオ"/>
        </w:rPr>
        <w:t>＊現実には</w:t>
      </w:r>
      <w:r w:rsidRPr="00D63184">
        <w:rPr>
          <w:rFonts w:ascii="メイリオ" w:eastAsia="メイリオ" w:hAnsi="メイリオ" w:cs="メイリオ"/>
          <w:b/>
        </w:rPr>
        <w:t>比較可能</w:t>
      </w:r>
      <w:r w:rsidRPr="007665EB">
        <w:rPr>
          <w:rFonts w:ascii="メイリオ" w:eastAsia="メイリオ" w:hAnsi="メイリオ" w:cs="メイリオ"/>
        </w:rPr>
        <w:t>な事例を見つ</w:t>
      </w:r>
      <w:r w:rsidR="00D63184">
        <w:rPr>
          <w:rFonts w:ascii="メイリオ" w:eastAsia="メイリオ" w:hAnsi="メイリオ" w:cs="メイリオ"/>
        </w:rPr>
        <w:t>け出してくることは至難の業。だからこそ、さまざまな</w:t>
      </w:r>
      <w:r w:rsidR="00D63184" w:rsidRPr="00D82366">
        <w:rPr>
          <w:rFonts w:ascii="メイリオ" w:eastAsia="メイリオ" w:hAnsi="メイリオ" w:cs="メイリオ"/>
          <w:b/>
        </w:rPr>
        <w:t>手法</w:t>
      </w:r>
      <w:r w:rsidR="00D63184">
        <w:rPr>
          <w:rFonts w:ascii="メイリオ" w:eastAsia="メイリオ" w:hAnsi="メイリオ" w:cs="メイリオ"/>
        </w:rPr>
        <w:t>を駆使</w:t>
      </w:r>
      <w:r w:rsidRPr="007665EB">
        <w:rPr>
          <w:rFonts w:ascii="メイリオ" w:eastAsia="メイリオ" w:hAnsi="メイリオ" w:cs="メイリオ"/>
        </w:rPr>
        <w:t>。</w:t>
      </w:r>
    </w:p>
    <w:p w:rsidR="00D63184" w:rsidRDefault="00D63184">
      <w:pPr>
        <w:widowControl/>
        <w:jc w:val="left"/>
        <w:rPr>
          <w:rFonts w:ascii="メイリオ" w:eastAsia="メイリオ" w:hAnsi="メイリオ" w:cs="メイリオ"/>
          <w:szCs w:val="21"/>
        </w:rPr>
      </w:pPr>
    </w:p>
    <w:p w:rsidR="002B3B79" w:rsidRPr="0041541B" w:rsidRDefault="002B3B79" w:rsidP="00D63184">
      <w:pPr>
        <w:widowControl/>
        <w:jc w:val="center"/>
        <w:rPr>
          <w:rFonts w:ascii="メイリオ" w:eastAsia="メイリオ" w:hAnsi="メイリオ" w:cs="メイリオ"/>
          <w:szCs w:val="21"/>
        </w:rPr>
      </w:pPr>
      <w:r w:rsidRPr="007665EB">
        <w:rPr>
          <w:rFonts w:ascii="メイリオ" w:eastAsia="メイリオ" w:hAnsi="メイリオ" w:cs="メイリオ"/>
        </w:rPr>
        <w:t xml:space="preserve">&lt; </w:t>
      </w:r>
      <w:r w:rsidRPr="0061437D">
        <w:rPr>
          <w:rFonts w:ascii="メイリオ" w:eastAsia="メイリオ" w:hAnsi="メイリオ" w:cs="メイリオ"/>
          <w:b/>
        </w:rPr>
        <w:t>エビデンス</w:t>
      </w:r>
      <w:r w:rsidRPr="007665EB">
        <w:rPr>
          <w:rFonts w:ascii="メイリオ" w:eastAsia="メイリオ" w:hAnsi="メイリオ" w:cs="メイリオ"/>
        </w:rPr>
        <w:t>の階層性 &gt;</w:t>
      </w:r>
    </w:p>
    <w:p w:rsidR="002B3B79" w:rsidRPr="007665EB" w:rsidRDefault="002B3B79" w:rsidP="00506F49">
      <w:pPr>
        <w:pStyle w:val="a3"/>
        <w:jc w:val="center"/>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＊強い</w:t>
      </w:r>
      <w:r w:rsidRPr="0061437D">
        <w:rPr>
          <w:rFonts w:ascii="メイリオ" w:eastAsia="メイリオ" w:hAnsi="メイリオ" w:cs="メイリオ"/>
          <w:b/>
        </w:rPr>
        <w:t>エビデンス</w:t>
      </w:r>
      <w:r w:rsidRPr="007665EB">
        <w:rPr>
          <w:rFonts w:ascii="メイリオ" w:eastAsia="メイリオ" w:hAnsi="メイリオ" w:cs="メイリオ"/>
        </w:rPr>
        <w:t>：</w:t>
      </w:r>
      <w:r w:rsidRPr="0061437D">
        <w:rPr>
          <w:rFonts w:ascii="メイリオ" w:eastAsia="メイリオ" w:hAnsi="メイリオ" w:cs="メイリオ"/>
          <w:b/>
        </w:rPr>
        <w:t>因果関係</w:t>
      </w:r>
      <w:r w:rsidRPr="007665EB">
        <w:rPr>
          <w:rFonts w:ascii="メイリオ" w:eastAsia="メイリオ" w:hAnsi="メイリオ" w:cs="メイリオ"/>
        </w:rPr>
        <w:t>を正しく証明できる</w:t>
      </w:r>
      <w:r w:rsidRPr="00FB2957">
        <w:rPr>
          <w:rFonts w:ascii="メイリオ" w:eastAsia="メイリオ" w:hAnsi="メイリオ" w:cs="メイリオ"/>
          <w:b/>
        </w:rPr>
        <w:t>手法</w:t>
      </w:r>
      <w:r w:rsidRPr="007665EB">
        <w:rPr>
          <w:rFonts w:ascii="メイリオ" w:eastAsia="メイリオ" w:hAnsi="メイリオ" w:cs="メイリオ"/>
        </w:rPr>
        <w:t>を用いて導かれたもの。</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＊弱い</w:t>
      </w:r>
      <w:r w:rsidRPr="0061437D">
        <w:rPr>
          <w:rFonts w:ascii="メイリオ" w:eastAsia="メイリオ" w:hAnsi="メイリオ" w:cs="メイリオ"/>
          <w:b/>
        </w:rPr>
        <w:t>エビデンス</w:t>
      </w:r>
      <w:r w:rsidRPr="007665EB">
        <w:rPr>
          <w:rFonts w:ascii="メイリオ" w:eastAsia="メイリオ" w:hAnsi="メイリオ" w:cs="メイリオ"/>
        </w:rPr>
        <w:t>：</w:t>
      </w:r>
      <w:r w:rsidRPr="0061437D">
        <w:rPr>
          <w:rFonts w:ascii="メイリオ" w:eastAsia="メイリオ" w:hAnsi="メイリオ" w:cs="メイリオ"/>
          <w:b/>
        </w:rPr>
        <w:t>因果関係</w:t>
      </w:r>
      <w:r w:rsidRPr="007665EB">
        <w:rPr>
          <w:rFonts w:ascii="メイリオ" w:eastAsia="メイリオ" w:hAnsi="メイリオ" w:cs="メイリオ"/>
        </w:rPr>
        <w:t>と</w:t>
      </w:r>
      <w:r w:rsidRPr="0061437D">
        <w:rPr>
          <w:rFonts w:ascii="メイリオ" w:eastAsia="メイリオ" w:hAnsi="メイリオ" w:cs="メイリオ"/>
          <w:b/>
        </w:rPr>
        <w:t>相関関係</w:t>
      </w:r>
      <w:r w:rsidRPr="007665EB">
        <w:rPr>
          <w:rFonts w:ascii="メイリオ" w:eastAsia="メイリオ" w:hAnsi="メイリオ" w:cs="メイリオ"/>
        </w:rPr>
        <w:t>を誤認してしまう可能性のある</w:t>
      </w:r>
      <w:r w:rsidRPr="00FB2957">
        <w:rPr>
          <w:rFonts w:ascii="メイリオ" w:eastAsia="メイリオ" w:hAnsi="メイリオ" w:cs="メイリオ"/>
          <w:b/>
        </w:rPr>
        <w:t>手法</w:t>
      </w:r>
      <w:r w:rsidRPr="007665EB">
        <w:rPr>
          <w:rFonts w:ascii="メイリオ" w:eastAsia="メイリオ" w:hAnsi="メイリオ" w:cs="メイリオ"/>
        </w:rPr>
        <w:t>を用いて導かれたもの。</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 xml:space="preserve">[ </w:t>
      </w:r>
      <w:r w:rsidRPr="0061437D">
        <w:rPr>
          <w:rFonts w:ascii="メイリオ" w:eastAsia="メイリオ" w:hAnsi="メイリオ" w:cs="メイリオ"/>
          <w:b/>
        </w:rPr>
        <w:t>エビデンス</w:t>
      </w:r>
      <w:r w:rsidRPr="007665EB">
        <w:rPr>
          <w:rFonts w:ascii="メイリオ" w:eastAsia="メイリオ" w:hAnsi="メイリオ" w:cs="メイリオ"/>
        </w:rPr>
        <w:t>の階層性 ](p.</w:t>
      </w:r>
      <w:r w:rsidR="00BF6177">
        <w:rPr>
          <w:rFonts w:ascii="メイリオ" w:eastAsia="メイリオ" w:hAnsi="メイリオ" w:cs="メイリオ"/>
        </w:rPr>
        <w:t>49)</w:t>
      </w:r>
    </w:p>
    <w:p w:rsidR="0061437D" w:rsidRDefault="002B3B79" w:rsidP="00CA7606">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1. </w:t>
      </w:r>
      <w:r w:rsidRPr="0061437D">
        <w:rPr>
          <w:rFonts w:ascii="メイリオ" w:eastAsia="メイリオ" w:hAnsi="メイリオ" w:cs="メイリオ"/>
          <w:b/>
        </w:rPr>
        <w:t>メタアナリシス</w:t>
      </w:r>
      <w:r w:rsidRPr="007665EB">
        <w:rPr>
          <w:rFonts w:ascii="メイリオ" w:eastAsia="メイリオ" w:hAnsi="メイリオ" w:cs="メイリオ"/>
        </w:rPr>
        <w:t>：複数の</w:t>
      </w:r>
      <w:r w:rsidRPr="0061437D">
        <w:rPr>
          <w:rFonts w:ascii="メイリオ" w:eastAsia="メイリオ" w:hAnsi="メイリオ" w:cs="メイリオ"/>
          <w:b/>
        </w:rPr>
        <w:t>ランダム化比較試験</w:t>
      </w:r>
      <w:r w:rsidRPr="007665EB">
        <w:rPr>
          <w:rFonts w:ascii="メイリオ" w:eastAsia="メイリオ" w:hAnsi="メイリオ" w:cs="メイリオ"/>
        </w:rPr>
        <w:t>を統合したもの。最も確実に</w:t>
      </w:r>
      <w:r w:rsidRPr="0061437D">
        <w:rPr>
          <w:rFonts w:ascii="メイリオ" w:eastAsia="メイリオ" w:hAnsi="メイリオ" w:cs="メイリオ"/>
          <w:b/>
        </w:rPr>
        <w:t>因果関係</w:t>
      </w:r>
      <w:r w:rsidRPr="007665EB">
        <w:rPr>
          <w:rFonts w:ascii="メイリオ" w:eastAsia="メイリオ" w:hAnsi="メイリオ" w:cs="メイリオ"/>
        </w:rPr>
        <w:t>を証明することができる。複数の</w:t>
      </w:r>
      <w:r w:rsidRPr="0061437D">
        <w:rPr>
          <w:rFonts w:ascii="メイリオ" w:eastAsia="メイリオ" w:hAnsi="メイリオ" w:cs="メイリオ"/>
          <w:b/>
        </w:rPr>
        <w:t>観察結果</w:t>
      </w:r>
      <w:r w:rsidRPr="007665EB">
        <w:rPr>
          <w:rFonts w:ascii="メイリオ" w:eastAsia="メイリオ" w:hAnsi="メイリオ" w:cs="メイリオ"/>
        </w:rPr>
        <w:t>をまとめた</w:t>
      </w:r>
      <w:r w:rsidRPr="0061437D">
        <w:rPr>
          <w:rFonts w:ascii="メイリオ" w:eastAsia="メイリオ" w:hAnsi="メイリオ" w:cs="メイリオ"/>
          <w:b/>
        </w:rPr>
        <w:t>メタアナリシス</w:t>
      </w:r>
      <w:r w:rsidRPr="007665EB">
        <w:rPr>
          <w:rFonts w:ascii="メイリオ" w:eastAsia="メイリオ" w:hAnsi="メイリオ" w:cs="メイリオ"/>
        </w:rPr>
        <w:t>もあるが、複数の</w:t>
      </w:r>
      <w:r w:rsidRPr="0061437D">
        <w:rPr>
          <w:rFonts w:ascii="メイリオ" w:eastAsia="メイリオ" w:hAnsi="メイリオ" w:cs="メイリオ"/>
          <w:b/>
        </w:rPr>
        <w:t>ランダム化比較試験</w:t>
      </w:r>
      <w:r w:rsidRPr="007665EB">
        <w:rPr>
          <w:rFonts w:ascii="メイリオ" w:eastAsia="メイリオ" w:hAnsi="メイリオ" w:cs="メイリオ"/>
        </w:rPr>
        <w:t>をまとめた</w:t>
      </w:r>
    </w:p>
    <w:p w:rsidR="002B3B79" w:rsidRPr="007665EB" w:rsidRDefault="002B3B79" w:rsidP="00CA7606">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61437D">
        <w:rPr>
          <w:rFonts w:ascii="メイリオ" w:eastAsia="メイリオ" w:hAnsi="メイリオ" w:cs="メイリオ"/>
          <w:b/>
        </w:rPr>
        <w:t>メタアナリシス</w:t>
      </w:r>
      <w:r w:rsidRPr="007665EB">
        <w:rPr>
          <w:rFonts w:ascii="メイリオ" w:eastAsia="メイリオ" w:hAnsi="メイリオ" w:cs="メイリオ"/>
        </w:rPr>
        <w:t>ほどは、エビデンスレベルは高くはない。</w:t>
      </w:r>
    </w:p>
    <w:p w:rsidR="002B3B79" w:rsidRPr="007665EB" w:rsidRDefault="002B3B79" w:rsidP="00CA7606">
      <w:pPr>
        <w:pStyle w:val="a3"/>
        <w:rPr>
          <w:rFonts w:ascii="メイリオ" w:eastAsia="メイリオ" w:hAnsi="メイリオ" w:cs="メイリオ"/>
        </w:rPr>
      </w:pPr>
    </w:p>
    <w:p w:rsidR="0061437D" w:rsidRDefault="002B3B79" w:rsidP="00CA7606">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2. </w:t>
      </w:r>
      <w:r w:rsidRPr="0061437D">
        <w:rPr>
          <w:rFonts w:ascii="メイリオ" w:eastAsia="メイリオ" w:hAnsi="メイリオ" w:cs="メイリオ"/>
          <w:b/>
        </w:rPr>
        <w:t>ランダム化比較試験</w:t>
      </w:r>
      <w:r w:rsidRPr="007665EB">
        <w:rPr>
          <w:rFonts w:ascii="メイリオ" w:eastAsia="メイリオ" w:hAnsi="メイリオ" w:cs="メイリオ"/>
        </w:rPr>
        <w:t>：対象となる人をランダムに</w:t>
      </w:r>
      <w:r w:rsidRPr="0061437D">
        <w:rPr>
          <w:rFonts w:ascii="メイリオ" w:eastAsia="メイリオ" w:hAnsi="メイリオ" w:cs="メイリオ"/>
          <w:b/>
        </w:rPr>
        <w:t>介入群</w:t>
      </w:r>
      <w:r w:rsidRPr="007665EB">
        <w:rPr>
          <w:rFonts w:ascii="メイリオ" w:eastAsia="メイリオ" w:hAnsi="メイリオ" w:cs="メイリオ"/>
        </w:rPr>
        <w:t>と</w:t>
      </w:r>
      <w:r w:rsidRPr="0061437D">
        <w:rPr>
          <w:rFonts w:ascii="メイリオ" w:eastAsia="メイリオ" w:hAnsi="メイリオ" w:cs="メイリオ"/>
          <w:b/>
        </w:rPr>
        <w:t>対照群</w:t>
      </w:r>
      <w:r w:rsidRPr="007665EB">
        <w:rPr>
          <w:rFonts w:ascii="メイリオ" w:eastAsia="メイリオ" w:hAnsi="メイリオ" w:cs="メイリオ"/>
        </w:rPr>
        <w:t>に割り付けることで、</w:t>
      </w:r>
      <w:r w:rsidRPr="0061437D">
        <w:rPr>
          <w:rFonts w:ascii="メイリオ" w:eastAsia="メイリオ" w:hAnsi="メイリオ" w:cs="メイリオ"/>
          <w:b/>
        </w:rPr>
        <w:t>因果関係</w:t>
      </w:r>
      <w:r w:rsidRPr="007665EB">
        <w:rPr>
          <w:rFonts w:ascii="メイリオ" w:eastAsia="メイリオ" w:hAnsi="メイリオ" w:cs="メイリオ"/>
        </w:rPr>
        <w:t>を</w:t>
      </w:r>
    </w:p>
    <w:p w:rsidR="002B3B79" w:rsidRPr="007665EB" w:rsidRDefault="002B3B79" w:rsidP="00CA7606">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評価する方法。</w:t>
      </w:r>
      <w:r w:rsidRPr="0061437D">
        <w:rPr>
          <w:rFonts w:ascii="メイリオ" w:eastAsia="メイリオ" w:hAnsi="メイリオ" w:cs="メイリオ"/>
          <w:b/>
        </w:rPr>
        <w:t>因果推論</w:t>
      </w:r>
      <w:r w:rsidRPr="007665EB">
        <w:rPr>
          <w:rFonts w:ascii="メイリオ" w:eastAsia="メイリオ" w:hAnsi="メイリオ" w:cs="メイリオ"/>
        </w:rPr>
        <w:t>の理想形。</w:t>
      </w:r>
    </w:p>
    <w:p w:rsidR="002B3B79" w:rsidRPr="007665EB" w:rsidRDefault="002B3B79" w:rsidP="00CA7606">
      <w:pPr>
        <w:pStyle w:val="a3"/>
        <w:rPr>
          <w:rFonts w:ascii="メイリオ" w:eastAsia="メイリオ" w:hAnsi="メイリオ" w:cs="メイリオ"/>
        </w:rPr>
      </w:pPr>
    </w:p>
    <w:p w:rsidR="002B3B79" w:rsidRPr="007665EB" w:rsidRDefault="002B3B79" w:rsidP="00CA7606">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3. </w:t>
      </w:r>
      <w:r w:rsidRPr="0061437D">
        <w:rPr>
          <w:rFonts w:ascii="メイリオ" w:eastAsia="メイリオ" w:hAnsi="メイリオ" w:cs="メイリオ"/>
          <w:b/>
        </w:rPr>
        <w:t>自然実験</w:t>
      </w:r>
      <w:r w:rsidRPr="007665EB">
        <w:rPr>
          <w:rFonts w:ascii="メイリオ" w:eastAsia="メイリオ" w:hAnsi="メイリオ" w:cs="メイリオ"/>
        </w:rPr>
        <w:t>と</w:t>
      </w:r>
      <w:r w:rsidRPr="0061437D">
        <w:rPr>
          <w:rFonts w:ascii="メイリオ" w:eastAsia="メイリオ" w:hAnsi="メイリオ" w:cs="メイリオ"/>
          <w:b/>
        </w:rPr>
        <w:t>擬似実験</w:t>
      </w:r>
      <w:r w:rsidRPr="007665EB">
        <w:rPr>
          <w:rFonts w:ascii="メイリオ" w:eastAsia="メイリオ" w:hAnsi="メイリオ" w:cs="メイリオ"/>
        </w:rPr>
        <w:t>：世の中にある「実験のような状況」をうまく利用することで、</w:t>
      </w:r>
      <w:r w:rsidRPr="0061437D">
        <w:rPr>
          <w:rFonts w:ascii="メイリオ" w:eastAsia="メイリオ" w:hAnsi="メイリオ" w:cs="メイリオ"/>
          <w:b/>
        </w:rPr>
        <w:t>因果関係</w:t>
      </w:r>
      <w:r w:rsidRPr="007665EB">
        <w:rPr>
          <w:rFonts w:ascii="メイリオ" w:eastAsia="メイリオ" w:hAnsi="メイリオ" w:cs="メイリオ"/>
        </w:rPr>
        <w:t>を評価する方法。</w:t>
      </w:r>
    </w:p>
    <w:p w:rsidR="002B3B79" w:rsidRPr="007665EB" w:rsidRDefault="002B3B79" w:rsidP="00CA7606">
      <w:pPr>
        <w:pStyle w:val="a3"/>
        <w:rPr>
          <w:rFonts w:ascii="メイリオ" w:eastAsia="メイリオ" w:hAnsi="メイリオ" w:cs="メイリオ"/>
        </w:rPr>
      </w:pPr>
    </w:p>
    <w:p w:rsidR="00506F49" w:rsidRDefault="002B3B79" w:rsidP="002F1585">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4. </w:t>
      </w:r>
      <w:r w:rsidRPr="0061437D">
        <w:rPr>
          <w:rFonts w:ascii="メイリオ" w:eastAsia="メイリオ" w:hAnsi="メイリオ" w:cs="メイリオ"/>
          <w:b/>
        </w:rPr>
        <w:t>回帰分析</w:t>
      </w:r>
      <w:r w:rsidRPr="007665EB">
        <w:rPr>
          <w:rFonts w:ascii="メイリオ" w:eastAsia="メイリオ" w:hAnsi="メイリオ" w:cs="メイリオ"/>
        </w:rPr>
        <w:t>：すでに手元にデータがあるときによく用いられる方法。</w:t>
      </w:r>
      <w:r w:rsidRPr="0061437D">
        <w:rPr>
          <w:rFonts w:ascii="メイリオ" w:eastAsia="メイリオ" w:hAnsi="メイリオ" w:cs="メイリオ"/>
          <w:b/>
        </w:rPr>
        <w:t>交絡因子</w:t>
      </w:r>
      <w:r w:rsidRPr="007665EB">
        <w:rPr>
          <w:rFonts w:ascii="メイリオ" w:eastAsia="メイリオ" w:hAnsi="メイリオ" w:cs="メイリオ"/>
        </w:rPr>
        <w:t>のデータが手元にあれば、その影響を取り除くことができる。</w:t>
      </w:r>
    </w:p>
    <w:p w:rsidR="0061437D" w:rsidRDefault="0061437D">
      <w:pPr>
        <w:widowControl/>
        <w:jc w:val="left"/>
        <w:rPr>
          <w:rFonts w:ascii="メイリオ" w:eastAsia="メイリオ" w:hAnsi="メイリオ" w:cs="メイリオ"/>
          <w:szCs w:val="21"/>
        </w:rPr>
      </w:pPr>
      <w:r>
        <w:rPr>
          <w:rFonts w:ascii="メイリオ" w:eastAsia="メイリオ" w:hAnsi="メイリオ" w:cs="メイリオ"/>
        </w:rPr>
        <w:br w:type="page"/>
      </w:r>
    </w:p>
    <w:p w:rsidR="006A1C09" w:rsidRPr="0061437D" w:rsidRDefault="002B3B79" w:rsidP="00B65950">
      <w:pPr>
        <w:pStyle w:val="a3"/>
        <w:jc w:val="center"/>
        <w:rPr>
          <w:rFonts w:ascii="メイリオ" w:eastAsia="メイリオ" w:hAnsi="メイリオ" w:cs="メイリオ"/>
        </w:rPr>
      </w:pPr>
      <w:r w:rsidRPr="007665EB">
        <w:rPr>
          <w:rFonts w:ascii="メイリオ" w:eastAsia="メイリオ" w:hAnsi="メイリオ" w:cs="メイリオ"/>
        </w:rPr>
        <w:t xml:space="preserve">&lt; </w:t>
      </w:r>
      <w:r w:rsidRPr="00E3036A">
        <w:rPr>
          <w:rFonts w:ascii="メイリオ" w:eastAsia="メイリオ" w:hAnsi="メイリオ" w:cs="メイリオ"/>
          <w:b/>
        </w:rPr>
        <w:t>因果関係</w:t>
      </w:r>
      <w:r w:rsidRPr="007665EB">
        <w:rPr>
          <w:rFonts w:ascii="メイリオ" w:eastAsia="メイリオ" w:hAnsi="メイリオ" w:cs="メイリオ"/>
        </w:rPr>
        <w:t>を明らかにするための</w:t>
      </w:r>
      <w:r w:rsidRPr="00FB2957">
        <w:rPr>
          <w:rFonts w:ascii="メイリオ" w:eastAsia="メイリオ" w:hAnsi="メイリオ" w:cs="メイリオ"/>
          <w:b/>
        </w:rPr>
        <w:t>手法</w:t>
      </w:r>
      <w:r w:rsidRPr="007665EB">
        <w:rPr>
          <w:rFonts w:ascii="メイリオ" w:eastAsia="メイリオ" w:hAnsi="メイリオ" w:cs="メイリオ"/>
        </w:rPr>
        <w:t>の例</w:t>
      </w:r>
      <w:r w:rsidR="00B65950">
        <w:rPr>
          <w:rFonts w:ascii="メイリオ" w:eastAsia="メイリオ" w:hAnsi="メイリオ" w:cs="メイリオ"/>
        </w:rPr>
        <w:t xml:space="preserve"> &gt;</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＊各</w:t>
      </w:r>
      <w:r w:rsidRPr="00FB2957">
        <w:rPr>
          <w:rFonts w:ascii="メイリオ" w:eastAsia="メイリオ" w:hAnsi="メイリオ" w:cs="メイリオ"/>
          <w:b/>
        </w:rPr>
        <w:t>手法</w:t>
      </w:r>
      <w:r w:rsidRPr="007665EB">
        <w:rPr>
          <w:rFonts w:ascii="メイリオ" w:eastAsia="メイリオ" w:hAnsi="メイリオ" w:cs="メイリオ"/>
        </w:rPr>
        <w:t>に共通する点：</w:t>
      </w:r>
      <w:r w:rsidRPr="00E3036A">
        <w:rPr>
          <w:rFonts w:ascii="メイリオ" w:eastAsia="メイリオ" w:hAnsi="メイリオ" w:cs="メイリオ"/>
          <w:b/>
        </w:rPr>
        <w:t>比較可能</w:t>
      </w:r>
      <w:r w:rsidRPr="007665EB">
        <w:rPr>
          <w:rFonts w:ascii="メイリオ" w:eastAsia="メイリオ" w:hAnsi="メイリオ" w:cs="メイリオ"/>
        </w:rPr>
        <w:t>なグループを作り出し、</w:t>
      </w:r>
      <w:r w:rsidRPr="00E3036A">
        <w:rPr>
          <w:rFonts w:ascii="メイリオ" w:eastAsia="メイリオ" w:hAnsi="メイリオ" w:cs="メイリオ"/>
          <w:b/>
        </w:rPr>
        <w:t>反事実</w:t>
      </w:r>
      <w:r w:rsidRPr="007665EB">
        <w:rPr>
          <w:rFonts w:ascii="メイリオ" w:eastAsia="メイリオ" w:hAnsi="メイリオ" w:cs="メイリオ"/>
        </w:rPr>
        <w:t>をもっともらしい値で置き換える(p.46).</w:t>
      </w:r>
    </w:p>
    <w:p w:rsidR="002B3B79" w:rsidRPr="007665EB" w:rsidRDefault="002B3B79" w:rsidP="002B3B79">
      <w:pPr>
        <w:pStyle w:val="a3"/>
        <w:rPr>
          <w:rFonts w:ascii="メイリオ" w:eastAsia="メイリオ" w:hAnsi="メイリオ" w:cs="メイリオ"/>
        </w:rPr>
      </w:pPr>
    </w:p>
    <w:p w:rsidR="002B3B79" w:rsidRPr="007665EB" w:rsidRDefault="002B3B79" w:rsidP="00CA7606">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1. </w:t>
      </w:r>
      <w:r w:rsidRPr="00E3036A">
        <w:rPr>
          <w:rFonts w:ascii="メイリオ" w:eastAsia="メイリオ" w:hAnsi="メイリオ" w:cs="メイリオ"/>
          <w:b/>
        </w:rPr>
        <w:t>ランダム化比較試験</w:t>
      </w:r>
      <w:r w:rsidRPr="007665EB">
        <w:rPr>
          <w:rFonts w:ascii="メイリオ" w:eastAsia="メイリオ" w:hAnsi="メイリオ" w:cs="メイリオ"/>
        </w:rPr>
        <w:t>：</w:t>
      </w:r>
      <w:r w:rsidRPr="00B65950">
        <w:rPr>
          <w:rFonts w:ascii="メイリオ" w:eastAsia="メイリオ" w:hAnsi="メイリオ" w:cs="メイリオ"/>
          <w:b/>
        </w:rPr>
        <w:t>因果推論</w:t>
      </w:r>
      <w:r w:rsidRPr="007665EB">
        <w:rPr>
          <w:rFonts w:ascii="メイリオ" w:eastAsia="メイリオ" w:hAnsi="メイリオ" w:cs="メイリオ"/>
        </w:rPr>
        <w:t>の理想形 (p.55)</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＊研究の対象となる人々を、介入を受けるグループ(</w:t>
      </w:r>
      <w:r w:rsidRPr="00B65950">
        <w:rPr>
          <w:rFonts w:ascii="メイリオ" w:eastAsia="メイリオ" w:hAnsi="メイリオ" w:cs="メイリオ"/>
          <w:b/>
        </w:rPr>
        <w:t>介入群</w:t>
      </w:r>
      <w:r w:rsidRPr="007665EB">
        <w:rPr>
          <w:rFonts w:ascii="メイリオ" w:eastAsia="メイリオ" w:hAnsi="メイリオ" w:cs="メイリオ"/>
        </w:rPr>
        <w:t>)と受けないグループ(</w:t>
      </w:r>
      <w:r w:rsidRPr="00B65950">
        <w:rPr>
          <w:rFonts w:ascii="メイリオ" w:eastAsia="メイリオ" w:hAnsi="メイリオ" w:cs="メイリオ"/>
          <w:b/>
        </w:rPr>
        <w:t>対照群</w:t>
      </w:r>
      <w:r w:rsidRPr="007665EB">
        <w:rPr>
          <w:rFonts w:ascii="メイリオ" w:eastAsia="メイリオ" w:hAnsi="メイリオ" w:cs="メイリオ"/>
        </w:rPr>
        <w:t>)にランダムに割り付けることで、</w:t>
      </w:r>
      <w:r w:rsidRPr="00B65950">
        <w:rPr>
          <w:rFonts w:ascii="メイリオ" w:eastAsia="メイリオ" w:hAnsi="メイリオ" w:cs="メイリオ"/>
          <w:b/>
        </w:rPr>
        <w:t>比較可能</w:t>
      </w:r>
      <w:r w:rsidRPr="007665EB">
        <w:rPr>
          <w:rFonts w:ascii="メイリオ" w:eastAsia="メイリオ" w:hAnsi="メイリオ" w:cs="メイリオ"/>
        </w:rPr>
        <w:t>な2つのグループを作り出す。「もし介入を受けなければどうなっていたか」という</w:t>
      </w:r>
      <w:r w:rsidRPr="00B65950">
        <w:rPr>
          <w:rFonts w:ascii="メイリオ" w:eastAsia="メイリオ" w:hAnsi="メイリオ" w:cs="メイリオ"/>
          <w:b/>
        </w:rPr>
        <w:t>反事実</w:t>
      </w:r>
      <w:r w:rsidRPr="007665EB">
        <w:rPr>
          <w:rFonts w:ascii="メイリオ" w:eastAsia="メイリオ" w:hAnsi="メイリオ" w:cs="メイリオ"/>
        </w:rPr>
        <w:t>を</w:t>
      </w:r>
      <w:r w:rsidRPr="00B65950">
        <w:rPr>
          <w:rFonts w:ascii="メイリオ" w:eastAsia="メイリオ" w:hAnsi="メイリオ" w:cs="メイリオ"/>
          <w:b/>
        </w:rPr>
        <w:t>対照群</w:t>
      </w:r>
      <w:r w:rsidRPr="007665EB">
        <w:rPr>
          <w:rFonts w:ascii="メイリオ" w:eastAsia="メイリオ" w:hAnsi="メイリオ" w:cs="メイリオ"/>
        </w:rPr>
        <w:t>で穴埋めしようとする方法 (p.73)</w:t>
      </w:r>
    </w:p>
    <w:p w:rsidR="00B65950" w:rsidRDefault="00B65950" w:rsidP="002B3B79">
      <w:pPr>
        <w:pStyle w:val="a3"/>
        <w:rPr>
          <w:rFonts w:ascii="メイリオ" w:eastAsia="メイリオ" w:hAnsi="メイリオ" w:cs="メイリオ"/>
        </w:rPr>
      </w:pPr>
    </w:p>
    <w:p w:rsidR="00CA066C" w:rsidRDefault="002B3B79" w:rsidP="002B3B79">
      <w:pPr>
        <w:pStyle w:val="a3"/>
        <w:rPr>
          <w:rFonts w:ascii="メイリオ" w:eastAsia="メイリオ" w:hAnsi="メイリオ" w:cs="メイリオ"/>
        </w:rPr>
      </w:pPr>
      <w:r w:rsidRPr="007665EB">
        <w:rPr>
          <w:rFonts w:ascii="メイリオ" w:eastAsia="メイリオ" w:hAnsi="メイリオ" w:cs="メイリオ"/>
        </w:rPr>
        <w:t>＊例：メタボ健診と長生き</w:t>
      </w:r>
    </w:p>
    <w:p w:rsidR="009E313B" w:rsidRDefault="009E313B" w:rsidP="009E313B">
      <w:pPr>
        <w:pStyle w:val="a3"/>
        <w:rPr>
          <w:rFonts w:ascii="メイリオ" w:eastAsia="メイリオ" w:hAnsi="メイリオ" w:cs="メイリオ"/>
        </w:rPr>
      </w:pPr>
      <w:r>
        <w:rPr>
          <w:rFonts w:ascii="メイリオ" w:eastAsia="メイリオ" w:hAnsi="メイリオ" w:cs="メイリオ" w:hint="eastAsia"/>
        </w:rPr>
        <w:t>(注) 特定保健指導には、原則1回きりの生活指導である(1)動機づけ支援と、</w:t>
      </w:r>
    </w:p>
    <w:p w:rsidR="002B3B79" w:rsidRPr="009E313B" w:rsidRDefault="009E313B" w:rsidP="002B3B79">
      <w:pPr>
        <w:pStyle w:val="a3"/>
        <w:rPr>
          <w:rFonts w:ascii="メイリオ" w:eastAsia="メイリオ" w:hAnsi="メイリオ" w:cs="メイリオ"/>
        </w:rPr>
      </w:pPr>
      <w:r>
        <w:rPr>
          <w:rFonts w:ascii="メイリオ" w:eastAsia="メイリオ" w:hAnsi="メイリオ" w:cs="メイリオ" w:hint="eastAsia"/>
        </w:rPr>
        <w:t>定期的、継続的に行われる(2)積極的支援がある。</w:t>
      </w:r>
    </w:p>
    <w:p w:rsidR="00D2683F" w:rsidRDefault="00D2683F" w:rsidP="002B3B79">
      <w:pPr>
        <w:pStyle w:val="a3"/>
        <w:rPr>
          <w:rFonts w:ascii="メイリオ" w:eastAsia="メイリオ" w:hAnsi="メイリオ" w:cs="メイリオ"/>
        </w:rPr>
      </w:pPr>
      <w:r>
        <w:rPr>
          <w:rFonts w:ascii="メイリオ" w:eastAsia="メイリオ" w:hAnsi="メイリオ" w:cs="メイリオ" w:hint="eastAsia"/>
          <w:noProof/>
        </w:rPr>
        <w:drawing>
          <wp:inline distT="0" distB="0" distL="0" distR="0">
            <wp:extent cx="4210493" cy="5146159"/>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shin.jpg"/>
                    <pic:cNvPicPr/>
                  </pic:nvPicPr>
                  <pic:blipFill rotWithShape="1">
                    <a:blip r:embed="rId19">
                      <a:extLst>
                        <a:ext uri="{28A0092B-C50C-407E-A947-70E740481C1C}">
                          <a14:useLocalDpi xmlns:a14="http://schemas.microsoft.com/office/drawing/2010/main" val="0"/>
                        </a:ext>
                      </a:extLst>
                    </a:blip>
                    <a:srcRect t="7511" b="11010"/>
                    <a:stretch/>
                  </pic:blipFill>
                  <pic:spPr bwMode="auto">
                    <a:xfrm>
                      <a:off x="0" y="0"/>
                      <a:ext cx="4215740" cy="5152572"/>
                    </a:xfrm>
                    <a:prstGeom prst="rect">
                      <a:avLst/>
                    </a:prstGeom>
                    <a:ln>
                      <a:noFill/>
                    </a:ln>
                    <a:extLst>
                      <a:ext uri="{53640926-AAD7-44D8-BBD7-CCE9431645EC}">
                        <a14:shadowObscured xmlns:a14="http://schemas.microsoft.com/office/drawing/2010/main"/>
                      </a:ext>
                    </a:extLst>
                  </pic:spPr>
                </pic:pic>
              </a:graphicData>
            </a:graphic>
          </wp:inline>
        </w:drawing>
      </w:r>
    </w:p>
    <w:p w:rsidR="009E313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(http://diamond.jp/articles/-/102692)</w:t>
      </w:r>
    </w:p>
    <w:p w:rsidR="002B3B79" w:rsidRPr="009E313B" w:rsidRDefault="009E313B" w:rsidP="009E313B">
      <w:pPr>
        <w:widowControl/>
        <w:jc w:val="left"/>
        <w:rPr>
          <w:rFonts w:ascii="メイリオ" w:eastAsia="メイリオ" w:hAnsi="メイリオ" w:cs="メイリオ"/>
        </w:rPr>
      </w:pPr>
      <w:r>
        <w:rPr>
          <w:rFonts w:ascii="メイリオ" w:eastAsia="メイリオ" w:hAnsi="メイリオ" w:cs="メイリオ"/>
        </w:rPr>
        <w:br w:type="page"/>
      </w:r>
    </w:p>
    <w:p w:rsidR="00B65950" w:rsidRDefault="002B3B79" w:rsidP="002B3B79">
      <w:pPr>
        <w:pStyle w:val="a3"/>
        <w:rPr>
          <w:rFonts w:ascii="メイリオ" w:eastAsia="メイリオ" w:hAnsi="メイリオ" w:cs="メイリオ"/>
        </w:rPr>
      </w:pPr>
      <w:r w:rsidRPr="007665EB">
        <w:rPr>
          <w:rFonts w:ascii="メイリオ" w:eastAsia="メイリオ" w:hAnsi="メイリオ" w:cs="メイリオ"/>
        </w:rPr>
        <w:t>・これまでに健診を受けたことのある人々とない人々は比較可能ではない。</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これまでに健診を受けたことのある人は健康に対する意識が高い人。</w:t>
      </w:r>
    </w:p>
    <w:p w:rsidR="002B3B79" w:rsidRPr="007665EB" w:rsidRDefault="00F7085A"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4476997" cy="3352238"/>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shin_random.jpg"/>
                    <pic:cNvPicPr/>
                  </pic:nvPicPr>
                  <pic:blipFill>
                    <a:blip r:embed="rId20">
                      <a:extLst>
                        <a:ext uri="{28A0092B-C50C-407E-A947-70E740481C1C}">
                          <a14:useLocalDpi xmlns:a14="http://schemas.microsoft.com/office/drawing/2010/main" val="0"/>
                        </a:ext>
                      </a:extLst>
                    </a:blip>
                    <a:stretch>
                      <a:fillRect/>
                    </a:stretch>
                  </pic:blipFill>
                  <pic:spPr>
                    <a:xfrm>
                      <a:off x="0" y="0"/>
                      <a:ext cx="4482210" cy="3356142"/>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(http://diamond.jp/articles/-/117464)</w:t>
      </w:r>
    </w:p>
    <w:p w:rsidR="002B3B79" w:rsidRPr="007665EB" w:rsidRDefault="002B3B79" w:rsidP="002B3B79">
      <w:pPr>
        <w:pStyle w:val="a3"/>
        <w:rPr>
          <w:rFonts w:ascii="メイリオ" w:eastAsia="メイリオ" w:hAnsi="メイリオ" w:cs="メイリオ"/>
        </w:rPr>
      </w:pPr>
    </w:p>
    <w:p w:rsidR="00B65950" w:rsidRDefault="002B3B79" w:rsidP="002B3B79">
      <w:pPr>
        <w:pStyle w:val="a3"/>
        <w:rPr>
          <w:rFonts w:ascii="メイリオ" w:eastAsia="メイリオ" w:hAnsi="メイリオ" w:cs="メイリオ"/>
        </w:rPr>
      </w:pPr>
      <w:r w:rsidRPr="007665EB">
        <w:rPr>
          <w:rFonts w:ascii="メイリオ" w:eastAsia="メイリオ" w:hAnsi="メイリオ" w:cs="メイリオ"/>
        </w:rPr>
        <w:t>・デンマークで行われた</w:t>
      </w:r>
      <w:r w:rsidRPr="00B65950">
        <w:rPr>
          <w:rFonts w:ascii="メイリオ" w:eastAsia="メイリオ" w:hAnsi="メイリオ" w:cs="メイリオ"/>
          <w:b/>
        </w:rPr>
        <w:t>ランダム化比較試験</w:t>
      </w:r>
      <w:r w:rsidRPr="007665EB">
        <w:rPr>
          <w:rFonts w:ascii="メイリオ" w:eastAsia="メイリオ" w:hAnsi="メイリオ" w:cs="メイリオ"/>
        </w:rPr>
        <w:t>：30から60歳の成人男女を健診を受ける約1万2000人と、健診を受けない約4万8000人にランダムに割り付け、10年にわたり追跡調査。</w:t>
      </w:r>
      <w:r w:rsidRPr="00B65950">
        <w:rPr>
          <w:rFonts w:ascii="メイリオ" w:eastAsia="メイリオ" w:hAnsi="メイリオ" w:cs="メイリオ"/>
          <w:b/>
        </w:rPr>
        <w:t>介入群</w:t>
      </w:r>
      <w:r w:rsidRPr="007665EB">
        <w:rPr>
          <w:rFonts w:ascii="メイリオ" w:eastAsia="メイリオ" w:hAnsi="メイリオ" w:cs="メイリオ"/>
        </w:rPr>
        <w:t>と</w:t>
      </w:r>
      <w:r w:rsidRPr="00B65950">
        <w:rPr>
          <w:rFonts w:ascii="メイリオ" w:eastAsia="メイリオ" w:hAnsi="メイリオ" w:cs="メイリオ"/>
          <w:b/>
        </w:rPr>
        <w:t>対照群</w:t>
      </w:r>
      <w:r w:rsidRPr="007665EB">
        <w:rPr>
          <w:rFonts w:ascii="メイリオ" w:eastAsia="メイリオ" w:hAnsi="メイリオ" w:cs="メイリオ"/>
        </w:rPr>
        <w:t>の死亡率の差は統計的に有意ではなかった。その結果は、複数の</w:t>
      </w:r>
      <w:r w:rsidRPr="00B65950">
        <w:rPr>
          <w:rFonts w:ascii="メイリオ" w:eastAsia="メイリオ" w:hAnsi="メイリオ" w:cs="メイリオ"/>
          <w:b/>
        </w:rPr>
        <w:t>ランダム化比較試験</w:t>
      </w:r>
      <w:r w:rsidRPr="007665EB">
        <w:rPr>
          <w:rFonts w:ascii="メイリオ" w:eastAsia="メイリオ" w:hAnsi="メイリオ" w:cs="メイリオ"/>
        </w:rPr>
        <w:t>をまとめた</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B65950">
        <w:rPr>
          <w:rFonts w:ascii="メイリオ" w:eastAsia="メイリオ" w:hAnsi="メイリオ" w:cs="メイリオ"/>
          <w:b/>
        </w:rPr>
        <w:t>メタアナリシス</w:t>
      </w:r>
      <w:r w:rsidRPr="007665EB">
        <w:rPr>
          <w:rFonts w:ascii="メイリオ" w:eastAsia="メイリオ" w:hAnsi="メイリオ" w:cs="メイリオ"/>
        </w:rPr>
        <w:t>」でも確認された。</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＊例：「医療費の自己負担割合」と「健康」のあいだの因果関係</w:t>
      </w:r>
    </w:p>
    <w:p w:rsidR="00B65950"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B65950">
        <w:rPr>
          <w:rFonts w:ascii="メイリオ" w:eastAsia="メイリオ" w:hAnsi="メイリオ" w:cs="メイリオ"/>
          <w:b/>
        </w:rPr>
        <w:t>ランド医療保険実験</w:t>
      </w:r>
      <w:r w:rsidRPr="007665EB">
        <w:rPr>
          <w:rFonts w:ascii="メイリオ" w:eastAsia="メイリオ" w:hAnsi="メイリオ" w:cs="メイリオ"/>
        </w:rPr>
        <w:t>：アメリカの6市に住む2750世帯を対象に1971年から1986年に実施。</w:t>
      </w:r>
    </w:p>
    <w:p w:rsidR="00B65950" w:rsidRDefault="00B65950" w:rsidP="002B3B79">
      <w:pPr>
        <w:pStyle w:val="a3"/>
        <w:rPr>
          <w:rFonts w:ascii="メイリオ" w:eastAsia="メイリオ" w:hAnsi="メイリオ" w:cs="メイリオ"/>
        </w:rPr>
      </w:pPr>
      <w:r>
        <w:rPr>
          <w:rFonts w:ascii="メイリオ" w:eastAsia="メイリオ" w:hAnsi="メイリオ" w:cs="メイリオ" w:hint="eastAsia"/>
        </w:rPr>
        <w:t>・</w:t>
      </w:r>
      <w:r w:rsidR="002B3B79" w:rsidRPr="007665EB">
        <w:rPr>
          <w:rFonts w:ascii="メイリオ" w:eastAsia="メイリオ" w:hAnsi="メイリオ" w:cs="メイリオ"/>
        </w:rPr>
        <w:t>研究の対象者は無料で医療保険に加入(この研究のためだけに民間医療保険会社が設立された)。</w:t>
      </w:r>
    </w:p>
    <w:p w:rsidR="00B65950" w:rsidRDefault="00B65950" w:rsidP="002B3B79">
      <w:pPr>
        <w:pStyle w:val="a3"/>
        <w:rPr>
          <w:rFonts w:ascii="メイリオ" w:eastAsia="メイリオ" w:hAnsi="メイリオ" w:cs="メイリオ"/>
        </w:rPr>
      </w:pPr>
      <w:r>
        <w:rPr>
          <w:rFonts w:ascii="メイリオ" w:eastAsia="メイリオ" w:hAnsi="メイリオ" w:cs="メイリオ" w:hint="eastAsia"/>
        </w:rPr>
        <w:t>・</w:t>
      </w:r>
      <w:r w:rsidR="002B3B79" w:rsidRPr="007665EB">
        <w:rPr>
          <w:rFonts w:ascii="メイリオ" w:eastAsia="メイリオ" w:hAnsi="メイリオ" w:cs="メイリオ"/>
        </w:rPr>
        <w:t>自己負担割合はランダムに、0、25％、50％、75％に割り当てられた。</w:t>
      </w:r>
    </w:p>
    <w:p w:rsidR="00B65950" w:rsidRDefault="00B65950">
      <w:pPr>
        <w:widowControl/>
        <w:jc w:val="left"/>
        <w:rPr>
          <w:rFonts w:ascii="メイリオ" w:eastAsia="メイリオ" w:hAnsi="メイリオ" w:cs="メイリオ"/>
          <w:szCs w:val="21"/>
        </w:rPr>
      </w:pPr>
      <w:r>
        <w:rPr>
          <w:rFonts w:ascii="メイリオ" w:eastAsia="メイリオ" w:hAnsi="メイリオ" w:cs="メイリオ"/>
        </w:rPr>
        <w:br w:type="page"/>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B65950">
        <w:rPr>
          <w:rFonts w:ascii="メイリオ" w:eastAsia="メイリオ" w:hAnsi="メイリオ" w:cs="メイリオ"/>
          <w:b/>
        </w:rPr>
        <w:t>ランド医療保険実験</w:t>
      </w:r>
      <w:r w:rsidRPr="007665EB">
        <w:rPr>
          <w:rFonts w:ascii="メイリオ" w:eastAsia="メイリオ" w:hAnsi="メイリオ" w:cs="メイリオ"/>
        </w:rPr>
        <w:t>の結果</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(1)医療費の自己負担割合が低いと医療費が増える。</w:t>
      </w:r>
    </w:p>
    <w:p w:rsidR="002B3B79" w:rsidRPr="007665EB" w:rsidRDefault="00930EDB"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3615069" cy="2958188"/>
            <wp:effectExtent l="0" t="0" r="444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yoh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2024" cy="2955696"/>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(http://diamond.jp/articles/-/124035)</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(2)医療費の自己負担割合が低いと外来受診回数が増える。</w:t>
      </w:r>
    </w:p>
    <w:p w:rsidR="002B3B79" w:rsidRPr="007665EB" w:rsidRDefault="00930EDB" w:rsidP="002B3B79">
      <w:pPr>
        <w:pStyle w:val="a3"/>
        <w:rPr>
          <w:rFonts w:ascii="メイリオ" w:eastAsia="メイリオ" w:hAnsi="メイリオ" w:cs="メイリオ"/>
        </w:rPr>
      </w:pPr>
      <w:r>
        <w:rPr>
          <w:rFonts w:ascii="メイリオ" w:eastAsia="メイリオ" w:hAnsi="メイリオ" w:cs="メイリオ"/>
          <w:noProof/>
        </w:rPr>
        <w:drawing>
          <wp:inline distT="0" distB="0" distL="0" distR="0">
            <wp:extent cx="3704102" cy="3009014"/>
            <wp:effectExtent l="0" t="0" r="0" b="127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yushi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4846" cy="3009619"/>
                    </a:xfrm>
                    <a:prstGeom prst="rect">
                      <a:avLst/>
                    </a:prstGeom>
                  </pic:spPr>
                </pic:pic>
              </a:graphicData>
            </a:graphic>
          </wp:inline>
        </w:drawing>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(http://diamond.jp/articles/-/124035)</w:t>
      </w:r>
    </w:p>
    <w:p w:rsidR="008213C3" w:rsidRDefault="008213C3"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(3)医療費の自己負担割合が違っても、健康指標(30項目)に関して統計的に有意な差はない。</w:t>
      </w:r>
    </w:p>
    <w:p w:rsidR="008213C3" w:rsidRDefault="008213C3"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(4)所得が低く健康状態が悪い人々に限ってみると、自己負担割合の増加は健康状態を悪化させる。</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＊例：「</w:t>
      </w:r>
      <w:r w:rsidRPr="00B65950">
        <w:rPr>
          <w:rFonts w:ascii="メイリオ" w:eastAsia="メイリオ" w:hAnsi="メイリオ" w:cs="メイリオ"/>
          <w:b/>
        </w:rPr>
        <w:t>ホルモン補充療法</w:t>
      </w:r>
      <w:r w:rsidRPr="007665EB">
        <w:rPr>
          <w:rFonts w:ascii="メイリオ" w:eastAsia="メイリオ" w:hAnsi="メイリオ" w:cs="メイリオ"/>
        </w:rPr>
        <w:t>」の罠 (p.143)</w:t>
      </w:r>
    </w:p>
    <w:p w:rsidR="00B65950"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B65950">
        <w:rPr>
          <w:rFonts w:ascii="メイリオ" w:eastAsia="メイリオ" w:hAnsi="メイリオ" w:cs="メイリオ"/>
          <w:b/>
        </w:rPr>
        <w:t>ホルモン補充療法</w:t>
      </w:r>
      <w:r w:rsidRPr="007665EB">
        <w:rPr>
          <w:rFonts w:ascii="メイリオ" w:eastAsia="メイリオ" w:hAnsi="メイリオ" w:cs="メイリオ"/>
        </w:rPr>
        <w:t>：閉経後の女性に女性ホルモンを補充し、心筋梗塞のリスクを下げようという</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治療法。女性ホルモンが動脈硬化を起こしにくくしているという仮説に基づく。</w:t>
      </w:r>
    </w:p>
    <w:p w:rsidR="00B65950"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B65950">
        <w:rPr>
          <w:rFonts w:ascii="メイリオ" w:eastAsia="メイリオ" w:hAnsi="メイリオ" w:cs="メイリオ"/>
          <w:b/>
        </w:rPr>
        <w:t>観察データ</w:t>
      </w:r>
      <w:r w:rsidRPr="007665EB">
        <w:rPr>
          <w:rFonts w:ascii="メイリオ" w:eastAsia="メイリオ" w:hAnsi="メイリオ" w:cs="メイリオ"/>
        </w:rPr>
        <w:t>：</w:t>
      </w:r>
      <w:r w:rsidRPr="00B65950">
        <w:rPr>
          <w:rFonts w:ascii="メイリオ" w:eastAsia="メイリオ" w:hAnsi="メイリオ" w:cs="メイリオ"/>
          <w:b/>
        </w:rPr>
        <w:t>ホルモン補充療法</w:t>
      </w:r>
      <w:r w:rsidRPr="007665EB">
        <w:rPr>
          <w:rFonts w:ascii="メイリオ" w:eastAsia="メイリオ" w:hAnsi="メイリオ" w:cs="メイリオ"/>
        </w:rPr>
        <w:t>を受けている患者のほうが、心筋梗塞のリスクが低いという</w:t>
      </w:r>
    </w:p>
    <w:p w:rsidR="002B3B79" w:rsidRPr="007665EB" w:rsidRDefault="002B3B79" w:rsidP="002B3B79">
      <w:pPr>
        <w:pStyle w:val="a3"/>
        <w:rPr>
          <w:rFonts w:ascii="メイリオ" w:eastAsia="メイリオ" w:hAnsi="メイリオ" w:cs="メイリオ"/>
        </w:rPr>
      </w:pPr>
      <w:r w:rsidRPr="00B65950">
        <w:rPr>
          <w:rFonts w:ascii="メイリオ" w:eastAsia="メイリオ" w:hAnsi="メイリオ" w:cs="メイリオ"/>
          <w:b/>
        </w:rPr>
        <w:t>観察データ</w:t>
      </w:r>
      <w:r w:rsidRPr="007665EB">
        <w:rPr>
          <w:rFonts w:ascii="メイリオ" w:eastAsia="メイリオ" w:hAnsi="メイリオ" w:cs="メイリオ"/>
        </w:rPr>
        <w:t>が示されていた。</w:t>
      </w:r>
    </w:p>
    <w:p w:rsidR="00352681"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352681">
        <w:rPr>
          <w:rFonts w:ascii="メイリオ" w:eastAsia="メイリオ" w:hAnsi="メイリオ" w:cs="メイリオ"/>
          <w:b/>
        </w:rPr>
        <w:t>ランダム化比較試験</w:t>
      </w:r>
      <w:r w:rsidRPr="007665EB">
        <w:rPr>
          <w:rFonts w:ascii="メイリオ" w:eastAsia="メイリオ" w:hAnsi="メイリオ" w:cs="メイリオ"/>
        </w:rPr>
        <w:t>：1990年代後半に、</w:t>
      </w:r>
      <w:r w:rsidRPr="00352681">
        <w:rPr>
          <w:rFonts w:ascii="メイリオ" w:eastAsia="メイリオ" w:hAnsi="メイリオ" w:cs="メイリオ"/>
          <w:b/>
        </w:rPr>
        <w:t>ホルモン補充療法</w:t>
      </w:r>
      <w:r w:rsidRPr="007665EB">
        <w:rPr>
          <w:rFonts w:ascii="メイリオ" w:eastAsia="メイリオ" w:hAnsi="メイリオ" w:cs="メイリオ"/>
        </w:rPr>
        <w:t>の効果を改めて確認する目的で実施。</w:t>
      </w:r>
    </w:p>
    <w:p w:rsidR="00352681" w:rsidRDefault="002B3B79" w:rsidP="002B3B79">
      <w:pPr>
        <w:pStyle w:val="a3"/>
        <w:rPr>
          <w:rFonts w:ascii="メイリオ" w:eastAsia="メイリオ" w:hAnsi="メイリオ" w:cs="メイリオ"/>
        </w:rPr>
      </w:pPr>
      <w:r w:rsidRPr="007665EB">
        <w:rPr>
          <w:rFonts w:ascii="メイリオ" w:eastAsia="メイリオ" w:hAnsi="メイリオ" w:cs="メイリオ"/>
        </w:rPr>
        <w:t>ところが、開始してから5年後の2002年に、</w:t>
      </w:r>
      <w:r w:rsidRPr="00352681">
        <w:rPr>
          <w:rFonts w:ascii="メイリオ" w:eastAsia="メイリオ" w:hAnsi="メイリオ" w:cs="メイリオ"/>
          <w:b/>
        </w:rPr>
        <w:t>ホルモン補充療法</w:t>
      </w:r>
      <w:r w:rsidRPr="007665EB">
        <w:rPr>
          <w:rFonts w:ascii="メイリオ" w:eastAsia="メイリオ" w:hAnsi="メイリオ" w:cs="メイリオ"/>
        </w:rPr>
        <w:t>を受けた女性のほうが、乳がんの</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発生率が統計的に有意に高いことが明らかになった。被験者に健康被害を与えるということで、研究はすぐに打ち切り。さらに、その後の分析で、</w:t>
      </w:r>
      <w:r w:rsidRPr="00352681">
        <w:rPr>
          <w:rFonts w:ascii="メイリオ" w:eastAsia="メイリオ" w:hAnsi="メイリオ" w:cs="メイリオ"/>
          <w:b/>
        </w:rPr>
        <w:t>ホルモン補充療法</w:t>
      </w:r>
      <w:r w:rsidRPr="007665EB">
        <w:rPr>
          <w:rFonts w:ascii="メイリオ" w:eastAsia="メイリオ" w:hAnsi="メイリオ" w:cs="メイリオ"/>
        </w:rPr>
        <w:t>を受けた女性のほうが、逆に心筋梗塞のリスクが高いことも明らかになった。</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・当初、</w:t>
      </w:r>
      <w:r w:rsidRPr="00352681">
        <w:rPr>
          <w:rFonts w:ascii="メイリオ" w:eastAsia="メイリオ" w:hAnsi="メイリオ" w:cs="メイリオ"/>
          <w:b/>
        </w:rPr>
        <w:t>ホルモン補充療法</w:t>
      </w:r>
      <w:r w:rsidRPr="007665EB">
        <w:rPr>
          <w:rFonts w:ascii="メイリオ" w:eastAsia="メイリオ" w:hAnsi="メイリオ" w:cs="メイリオ"/>
        </w:rPr>
        <w:t>を受けていたのは教育レベルや所得が高い女性たちで、健康への関心が高く、食事や運動などの生活習慣もよかった。そのため、そもそも心筋梗塞のリスクが低かった。</w:t>
      </w:r>
    </w:p>
    <w:p w:rsidR="002B3B79" w:rsidRPr="007665EB" w:rsidRDefault="002B3B79" w:rsidP="002B3B79">
      <w:pPr>
        <w:pStyle w:val="a3"/>
        <w:rPr>
          <w:rFonts w:ascii="メイリオ" w:eastAsia="メイリオ" w:hAnsi="メイリオ" w:cs="メイリオ"/>
        </w:rPr>
      </w:pPr>
    </w:p>
    <w:p w:rsidR="008213C3" w:rsidRDefault="008213C3">
      <w:pPr>
        <w:widowControl/>
        <w:jc w:val="left"/>
        <w:rPr>
          <w:rFonts w:ascii="メイリオ" w:eastAsia="メイリオ" w:hAnsi="メイリオ" w:cs="メイリオ"/>
          <w:szCs w:val="21"/>
        </w:rPr>
      </w:pPr>
      <w:r>
        <w:rPr>
          <w:rFonts w:ascii="メイリオ" w:eastAsia="メイリオ" w:hAnsi="メイリオ" w:cs="メイリオ"/>
        </w:rPr>
        <w:br w:type="page"/>
      </w:r>
    </w:p>
    <w:p w:rsidR="002B3B79" w:rsidRPr="007665EB" w:rsidRDefault="002B3B79" w:rsidP="00CA7606">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2. </w:t>
      </w:r>
      <w:r w:rsidRPr="000A1631">
        <w:rPr>
          <w:rFonts w:ascii="メイリオ" w:eastAsia="メイリオ" w:hAnsi="メイリオ" w:cs="メイリオ"/>
          <w:b/>
        </w:rPr>
        <w:t>自然実験</w:t>
      </w:r>
      <w:r w:rsidRPr="007665EB">
        <w:rPr>
          <w:rFonts w:ascii="メイリオ" w:eastAsia="メイリオ" w:hAnsi="メイリオ" w:cs="メイリオ"/>
        </w:rPr>
        <w:t>：たまたま起きた実験のような状況を利用 (p.77)</w:t>
      </w:r>
    </w:p>
    <w:p w:rsidR="00930EDB" w:rsidRPr="008213C3" w:rsidRDefault="00930EDB" w:rsidP="002B3B79">
      <w:pPr>
        <w:pStyle w:val="a3"/>
        <w:rPr>
          <w:rFonts w:ascii="メイリオ" w:eastAsia="メイリオ" w:hAnsi="メイリオ" w:cs="メイリオ"/>
        </w:rPr>
      </w:pPr>
    </w:p>
    <w:p w:rsidR="000A1631"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0A1631">
        <w:rPr>
          <w:rFonts w:ascii="メイリオ" w:eastAsia="メイリオ" w:hAnsi="メイリオ" w:cs="メイリオ"/>
          <w:b/>
        </w:rPr>
        <w:t>自然実験</w:t>
      </w:r>
      <w:r w:rsidRPr="007665EB">
        <w:rPr>
          <w:rFonts w:ascii="メイリオ" w:eastAsia="メイリオ" w:hAnsi="メイリオ" w:cs="メイリオ"/>
        </w:rPr>
        <w:t>：研究の対象が、介入を受けるグループ(</w:t>
      </w:r>
      <w:r w:rsidRPr="000A1631">
        <w:rPr>
          <w:rFonts w:ascii="メイリオ" w:eastAsia="メイリオ" w:hAnsi="メイリオ" w:cs="メイリオ"/>
          <w:b/>
        </w:rPr>
        <w:t>介入群</w:t>
      </w:r>
      <w:r w:rsidRPr="007665EB">
        <w:rPr>
          <w:rFonts w:ascii="メイリオ" w:eastAsia="メイリオ" w:hAnsi="メイリオ" w:cs="メイリオ"/>
        </w:rPr>
        <w:t>)と受けないグループ(</w:t>
      </w:r>
      <w:r w:rsidRPr="000A1631">
        <w:rPr>
          <w:rFonts w:ascii="メイリオ" w:eastAsia="メイリオ" w:hAnsi="メイリオ" w:cs="メイリオ"/>
          <w:b/>
        </w:rPr>
        <w:t>対照群</w:t>
      </w:r>
      <w:r w:rsidRPr="007665EB">
        <w:rPr>
          <w:rFonts w:ascii="メイリオ" w:eastAsia="メイリオ" w:hAnsi="メイリオ" w:cs="メイリオ"/>
        </w:rPr>
        <w:t>)に、</w:t>
      </w:r>
      <w:r w:rsidRPr="000A1631">
        <w:rPr>
          <w:rFonts w:ascii="メイリオ" w:eastAsia="メイリオ" w:hAnsi="メイリオ" w:cs="メイリオ"/>
          <w:b/>
        </w:rPr>
        <w:t>自然</w:t>
      </w:r>
      <w:r w:rsidRPr="007665EB">
        <w:rPr>
          <w:rFonts w:ascii="メイリオ" w:eastAsia="メイリオ" w:hAnsi="メイリオ" w:cs="メイリオ"/>
        </w:rPr>
        <w:t>に</w:t>
      </w:r>
    </w:p>
    <w:p w:rsidR="000A1631" w:rsidRDefault="002B3B79" w:rsidP="002B3B79">
      <w:pPr>
        <w:pStyle w:val="a3"/>
        <w:rPr>
          <w:rFonts w:ascii="メイリオ" w:eastAsia="メイリオ" w:hAnsi="メイリオ" w:cs="メイリオ"/>
        </w:rPr>
      </w:pPr>
      <w:r w:rsidRPr="007665EB">
        <w:rPr>
          <w:rFonts w:ascii="メイリオ" w:eastAsia="メイリオ" w:hAnsi="メイリオ" w:cs="メイリオ"/>
        </w:rPr>
        <w:t>分かれてしまったという状況を利用する。法律や制度の変更、自然災害など、</w:t>
      </w:r>
    </w:p>
    <w:p w:rsidR="002B3B79" w:rsidRDefault="002B3B79" w:rsidP="002B3B79">
      <w:pPr>
        <w:pStyle w:val="a3"/>
        <w:rPr>
          <w:rFonts w:ascii="メイリオ" w:eastAsia="メイリオ" w:hAnsi="メイリオ" w:cs="メイリオ"/>
        </w:rPr>
      </w:pPr>
      <w:r w:rsidRPr="000A1631">
        <w:rPr>
          <w:rFonts w:ascii="メイリオ" w:eastAsia="メイリオ" w:hAnsi="メイリオ" w:cs="メイリオ"/>
          <w:b/>
        </w:rPr>
        <w:t>誰にも予想できなかった変化</w:t>
      </w:r>
      <w:r w:rsidRPr="007665EB">
        <w:rPr>
          <w:rFonts w:ascii="メイリオ" w:eastAsia="メイリオ" w:hAnsi="メイリオ" w:cs="メイリオ"/>
        </w:rPr>
        <w:t>を利用する。</w:t>
      </w:r>
    </w:p>
    <w:p w:rsidR="002B3B79" w:rsidRPr="007665EB" w:rsidRDefault="002B3B79"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＊例：「医師の性別」と「患者の死亡率」</w:t>
      </w:r>
      <w:r w:rsidR="000A1631" w:rsidRPr="007665EB">
        <w:rPr>
          <w:rFonts w:ascii="メイリオ" w:eastAsia="メイリオ" w:hAnsi="メイリオ" w:cs="メイリオ"/>
        </w:rPr>
        <w:t>(津川)</w:t>
      </w:r>
    </w:p>
    <w:p w:rsidR="000A1631" w:rsidRDefault="002B3B79" w:rsidP="002B3B79">
      <w:pPr>
        <w:pStyle w:val="a3"/>
        <w:rPr>
          <w:rFonts w:ascii="メイリオ" w:eastAsia="メイリオ" w:hAnsi="メイリオ" w:cs="メイリオ"/>
        </w:rPr>
      </w:pPr>
      <w:r w:rsidRPr="007665EB">
        <w:rPr>
          <w:rFonts w:ascii="メイリオ" w:eastAsia="メイリオ" w:hAnsi="メイリオ" w:cs="メイリオ"/>
        </w:rPr>
        <w:t>・2011年から2014年に内科的疾患のためアメリカの病院に入院した100万人以上の患者データを</w:t>
      </w:r>
    </w:p>
    <w:p w:rsidR="000A1631" w:rsidRDefault="002B3B79" w:rsidP="002B3B79">
      <w:pPr>
        <w:pStyle w:val="a3"/>
        <w:rPr>
          <w:rFonts w:ascii="メイリオ" w:eastAsia="メイリオ" w:hAnsi="メイリオ" w:cs="メイリオ"/>
        </w:rPr>
      </w:pPr>
      <w:r w:rsidRPr="007665EB">
        <w:rPr>
          <w:rFonts w:ascii="メイリオ" w:eastAsia="メイリオ" w:hAnsi="メイリオ" w:cs="メイリオ"/>
        </w:rPr>
        <w:t>分析し、担当医が男性医師であった場合と女性医師であった場合で、入院日から30日以内に死亡する</w:t>
      </w:r>
    </w:p>
    <w:p w:rsidR="000A1631" w:rsidRDefault="002B3B79" w:rsidP="002B3B79">
      <w:pPr>
        <w:pStyle w:val="a3"/>
        <w:rPr>
          <w:rFonts w:ascii="メイリオ" w:eastAsia="メイリオ" w:hAnsi="メイリオ" w:cs="メイリオ"/>
        </w:rPr>
      </w:pPr>
      <w:r w:rsidRPr="007665EB">
        <w:rPr>
          <w:rFonts w:ascii="メイリオ" w:eastAsia="メイリオ" w:hAnsi="メイリオ" w:cs="メイリオ"/>
        </w:rPr>
        <w:t>確率に差があるかどうかを検証した。その結果、男性医師よりも女性医師が担当した患者のほうが、</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30日死亡率が0.4%低いことが明らかになった。</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・セレクション・バイアス：男性医師のほうが重症な患者を選択する、もしくは重症な患者ほど男性医師を希望するかもしれない。</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・ホスピタリスト：シフト勤務をしているため、勤務中にたまたま運び込まれた患者を担当する。自分で患者を選ぶことができず、患者も自分の担当医を選ぶことができない。</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0E257F">
        <w:rPr>
          <w:rFonts w:ascii="メイリオ" w:eastAsia="メイリオ" w:hAnsi="メイリオ" w:cs="メイリオ"/>
          <w:b/>
        </w:rPr>
        <w:t>自然実験</w:t>
      </w:r>
      <w:r w:rsidRPr="007665EB">
        <w:rPr>
          <w:rFonts w:ascii="メイリオ" w:eastAsia="メイリオ" w:hAnsi="メイリオ" w:cs="メイリオ"/>
        </w:rPr>
        <w:t>：ホスピタリストに関しては、患者が男性医師と女性医師にランダムに割り付けられている。</w:t>
      </w:r>
    </w:p>
    <w:p w:rsidR="000A1631" w:rsidRDefault="000A1631">
      <w:pPr>
        <w:widowControl/>
        <w:jc w:val="left"/>
        <w:rPr>
          <w:rFonts w:ascii="メイリオ" w:eastAsia="メイリオ" w:hAnsi="メイリオ" w:cs="メイリオ"/>
          <w:szCs w:val="21"/>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＊例：「出生時体重」と「健康」</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・「小さく産んで大きく育てよ」は正しいか。</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0E257F">
        <w:rPr>
          <w:rFonts w:ascii="メイリオ" w:eastAsia="メイリオ" w:hAnsi="メイリオ" w:cs="メイリオ"/>
          <w:b/>
        </w:rPr>
        <w:t>双子</w:t>
      </w:r>
      <w:r w:rsidRPr="007665EB">
        <w:rPr>
          <w:rFonts w:ascii="メイリオ" w:eastAsia="メイリオ" w:hAnsi="メイリオ" w:cs="メイリオ"/>
        </w:rPr>
        <w:t>のうち、出生時体重が重い赤ちゃんたち(</w:t>
      </w:r>
      <w:r w:rsidRPr="00A40658">
        <w:rPr>
          <w:rFonts w:ascii="メイリオ" w:eastAsia="メイリオ" w:hAnsi="メイリオ" w:cs="メイリオ"/>
          <w:b/>
        </w:rPr>
        <w:t>介入群</w:t>
      </w:r>
      <w:r w:rsidRPr="007665EB">
        <w:rPr>
          <w:rFonts w:ascii="メイリオ" w:eastAsia="メイリオ" w:hAnsi="メイリオ" w:cs="メイリオ"/>
        </w:rPr>
        <w:t>)と軽い方の赤ちゃんたち(</w:t>
      </w:r>
      <w:r w:rsidRPr="00A40658">
        <w:rPr>
          <w:rFonts w:ascii="メイリオ" w:eastAsia="メイリオ" w:hAnsi="メイリオ" w:cs="メイリオ"/>
          <w:b/>
        </w:rPr>
        <w:t>対照群</w:t>
      </w:r>
      <w:r w:rsidRPr="007665EB">
        <w:rPr>
          <w:rFonts w:ascii="メイリオ" w:eastAsia="メイリオ" w:hAnsi="メイリオ" w:cs="メイリオ"/>
        </w:rPr>
        <w:t>)を比較。</w:t>
      </w:r>
    </w:p>
    <w:p w:rsidR="00A40658" w:rsidRDefault="002B3B79" w:rsidP="002B3B79">
      <w:pPr>
        <w:pStyle w:val="a3"/>
        <w:rPr>
          <w:rFonts w:ascii="メイリオ" w:eastAsia="メイリオ" w:hAnsi="メイリオ" w:cs="メイリオ"/>
        </w:rPr>
      </w:pPr>
      <w:r w:rsidRPr="007665EB">
        <w:rPr>
          <w:rFonts w:ascii="メイリオ" w:eastAsia="メイリオ" w:hAnsi="メイリオ" w:cs="メイリオ"/>
        </w:rPr>
        <w:t>・アメリカ・ノルウェー・カナダで行われた大規模な</w:t>
      </w:r>
      <w:r w:rsidRPr="000E257F">
        <w:rPr>
          <w:rFonts w:ascii="メイリオ" w:eastAsia="メイリオ" w:hAnsi="メイリオ" w:cs="メイリオ"/>
          <w:b/>
        </w:rPr>
        <w:t>双子データ</w:t>
      </w:r>
      <w:r w:rsidRPr="007665EB">
        <w:rPr>
          <w:rFonts w:ascii="メイリオ" w:eastAsia="メイリオ" w:hAnsi="メイリオ" w:cs="メイリオ"/>
        </w:rPr>
        <w:t>を用いた研究：出生時体重が重い</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ほうが、その子どもが大きくなった後の成績・学歴・収入・健康状態が良好。</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・日本の</w:t>
      </w:r>
      <w:r w:rsidRPr="000E257F">
        <w:rPr>
          <w:rFonts w:ascii="メイリオ" w:eastAsia="メイリオ" w:hAnsi="メイリオ" w:cs="メイリオ"/>
          <w:b/>
        </w:rPr>
        <w:t>双子データ</w:t>
      </w:r>
      <w:r w:rsidRPr="007665EB">
        <w:rPr>
          <w:rFonts w:ascii="メイリオ" w:eastAsia="メイリオ" w:hAnsi="メイリオ" w:cs="メイリオ"/>
        </w:rPr>
        <w:t>を用いた研究(中室)：出生時体重が重いほど、中学校卒業時の成績がよい。</w:t>
      </w:r>
    </w:p>
    <w:p w:rsidR="000A1631" w:rsidRDefault="000A1631" w:rsidP="002B3B79">
      <w:pPr>
        <w:pStyle w:val="a3"/>
        <w:rPr>
          <w:rFonts w:ascii="メイリオ" w:eastAsia="メイリオ" w:hAnsi="メイリオ" w:cs="メイリオ"/>
        </w:rPr>
      </w:pPr>
    </w:p>
    <w:p w:rsidR="008213C3" w:rsidRDefault="008213C3">
      <w:pPr>
        <w:widowControl/>
        <w:jc w:val="left"/>
        <w:rPr>
          <w:rFonts w:ascii="メイリオ" w:eastAsia="メイリオ" w:hAnsi="メイリオ" w:cs="メイリオ"/>
          <w:szCs w:val="21"/>
        </w:rPr>
      </w:pPr>
      <w:r>
        <w:rPr>
          <w:rFonts w:ascii="メイリオ" w:eastAsia="メイリオ" w:hAnsi="メイリオ" w:cs="メイリオ"/>
        </w:rPr>
        <w:br w:type="page"/>
      </w:r>
    </w:p>
    <w:p w:rsidR="002B3B79" w:rsidRPr="007665EB" w:rsidRDefault="002B3B79" w:rsidP="00CA7606">
      <w:pPr>
        <w:pStyle w:val="a3"/>
        <w:pBdr>
          <w:top w:val="single" w:sz="4" w:space="1" w:color="auto"/>
          <w:left w:val="single" w:sz="4" w:space="4" w:color="auto"/>
          <w:bottom w:val="single" w:sz="4" w:space="1" w:color="auto"/>
          <w:right w:val="single" w:sz="4" w:space="4" w:color="auto"/>
        </w:pBdr>
        <w:rPr>
          <w:rFonts w:ascii="メイリオ" w:eastAsia="メイリオ" w:hAnsi="メイリオ" w:cs="メイリオ"/>
        </w:rPr>
      </w:pPr>
      <w:r w:rsidRPr="007665EB">
        <w:rPr>
          <w:rFonts w:ascii="メイリオ" w:eastAsia="メイリオ" w:hAnsi="メイリオ" w:cs="メイリオ"/>
        </w:rPr>
        <w:t xml:space="preserve">3. </w:t>
      </w:r>
      <w:r w:rsidRPr="00A40658">
        <w:rPr>
          <w:rFonts w:ascii="メイリオ" w:eastAsia="メイリオ" w:hAnsi="メイリオ" w:cs="メイリオ"/>
          <w:b/>
        </w:rPr>
        <w:t>擬似実験</w:t>
      </w:r>
      <w:r w:rsidRPr="007665EB">
        <w:rPr>
          <w:rFonts w:ascii="メイリオ" w:eastAsia="メイリオ" w:hAnsi="メイリオ" w:cs="メイリオ"/>
        </w:rPr>
        <w:t xml:space="preserve">：実験をまねる </w:t>
      </w:r>
    </w:p>
    <w:p w:rsidR="00930EDB" w:rsidRPr="008213C3" w:rsidRDefault="00930EDB" w:rsidP="002B3B79">
      <w:pPr>
        <w:pStyle w:val="a3"/>
        <w:rPr>
          <w:rFonts w:ascii="メイリオ" w:eastAsia="メイリオ" w:hAnsi="メイリオ" w:cs="メイリオ"/>
        </w:rPr>
      </w:pPr>
    </w:p>
    <w:p w:rsidR="000A1631"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A40658">
        <w:rPr>
          <w:rFonts w:ascii="メイリオ" w:eastAsia="メイリオ" w:hAnsi="メイリオ" w:cs="メイリオ"/>
          <w:b/>
        </w:rPr>
        <w:t>観察データ</w:t>
      </w:r>
      <w:r w:rsidRPr="007665EB">
        <w:rPr>
          <w:rFonts w:ascii="メイリオ" w:eastAsia="メイリオ" w:hAnsi="メイリオ" w:cs="メイリオ"/>
        </w:rPr>
        <w:t>と「</w:t>
      </w:r>
      <w:r w:rsidRPr="00A40658">
        <w:rPr>
          <w:rFonts w:ascii="メイリオ" w:eastAsia="メイリオ" w:hAnsi="メイリオ" w:cs="メイリオ"/>
          <w:b/>
        </w:rPr>
        <w:t>統計的な手法</w:t>
      </w:r>
      <w:r w:rsidRPr="007665EB">
        <w:rPr>
          <w:rFonts w:ascii="メイリオ" w:eastAsia="メイリオ" w:hAnsi="メイリオ" w:cs="メイリオ"/>
        </w:rPr>
        <w:t>」を用いて、あたかも</w:t>
      </w:r>
      <w:r w:rsidRPr="00A40658">
        <w:rPr>
          <w:rFonts w:ascii="メイリオ" w:eastAsia="メイリオ" w:hAnsi="メイリオ" w:cs="メイリオ"/>
          <w:b/>
        </w:rPr>
        <w:t>ランダム化比較試験</w:t>
      </w:r>
      <w:r w:rsidRPr="007665EB">
        <w:rPr>
          <w:rFonts w:ascii="メイリオ" w:eastAsia="メイリオ" w:hAnsi="メイリオ" w:cs="メイリオ"/>
        </w:rPr>
        <w:t>を実施しているような状態を作り出そうとする手法。</w:t>
      </w:r>
    </w:p>
    <w:p w:rsidR="00FB2957" w:rsidRDefault="000A1631" w:rsidP="002B3B79">
      <w:pPr>
        <w:pStyle w:val="a3"/>
        <w:rPr>
          <w:rFonts w:ascii="メイリオ" w:eastAsia="メイリオ" w:hAnsi="メイリオ" w:cs="メイリオ" w:hint="eastAsia"/>
        </w:rPr>
      </w:pPr>
      <w:r>
        <w:rPr>
          <w:rFonts w:ascii="メイリオ" w:eastAsia="メイリオ" w:hAnsi="メイリオ" w:cs="メイリオ" w:hint="eastAsia"/>
        </w:rPr>
        <w:t>・</w:t>
      </w:r>
      <w:r w:rsidR="002B3B79" w:rsidRPr="007665EB">
        <w:rPr>
          <w:rFonts w:ascii="メイリオ" w:eastAsia="メイリオ" w:hAnsi="メイリオ" w:cs="メイリオ"/>
        </w:rPr>
        <w:t>「</w:t>
      </w:r>
      <w:r w:rsidR="002B3B79" w:rsidRPr="00A40658">
        <w:rPr>
          <w:rFonts w:ascii="メイリオ" w:eastAsia="メイリオ" w:hAnsi="メイリオ" w:cs="メイリオ"/>
          <w:b/>
        </w:rPr>
        <w:t>統計的な手法</w:t>
      </w:r>
      <w:r w:rsidR="002B3B79" w:rsidRPr="007665EB">
        <w:rPr>
          <w:rFonts w:ascii="メイリオ" w:eastAsia="メイリオ" w:hAnsi="メイリオ" w:cs="メイリオ"/>
        </w:rPr>
        <w:t>」としては、「</w:t>
      </w:r>
      <w:r w:rsidR="002B3B79" w:rsidRPr="000A1631">
        <w:rPr>
          <w:rFonts w:ascii="メイリオ" w:eastAsia="メイリオ" w:hAnsi="メイリオ" w:cs="メイリオ"/>
          <w:b/>
        </w:rPr>
        <w:t>差の差分析</w:t>
      </w:r>
      <w:r w:rsidR="00FB2957">
        <w:rPr>
          <w:rFonts w:ascii="メイリオ" w:eastAsia="メイリオ" w:hAnsi="メイリオ" w:cs="メイリオ"/>
        </w:rPr>
        <w:t>」</w:t>
      </w:r>
      <w:r w:rsidR="00FB2957">
        <w:rPr>
          <w:rFonts w:ascii="メイリオ" w:eastAsia="メイリオ" w:hAnsi="メイリオ" w:cs="メイリオ" w:hint="eastAsia"/>
        </w:rPr>
        <w:t>、「</w:t>
      </w:r>
      <w:r w:rsidR="00FB2957" w:rsidRPr="00FB2957">
        <w:rPr>
          <w:rFonts w:ascii="メイリオ" w:eastAsia="メイリオ" w:hAnsi="メイリオ" w:cs="メイリオ" w:hint="eastAsia"/>
          <w:b/>
        </w:rPr>
        <w:t>マッチング法</w:t>
      </w:r>
      <w:r w:rsidR="00FB2957">
        <w:rPr>
          <w:rFonts w:ascii="メイリオ" w:eastAsia="メイリオ" w:hAnsi="メイリオ" w:cs="メイリオ" w:hint="eastAsia"/>
        </w:rPr>
        <w:t>」やその一種である</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0A1631">
        <w:rPr>
          <w:rFonts w:ascii="メイリオ" w:eastAsia="メイリオ" w:hAnsi="メイリオ" w:cs="メイリオ"/>
          <w:b/>
        </w:rPr>
        <w:t>プロペンシティ・スコア・マッチング</w:t>
      </w:r>
      <w:r w:rsidRPr="007665EB">
        <w:rPr>
          <w:rFonts w:ascii="メイリオ" w:eastAsia="メイリオ" w:hAnsi="メイリオ" w:cs="メイリオ"/>
        </w:rPr>
        <w:t>」などがある。</w:t>
      </w:r>
    </w:p>
    <w:p w:rsidR="00930EDB" w:rsidRDefault="00930EDB"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0A1631">
        <w:rPr>
          <w:rFonts w:ascii="メイリオ" w:eastAsia="メイリオ" w:hAnsi="メイリオ" w:cs="メイリオ"/>
          <w:b/>
        </w:rPr>
        <w:t>差の差分析</w:t>
      </w:r>
      <w:r w:rsidRPr="007665EB">
        <w:rPr>
          <w:rFonts w:ascii="メイリオ" w:eastAsia="メイリオ" w:hAnsi="メイリオ" w:cs="メイリオ"/>
        </w:rPr>
        <w:t>」：「</w:t>
      </w:r>
      <w:r w:rsidRPr="00A40658">
        <w:rPr>
          <w:rFonts w:ascii="メイリオ" w:eastAsia="メイリオ" w:hAnsi="メイリオ" w:cs="メイリオ"/>
          <w:b/>
        </w:rPr>
        <w:t>トレンド</w:t>
      </w:r>
      <w:r w:rsidRPr="007665EB">
        <w:rPr>
          <w:rFonts w:ascii="メイリオ" w:eastAsia="メイリオ" w:hAnsi="メイリオ" w:cs="メイリオ"/>
        </w:rPr>
        <w:t>」を取り除く</w:t>
      </w:r>
    </w:p>
    <w:p w:rsidR="00A40658" w:rsidRDefault="002B3B79" w:rsidP="002B3B79">
      <w:pPr>
        <w:pStyle w:val="a3"/>
        <w:rPr>
          <w:rFonts w:ascii="メイリオ" w:eastAsia="メイリオ" w:hAnsi="メイリオ" w:cs="メイリオ"/>
        </w:rPr>
      </w:pPr>
      <w:r w:rsidRPr="007665EB">
        <w:rPr>
          <w:rFonts w:ascii="メイリオ" w:eastAsia="メイリオ" w:hAnsi="メイリオ" w:cs="メイリオ"/>
        </w:rPr>
        <w:t>・時間とともに起こる自然な変化(「</w:t>
      </w:r>
      <w:r w:rsidRPr="00A40658">
        <w:rPr>
          <w:rFonts w:ascii="メイリオ" w:eastAsia="メイリオ" w:hAnsi="メイリオ" w:cs="メイリオ"/>
          <w:b/>
        </w:rPr>
        <w:t>トレンド</w:t>
      </w:r>
      <w:r w:rsidRPr="007665EB">
        <w:rPr>
          <w:rFonts w:ascii="メイリオ" w:eastAsia="メイリオ" w:hAnsi="メイリオ" w:cs="メイリオ"/>
        </w:rPr>
        <w:t>」)がある場合には、単なる「前後比較」では</w:t>
      </w:r>
      <w:r w:rsidRPr="00A40658">
        <w:rPr>
          <w:rFonts w:ascii="メイリオ" w:eastAsia="メイリオ" w:hAnsi="メイリオ" w:cs="メイリオ"/>
          <w:b/>
        </w:rPr>
        <w:t>因果関係</w:t>
      </w:r>
      <w:r w:rsidRPr="007665EB">
        <w:rPr>
          <w:rFonts w:ascii="メイリオ" w:eastAsia="メイリオ" w:hAnsi="メイリオ" w:cs="メイリオ"/>
        </w:rPr>
        <w:t>を</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推定することはできない。</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A40658">
        <w:rPr>
          <w:rFonts w:ascii="メイリオ" w:eastAsia="メイリオ" w:hAnsi="メイリオ" w:cs="メイリオ"/>
          <w:b/>
        </w:rPr>
        <w:t>差の差分析</w:t>
      </w:r>
      <w:r w:rsidRPr="007665EB">
        <w:rPr>
          <w:rFonts w:ascii="メイリオ" w:eastAsia="メイリオ" w:hAnsi="メイリオ" w:cs="メイリオ"/>
        </w:rPr>
        <w:t>」</w:t>
      </w:r>
    </w:p>
    <w:p w:rsidR="002B3B79" w:rsidRPr="007665EB" w:rsidRDefault="002B3B79" w:rsidP="002B3B79">
      <w:pPr>
        <w:pStyle w:val="a3"/>
        <w:rPr>
          <w:rFonts w:ascii="メイリオ" w:eastAsia="メイリオ" w:hAnsi="メイリオ" w:cs="メイリオ"/>
        </w:rPr>
      </w:pPr>
      <w:r w:rsidRPr="006A1C09">
        <w:rPr>
          <w:rFonts w:ascii="メイリオ" w:eastAsia="メイリオ" w:hAnsi="メイリオ" w:cs="メイリオ"/>
          <w:b/>
        </w:rPr>
        <w:t>A1</w:t>
      </w:r>
      <w:r w:rsidRPr="007665EB">
        <w:rPr>
          <w:rFonts w:ascii="メイリオ" w:eastAsia="メイリオ" w:hAnsi="メイリオ" w:cs="メイリオ"/>
        </w:rPr>
        <w:t>:</w:t>
      </w:r>
      <w:r w:rsidRPr="000E257F">
        <w:rPr>
          <w:rFonts w:ascii="メイリオ" w:eastAsia="メイリオ" w:hAnsi="メイリオ" w:cs="メイリオ"/>
          <w:b/>
        </w:rPr>
        <w:t>介入群</w:t>
      </w:r>
      <w:r w:rsidRPr="007665EB">
        <w:rPr>
          <w:rFonts w:ascii="メイリオ" w:eastAsia="メイリオ" w:hAnsi="メイリオ" w:cs="メイリオ"/>
        </w:rPr>
        <w:t>の介入</w:t>
      </w:r>
      <w:r w:rsidRPr="000E257F">
        <w:rPr>
          <w:rFonts w:ascii="メイリオ" w:eastAsia="メイリオ" w:hAnsi="メイリオ" w:cs="メイリオ"/>
          <w:b/>
        </w:rPr>
        <w:t>前</w:t>
      </w:r>
      <w:r w:rsidRPr="007665EB">
        <w:rPr>
          <w:rFonts w:ascii="メイリオ" w:eastAsia="メイリオ" w:hAnsi="メイリオ" w:cs="メイリオ"/>
        </w:rPr>
        <w:t>の結果</w:t>
      </w:r>
    </w:p>
    <w:p w:rsidR="002B3B79" w:rsidRPr="007665EB" w:rsidRDefault="002B3B79" w:rsidP="002B3B79">
      <w:pPr>
        <w:pStyle w:val="a3"/>
        <w:rPr>
          <w:rFonts w:ascii="メイリオ" w:eastAsia="メイリオ" w:hAnsi="メイリオ" w:cs="メイリオ"/>
        </w:rPr>
      </w:pPr>
      <w:r w:rsidRPr="006A1C09">
        <w:rPr>
          <w:rFonts w:ascii="メイリオ" w:eastAsia="メイリオ" w:hAnsi="メイリオ" w:cs="メイリオ"/>
          <w:b/>
        </w:rPr>
        <w:t>A2</w:t>
      </w:r>
      <w:r w:rsidRPr="007665EB">
        <w:rPr>
          <w:rFonts w:ascii="メイリオ" w:eastAsia="メイリオ" w:hAnsi="メイリオ" w:cs="メイリオ"/>
        </w:rPr>
        <w:t>:</w:t>
      </w:r>
      <w:r w:rsidRPr="000E257F">
        <w:rPr>
          <w:rFonts w:ascii="メイリオ" w:eastAsia="メイリオ" w:hAnsi="メイリオ" w:cs="メイリオ"/>
          <w:b/>
        </w:rPr>
        <w:t>介入群</w:t>
      </w:r>
      <w:r w:rsidRPr="007665EB">
        <w:rPr>
          <w:rFonts w:ascii="メイリオ" w:eastAsia="メイリオ" w:hAnsi="メイリオ" w:cs="メイリオ"/>
        </w:rPr>
        <w:t>の介入</w:t>
      </w:r>
      <w:r w:rsidRPr="000E257F">
        <w:rPr>
          <w:rFonts w:ascii="メイリオ" w:eastAsia="メイリオ" w:hAnsi="メイリオ" w:cs="メイリオ"/>
          <w:b/>
        </w:rPr>
        <w:t>後</w:t>
      </w:r>
      <w:r w:rsidRPr="007665EB">
        <w:rPr>
          <w:rFonts w:ascii="メイリオ" w:eastAsia="メイリオ" w:hAnsi="メイリオ" w:cs="メイリオ"/>
        </w:rPr>
        <w:t>の結果</w:t>
      </w:r>
    </w:p>
    <w:p w:rsidR="002B3B79" w:rsidRPr="007665EB" w:rsidRDefault="002B3B79" w:rsidP="002B3B79">
      <w:pPr>
        <w:pStyle w:val="a3"/>
        <w:rPr>
          <w:rFonts w:ascii="メイリオ" w:eastAsia="メイリオ" w:hAnsi="メイリオ" w:cs="メイリオ"/>
        </w:rPr>
      </w:pPr>
      <w:r w:rsidRPr="006A1C09">
        <w:rPr>
          <w:rFonts w:ascii="メイリオ" w:eastAsia="メイリオ" w:hAnsi="メイリオ" w:cs="メイリオ"/>
          <w:b/>
        </w:rPr>
        <w:t>B1</w:t>
      </w:r>
      <w:r w:rsidRPr="007665EB">
        <w:rPr>
          <w:rFonts w:ascii="メイリオ" w:eastAsia="メイリオ" w:hAnsi="メイリオ" w:cs="メイリオ"/>
        </w:rPr>
        <w:t>:</w:t>
      </w:r>
      <w:r w:rsidRPr="000E257F">
        <w:rPr>
          <w:rFonts w:ascii="メイリオ" w:eastAsia="メイリオ" w:hAnsi="メイリオ" w:cs="メイリオ"/>
          <w:b/>
        </w:rPr>
        <w:t>対照群</w:t>
      </w:r>
      <w:r w:rsidRPr="007665EB">
        <w:rPr>
          <w:rFonts w:ascii="メイリオ" w:eastAsia="メイリオ" w:hAnsi="メイリオ" w:cs="メイリオ"/>
        </w:rPr>
        <w:t>の介入</w:t>
      </w:r>
      <w:r w:rsidRPr="000E257F">
        <w:rPr>
          <w:rFonts w:ascii="メイリオ" w:eastAsia="メイリオ" w:hAnsi="メイリオ" w:cs="メイリオ"/>
          <w:b/>
        </w:rPr>
        <w:t>前</w:t>
      </w:r>
      <w:r w:rsidRPr="007665EB">
        <w:rPr>
          <w:rFonts w:ascii="メイリオ" w:eastAsia="メイリオ" w:hAnsi="メイリオ" w:cs="メイリオ"/>
        </w:rPr>
        <w:t>の結果</w:t>
      </w:r>
    </w:p>
    <w:p w:rsidR="002B3B79" w:rsidRPr="007665EB" w:rsidRDefault="002B3B79" w:rsidP="002B3B79">
      <w:pPr>
        <w:pStyle w:val="a3"/>
        <w:rPr>
          <w:rFonts w:ascii="メイリオ" w:eastAsia="メイリオ" w:hAnsi="メイリオ" w:cs="メイリオ"/>
        </w:rPr>
      </w:pPr>
      <w:r w:rsidRPr="006A1C09">
        <w:rPr>
          <w:rFonts w:ascii="メイリオ" w:eastAsia="メイリオ" w:hAnsi="メイリオ" w:cs="メイリオ"/>
          <w:b/>
        </w:rPr>
        <w:t>B2</w:t>
      </w:r>
      <w:r w:rsidRPr="007665EB">
        <w:rPr>
          <w:rFonts w:ascii="メイリオ" w:eastAsia="メイリオ" w:hAnsi="メイリオ" w:cs="メイリオ"/>
        </w:rPr>
        <w:t>:</w:t>
      </w:r>
      <w:r w:rsidRPr="000E257F">
        <w:rPr>
          <w:rFonts w:ascii="メイリオ" w:eastAsia="メイリオ" w:hAnsi="メイリオ" w:cs="メイリオ"/>
          <w:b/>
        </w:rPr>
        <w:t>対照群</w:t>
      </w:r>
      <w:r w:rsidRPr="007665EB">
        <w:rPr>
          <w:rFonts w:ascii="メイリオ" w:eastAsia="メイリオ" w:hAnsi="メイリオ" w:cs="メイリオ"/>
        </w:rPr>
        <w:t>の介入</w:t>
      </w:r>
      <w:r w:rsidRPr="000E257F">
        <w:rPr>
          <w:rFonts w:ascii="メイリオ" w:eastAsia="メイリオ" w:hAnsi="メイリオ" w:cs="メイリオ"/>
          <w:b/>
        </w:rPr>
        <w:t>後</w:t>
      </w:r>
      <w:r w:rsidRPr="007665EB">
        <w:rPr>
          <w:rFonts w:ascii="メイリオ" w:eastAsia="メイリオ" w:hAnsi="メイリオ" w:cs="メイリオ"/>
        </w:rPr>
        <w:t>の値</w:t>
      </w:r>
    </w:p>
    <w:p w:rsidR="002B3B79" w:rsidRPr="007665EB" w:rsidRDefault="002B3B79" w:rsidP="002B3B79">
      <w:pPr>
        <w:pStyle w:val="a3"/>
        <w:rPr>
          <w:rFonts w:ascii="メイリオ" w:eastAsia="メイリオ" w:hAnsi="メイリオ" w:cs="メイリオ"/>
        </w:rPr>
      </w:pPr>
      <w:r w:rsidRPr="006A1C09">
        <w:rPr>
          <w:rFonts w:ascii="メイリオ" w:eastAsia="メイリオ" w:hAnsi="メイリオ" w:cs="メイリオ"/>
          <w:b/>
        </w:rPr>
        <w:t>介入群</w:t>
      </w:r>
      <w:r w:rsidRPr="007665EB">
        <w:rPr>
          <w:rFonts w:ascii="メイリオ" w:eastAsia="メイリオ" w:hAnsi="メイリオ" w:cs="メイリオ"/>
        </w:rPr>
        <w:t>(A)の「介入前後の結果の差」(</w:t>
      </w:r>
      <w:r w:rsidRPr="006A1C09">
        <w:rPr>
          <w:rFonts w:ascii="メイリオ" w:eastAsia="メイリオ" w:hAnsi="メイリオ" w:cs="メイリオ"/>
          <w:b/>
        </w:rPr>
        <w:t>A2</w:t>
      </w:r>
      <w:r w:rsidRPr="007665EB">
        <w:rPr>
          <w:rFonts w:ascii="メイリオ" w:eastAsia="メイリオ" w:hAnsi="メイリオ" w:cs="メイリオ"/>
        </w:rPr>
        <w:t>-</w:t>
      </w:r>
      <w:r w:rsidRPr="006A1C09">
        <w:rPr>
          <w:rFonts w:ascii="メイリオ" w:eastAsia="メイリオ" w:hAnsi="メイリオ" w:cs="メイリオ"/>
          <w:b/>
        </w:rPr>
        <w:t>A1</w:t>
      </w:r>
      <w:r w:rsidRPr="007665EB">
        <w:rPr>
          <w:rFonts w:ascii="メイリオ" w:eastAsia="メイリオ" w:hAnsi="メイリオ" w:cs="メイリオ"/>
        </w:rPr>
        <w:t>)と、</w:t>
      </w:r>
      <w:r w:rsidRPr="006A1C09">
        <w:rPr>
          <w:rFonts w:ascii="メイリオ" w:eastAsia="メイリオ" w:hAnsi="メイリオ" w:cs="メイリオ"/>
          <w:b/>
        </w:rPr>
        <w:t>対照群</w:t>
      </w:r>
      <w:r w:rsidRPr="007665EB">
        <w:rPr>
          <w:rFonts w:ascii="メイリオ" w:eastAsia="メイリオ" w:hAnsi="メイリオ" w:cs="メイリオ"/>
        </w:rPr>
        <w:t>(B)の「介入前後の結果の差」(</w:t>
      </w:r>
      <w:r w:rsidRPr="006A1C09">
        <w:rPr>
          <w:rFonts w:ascii="メイリオ" w:eastAsia="メイリオ" w:hAnsi="メイリオ" w:cs="メイリオ"/>
          <w:b/>
        </w:rPr>
        <w:t>B2</w:t>
      </w:r>
      <w:r w:rsidRPr="007665EB">
        <w:rPr>
          <w:rFonts w:ascii="メイリオ" w:eastAsia="メイリオ" w:hAnsi="メイリオ" w:cs="メイリオ"/>
        </w:rPr>
        <w:t>-</w:t>
      </w:r>
      <w:r w:rsidRPr="006A1C09">
        <w:rPr>
          <w:rFonts w:ascii="メイリオ" w:eastAsia="メイリオ" w:hAnsi="メイリオ" w:cs="メイリオ"/>
          <w:b/>
        </w:rPr>
        <w:t>B1</w:t>
      </w:r>
      <w:r w:rsidRPr="007665EB">
        <w:rPr>
          <w:rFonts w:ascii="メイリオ" w:eastAsia="メイリオ" w:hAnsi="メイリオ" w:cs="メイリオ"/>
        </w:rPr>
        <w:t>)との差、つまり(</w:t>
      </w:r>
      <w:r w:rsidRPr="006A1C09">
        <w:rPr>
          <w:rFonts w:ascii="メイリオ" w:eastAsia="メイリオ" w:hAnsi="メイリオ" w:cs="メイリオ"/>
          <w:b/>
        </w:rPr>
        <w:t>A2</w:t>
      </w:r>
      <w:r w:rsidRPr="007665EB">
        <w:rPr>
          <w:rFonts w:ascii="メイリオ" w:eastAsia="メイリオ" w:hAnsi="メイリオ" w:cs="メイリオ"/>
        </w:rPr>
        <w:t>-</w:t>
      </w:r>
      <w:r w:rsidRPr="006A1C09">
        <w:rPr>
          <w:rFonts w:ascii="メイリオ" w:eastAsia="メイリオ" w:hAnsi="メイリオ" w:cs="メイリオ"/>
          <w:b/>
        </w:rPr>
        <w:t>A1</w:t>
      </w:r>
      <w:r w:rsidRPr="007665EB">
        <w:rPr>
          <w:rFonts w:ascii="メイリオ" w:eastAsia="メイリオ" w:hAnsi="メイリオ" w:cs="メイリオ"/>
        </w:rPr>
        <w:t>)-(</w:t>
      </w:r>
      <w:r w:rsidRPr="006A1C09">
        <w:rPr>
          <w:rFonts w:ascii="メイリオ" w:eastAsia="メイリオ" w:hAnsi="メイリオ" w:cs="メイリオ"/>
          <w:b/>
        </w:rPr>
        <w:t>B2</w:t>
      </w:r>
      <w:r w:rsidRPr="007665EB">
        <w:rPr>
          <w:rFonts w:ascii="メイリオ" w:eastAsia="メイリオ" w:hAnsi="メイリオ" w:cs="メイリオ"/>
        </w:rPr>
        <w:t>-</w:t>
      </w:r>
      <w:r w:rsidRPr="006A1C09">
        <w:rPr>
          <w:rFonts w:ascii="メイリオ" w:eastAsia="メイリオ" w:hAnsi="メイリオ" w:cs="メイリオ"/>
          <w:b/>
        </w:rPr>
        <w:t>B1</w:t>
      </w:r>
      <w:r w:rsidRPr="007665EB">
        <w:rPr>
          <w:rFonts w:ascii="メイリオ" w:eastAsia="メイリオ" w:hAnsi="メイリオ" w:cs="メイリオ"/>
        </w:rPr>
        <w:t>)を取って介入の効果を推定する。</w:t>
      </w:r>
    </w:p>
    <w:p w:rsidR="00930EDB" w:rsidRDefault="00930EDB"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＊例：「認可保育所の数」と「母親の就業」のあいだの</w:t>
      </w:r>
      <w:r w:rsidRPr="00A40658">
        <w:rPr>
          <w:rFonts w:ascii="メイリオ" w:eastAsia="メイリオ" w:hAnsi="メイリオ" w:cs="メイリオ"/>
          <w:b/>
        </w:rPr>
        <w:t>因果関係</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A40658">
        <w:rPr>
          <w:rFonts w:ascii="メイリオ" w:eastAsia="メイリオ" w:hAnsi="メイリオ" w:cs="メイリオ"/>
          <w:b/>
        </w:rPr>
        <w:t>介入群</w:t>
      </w:r>
      <w:r w:rsidRPr="007665EB">
        <w:rPr>
          <w:rFonts w:ascii="メイリオ" w:eastAsia="メイリオ" w:hAnsi="メイリオ" w:cs="メイリオ"/>
        </w:rPr>
        <w:t>：保育所定員率が増加した都道府県</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A40658">
        <w:rPr>
          <w:rFonts w:ascii="メイリオ" w:eastAsia="メイリオ" w:hAnsi="メイリオ" w:cs="メイリオ"/>
          <w:b/>
        </w:rPr>
        <w:t>対照群</w:t>
      </w:r>
      <w:r w:rsidRPr="007665EB">
        <w:rPr>
          <w:rFonts w:ascii="メイリオ" w:eastAsia="メイリオ" w:hAnsi="メイリオ" w:cs="メイリオ"/>
        </w:rPr>
        <w:t>：保育所定員率が変化しなかった都道府県</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・就業率の変化を、</w:t>
      </w:r>
      <w:r w:rsidRPr="00A40658">
        <w:rPr>
          <w:rFonts w:ascii="メイリオ" w:eastAsia="メイリオ" w:hAnsi="メイリオ" w:cs="メイリオ"/>
          <w:b/>
        </w:rPr>
        <w:t>介入群</w:t>
      </w:r>
      <w:r w:rsidRPr="007665EB">
        <w:rPr>
          <w:rFonts w:ascii="メイリオ" w:eastAsia="メイリオ" w:hAnsi="メイリオ" w:cs="メイリオ"/>
        </w:rPr>
        <w:t>と</w:t>
      </w:r>
      <w:r w:rsidRPr="00A40658">
        <w:rPr>
          <w:rFonts w:ascii="メイリオ" w:eastAsia="メイリオ" w:hAnsi="メイリオ" w:cs="メイリオ"/>
          <w:b/>
        </w:rPr>
        <w:t>対照群</w:t>
      </w:r>
      <w:r w:rsidRPr="007665EB">
        <w:rPr>
          <w:rFonts w:ascii="メイリオ" w:eastAsia="メイリオ" w:hAnsi="メイリオ" w:cs="メイリオ"/>
        </w:rPr>
        <w:t>とで比較する。</w:t>
      </w:r>
    </w:p>
    <w:p w:rsidR="00A40658" w:rsidRDefault="002B3B79" w:rsidP="002B3B79">
      <w:pPr>
        <w:pStyle w:val="a3"/>
        <w:rPr>
          <w:rFonts w:ascii="メイリオ" w:eastAsia="メイリオ" w:hAnsi="メイリオ" w:cs="メイリオ"/>
        </w:rPr>
      </w:pPr>
      <w:r w:rsidRPr="007665EB">
        <w:rPr>
          <w:rFonts w:ascii="メイリオ" w:eastAsia="メイリオ" w:hAnsi="メイリオ" w:cs="メイリオ"/>
        </w:rPr>
        <w:t>・結果：「平均的には、保育所定員率の上昇は母親の就業率に影響を与えていないことがわかった。</w:t>
      </w:r>
    </w:p>
    <w:p w:rsidR="00A40658" w:rsidRDefault="002B3B79" w:rsidP="002B3B79">
      <w:pPr>
        <w:pStyle w:val="a3"/>
        <w:rPr>
          <w:rFonts w:ascii="メイリオ" w:eastAsia="メイリオ" w:hAnsi="メイリオ" w:cs="メイリオ"/>
        </w:rPr>
      </w:pPr>
      <w:r w:rsidRPr="007665EB">
        <w:rPr>
          <w:rFonts w:ascii="メイリオ" w:eastAsia="メイリオ" w:hAnsi="メイリオ" w:cs="メイリオ"/>
        </w:rPr>
        <w:t>これは、保育所の整備が進むことにより、三世代同居で見られる祖父母による保育が、保育所による</w:t>
      </w:r>
    </w:p>
    <w:p w:rsidR="00BB049B" w:rsidRDefault="002B3B79" w:rsidP="002B3B79">
      <w:pPr>
        <w:pStyle w:val="a3"/>
        <w:rPr>
          <w:rFonts w:ascii="メイリオ" w:eastAsia="メイリオ" w:hAnsi="メイリオ" w:cs="メイリオ"/>
        </w:rPr>
      </w:pPr>
      <w:r w:rsidRPr="007665EB">
        <w:rPr>
          <w:rFonts w:ascii="メイリオ" w:eastAsia="メイリオ" w:hAnsi="メイリオ" w:cs="メイリオ"/>
        </w:rPr>
        <w:t>保育に置き換わったためである。」(</w:t>
      </w:r>
      <w:r w:rsidR="00B007C0">
        <w:rPr>
          <w:rFonts w:ascii="メイリオ" w:eastAsia="メイリオ" w:hAnsi="メイリオ" w:cs="メイリオ" w:hint="eastAsia"/>
        </w:rPr>
        <w:t>朝井友紀子、神林龍、山口</w:t>
      </w:r>
      <w:r w:rsidR="00BB049B">
        <w:rPr>
          <w:rFonts w:ascii="メイリオ" w:eastAsia="メイリオ" w:hAnsi="メイリオ" w:cs="メイリオ" w:hint="eastAsia"/>
        </w:rPr>
        <w:t>慎太郎</w:t>
      </w:r>
      <w:r w:rsidRPr="007665EB">
        <w:rPr>
          <w:rFonts w:ascii="メイリオ" w:eastAsia="メイリオ" w:hAnsi="メイリオ" w:cs="メイリオ"/>
        </w:rPr>
        <w:t>「保育所整備は母親の就業率を</w:t>
      </w:r>
    </w:p>
    <w:p w:rsidR="00930EDB" w:rsidRDefault="002B3B79" w:rsidP="002B3B79">
      <w:pPr>
        <w:pStyle w:val="a3"/>
        <w:rPr>
          <w:rFonts w:ascii="メイリオ" w:eastAsia="メイリオ" w:hAnsi="メイリオ" w:cs="メイリオ"/>
        </w:rPr>
      </w:pPr>
      <w:r w:rsidRPr="007665EB">
        <w:rPr>
          <w:rFonts w:ascii="メイリオ" w:eastAsia="メイリオ" w:hAnsi="メイリオ" w:cs="メイリオ"/>
        </w:rPr>
        <w:t>なぜ押し上げなかったのか」2015年、一橋大学経済研究所)</w:t>
      </w:r>
    </w:p>
    <w:p w:rsidR="00FB2957" w:rsidRDefault="00FB2957" w:rsidP="00CA7606">
      <w:pPr>
        <w:widowControl/>
        <w:jc w:val="left"/>
        <w:rPr>
          <w:rFonts w:ascii="メイリオ" w:eastAsia="メイリオ" w:hAnsi="メイリオ" w:cs="メイリオ" w:hint="eastAsia"/>
        </w:rPr>
      </w:pPr>
    </w:p>
    <w:p w:rsidR="002B3B79" w:rsidRPr="00CA7606" w:rsidRDefault="002B3B79" w:rsidP="00CA7606">
      <w:pPr>
        <w:widowControl/>
        <w:jc w:val="left"/>
        <w:rPr>
          <w:rFonts w:ascii="メイリオ" w:eastAsia="メイリオ" w:hAnsi="メイリオ" w:cs="メイリオ"/>
        </w:rPr>
      </w:pPr>
      <w:r w:rsidRPr="007665EB">
        <w:rPr>
          <w:rFonts w:ascii="メイリオ" w:eastAsia="メイリオ" w:hAnsi="メイリオ" w:cs="メイリオ"/>
        </w:rPr>
        <w:t>＊「</w:t>
      </w:r>
      <w:r w:rsidRPr="00A40658">
        <w:rPr>
          <w:rFonts w:ascii="メイリオ" w:eastAsia="メイリオ" w:hAnsi="メイリオ" w:cs="メイリオ"/>
          <w:b/>
        </w:rPr>
        <w:t>差の差分析</w:t>
      </w:r>
      <w:r w:rsidRPr="007665EB">
        <w:rPr>
          <w:rFonts w:ascii="メイリオ" w:eastAsia="メイリオ" w:hAnsi="メイリオ" w:cs="メイリオ"/>
        </w:rPr>
        <w:t>」が使える前提(p.110)</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・結果の</w:t>
      </w:r>
      <w:r w:rsidRPr="001F3693">
        <w:rPr>
          <w:rFonts w:ascii="メイリオ" w:eastAsia="メイリオ" w:hAnsi="メイリオ" w:cs="メイリオ"/>
          <w:b/>
        </w:rPr>
        <w:t>トレンド</w:t>
      </w:r>
      <w:r w:rsidRPr="007665EB">
        <w:rPr>
          <w:rFonts w:ascii="メイリオ" w:eastAsia="メイリオ" w:hAnsi="メイリオ" w:cs="メイリオ"/>
        </w:rPr>
        <w:t>が、</w:t>
      </w:r>
      <w:r w:rsidRPr="00A40658">
        <w:rPr>
          <w:rFonts w:ascii="メイリオ" w:eastAsia="メイリオ" w:hAnsi="メイリオ" w:cs="メイリオ"/>
          <w:b/>
        </w:rPr>
        <w:t>介入群</w:t>
      </w:r>
      <w:r w:rsidRPr="007665EB">
        <w:rPr>
          <w:rFonts w:ascii="メイリオ" w:eastAsia="メイリオ" w:hAnsi="メイリオ" w:cs="メイリオ"/>
        </w:rPr>
        <w:t>と</w:t>
      </w:r>
      <w:r w:rsidRPr="00A40658">
        <w:rPr>
          <w:rFonts w:ascii="メイリオ" w:eastAsia="メイリオ" w:hAnsi="メイリオ" w:cs="メイリオ"/>
          <w:b/>
        </w:rPr>
        <w:t>対照群</w:t>
      </w:r>
      <w:r w:rsidRPr="007665EB">
        <w:rPr>
          <w:rFonts w:ascii="メイリオ" w:eastAsia="メイリオ" w:hAnsi="メイリオ" w:cs="メイリオ"/>
        </w:rPr>
        <w:t>で同じであったということ。</w:t>
      </w:r>
    </w:p>
    <w:p w:rsidR="00930EDB" w:rsidRDefault="002B3B79" w:rsidP="002B3B79">
      <w:pPr>
        <w:pStyle w:val="a3"/>
        <w:rPr>
          <w:rFonts w:ascii="メイリオ" w:eastAsia="メイリオ" w:hAnsi="メイリオ" w:cs="メイリオ"/>
        </w:rPr>
      </w:pPr>
      <w:r w:rsidRPr="007665EB">
        <w:rPr>
          <w:rFonts w:ascii="メイリオ" w:eastAsia="メイリオ" w:hAnsi="メイリオ" w:cs="メイリオ"/>
        </w:rPr>
        <w:t>・介入と同じタイミングで、結果に影響を与えるような</w:t>
      </w:r>
      <w:r w:rsidR="002F1585">
        <w:rPr>
          <w:rFonts w:ascii="メイリオ" w:eastAsia="メイリオ" w:hAnsi="メイリオ" w:cs="メイリオ" w:hint="eastAsia"/>
        </w:rPr>
        <w:t>(介入とは異なる)</w:t>
      </w:r>
      <w:r w:rsidRPr="007665EB">
        <w:rPr>
          <w:rFonts w:ascii="メイリオ" w:eastAsia="メイリオ" w:hAnsi="メイリオ" w:cs="メイリオ"/>
        </w:rPr>
        <w:t>別の変化が、</w:t>
      </w:r>
      <w:r w:rsidRPr="001F3693">
        <w:rPr>
          <w:rFonts w:ascii="メイリオ" w:eastAsia="メイリオ" w:hAnsi="メイリオ" w:cs="メイリオ"/>
          <w:b/>
        </w:rPr>
        <w:t>介入群</w:t>
      </w:r>
      <w:r w:rsidRPr="007665EB">
        <w:rPr>
          <w:rFonts w:ascii="メイリオ" w:eastAsia="メイリオ" w:hAnsi="メイリオ" w:cs="メイリオ"/>
        </w:rPr>
        <w:t>と</w:t>
      </w:r>
      <w:r w:rsidRPr="001F3693">
        <w:rPr>
          <w:rFonts w:ascii="メイリオ" w:eastAsia="メイリオ" w:hAnsi="メイリオ" w:cs="メイリオ"/>
          <w:b/>
        </w:rPr>
        <w:t>対照群</w:t>
      </w:r>
      <w:r w:rsidRPr="007665EB">
        <w:rPr>
          <w:rFonts w:ascii="メイリオ" w:eastAsia="メイリオ" w:hAnsi="メイリオ" w:cs="メイリオ"/>
        </w:rPr>
        <w:t>で</w:t>
      </w:r>
      <w:r w:rsidRPr="002F1585">
        <w:rPr>
          <w:rFonts w:ascii="メイリオ" w:eastAsia="メイリオ" w:hAnsi="メイリオ" w:cs="メイリオ"/>
          <w:b/>
        </w:rPr>
        <w:t>別々に</w:t>
      </w:r>
      <w:r w:rsidRPr="007665EB">
        <w:rPr>
          <w:rFonts w:ascii="メイリオ" w:eastAsia="メイリオ" w:hAnsi="メイリオ" w:cs="メイリオ"/>
        </w:rPr>
        <w:t>生じていないということ。</w:t>
      </w:r>
    </w:p>
    <w:p w:rsidR="00A40658" w:rsidRDefault="00A40658" w:rsidP="000A1631">
      <w:pPr>
        <w:widowControl/>
        <w:jc w:val="left"/>
        <w:rPr>
          <w:rFonts w:ascii="メイリオ" w:eastAsia="メイリオ" w:hAnsi="メイリオ" w:cs="メイリオ"/>
        </w:rPr>
      </w:pPr>
    </w:p>
    <w:p w:rsidR="008213C3" w:rsidRDefault="008213C3">
      <w:pPr>
        <w:widowControl/>
        <w:jc w:val="left"/>
        <w:rPr>
          <w:rFonts w:ascii="メイリオ" w:eastAsia="メイリオ" w:hAnsi="メイリオ" w:cs="メイリオ"/>
        </w:rPr>
      </w:pPr>
      <w:r>
        <w:rPr>
          <w:rFonts w:ascii="メイリオ" w:eastAsia="メイリオ" w:hAnsi="メイリオ" w:cs="メイリオ"/>
        </w:rPr>
        <w:br w:type="page"/>
      </w:r>
    </w:p>
    <w:p w:rsidR="002B3B79" w:rsidRPr="000A1631" w:rsidRDefault="002B3B79" w:rsidP="00CA7606">
      <w:pPr>
        <w:widowControl/>
        <w:pBdr>
          <w:top w:val="single" w:sz="4" w:space="1" w:color="auto"/>
          <w:left w:val="single" w:sz="4" w:space="4" w:color="auto"/>
          <w:bottom w:val="single" w:sz="4" w:space="1" w:color="auto"/>
          <w:right w:val="single" w:sz="4" w:space="4" w:color="auto"/>
        </w:pBdr>
        <w:jc w:val="left"/>
        <w:rPr>
          <w:rFonts w:ascii="メイリオ" w:eastAsia="メイリオ" w:hAnsi="メイリオ" w:cs="メイリオ"/>
        </w:rPr>
      </w:pPr>
      <w:r w:rsidRPr="007665EB">
        <w:rPr>
          <w:rFonts w:ascii="メイリオ" w:eastAsia="メイリオ" w:hAnsi="メイリオ" w:cs="メイリオ"/>
        </w:rPr>
        <w:t>4.</w:t>
      </w:r>
      <w:r w:rsidR="00613931">
        <w:rPr>
          <w:rFonts w:ascii="メイリオ" w:eastAsia="メイリオ" w:hAnsi="メイリオ" w:cs="メイリオ" w:hint="eastAsia"/>
        </w:rPr>
        <w:t xml:space="preserve"> </w:t>
      </w:r>
      <w:r w:rsidRPr="00613931">
        <w:rPr>
          <w:rFonts w:ascii="メイリオ" w:eastAsia="メイリオ" w:hAnsi="メイリオ" w:cs="メイリオ"/>
          <w:b/>
        </w:rPr>
        <w:t>回帰分析</w:t>
      </w:r>
      <w:r w:rsidRPr="007665EB">
        <w:rPr>
          <w:rFonts w:ascii="メイリオ" w:eastAsia="メイリオ" w:hAnsi="メイリオ" w:cs="メイリオ"/>
        </w:rPr>
        <w:t xml:space="preserve">：ありもののデータを分析しやすい </w:t>
      </w:r>
    </w:p>
    <w:p w:rsidR="00930EDB" w:rsidRPr="008213C3" w:rsidRDefault="00930EDB"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＊すでに何らかのデータが手元にあるが、それが</w:t>
      </w:r>
      <w:r w:rsidRPr="00613931">
        <w:rPr>
          <w:rFonts w:ascii="メイリオ" w:eastAsia="メイリオ" w:hAnsi="メイリオ" w:cs="メイリオ"/>
          <w:b/>
        </w:rPr>
        <w:t>因果関係</w:t>
      </w:r>
      <w:r w:rsidRPr="007665EB">
        <w:rPr>
          <w:rFonts w:ascii="メイリオ" w:eastAsia="メイリオ" w:hAnsi="メイリオ" w:cs="メイリオ"/>
        </w:rPr>
        <w:t>の評価に適していない場合。</w:t>
      </w:r>
    </w:p>
    <w:p w:rsidR="00363E93" w:rsidRPr="007665EB" w:rsidRDefault="00363E93" w:rsidP="00363E93">
      <w:pPr>
        <w:pStyle w:val="a3"/>
        <w:rPr>
          <w:rFonts w:ascii="メイリオ" w:eastAsia="メイリオ" w:hAnsi="メイリオ" w:cs="メイリオ"/>
        </w:rPr>
      </w:pPr>
      <w:r w:rsidRPr="007665EB">
        <w:rPr>
          <w:rFonts w:ascii="メイリオ" w:eastAsia="メイリオ" w:hAnsi="メイリオ" w:cs="メイリオ"/>
        </w:rPr>
        <w:t>＊</w:t>
      </w:r>
      <w:r w:rsidRPr="00363E93">
        <w:rPr>
          <w:rFonts w:ascii="メイリオ" w:eastAsia="メイリオ" w:hAnsi="メイリオ" w:cs="メイリオ"/>
          <w:b/>
        </w:rPr>
        <w:t>横断研究</w:t>
      </w:r>
      <w:r w:rsidRPr="007665EB">
        <w:rPr>
          <w:rFonts w:ascii="メイリオ" w:eastAsia="メイリオ" w:hAnsi="メイリオ" w:cs="メイリオ"/>
        </w:rPr>
        <w:t>などで用いられる(中村</w:t>
      </w:r>
      <w:r w:rsidR="00FE3674">
        <w:rPr>
          <w:rFonts w:ascii="メイリオ" w:eastAsia="メイリオ" w:hAnsi="メイリオ" w:cs="メイリオ" w:hint="eastAsia"/>
        </w:rPr>
        <w:t>好一</w:t>
      </w:r>
      <w:r w:rsidRPr="007665EB">
        <w:rPr>
          <w:rFonts w:ascii="メイリオ" w:eastAsia="メイリオ" w:hAnsi="メイリオ" w:cs="メイリオ"/>
        </w:rPr>
        <w:t>『</w:t>
      </w:r>
      <w:r w:rsidR="00FE3674">
        <w:rPr>
          <w:rFonts w:ascii="メイリオ" w:eastAsia="メイリオ" w:hAnsi="メイリオ" w:cs="メイリオ" w:hint="eastAsia"/>
        </w:rPr>
        <w:t>基礎から学ぶ</w:t>
      </w:r>
      <w:r w:rsidRPr="007665EB">
        <w:rPr>
          <w:rFonts w:ascii="メイリオ" w:eastAsia="メイリオ" w:hAnsi="メイリオ" w:cs="メイリオ"/>
        </w:rPr>
        <w:t>楽しい疫学</w:t>
      </w:r>
      <w:r w:rsidR="00FE3674">
        <w:rPr>
          <w:rFonts w:ascii="メイリオ" w:eastAsia="メイリオ" w:hAnsi="メイリオ" w:cs="メイリオ" w:hint="eastAsia"/>
        </w:rPr>
        <w:t xml:space="preserve">　第3版</w:t>
      </w:r>
      <w:r w:rsidRPr="007665EB">
        <w:rPr>
          <w:rFonts w:ascii="メイリオ" w:eastAsia="メイリオ" w:hAnsi="メイリオ" w:cs="メイリオ"/>
        </w:rPr>
        <w:t>』 p.197)</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554BE7">
        <w:rPr>
          <w:rFonts w:ascii="メイリオ" w:eastAsia="メイリオ" w:hAnsi="メイリオ" w:cs="メイリオ"/>
          <w:b/>
        </w:rPr>
        <w:t>交絡因子</w:t>
      </w:r>
      <w:r w:rsidRPr="007665EB">
        <w:rPr>
          <w:rFonts w:ascii="メイリオ" w:eastAsia="メイリオ" w:hAnsi="メイリオ" w:cs="メイリオ"/>
        </w:rPr>
        <w:t>のデータが手元にあれば、その影響を取り除くことができる。</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＊例：１日の食塩摂取量と収縮期血圧。年齢や体重など、血圧と関連する変数の影響も考慮。(中村p.195)</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554BE7">
        <w:rPr>
          <w:rFonts w:ascii="メイリオ" w:eastAsia="メイリオ" w:hAnsi="メイリオ" w:cs="メイリオ"/>
          <w:b/>
        </w:rPr>
        <w:t>横断研究</w:t>
      </w:r>
      <w:r w:rsidRPr="007665EB">
        <w:rPr>
          <w:rFonts w:ascii="メイリオ" w:eastAsia="メイリオ" w:hAnsi="メイリオ" w:cs="メイリオ"/>
        </w:rPr>
        <w:t>：個人の暴露と疾病発生の評価を同時に行う。暴露状況が疾病発生の原因なのか、それとも疾病発生のために暴露状況が変化したのかどうかを十分に検討する必要がある(中村 p.49)</w:t>
      </w:r>
    </w:p>
    <w:p w:rsidR="002B3B79" w:rsidRDefault="002B3B79" w:rsidP="002B3B79">
      <w:pPr>
        <w:pStyle w:val="a3"/>
        <w:rPr>
          <w:rFonts w:ascii="メイリオ" w:eastAsia="メイリオ" w:hAnsi="メイリオ" w:cs="メイリオ"/>
        </w:rPr>
      </w:pPr>
    </w:p>
    <w:p w:rsidR="008D0CA3" w:rsidRDefault="008D0CA3" w:rsidP="002B3B79">
      <w:pPr>
        <w:pStyle w:val="a3"/>
        <w:rPr>
          <w:rFonts w:ascii="メイリオ" w:eastAsia="メイリオ" w:hAnsi="メイリオ" w:cs="メイリオ"/>
        </w:rPr>
      </w:pPr>
    </w:p>
    <w:p w:rsidR="002B3B79" w:rsidRPr="007665EB" w:rsidRDefault="002B3B79" w:rsidP="002B3B79">
      <w:pPr>
        <w:pStyle w:val="a3"/>
        <w:rPr>
          <w:rFonts w:ascii="メイリオ" w:eastAsia="メイリオ" w:hAnsi="メイリオ" w:cs="メイリオ"/>
        </w:rPr>
      </w:pPr>
    </w:p>
    <w:p w:rsidR="0098260D" w:rsidRDefault="0098260D">
      <w:pPr>
        <w:widowControl/>
        <w:jc w:val="left"/>
        <w:rPr>
          <w:rFonts w:ascii="メイリオ" w:eastAsia="メイリオ" w:hAnsi="メイリオ" w:cs="メイリオ"/>
          <w:szCs w:val="21"/>
        </w:rPr>
      </w:pPr>
      <w:r>
        <w:rPr>
          <w:rFonts w:ascii="メイリオ" w:eastAsia="メイリオ" w:hAnsi="メイリオ" w:cs="メイリオ"/>
        </w:rPr>
        <w:br w:type="page"/>
      </w:r>
    </w:p>
    <w:p w:rsidR="002B3B79" w:rsidRPr="007665EB" w:rsidRDefault="002B3B79" w:rsidP="00930EDB">
      <w:pPr>
        <w:pStyle w:val="a3"/>
        <w:jc w:val="center"/>
        <w:rPr>
          <w:rFonts w:ascii="メイリオ" w:eastAsia="メイリオ" w:hAnsi="メイリオ" w:cs="メイリオ"/>
        </w:rPr>
      </w:pPr>
      <w:r w:rsidRPr="007665EB">
        <w:rPr>
          <w:rFonts w:ascii="メイリオ" w:eastAsia="メイリオ" w:hAnsi="メイリオ" w:cs="メイリオ"/>
        </w:rPr>
        <w:t>&lt; 補論：</w:t>
      </w:r>
      <w:r w:rsidRPr="00363E93">
        <w:rPr>
          <w:rFonts w:ascii="メイリオ" w:eastAsia="メイリオ" w:hAnsi="メイリオ" w:cs="メイリオ"/>
          <w:b/>
        </w:rPr>
        <w:t>内的妥当性</w:t>
      </w:r>
      <w:r w:rsidRPr="007665EB">
        <w:rPr>
          <w:rFonts w:ascii="メイリオ" w:eastAsia="メイリオ" w:hAnsi="メイリオ" w:cs="メイリオ"/>
        </w:rPr>
        <w:t>と</w:t>
      </w:r>
      <w:r w:rsidRPr="00363E93">
        <w:rPr>
          <w:rFonts w:ascii="メイリオ" w:eastAsia="メイリオ" w:hAnsi="メイリオ" w:cs="メイリオ"/>
          <w:b/>
        </w:rPr>
        <w:t>外的妥当性</w:t>
      </w:r>
      <w:r w:rsidRPr="007665EB">
        <w:rPr>
          <w:rFonts w:ascii="メイリオ" w:eastAsia="メイリオ" w:hAnsi="メイリオ" w:cs="メイリオ"/>
        </w:rPr>
        <w:t xml:space="preserve"> &gt;(p.176)</w:t>
      </w:r>
    </w:p>
    <w:p w:rsidR="00930EDB" w:rsidRPr="0098260D" w:rsidRDefault="00930EDB" w:rsidP="002B3B79">
      <w:pPr>
        <w:pStyle w:val="a3"/>
        <w:rPr>
          <w:rFonts w:ascii="メイリオ" w:eastAsia="メイリオ" w:hAnsi="メイリオ" w:cs="メイリオ"/>
        </w:rPr>
      </w:pPr>
    </w:p>
    <w:p w:rsidR="00363E93"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363E93">
        <w:rPr>
          <w:rFonts w:ascii="メイリオ" w:eastAsia="メイリオ" w:hAnsi="メイリオ" w:cs="メイリオ"/>
          <w:b/>
        </w:rPr>
        <w:t>内的妥当性</w:t>
      </w:r>
      <w:r w:rsidRPr="007665EB">
        <w:rPr>
          <w:rFonts w:ascii="メイリオ" w:eastAsia="メイリオ" w:hAnsi="メイリオ" w:cs="メイリオ"/>
        </w:rPr>
        <w:t>：２つの変数のあいだに</w:t>
      </w:r>
      <w:r w:rsidRPr="00363E93">
        <w:rPr>
          <w:rFonts w:ascii="メイリオ" w:eastAsia="メイリオ" w:hAnsi="メイリオ" w:cs="メイリオ"/>
          <w:b/>
        </w:rPr>
        <w:t>因果関係</w:t>
      </w:r>
      <w:r w:rsidRPr="007665EB">
        <w:rPr>
          <w:rFonts w:ascii="メイリオ" w:eastAsia="メイリオ" w:hAnsi="メイリオ" w:cs="メイリオ"/>
        </w:rPr>
        <w:t>があることの確からしさ。研究の対象となった集団に</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再度同じ介入を行った場合、同じ結果が再現される程度。</w:t>
      </w:r>
    </w:p>
    <w:p w:rsidR="002B3B79" w:rsidRPr="007665EB"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363E93">
        <w:rPr>
          <w:rFonts w:ascii="メイリオ" w:eastAsia="メイリオ" w:hAnsi="メイリオ" w:cs="メイリオ"/>
          <w:b/>
        </w:rPr>
        <w:t>外的妥当性</w:t>
      </w:r>
      <w:r w:rsidRPr="007665EB">
        <w:rPr>
          <w:rFonts w:ascii="メイリオ" w:eastAsia="メイリオ" w:hAnsi="メイリオ" w:cs="メイリオ"/>
        </w:rPr>
        <w:t>：研究の対象とは異なる集団に、その介入を行った場合、同じ結果が再現される程度。</w:t>
      </w:r>
    </w:p>
    <w:p w:rsidR="00363E93" w:rsidRDefault="002B3B79" w:rsidP="002B3B79">
      <w:pPr>
        <w:pStyle w:val="a3"/>
        <w:rPr>
          <w:rFonts w:ascii="メイリオ" w:eastAsia="メイリオ" w:hAnsi="メイリオ" w:cs="メイリオ"/>
        </w:rPr>
      </w:pPr>
      <w:r w:rsidRPr="007665EB">
        <w:rPr>
          <w:rFonts w:ascii="メイリオ" w:eastAsia="メイリオ" w:hAnsi="メイリオ" w:cs="メイリオ"/>
        </w:rPr>
        <w:t>＊</w:t>
      </w:r>
      <w:r w:rsidRPr="00363E93">
        <w:rPr>
          <w:rFonts w:ascii="メイリオ" w:eastAsia="メイリオ" w:hAnsi="メイリオ" w:cs="メイリオ"/>
          <w:b/>
        </w:rPr>
        <w:t>ランダム化比較試験</w:t>
      </w:r>
      <w:r w:rsidRPr="007665EB">
        <w:rPr>
          <w:rFonts w:ascii="メイリオ" w:eastAsia="メイリオ" w:hAnsi="メイリオ" w:cs="メイリオ"/>
        </w:rPr>
        <w:t>：</w:t>
      </w:r>
      <w:r w:rsidRPr="00363E93">
        <w:rPr>
          <w:rFonts w:ascii="メイリオ" w:eastAsia="メイリオ" w:hAnsi="メイリオ" w:cs="メイリオ"/>
          <w:b/>
        </w:rPr>
        <w:t>エビデンス</w:t>
      </w:r>
      <w:r w:rsidRPr="007665EB">
        <w:rPr>
          <w:rFonts w:ascii="メイリオ" w:eastAsia="メイリオ" w:hAnsi="メイリオ" w:cs="メイリオ"/>
        </w:rPr>
        <w:t>レベルが高い手法なので、</w:t>
      </w:r>
      <w:r w:rsidRPr="00363E93">
        <w:rPr>
          <w:rFonts w:ascii="メイリオ" w:eastAsia="メイリオ" w:hAnsi="メイリオ" w:cs="メイリオ"/>
          <w:b/>
        </w:rPr>
        <w:t>内的妥当性</w:t>
      </w:r>
      <w:r w:rsidRPr="007665EB">
        <w:rPr>
          <w:rFonts w:ascii="メイリオ" w:eastAsia="メイリオ" w:hAnsi="メイリオ" w:cs="メイリオ"/>
        </w:rPr>
        <w:t>は高い。ただし、</w:t>
      </w:r>
    </w:p>
    <w:p w:rsidR="00E1619D" w:rsidRPr="007665EB" w:rsidRDefault="002B3B79" w:rsidP="002B3B79">
      <w:pPr>
        <w:pStyle w:val="a3"/>
        <w:rPr>
          <w:rFonts w:ascii="メイリオ" w:eastAsia="メイリオ" w:hAnsi="メイリオ" w:cs="メイリオ"/>
        </w:rPr>
      </w:pPr>
      <w:r w:rsidRPr="00363E93">
        <w:rPr>
          <w:rFonts w:ascii="メイリオ" w:eastAsia="メイリオ" w:hAnsi="メイリオ" w:cs="メイリオ"/>
          <w:b/>
        </w:rPr>
        <w:t>外的妥当性</w:t>
      </w:r>
      <w:r w:rsidRPr="007665EB">
        <w:rPr>
          <w:rFonts w:ascii="メイリオ" w:eastAsia="メイリオ" w:hAnsi="メイリオ" w:cs="メイリオ"/>
        </w:rPr>
        <w:t>については慎重に考える必要が</w:t>
      </w:r>
      <w:bookmarkStart w:id="0" w:name="_GoBack"/>
      <w:bookmarkEnd w:id="0"/>
      <w:r w:rsidRPr="007665EB">
        <w:rPr>
          <w:rFonts w:ascii="メイリオ" w:eastAsia="メイリオ" w:hAnsi="メイリオ" w:cs="メイリオ"/>
        </w:rPr>
        <w:t>ある。</w:t>
      </w:r>
    </w:p>
    <w:sectPr w:rsidR="00E1619D" w:rsidRPr="007665EB" w:rsidSect="007665EB">
      <w:pgSz w:w="11906" w:h="16838" w:code="9"/>
      <w:pgMar w:top="1440" w:right="1077" w:bottom="1440" w:left="1077" w:header="851" w:footer="992" w:gutter="0"/>
      <w:cols w:space="425"/>
      <w:docGrid w:linePitch="360" w:charSpace="4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957" w:rsidRDefault="00FB2957" w:rsidP="007665EB">
      <w:r>
        <w:separator/>
      </w:r>
    </w:p>
  </w:endnote>
  <w:endnote w:type="continuationSeparator" w:id="0">
    <w:p w:rsidR="00FB2957" w:rsidRDefault="00FB2957" w:rsidP="00766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957" w:rsidRDefault="00FB2957" w:rsidP="007665EB">
      <w:r>
        <w:separator/>
      </w:r>
    </w:p>
  </w:footnote>
  <w:footnote w:type="continuationSeparator" w:id="0">
    <w:p w:rsidR="00FB2957" w:rsidRDefault="00FB2957" w:rsidP="007665E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791"/>
    <w:rsid w:val="000A1631"/>
    <w:rsid w:val="000E257F"/>
    <w:rsid w:val="001F3693"/>
    <w:rsid w:val="002B3B79"/>
    <w:rsid w:val="002F1585"/>
    <w:rsid w:val="00352681"/>
    <w:rsid w:val="00363E93"/>
    <w:rsid w:val="003B094D"/>
    <w:rsid w:val="0041541B"/>
    <w:rsid w:val="00506F49"/>
    <w:rsid w:val="00554221"/>
    <w:rsid w:val="00554BE7"/>
    <w:rsid w:val="00613931"/>
    <w:rsid w:val="0061437D"/>
    <w:rsid w:val="006A1C09"/>
    <w:rsid w:val="007665EB"/>
    <w:rsid w:val="008213C3"/>
    <w:rsid w:val="008B14A2"/>
    <w:rsid w:val="008D0CA3"/>
    <w:rsid w:val="00900640"/>
    <w:rsid w:val="00930EDB"/>
    <w:rsid w:val="009437D1"/>
    <w:rsid w:val="0098260D"/>
    <w:rsid w:val="009E313B"/>
    <w:rsid w:val="00A40658"/>
    <w:rsid w:val="00AE0B1B"/>
    <w:rsid w:val="00B007C0"/>
    <w:rsid w:val="00B06791"/>
    <w:rsid w:val="00B65950"/>
    <w:rsid w:val="00BB049B"/>
    <w:rsid w:val="00BF6177"/>
    <w:rsid w:val="00C83259"/>
    <w:rsid w:val="00CA066C"/>
    <w:rsid w:val="00CA37B5"/>
    <w:rsid w:val="00CA7606"/>
    <w:rsid w:val="00D25BA7"/>
    <w:rsid w:val="00D2683F"/>
    <w:rsid w:val="00D63184"/>
    <w:rsid w:val="00D82366"/>
    <w:rsid w:val="00E1619D"/>
    <w:rsid w:val="00E3036A"/>
    <w:rsid w:val="00E67C25"/>
    <w:rsid w:val="00F7085A"/>
    <w:rsid w:val="00FB2957"/>
    <w:rsid w:val="00FE36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D70F43"/>
    <w:rPr>
      <w:rFonts w:ascii="ＭＳ 明朝" w:eastAsia="ＭＳ 明朝" w:hAnsi="Courier New" w:cs="Courier New"/>
      <w:szCs w:val="21"/>
    </w:rPr>
  </w:style>
  <w:style w:type="character" w:customStyle="1" w:styleId="a4">
    <w:name w:val="書式なし (文字)"/>
    <w:basedOn w:val="a0"/>
    <w:link w:val="a3"/>
    <w:uiPriority w:val="99"/>
    <w:rsid w:val="00D70F43"/>
    <w:rPr>
      <w:rFonts w:ascii="ＭＳ 明朝" w:eastAsia="ＭＳ 明朝" w:hAnsi="Courier New" w:cs="Courier New"/>
      <w:szCs w:val="21"/>
    </w:rPr>
  </w:style>
  <w:style w:type="paragraph" w:styleId="a5">
    <w:name w:val="header"/>
    <w:basedOn w:val="a"/>
    <w:link w:val="a6"/>
    <w:uiPriority w:val="99"/>
    <w:unhideWhenUsed/>
    <w:rsid w:val="007665EB"/>
    <w:pPr>
      <w:tabs>
        <w:tab w:val="center" w:pos="4252"/>
        <w:tab w:val="right" w:pos="8504"/>
      </w:tabs>
      <w:snapToGrid w:val="0"/>
    </w:pPr>
  </w:style>
  <w:style w:type="character" w:customStyle="1" w:styleId="a6">
    <w:name w:val="ヘッダー (文字)"/>
    <w:basedOn w:val="a0"/>
    <w:link w:val="a5"/>
    <w:uiPriority w:val="99"/>
    <w:rsid w:val="007665EB"/>
  </w:style>
  <w:style w:type="paragraph" w:styleId="a7">
    <w:name w:val="footer"/>
    <w:basedOn w:val="a"/>
    <w:link w:val="a8"/>
    <w:uiPriority w:val="99"/>
    <w:unhideWhenUsed/>
    <w:rsid w:val="007665EB"/>
    <w:pPr>
      <w:tabs>
        <w:tab w:val="center" w:pos="4252"/>
        <w:tab w:val="right" w:pos="8504"/>
      </w:tabs>
      <w:snapToGrid w:val="0"/>
    </w:pPr>
  </w:style>
  <w:style w:type="character" w:customStyle="1" w:styleId="a8">
    <w:name w:val="フッター (文字)"/>
    <w:basedOn w:val="a0"/>
    <w:link w:val="a7"/>
    <w:uiPriority w:val="99"/>
    <w:rsid w:val="007665EB"/>
  </w:style>
  <w:style w:type="paragraph" w:styleId="a9">
    <w:name w:val="Balloon Text"/>
    <w:basedOn w:val="a"/>
    <w:link w:val="aa"/>
    <w:uiPriority w:val="99"/>
    <w:semiHidden/>
    <w:unhideWhenUsed/>
    <w:rsid w:val="008B14A2"/>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8B14A2"/>
    <w:rPr>
      <w:rFonts w:asciiTheme="majorHAnsi" w:eastAsiaTheme="majorEastAsia" w:hAnsiTheme="majorHAnsi" w:cstheme="majorBidi"/>
      <w:sz w:val="18"/>
      <w:szCs w:val="18"/>
    </w:rPr>
  </w:style>
  <w:style w:type="character" w:styleId="ab">
    <w:name w:val="Hyperlink"/>
    <w:basedOn w:val="a0"/>
    <w:uiPriority w:val="99"/>
    <w:unhideWhenUsed/>
    <w:rsid w:val="008213C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D70F43"/>
    <w:rPr>
      <w:rFonts w:ascii="ＭＳ 明朝" w:eastAsia="ＭＳ 明朝" w:hAnsi="Courier New" w:cs="Courier New"/>
      <w:szCs w:val="21"/>
    </w:rPr>
  </w:style>
  <w:style w:type="character" w:customStyle="1" w:styleId="a4">
    <w:name w:val="書式なし (文字)"/>
    <w:basedOn w:val="a0"/>
    <w:link w:val="a3"/>
    <w:uiPriority w:val="99"/>
    <w:rsid w:val="00D70F43"/>
    <w:rPr>
      <w:rFonts w:ascii="ＭＳ 明朝" w:eastAsia="ＭＳ 明朝" w:hAnsi="Courier New" w:cs="Courier New"/>
      <w:szCs w:val="21"/>
    </w:rPr>
  </w:style>
  <w:style w:type="paragraph" w:styleId="a5">
    <w:name w:val="header"/>
    <w:basedOn w:val="a"/>
    <w:link w:val="a6"/>
    <w:uiPriority w:val="99"/>
    <w:unhideWhenUsed/>
    <w:rsid w:val="007665EB"/>
    <w:pPr>
      <w:tabs>
        <w:tab w:val="center" w:pos="4252"/>
        <w:tab w:val="right" w:pos="8504"/>
      </w:tabs>
      <w:snapToGrid w:val="0"/>
    </w:pPr>
  </w:style>
  <w:style w:type="character" w:customStyle="1" w:styleId="a6">
    <w:name w:val="ヘッダー (文字)"/>
    <w:basedOn w:val="a0"/>
    <w:link w:val="a5"/>
    <w:uiPriority w:val="99"/>
    <w:rsid w:val="007665EB"/>
  </w:style>
  <w:style w:type="paragraph" w:styleId="a7">
    <w:name w:val="footer"/>
    <w:basedOn w:val="a"/>
    <w:link w:val="a8"/>
    <w:uiPriority w:val="99"/>
    <w:unhideWhenUsed/>
    <w:rsid w:val="007665EB"/>
    <w:pPr>
      <w:tabs>
        <w:tab w:val="center" w:pos="4252"/>
        <w:tab w:val="right" w:pos="8504"/>
      </w:tabs>
      <w:snapToGrid w:val="0"/>
    </w:pPr>
  </w:style>
  <w:style w:type="character" w:customStyle="1" w:styleId="a8">
    <w:name w:val="フッター (文字)"/>
    <w:basedOn w:val="a0"/>
    <w:link w:val="a7"/>
    <w:uiPriority w:val="99"/>
    <w:rsid w:val="007665EB"/>
  </w:style>
  <w:style w:type="paragraph" w:styleId="a9">
    <w:name w:val="Balloon Text"/>
    <w:basedOn w:val="a"/>
    <w:link w:val="aa"/>
    <w:uiPriority w:val="99"/>
    <w:semiHidden/>
    <w:unhideWhenUsed/>
    <w:rsid w:val="008B14A2"/>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8B14A2"/>
    <w:rPr>
      <w:rFonts w:asciiTheme="majorHAnsi" w:eastAsiaTheme="majorEastAsia" w:hAnsiTheme="majorHAnsi" w:cstheme="majorBidi"/>
      <w:sz w:val="18"/>
      <w:szCs w:val="18"/>
    </w:rPr>
  </w:style>
  <w:style w:type="character" w:styleId="ab">
    <w:name w:val="Hyperlink"/>
    <w:basedOn w:val="a0"/>
    <w:uiPriority w:val="99"/>
    <w:unhideWhenUsed/>
    <w:rsid w:val="008213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2F7C21A4.dotm</Template>
  <TotalTime>136</TotalTime>
  <Pages>16</Pages>
  <Words>799</Words>
  <Characters>4557</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茨城県立医療大学</Company>
  <LinksUpToDate>false</LinksUpToDate>
  <CharactersWithSpaces>5346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小野 裕介</dc:creator>
  <cp:lastModifiedBy>小野 裕介</cp:lastModifiedBy>
  <cp:revision>35</cp:revision>
  <cp:lastPrinted>2017-09-19T03:38:00Z</cp:lastPrinted>
  <dcterms:created xsi:type="dcterms:W3CDTF">2017-09-19T01:56:00Z</dcterms:created>
  <dcterms:modified xsi:type="dcterms:W3CDTF">2017-09-19T05:42:00Z</dcterms:modified>
</cp:coreProperties>
</file>