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A7" w:rsidRDefault="00FC2AA7" w:rsidP="00FC2AA7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Merhaba,</w:t>
      </w:r>
    </w:p>
    <w:p w:rsidR="00FC2AA7" w:rsidRDefault="00FC2AA7" w:rsidP="00FC2AA7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Basketbol etkinliklerinde ki, misli.com sayfasında Handikap değişikliğinin olacağı yerleri toplantı yaparak konuştuk.</w:t>
      </w:r>
      <w:r w:rsidR="00533D55">
        <w:rPr>
          <w:rFonts w:ascii="Arial" w:hAnsi="Arial" w:cs="Arial"/>
          <w:color w:val="222222"/>
          <w:sz w:val="18"/>
          <w:szCs w:val="18"/>
        </w:rPr>
        <w:t xml:space="preserve"> Maddeler halinde aşağıda olması gerekenleri yazdım. Konu hakkında yardımlarınızı beklerim.Teşekkürler.</w:t>
      </w:r>
    </w:p>
    <w:p w:rsidR="00533D55" w:rsidRDefault="00533D55" w:rsidP="00533D55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>
        <w:rPr>
          <w:rFonts w:ascii="Arial" w:hAnsi="Arial"/>
          <w:bCs/>
          <w:color w:val="222222"/>
          <w:sz w:val="18"/>
          <w:szCs w:val="18"/>
        </w:rPr>
        <w:t>1</w:t>
      </w:r>
      <w:r w:rsidRPr="00533D55">
        <w:rPr>
          <w:rFonts w:ascii="Arial" w:hAnsi="Arial"/>
          <w:bCs/>
          <w:color w:val="222222"/>
          <w:sz w:val="18"/>
          <w:szCs w:val="18"/>
        </w:rPr>
        <w:t xml:space="preserve">)AnaSayfada Kupon oluştururken, seçilen basketbol etkinliklerinin içerisinde </w:t>
      </w:r>
      <w:r w:rsidRPr="00533D55">
        <w:rPr>
          <w:rFonts w:ascii="Arial" w:hAnsi="Arial" w:cs="Arial"/>
          <w:color w:val="222222"/>
          <w:sz w:val="18"/>
          <w:szCs w:val="18"/>
        </w:rPr>
        <w:t>(h)</w:t>
      </w:r>
      <w:r w:rsidRPr="00FC2AA7">
        <w:rPr>
          <w:rFonts w:ascii="Arial" w:hAnsi="Arial" w:cs="Arial"/>
          <w:color w:val="222222"/>
          <w:sz w:val="18"/>
          <w:szCs w:val="18"/>
        </w:rPr>
        <w:t xml:space="preserve"> ico</w:t>
      </w:r>
      <w:r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(h 0,5) / (h 1,5)"  İY / MS şeklinde</w:t>
      </w:r>
      <w:r w:rsidR="00A01D01"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 olucak.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 Yazı renk ve fontu burası ile aynı olacak. </w:t>
      </w:r>
      <w:r>
        <w:rPr>
          <w:rFonts w:ascii="Arial" w:hAnsi="Arial" w:cs="Arial"/>
          <w:color w:val="222222"/>
          <w:sz w:val="18"/>
          <w:szCs w:val="18"/>
        </w:rPr>
        <w:t xml:space="preserve">Eğer kuponlarda Alt/Üst oynanmış ise (L) iconunun yerine 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(TS : 156,5 )"  şeklinde</w:t>
      </w:r>
      <w:r w:rsidR="00A01D01"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 olucak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. Yazı renk ve fontu burası ile aynı olacak.</w:t>
      </w:r>
    </w:p>
    <w:p w:rsidR="00FC2AA7" w:rsidRDefault="00FC2AA7" w:rsidP="00FC2AA7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 w:rsidRPr="00FC2AA7">
        <w:rPr>
          <w:rFonts w:ascii="Arial" w:hAnsi="Arial" w:cs="Arial"/>
          <w:color w:val="222222"/>
          <w:sz w:val="18"/>
          <w:szCs w:val="18"/>
        </w:rPr>
        <w:t>2) Hazır Kuponlar içerisinde bulunan (h) ico</w:t>
      </w:r>
      <w:r w:rsidR="00533D55"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(h 0,5) / (h 1,5)"  İY / MS şeklinde</w:t>
      </w:r>
      <w:r w:rsidR="00A01D01"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 olucak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. Yazı renk ve fontu burası ile aynı olacak. </w:t>
      </w:r>
      <w:r>
        <w:rPr>
          <w:rFonts w:ascii="Arial" w:hAnsi="Arial" w:cs="Arial"/>
          <w:color w:val="222222"/>
          <w:sz w:val="18"/>
          <w:szCs w:val="18"/>
        </w:rPr>
        <w:t xml:space="preserve">Eğer hazır kuponlarda Alt/Üst oynanmış ise (L) harfi yerine 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(TS : 156,5 )"  şeklinde. Yazı renk ve fontu burası ile aynı olacak.</w:t>
      </w:r>
    </w:p>
    <w:p w:rsidR="00FC2AA7" w:rsidRDefault="00FC2AA7" w:rsidP="00FC2AA7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>
        <w:rPr>
          <w:rFonts w:ascii="Arial" w:hAnsi="Arial" w:cs="Arial"/>
          <w:color w:val="222222"/>
          <w:sz w:val="18"/>
          <w:szCs w:val="18"/>
        </w:rPr>
        <w:t xml:space="preserve">3) AnaSayfada bulunan EnÇokSatanlar listesinde </w:t>
      </w:r>
      <w:r w:rsidRPr="00FC2AA7">
        <w:rPr>
          <w:rFonts w:ascii="Arial" w:hAnsi="Arial" w:cs="Arial"/>
          <w:color w:val="222222"/>
          <w:sz w:val="18"/>
          <w:szCs w:val="18"/>
        </w:rPr>
        <w:t>(h) ico</w:t>
      </w:r>
      <w:r w:rsidR="00533D55"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(h 0,5) / (h 1,5)"  İY / MS şeklinde. Yazı renk ve fontu burası ile aynı olacak.</w:t>
      </w:r>
    </w:p>
    <w:p w:rsidR="00FC2AA7" w:rsidRDefault="00FC2AA7" w:rsidP="00FC2AA7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 w:rsidRPr="00FC2AA7">
        <w:rPr>
          <w:rFonts w:ascii="Arial" w:hAnsi="Arial"/>
          <w:bCs/>
          <w:color w:val="222222"/>
          <w:sz w:val="18"/>
          <w:szCs w:val="18"/>
        </w:rPr>
        <w:t>4)</w:t>
      </w:r>
      <w:r w:rsidR="00533D55">
        <w:rPr>
          <w:rFonts w:ascii="Arial" w:hAnsi="Arial"/>
          <w:bCs/>
          <w:color w:val="222222"/>
          <w:sz w:val="18"/>
          <w:szCs w:val="18"/>
        </w:rPr>
        <w:t xml:space="preserve"> </w:t>
      </w:r>
      <w:r w:rsidRPr="00FC2AA7">
        <w:rPr>
          <w:rFonts w:ascii="Arial" w:hAnsi="Arial"/>
          <w:bCs/>
          <w:color w:val="222222"/>
          <w:sz w:val="18"/>
          <w:szCs w:val="18"/>
        </w:rPr>
        <w:t>AnaSayfada Yorumcu Kuponlarının içerisinde</w:t>
      </w:r>
      <w:r w:rsidRPr="00FC2AA7">
        <w:rPr>
          <w:rFonts w:ascii="Arial" w:hAnsi="Arial"/>
          <w:b/>
          <w:bCs/>
          <w:color w:val="222222"/>
          <w:sz w:val="18"/>
          <w:szCs w:val="18"/>
        </w:rPr>
        <w:t xml:space="preserve"> </w:t>
      </w:r>
      <w:r w:rsidRPr="00FC2AA7">
        <w:rPr>
          <w:rFonts w:ascii="Arial" w:hAnsi="Arial" w:cs="Arial"/>
          <w:color w:val="222222"/>
          <w:sz w:val="18"/>
          <w:szCs w:val="18"/>
        </w:rPr>
        <w:t>içerisinde bulunan (h) ico</w:t>
      </w:r>
      <w:r w:rsidR="00533D55"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(h 0,5) / (h 1,5)"  İY / MS şeklinde. Yazı renk ve fontu burası ile aynı olacak. </w:t>
      </w:r>
      <w:r>
        <w:rPr>
          <w:rFonts w:ascii="Arial" w:hAnsi="Arial" w:cs="Arial"/>
          <w:color w:val="222222"/>
          <w:sz w:val="18"/>
          <w:szCs w:val="18"/>
        </w:rPr>
        <w:t xml:space="preserve">Eğer kuponlarda Alt/Üst oynanmış ise (L) </w:t>
      </w:r>
      <w:r w:rsidR="00533D55">
        <w:rPr>
          <w:rFonts w:ascii="Arial" w:hAnsi="Arial" w:cs="Arial"/>
          <w:color w:val="222222"/>
          <w:sz w:val="18"/>
          <w:szCs w:val="18"/>
        </w:rPr>
        <w:t>iconunun</w:t>
      </w:r>
      <w:r>
        <w:rPr>
          <w:rFonts w:ascii="Arial" w:hAnsi="Arial" w:cs="Arial"/>
          <w:color w:val="222222"/>
          <w:sz w:val="18"/>
          <w:szCs w:val="18"/>
        </w:rPr>
        <w:t xml:space="preserve"> yerine 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(TS : 156,5 )"  şeklinde. Yazı renk ve fontu burası ile aynı olacak.</w:t>
      </w:r>
    </w:p>
    <w:p w:rsidR="00FC2AA7" w:rsidRDefault="00FC2AA7" w:rsidP="00FC2AA7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 w:rsidRPr="00533D55">
        <w:rPr>
          <w:rFonts w:ascii="Arial" w:hAnsi="Arial"/>
          <w:bCs/>
          <w:color w:val="222222"/>
          <w:sz w:val="18"/>
          <w:szCs w:val="18"/>
        </w:rPr>
        <w:t>5)</w:t>
      </w:r>
      <w:r w:rsidR="00533D55">
        <w:rPr>
          <w:rFonts w:ascii="Arial" w:hAnsi="Arial"/>
          <w:bCs/>
          <w:color w:val="222222"/>
          <w:sz w:val="18"/>
          <w:szCs w:val="18"/>
        </w:rPr>
        <w:t xml:space="preserve"> </w:t>
      </w:r>
      <w:r w:rsidRPr="00533D55">
        <w:rPr>
          <w:rFonts w:ascii="Arial" w:hAnsi="Arial"/>
          <w:bCs/>
          <w:color w:val="222222"/>
          <w:sz w:val="18"/>
          <w:szCs w:val="18"/>
        </w:rPr>
        <w:t xml:space="preserve">Yorum Analiz sayfasında, Yorumcuların kendi hazırladıkları kupon içerisinde </w:t>
      </w:r>
      <w:r w:rsidRPr="00533D55">
        <w:rPr>
          <w:rFonts w:ascii="Arial" w:hAnsi="Arial" w:cs="Arial"/>
          <w:color w:val="222222"/>
          <w:sz w:val="18"/>
          <w:szCs w:val="18"/>
        </w:rPr>
        <w:t>içerisinde</w:t>
      </w:r>
      <w:r w:rsidRPr="00FC2AA7">
        <w:rPr>
          <w:rFonts w:ascii="Arial" w:hAnsi="Arial" w:cs="Arial"/>
          <w:color w:val="222222"/>
          <w:sz w:val="18"/>
          <w:szCs w:val="18"/>
        </w:rPr>
        <w:t xml:space="preserve"> bulunan (h) ico</w:t>
      </w:r>
      <w:r w:rsidR="00533D55"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(h 0,5) / (h 1,5)"  İY / MS şeklinde. Yazı renk ve fontu burası ile aynı olacak. </w:t>
      </w:r>
      <w:r>
        <w:rPr>
          <w:rFonts w:ascii="Arial" w:hAnsi="Arial" w:cs="Arial"/>
          <w:color w:val="222222"/>
          <w:sz w:val="18"/>
          <w:szCs w:val="18"/>
        </w:rPr>
        <w:t xml:space="preserve">Eğer kuponlarda Alt/Üst oynanmış ise (L) </w:t>
      </w:r>
      <w:r w:rsidR="00533D55">
        <w:rPr>
          <w:rFonts w:ascii="Arial" w:hAnsi="Arial" w:cs="Arial"/>
          <w:color w:val="222222"/>
          <w:sz w:val="18"/>
          <w:szCs w:val="18"/>
        </w:rPr>
        <w:t>iconunun</w:t>
      </w:r>
      <w:r>
        <w:rPr>
          <w:rFonts w:ascii="Arial" w:hAnsi="Arial" w:cs="Arial"/>
          <w:color w:val="222222"/>
          <w:sz w:val="18"/>
          <w:szCs w:val="18"/>
        </w:rPr>
        <w:t xml:space="preserve"> yerine 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(TS : 156,5 )"  şeklinde. Yazı renk ve fontu burası ile aynı olacak.</w:t>
      </w:r>
    </w:p>
    <w:p w:rsidR="00533D55" w:rsidRDefault="00533D55" w:rsidP="00533D55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 w:rsidRPr="00533D55">
        <w:rPr>
          <w:rFonts w:ascii="Arial" w:hAnsi="Arial"/>
          <w:bCs/>
          <w:color w:val="222222"/>
          <w:sz w:val="18"/>
          <w:szCs w:val="18"/>
        </w:rPr>
        <w:t>6)</w:t>
      </w:r>
      <w:r>
        <w:rPr>
          <w:rFonts w:ascii="Arial" w:hAnsi="Arial"/>
          <w:bCs/>
          <w:color w:val="222222"/>
          <w:sz w:val="18"/>
          <w:szCs w:val="18"/>
        </w:rPr>
        <w:t xml:space="preserve"> </w:t>
      </w:r>
      <w:r w:rsidRPr="00533D55">
        <w:rPr>
          <w:rFonts w:ascii="Arial" w:hAnsi="Arial"/>
          <w:bCs/>
          <w:color w:val="222222"/>
          <w:sz w:val="18"/>
          <w:szCs w:val="18"/>
        </w:rPr>
        <w:t>Siteye Login olup, Notlarım sayfasında bulunan kuponların içerisinde,</w:t>
      </w:r>
      <w:r w:rsidRPr="00533D55">
        <w:rPr>
          <w:rFonts w:ascii="Arial" w:hAnsi="Arial" w:cs="Arial"/>
          <w:color w:val="222222"/>
          <w:sz w:val="18"/>
          <w:szCs w:val="18"/>
        </w:rPr>
        <w:t xml:space="preserve"> (h)</w:t>
      </w:r>
      <w:r w:rsidRPr="00FC2AA7">
        <w:rPr>
          <w:rFonts w:ascii="Arial" w:hAnsi="Arial" w:cs="Arial"/>
          <w:color w:val="222222"/>
          <w:sz w:val="18"/>
          <w:szCs w:val="18"/>
        </w:rPr>
        <w:t xml:space="preserve"> ico</w:t>
      </w:r>
      <w:r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(h 0,5) / (h 1,5)"  İY / MS şeklinde. Yazı renk ve fontu burası ile aynı olacak. </w:t>
      </w:r>
      <w:r>
        <w:rPr>
          <w:rFonts w:ascii="Arial" w:hAnsi="Arial" w:cs="Arial"/>
          <w:color w:val="222222"/>
          <w:sz w:val="18"/>
          <w:szCs w:val="18"/>
        </w:rPr>
        <w:t xml:space="preserve">Eğer kuponlarda Alt/Üst oynanmış ise (L) iconunun yerine 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(TS : 156,5 )"  şeklinde. Yazı renk ve fontu burası ile aynı olacak.</w:t>
      </w:r>
    </w:p>
    <w:p w:rsidR="00533D55" w:rsidRDefault="00533D55" w:rsidP="00533D55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  <w:r w:rsidRPr="00533D55">
        <w:rPr>
          <w:rFonts w:ascii="Arial" w:hAnsi="Arial"/>
          <w:bCs/>
          <w:color w:val="222222"/>
          <w:sz w:val="18"/>
          <w:szCs w:val="18"/>
        </w:rPr>
        <w:t xml:space="preserve">7) Üyelerin oynamış olduğu Hesabım menüsünde bulunan Tüm Kuponlarım içerisinden </w:t>
      </w:r>
      <w:r w:rsidRPr="00533D55">
        <w:rPr>
          <w:rFonts w:ascii="Arial" w:hAnsi="Arial" w:cs="Arial"/>
          <w:color w:val="222222"/>
          <w:sz w:val="18"/>
          <w:szCs w:val="18"/>
        </w:rPr>
        <w:t>(h)</w:t>
      </w:r>
      <w:r w:rsidRPr="00FC2AA7">
        <w:rPr>
          <w:rFonts w:ascii="Arial" w:hAnsi="Arial" w:cs="Arial"/>
          <w:color w:val="222222"/>
          <w:sz w:val="18"/>
          <w:szCs w:val="18"/>
        </w:rPr>
        <w:t xml:space="preserve"> ico</w:t>
      </w:r>
      <w:r>
        <w:rPr>
          <w:rFonts w:ascii="Arial" w:hAnsi="Arial" w:cs="Arial"/>
          <w:color w:val="222222"/>
          <w:sz w:val="18"/>
          <w:szCs w:val="18"/>
        </w:rPr>
        <w:t>nu</w:t>
      </w:r>
      <w:r w:rsidRPr="00FC2AA7">
        <w:rPr>
          <w:rFonts w:ascii="Arial" w:hAnsi="Arial" w:cs="Arial"/>
          <w:color w:val="222222"/>
          <w:sz w:val="18"/>
          <w:szCs w:val="18"/>
        </w:rPr>
        <w:t>nun yerine</w:t>
      </w:r>
      <w: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 xml:space="preserve">(h 0,5) / (h 1,5)"  İY / MS şeklinde. Yazı renk ve fontu burası ile aynı olacak. </w:t>
      </w:r>
      <w:r>
        <w:rPr>
          <w:rFonts w:ascii="Arial" w:hAnsi="Arial" w:cs="Arial"/>
          <w:color w:val="222222"/>
          <w:sz w:val="18"/>
          <w:szCs w:val="18"/>
        </w:rPr>
        <w:t xml:space="preserve">Eğer kuponlarda Alt/Üst oynanmış ise (L) iconunun yerine 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(TS : 156,5 )"  şeklinde. Yazı renk ve fontu burası ile aynı olacak.</w:t>
      </w:r>
    </w:p>
    <w:p w:rsidR="00533D55" w:rsidRDefault="00533D55" w:rsidP="00533D55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8) AnaSayfada bulunan SonDakikaBahislerin de, Çifte Şans bölümü çıkartılıp, yerine Karşılıklı GOL VAR/YOK koyulacak. Boş kalan sutunla yer kazanılıp, burada bulunan basketbol etkinliklerinin içindeki (h) iconunun yerine</w:t>
      </w:r>
      <w:r>
        <w:rPr>
          <w:rFonts w:ascii="Arial" w:hAnsi="Arial" w:cs="Arial"/>
          <w:color w:val="222222"/>
          <w:sz w:val="15"/>
          <w:szCs w:val="15"/>
        </w:rPr>
        <w:t xml:space="preserve"> </w:t>
      </w:r>
      <w:r>
        <w:rPr>
          <w:rFonts w:ascii="Trebuchet MS" w:hAnsi="Trebuchet MS" w:cs="Arial"/>
          <w:color w:val="B22222"/>
          <w:sz w:val="15"/>
          <w:szCs w:val="15"/>
        </w:rPr>
        <w:t>"</w:t>
      </w:r>
      <w:r>
        <w:rPr>
          <w:rStyle w:val="Strong"/>
          <w:rFonts w:ascii="Trebuchet MS" w:hAnsi="Trebuchet MS" w:cs="Arial"/>
          <w:color w:val="B22222"/>
          <w:sz w:val="15"/>
          <w:szCs w:val="15"/>
        </w:rPr>
        <w:t>(h 0,5) / (h 1,5)"  İY / MS şeklinde. Yazı renk ve fontu burası ile aynı olacak.</w:t>
      </w:r>
    </w:p>
    <w:p w:rsidR="00533D55" w:rsidRDefault="00533D55" w:rsidP="00533D55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</w:p>
    <w:p w:rsidR="00533D55" w:rsidRDefault="00533D55" w:rsidP="00533D55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</w:p>
    <w:p w:rsidR="00533D55" w:rsidRDefault="00533D55" w:rsidP="00533D55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</w:p>
    <w:p w:rsidR="00533D55" w:rsidRDefault="00533D55" w:rsidP="00FC2AA7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</w:p>
    <w:p w:rsidR="00FC2AA7" w:rsidRDefault="00FC2AA7" w:rsidP="00FC2AA7">
      <w:pPr>
        <w:pStyle w:val="NormalWeb"/>
        <w:rPr>
          <w:rStyle w:val="Strong"/>
          <w:rFonts w:ascii="Trebuchet MS" w:hAnsi="Trebuchet MS" w:cs="Arial"/>
          <w:color w:val="B22222"/>
          <w:sz w:val="15"/>
          <w:szCs w:val="15"/>
        </w:rPr>
      </w:pPr>
    </w:p>
    <w:p w:rsidR="00FC2AA7" w:rsidRPr="00FC2AA7" w:rsidRDefault="00FC2AA7" w:rsidP="00FC2AA7">
      <w:pPr>
        <w:pStyle w:val="NormalWeb"/>
        <w:rPr>
          <w:rFonts w:ascii="Trebuchet MS" w:hAnsi="Trebuchet MS" w:cs="Arial"/>
          <w:b/>
          <w:bCs/>
          <w:color w:val="B22222"/>
          <w:sz w:val="15"/>
          <w:szCs w:val="15"/>
        </w:rPr>
      </w:pPr>
    </w:p>
    <w:p w:rsidR="00E337E3" w:rsidRDefault="00486884"/>
    <w:sectPr w:rsidR="00E337E3" w:rsidSect="00343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2AA7"/>
    <w:rsid w:val="00343A26"/>
    <w:rsid w:val="00486884"/>
    <w:rsid w:val="00533D55"/>
    <w:rsid w:val="006110C8"/>
    <w:rsid w:val="00956A98"/>
    <w:rsid w:val="00A01D01"/>
    <w:rsid w:val="00FC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A7"/>
    <w:pPr>
      <w:spacing w:after="0" w:line="240" w:lineRule="auto"/>
    </w:pPr>
    <w:rPr>
      <w:rFonts w:ascii="Calibri" w:hAnsi="Calibri" w:cs="Calibri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handyeni1">
    <w:name w:val="txthand_yeni1"/>
    <w:basedOn w:val="DefaultParagraphFont"/>
    <w:rsid w:val="00FC2AA7"/>
    <w:rPr>
      <w:b/>
      <w:bCs/>
      <w:color w:val="990000"/>
    </w:rPr>
  </w:style>
  <w:style w:type="paragraph" w:styleId="NormalWeb">
    <w:name w:val="Normal (Web)"/>
    <w:basedOn w:val="Normal"/>
    <w:uiPriority w:val="99"/>
    <w:semiHidden/>
    <w:unhideWhenUsed/>
    <w:rsid w:val="00FC2A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A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Gültekin</dc:creator>
  <cp:lastModifiedBy>Onur Gültekin</cp:lastModifiedBy>
  <cp:revision>1</cp:revision>
  <dcterms:created xsi:type="dcterms:W3CDTF">2011-11-29T14:56:00Z</dcterms:created>
  <dcterms:modified xsi:type="dcterms:W3CDTF">2011-11-29T15:45:00Z</dcterms:modified>
</cp:coreProperties>
</file>