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B868EC" w14:textId="77777777" w:rsidR="00F2175D" w:rsidRPr="00E66CDC" w:rsidRDefault="00F2175D" w:rsidP="00F2175D">
      <w:pPr>
        <w:pStyle w:val="Title"/>
        <w:jc w:val="center"/>
        <w:rPr>
          <w:rFonts w:eastAsiaTheme="minorHAnsi"/>
          <w:sz w:val="48"/>
          <w:szCs w:val="48"/>
        </w:rPr>
      </w:pPr>
      <w:r w:rsidRPr="00E66CDC">
        <w:rPr>
          <w:rFonts w:eastAsiaTheme="minorHAnsi"/>
          <w:sz w:val="48"/>
          <w:szCs w:val="48"/>
        </w:rPr>
        <w:t>SDG Metadata Authoring Tool Template</w:t>
      </w:r>
    </w:p>
    <w:p w14:paraId="5F9DEEB7" w14:textId="77777777" w:rsidR="00F2175D" w:rsidRDefault="00F2175D" w:rsidP="00F2175D">
      <w:pPr>
        <w:pStyle w:val="Subtitle"/>
        <w:jc w:val="center"/>
      </w:pPr>
      <w:r w:rsidRPr="000C6D3A">
        <w:t>Word Version</w:t>
      </w:r>
      <w:r>
        <w:t xml:space="preserve"> 3.4 (DRAFT)</w:t>
      </w:r>
    </w:p>
    <w:p w14:paraId="48DBB92C" w14:textId="77777777" w:rsidR="00F2175D" w:rsidRPr="00352386" w:rsidRDefault="00F2175D" w:rsidP="00F2175D">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05BACE5" w14:textId="77777777" w:rsidR="00F2175D" w:rsidRDefault="00F2175D" w:rsidP="00F2175D">
          <w:pPr>
            <w:pStyle w:val="TOCHeading"/>
          </w:pPr>
          <w:r>
            <w:t>Contents</w:t>
          </w:r>
        </w:p>
        <w:p w14:paraId="480493D9" w14:textId="77777777" w:rsidR="00F2175D" w:rsidRDefault="00F2175D" w:rsidP="00F2175D">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72A8D0AF" w14:textId="77777777" w:rsidR="00F2175D" w:rsidRDefault="00F2175D" w:rsidP="00F2175D">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515AB625" w14:textId="77777777" w:rsidR="00F2175D" w:rsidRDefault="00F2175D" w:rsidP="00F2175D">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200A8AED" w14:textId="77777777" w:rsidR="00F2175D" w:rsidRDefault="00F2175D" w:rsidP="00F2175D">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4F8065A3" w14:textId="77777777" w:rsidR="00F2175D" w:rsidRDefault="00F2175D" w:rsidP="00F2175D">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0BC7F942" w14:textId="77777777" w:rsidR="00F2175D" w:rsidRDefault="00F2175D" w:rsidP="00F2175D">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11B200B1" w14:textId="77777777" w:rsidR="00F2175D" w:rsidRDefault="00F2175D" w:rsidP="00F2175D">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74D1441D" w14:textId="77777777" w:rsidR="00F2175D" w:rsidRDefault="00F2175D" w:rsidP="00F2175D">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1B2F071F" w14:textId="77777777" w:rsidR="00F2175D" w:rsidRDefault="00F2175D" w:rsidP="00F2175D">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7630EA07" w14:textId="77777777" w:rsidR="00F2175D" w:rsidRDefault="00F2175D" w:rsidP="00F2175D">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D8F1078" w14:textId="77777777" w:rsidR="00F2175D" w:rsidRDefault="00F2175D" w:rsidP="00F2175D">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0477A43D" w14:textId="77777777" w:rsidR="00F2175D" w:rsidRDefault="00F2175D" w:rsidP="00F2175D">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7CE46710" w14:textId="77777777" w:rsidR="00F2175D" w:rsidRDefault="00F2175D" w:rsidP="00F2175D">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6152C5C6" w14:textId="77777777" w:rsidR="00F2175D" w:rsidRDefault="00F2175D" w:rsidP="00F2175D">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F7A2B99" w14:textId="77777777" w:rsidR="00F2175D" w:rsidRPr="00AA38A9" w:rsidRDefault="00F2175D" w:rsidP="00F2175D">
      <w:pPr>
        <w:pStyle w:val="MHeader"/>
        <w:outlineLvl w:val="9"/>
      </w:pPr>
      <w:r>
        <w:t>Instructions</w:t>
      </w:r>
    </w:p>
    <w:p w14:paraId="4CE77149" w14:textId="77777777" w:rsidR="00F2175D" w:rsidRDefault="00F2175D" w:rsidP="00F2175D">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5F1DC27" w14:textId="77777777" w:rsidR="00F2175D" w:rsidRDefault="00F2175D" w:rsidP="00F2175D">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A97ADD2" w14:textId="77777777" w:rsidR="00F2175D" w:rsidRDefault="00F2175D" w:rsidP="00F2175D">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7F4091C" w14:textId="77777777" w:rsidR="00F2175D" w:rsidRDefault="00F2175D" w:rsidP="00F2175D">
      <w:r w:rsidRPr="00151B76">
        <w:rPr>
          <w:b/>
          <w:bCs/>
        </w:rPr>
        <w:t>Submit one set of tables for each SDG indicator metadata file</w:t>
      </w:r>
      <w:r>
        <w:t>.</w:t>
      </w:r>
    </w:p>
    <w:p w14:paraId="680E5D5F" w14:textId="77777777" w:rsidR="00F2175D" w:rsidRDefault="00F2175D" w:rsidP="00F2175D"/>
    <w:p w14:paraId="0A20FC6D" w14:textId="77777777" w:rsidR="00F2175D" w:rsidRPr="00E263EC" w:rsidRDefault="00F2175D" w:rsidP="00F2175D">
      <w:pPr>
        <w:pStyle w:val="MHeader"/>
        <w:outlineLvl w:val="0"/>
      </w:pPr>
      <w:bookmarkStart w:id="0" w:name="_Toc37932741"/>
      <w:r w:rsidRPr="00E263EC">
        <w:t>Metadata Attachment</w:t>
      </w:r>
      <w:bookmarkEnd w:id="0"/>
    </w:p>
    <w:p w14:paraId="2E809F31" w14:textId="77777777" w:rsidR="00F2175D" w:rsidRPr="00E263EC" w:rsidRDefault="00F2175D" w:rsidP="00F2175D">
      <w:pPr>
        <w:spacing w:after="0"/>
        <w:rPr>
          <w:sz w:val="26"/>
          <w:szCs w:val="26"/>
        </w:rPr>
      </w:pPr>
      <w:r w:rsidRPr="00E263EC">
        <w:rPr>
          <w:sz w:val="26"/>
          <w:szCs w:val="26"/>
        </w:rPr>
        <w:t>Reporting type</w:t>
      </w:r>
    </w:p>
    <w:sdt>
      <w:sdtPr>
        <w:alias w:val="Reporting Type"/>
        <w:tag w:val="ddReportingType"/>
        <w:id w:val="-136573180"/>
        <w:placeholder>
          <w:docPart w:val="29F891260054490FB8A6C81EDF7CBA00"/>
        </w:placeholder>
        <w:dropDownList>
          <w:listItem w:displayText="Global (G)" w:value="G"/>
          <w:listItem w:displayText="Regional (R)" w:value="R"/>
          <w:listItem w:displayText="National (N)" w:value="N"/>
        </w:dropDownList>
      </w:sdtPr>
      <w:sdtContent>
        <w:p w14:paraId="1767DA1E" w14:textId="77777777" w:rsidR="00F2175D" w:rsidRPr="00E263EC" w:rsidRDefault="00F2175D" w:rsidP="00F2175D">
          <w:r>
            <w:t>National (N)</w:t>
          </w:r>
        </w:p>
      </w:sdtContent>
    </w:sdt>
    <w:p w14:paraId="06277709" w14:textId="77777777" w:rsidR="00F2175D" w:rsidRPr="00E263EC" w:rsidRDefault="00F2175D" w:rsidP="00F2175D">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94B2EB3D66FC443AA2FFC03EEA8468E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30E4859" w14:textId="77777777" w:rsidR="00F2175D" w:rsidRDefault="00F2175D" w:rsidP="00F2175D">
          <w:r>
            <w:t>1.1.1 Proportion of population below international poverty line [1.1.1] (SI_POV_DAY1)</w:t>
          </w:r>
        </w:p>
      </w:sdtContent>
    </w:sdt>
    <w:bookmarkEnd w:id="1" w:displacedByCustomXml="prev"/>
    <w:p w14:paraId="45FA3B06" w14:textId="77777777" w:rsidR="00F2175D" w:rsidRDefault="00F2175D" w:rsidP="00F2175D">
      <w:pPr>
        <w:spacing w:after="0"/>
        <w:rPr>
          <w:sz w:val="26"/>
          <w:szCs w:val="26"/>
        </w:rPr>
      </w:pPr>
    </w:p>
    <w:p w14:paraId="2BB733F7" w14:textId="77777777" w:rsidR="00F2175D" w:rsidRDefault="00F2175D" w:rsidP="00F2175D">
      <w:pPr>
        <w:spacing w:after="0"/>
        <w:rPr>
          <w:sz w:val="26"/>
          <w:szCs w:val="26"/>
        </w:rPr>
      </w:pPr>
      <w:r>
        <w:rPr>
          <w:noProof/>
          <w:sz w:val="26"/>
          <w:szCs w:val="26"/>
        </w:rPr>
        <w:drawing>
          <wp:inline distT="0" distB="0" distL="0" distR="0" wp14:anchorId="39C9BD24" wp14:editId="0B69D976">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6C82D00" wp14:editId="78734E7C">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2E515BF4" w14:textId="77777777" w:rsidR="00F2175D" w:rsidRDefault="00F2175D" w:rsidP="00F2175D">
      <w:pPr>
        <w:spacing w:after="0"/>
        <w:rPr>
          <w:sz w:val="26"/>
          <w:szCs w:val="26"/>
        </w:rPr>
      </w:pPr>
    </w:p>
    <w:p w14:paraId="02417596" w14:textId="77777777" w:rsidR="00F2175D" w:rsidRPr="00E263EC" w:rsidRDefault="00F2175D" w:rsidP="00F2175D">
      <w:pPr>
        <w:spacing w:after="0"/>
        <w:rPr>
          <w:sz w:val="26"/>
          <w:szCs w:val="26"/>
        </w:rPr>
      </w:pPr>
      <w:r w:rsidRPr="00E263EC">
        <w:rPr>
          <w:sz w:val="26"/>
          <w:szCs w:val="26"/>
        </w:rPr>
        <w:t>Reference area</w:t>
      </w:r>
    </w:p>
    <w:sdt>
      <w:sdtPr>
        <w:alias w:val="Reference Area"/>
        <w:tag w:val="ddRefArea"/>
        <w:id w:val="1992593286"/>
        <w:placeholder>
          <w:docPart w:val="EB4BC02B1FDA4BBB9C4F5B936BC7C103"/>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448BC15" w14:textId="77777777" w:rsidR="00F2175D" w:rsidRDefault="00F2175D" w:rsidP="00F2175D">
          <w:r>
            <w:t>Uganda (800)</w:t>
          </w:r>
        </w:p>
      </w:sdtContent>
    </w:sdt>
    <w:p w14:paraId="15643B24" w14:textId="77777777" w:rsidR="00F2175D" w:rsidRPr="00F7784D" w:rsidRDefault="00F2175D" w:rsidP="00F2175D">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8AC6C45BB8554CBCA9EFA5B200B3A08C"/>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13D7F76" w14:textId="77777777" w:rsidR="00F2175D" w:rsidRDefault="00F2175D" w:rsidP="00F2175D">
          <w:proofErr w:type="spellStart"/>
          <w:r>
            <w:t>en</w:t>
          </w:r>
          <w:proofErr w:type="spellEnd"/>
        </w:p>
      </w:sdtContent>
    </w:sdt>
    <w:p w14:paraId="6F4FB239" w14:textId="77777777" w:rsidR="00F2175D" w:rsidRDefault="00F2175D" w:rsidP="00F2175D">
      <w:r>
        <w:t xml:space="preserve">Please use a 2-letter ISO 639-1 language code. Full list is available at the </w:t>
      </w:r>
      <w:hyperlink r:id="rId9" w:history="1">
        <w:r w:rsidRPr="009165F2">
          <w:rPr>
            <w:rStyle w:val="Hyperlink"/>
          </w:rPr>
          <w:t>ISO web page</w:t>
        </w:r>
      </w:hyperlink>
      <w:r>
        <w:t>.</w:t>
      </w:r>
    </w:p>
    <w:p w14:paraId="5F75252C" w14:textId="77777777" w:rsidR="00F2175D" w:rsidRDefault="00F2175D" w:rsidP="00F2175D"/>
    <w:p w14:paraId="2C1FFB8D" w14:textId="77777777" w:rsidR="00F2175D" w:rsidRDefault="00F2175D" w:rsidP="00F2175D">
      <w:pPr>
        <w:pStyle w:val="Heading2"/>
      </w:pPr>
      <w:r w:rsidRPr="00DB1DCD">
        <w:t>Import Data Structure Definition</w:t>
      </w:r>
    </w:p>
    <w:p w14:paraId="62021FA5" w14:textId="77777777" w:rsidR="00F2175D" w:rsidRDefault="00F2175D" w:rsidP="00F2175D">
      <w:r>
        <w:t>To update the options in the dropdowns according to an SDMX DSD, click one of the buttons below:</w:t>
      </w:r>
    </w:p>
    <w:p w14:paraId="0684EB77" w14:textId="77777777" w:rsidR="00F2175D" w:rsidRDefault="00F2175D" w:rsidP="00F2175D">
      <w:r>
        <w:rPr>
          <w:noProof/>
        </w:rPr>
        <w:drawing>
          <wp:inline distT="0" distB="0" distL="0" distR="0" wp14:anchorId="7A96E40E" wp14:editId="09B7D46A">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6C5CAC90" wp14:editId="3A550A26">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D0591602D87D435D884CC6531DAE4DF3"/>
        </w:placeholder>
        <w15:appearance w15:val="hidden"/>
        <w:text w:multiLine="1"/>
      </w:sdtPr>
      <w:sdtContent>
        <w:p w14:paraId="3449E4A3" w14:textId="77777777" w:rsidR="00F2175D" w:rsidRDefault="00F2175D" w:rsidP="00F2175D">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1D501BB" w14:textId="77777777" w:rsidR="00F2175D" w:rsidRDefault="00F2175D" w:rsidP="00F2175D">
      <w:pPr>
        <w:pStyle w:val="MHeader"/>
        <w:outlineLvl w:val="0"/>
      </w:pPr>
      <w:bookmarkStart w:id="2" w:name="_Toc37932742"/>
      <w:r>
        <w:t>Metadata Submission Form</w:t>
      </w:r>
      <w:bookmarkEnd w:id="2"/>
    </w:p>
    <w:p w14:paraId="33B02579" w14:textId="77777777" w:rsidR="00F2175D" w:rsidRDefault="00F2175D" w:rsidP="00F2175D"/>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2175D" w:rsidRPr="004D68B6" w14:paraId="4641CE57" w14:textId="77777777" w:rsidTr="00F8783C">
        <w:trPr>
          <w:trHeight w:val="470"/>
        </w:trPr>
        <w:tc>
          <w:tcPr>
            <w:tcW w:w="8892" w:type="dxa"/>
            <w:gridSpan w:val="2"/>
            <w:tcBorders>
              <w:top w:val="nil"/>
              <w:left w:val="nil"/>
              <w:bottom w:val="nil"/>
              <w:right w:val="nil"/>
            </w:tcBorders>
            <w:shd w:val="clear" w:color="auto" w:fill="auto"/>
            <w:noWrap/>
            <w:vAlign w:val="bottom"/>
            <w:hideMark/>
          </w:tcPr>
          <w:p w14:paraId="079A51D3" w14:textId="77777777" w:rsidR="00F2175D" w:rsidRPr="0051738B" w:rsidRDefault="00F2175D" w:rsidP="00F8783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F2175D" w:rsidRPr="004D68B6" w14:paraId="447E5868" w14:textId="77777777" w:rsidTr="00F8783C">
        <w:trPr>
          <w:trHeight w:val="300"/>
        </w:trPr>
        <w:tc>
          <w:tcPr>
            <w:tcW w:w="3088" w:type="dxa"/>
            <w:tcBorders>
              <w:top w:val="nil"/>
              <w:left w:val="nil"/>
              <w:bottom w:val="nil"/>
              <w:right w:val="nil"/>
            </w:tcBorders>
            <w:shd w:val="clear" w:color="000000" w:fill="D9E1F2"/>
            <w:noWrap/>
            <w:vAlign w:val="bottom"/>
            <w:hideMark/>
          </w:tcPr>
          <w:p w14:paraId="6595AC68"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A03F297" w14:textId="77777777" w:rsidR="00F2175D" w:rsidRPr="00A92C73" w:rsidRDefault="00F2175D" w:rsidP="00F8783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F2175D" w:rsidRPr="004D68B6" w14:paraId="2522E1D3"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tcPr>
          <w:p w14:paraId="3E12678C" w14:textId="77777777" w:rsidR="00F2175D" w:rsidRPr="0051738B" w:rsidRDefault="00F2175D" w:rsidP="00F8783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31B3090" w14:textId="77777777" w:rsidR="00F2175D" w:rsidRPr="009F305C" w:rsidRDefault="00F2175D" w:rsidP="00F8783C"/>
        </w:tc>
      </w:tr>
      <w:tr w:rsidR="00F2175D" w:rsidRPr="004D68B6" w14:paraId="5D2A644C"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63E2981" w14:textId="77777777" w:rsidR="00F2175D" w:rsidRPr="004D68B6" w:rsidRDefault="00F2175D"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9CB0923" w14:textId="77777777" w:rsidR="00F2175D" w:rsidRPr="009F305C" w:rsidRDefault="00F2175D" w:rsidP="00F8783C">
            <w:r>
              <w:t xml:space="preserve"> </w:t>
            </w:r>
            <w:r w:rsidRPr="00395925">
              <w:rPr>
                <w:b/>
                <w:bCs/>
              </w:rPr>
              <w:t>Goal 3:</w:t>
            </w:r>
            <w:r>
              <w:t xml:space="preserve"> Ensure healthy lives and promote well-being for all at all ages </w:t>
            </w:r>
          </w:p>
        </w:tc>
      </w:tr>
      <w:tr w:rsidR="00F2175D" w:rsidRPr="004D68B6" w14:paraId="2DF631A0"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3E56969E" w14:textId="77777777" w:rsidR="00F2175D" w:rsidRPr="004D68B6" w:rsidRDefault="00F2175D"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ADD1187" w14:textId="0F89A1CB" w:rsidR="00F2175D" w:rsidRPr="009F305C" w:rsidRDefault="00F2175D" w:rsidP="00F8783C">
            <w:pPr>
              <w:jc w:val="both"/>
            </w:pPr>
            <w:r w:rsidRPr="00395925">
              <w:rPr>
                <w:b/>
                <w:bCs/>
              </w:rPr>
              <w:t>Target 3.</w:t>
            </w:r>
            <w:r w:rsidR="00DD31C5">
              <w:rPr>
                <w:b/>
                <w:bCs/>
              </w:rPr>
              <w:t>b</w:t>
            </w:r>
            <w:r w:rsidRPr="00395925">
              <w:rPr>
                <w:b/>
                <w:bCs/>
              </w:rPr>
              <w:t>:</w:t>
            </w:r>
            <w:r>
              <w:t xml:space="preserve"> </w:t>
            </w:r>
            <w:r w:rsidR="00DD31C5">
              <w:t xml:space="preserve">Support the research and development of vaccines and medicines for the communicable and non-communicable diseases that primarily affect developing countries, provide access to affordable essential medicines and vaccines, in accordance with the Doha Declaration on the TRIPS Agreement </w:t>
            </w:r>
            <w:r w:rsidR="00DD31C5">
              <w:lastRenderedPageBreak/>
              <w:t>and Public Health, which affirms the right of developing countries to use to the full the provisions in the Agreement on Trade-Related Aspects of Intellectual Property Rights regarding flexibilities to protect public health, and, in particular, provide access to medicines for all</w:t>
            </w:r>
            <w:r w:rsidR="00DD31C5">
              <w:t xml:space="preserve">. </w:t>
            </w:r>
          </w:p>
        </w:tc>
      </w:tr>
      <w:tr w:rsidR="00F2175D" w:rsidRPr="004D68B6" w14:paraId="390B1904"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58DA88D6" w14:textId="77777777" w:rsidR="00F2175D" w:rsidRPr="004D68B6" w:rsidRDefault="00F2175D"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2C05F0B" w14:textId="05D009C0" w:rsidR="00F2175D" w:rsidRPr="009F305C" w:rsidRDefault="00F2175D" w:rsidP="00F8783C">
            <w:r w:rsidRPr="00395925">
              <w:rPr>
                <w:b/>
                <w:bCs/>
              </w:rPr>
              <w:t>Indicator 3.</w:t>
            </w:r>
            <w:r w:rsidR="00DD31C5">
              <w:rPr>
                <w:b/>
                <w:bCs/>
              </w:rPr>
              <w:t>b</w:t>
            </w:r>
            <w:r>
              <w:rPr>
                <w:b/>
                <w:bCs/>
              </w:rPr>
              <w:t>.</w:t>
            </w:r>
            <w:r w:rsidR="00DD31C5">
              <w:rPr>
                <w:b/>
                <w:bCs/>
              </w:rPr>
              <w:t>1</w:t>
            </w:r>
            <w:r w:rsidRPr="00395925">
              <w:rPr>
                <w:b/>
                <w:bCs/>
              </w:rPr>
              <w:t>:</w:t>
            </w:r>
            <w:r>
              <w:t xml:space="preserve">  </w:t>
            </w:r>
            <w:r w:rsidR="00DD31C5">
              <w:t>Proportion of the target population covered by all vaccines included in their national progra</w:t>
            </w:r>
            <w:r w:rsidR="00DD31C5">
              <w:t>m</w:t>
            </w:r>
          </w:p>
        </w:tc>
      </w:tr>
      <w:tr w:rsidR="00F2175D" w:rsidRPr="004D68B6" w14:paraId="20319E81"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79CB7721" w14:textId="4F1C8726" w:rsidR="00F2175D" w:rsidRPr="004D68B6" w:rsidRDefault="00DD31C5" w:rsidP="00F8783C">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3C3A35E0" w14:textId="6D7ED0DB" w:rsidR="00F2175D" w:rsidRPr="009F305C" w:rsidRDefault="00DD31C5" w:rsidP="00F8783C">
            <w:r w:rsidRPr="00DD31C5">
              <w:drawing>
                <wp:inline distT="0" distB="0" distL="0" distR="0" wp14:anchorId="351F5014" wp14:editId="779CFA3E">
                  <wp:extent cx="4549140" cy="1749778"/>
                  <wp:effectExtent l="0" t="0" r="381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607144" cy="1772089"/>
                          </a:xfrm>
                          <a:prstGeom prst="rect">
                            <a:avLst/>
                          </a:prstGeom>
                        </pic:spPr>
                      </pic:pic>
                    </a:graphicData>
                  </a:graphic>
                </wp:inline>
              </w:drawing>
            </w:r>
          </w:p>
        </w:tc>
      </w:tr>
      <w:tr w:rsidR="00F2175D" w:rsidRPr="004D68B6" w14:paraId="6F783B91"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2A9A8352" w14:textId="77777777" w:rsidR="00F2175D" w:rsidRPr="004D68B6" w:rsidRDefault="00F2175D"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4ACAD12" w14:textId="77777777" w:rsidR="00F2175D" w:rsidRPr="009F305C" w:rsidRDefault="00F2175D" w:rsidP="00F8783C">
            <w:r>
              <w:t>November 2021</w:t>
            </w:r>
          </w:p>
        </w:tc>
      </w:tr>
      <w:tr w:rsidR="00F2175D" w:rsidRPr="004D68B6" w14:paraId="7D572D6C" w14:textId="77777777" w:rsidTr="00F8783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2921412" w14:textId="77777777" w:rsidR="00F2175D" w:rsidRPr="004D68B6" w:rsidRDefault="00F2175D"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918F40B" w14:textId="25361DE8" w:rsidR="00F2175D" w:rsidRPr="009F305C" w:rsidRDefault="00A02F82" w:rsidP="00F8783C">
            <w:r>
              <w:t>Indicators</w:t>
            </w:r>
            <w:r>
              <w:t xml:space="preserve"> </w:t>
            </w:r>
            <w:r>
              <w:t>3.8.1:</w:t>
            </w:r>
          </w:p>
        </w:tc>
      </w:tr>
      <w:tr w:rsidR="00F2175D" w:rsidRPr="004D68B6" w14:paraId="146FF87A"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47689DD" w14:textId="77777777" w:rsidR="00F2175D" w:rsidRPr="004D68B6" w:rsidRDefault="00F2175D" w:rsidP="00F8783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2293A00E" w14:textId="61450352" w:rsidR="00F2175D" w:rsidRPr="009F305C" w:rsidRDefault="00A02F82" w:rsidP="00F8783C">
            <w:r>
              <w:t>World Health Organization (WHO), United Nations Children’s Fund (UNICEF)</w:t>
            </w:r>
          </w:p>
        </w:tc>
      </w:tr>
    </w:tbl>
    <w:p w14:paraId="269C2D6C" w14:textId="77777777" w:rsidR="00F2175D" w:rsidRDefault="00F2175D" w:rsidP="00F2175D"/>
    <w:tbl>
      <w:tblPr>
        <w:tblW w:w="4750" w:type="pct"/>
        <w:tblLayout w:type="fixed"/>
        <w:tblLook w:val="04A0" w:firstRow="1" w:lastRow="0" w:firstColumn="1" w:lastColumn="0" w:noHBand="0" w:noVBand="1"/>
        <w:tblCaption w:val="1. Data reporter"/>
      </w:tblPr>
      <w:tblGrid>
        <w:gridCol w:w="3183"/>
        <w:gridCol w:w="5709"/>
      </w:tblGrid>
      <w:tr w:rsidR="00F2175D" w:rsidRPr="004D68B6" w14:paraId="74432AA6" w14:textId="77777777" w:rsidTr="00F8783C">
        <w:trPr>
          <w:trHeight w:val="432"/>
        </w:trPr>
        <w:tc>
          <w:tcPr>
            <w:tcW w:w="5000" w:type="pct"/>
            <w:gridSpan w:val="2"/>
            <w:tcBorders>
              <w:top w:val="nil"/>
              <w:left w:val="nil"/>
              <w:bottom w:val="nil"/>
              <w:right w:val="nil"/>
            </w:tcBorders>
            <w:shd w:val="clear" w:color="auto" w:fill="auto"/>
            <w:noWrap/>
            <w:vAlign w:val="bottom"/>
            <w:hideMark/>
          </w:tcPr>
          <w:p w14:paraId="50875E8D" w14:textId="77777777" w:rsidR="00F2175D" w:rsidRPr="00AF2FE1" w:rsidRDefault="00F2175D" w:rsidP="00F8783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F2175D" w:rsidRPr="004D68B6" w14:paraId="33AF3A9C" w14:textId="77777777" w:rsidTr="00F8783C">
        <w:trPr>
          <w:trHeight w:val="300"/>
        </w:trPr>
        <w:tc>
          <w:tcPr>
            <w:tcW w:w="1790" w:type="pct"/>
            <w:tcBorders>
              <w:top w:val="nil"/>
              <w:left w:val="nil"/>
              <w:bottom w:val="nil"/>
              <w:right w:val="nil"/>
            </w:tcBorders>
            <w:shd w:val="clear" w:color="000000" w:fill="D9E1F2"/>
            <w:noWrap/>
            <w:vAlign w:val="bottom"/>
            <w:hideMark/>
          </w:tcPr>
          <w:p w14:paraId="4FC823EE"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C174497"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A02F82" w:rsidRPr="004D68B6" w14:paraId="16300552"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tcPr>
          <w:p w14:paraId="64683FC5" w14:textId="77777777" w:rsidR="00A02F82" w:rsidRPr="005B293A" w:rsidRDefault="00A02F82" w:rsidP="00A02F82">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E636540" w14:textId="0FE20222" w:rsidR="00A02F82" w:rsidRPr="009F305C" w:rsidRDefault="00A02F82" w:rsidP="00A02F82">
            <w:r w:rsidRPr="00757E1E">
              <w:t>Uganda Bureau of Statistics</w:t>
            </w:r>
          </w:p>
        </w:tc>
      </w:tr>
      <w:tr w:rsidR="00A02F82" w:rsidRPr="004D68B6" w14:paraId="1A3C9031"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B48CFB0" w14:textId="77777777" w:rsidR="00A02F82" w:rsidRPr="004D68B6" w:rsidRDefault="00A02F82" w:rsidP="00A02F82">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35475EB" w14:textId="68FD4D4E" w:rsidR="00A02F82" w:rsidRPr="009F305C" w:rsidRDefault="00A02F82" w:rsidP="00A02F82">
            <w:r w:rsidRPr="00757E1E">
              <w:t>Uganda Bureau of Statistics</w:t>
            </w:r>
          </w:p>
        </w:tc>
      </w:tr>
      <w:tr w:rsidR="00A02F82" w:rsidRPr="004D68B6" w14:paraId="5D0BD12E"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07456C8" w14:textId="77777777" w:rsidR="00A02F82" w:rsidRPr="004D68B6" w:rsidRDefault="00A02F82" w:rsidP="00A02F82">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A320C3A" w14:textId="7BA721D8" w:rsidR="00A02F82" w:rsidRPr="009F305C" w:rsidRDefault="00A02F82" w:rsidP="00A02F82">
            <w:r>
              <w:t xml:space="preserve">Johnstone </w:t>
            </w:r>
            <w:proofErr w:type="spellStart"/>
            <w:r>
              <w:t>Galande</w:t>
            </w:r>
            <w:proofErr w:type="spellEnd"/>
          </w:p>
        </w:tc>
      </w:tr>
      <w:tr w:rsidR="00A02F82" w:rsidRPr="004D68B6" w14:paraId="7566EB59"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964AFD3" w14:textId="77777777" w:rsidR="00A02F82" w:rsidRPr="004D68B6" w:rsidRDefault="00A02F82" w:rsidP="00A02F82">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6B9EA87" w14:textId="4D657BAA" w:rsidR="00A02F82" w:rsidRPr="009F305C" w:rsidRDefault="00A02F82" w:rsidP="00A02F82">
            <w:r>
              <w:t>Department of Demography and Social Statistics</w:t>
            </w:r>
          </w:p>
        </w:tc>
      </w:tr>
      <w:tr w:rsidR="00A02F82" w:rsidRPr="004D68B6" w14:paraId="23281814"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85F98EA" w14:textId="77777777" w:rsidR="00A02F82" w:rsidRPr="004D68B6" w:rsidRDefault="00A02F82" w:rsidP="00A02F82">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67A0BEB" w14:textId="1EB04FD1" w:rsidR="00A02F82" w:rsidRPr="009F305C" w:rsidRDefault="00A02F82" w:rsidP="00A02F82">
            <w:r>
              <w:t>Senior Demographer</w:t>
            </w:r>
          </w:p>
        </w:tc>
      </w:tr>
      <w:tr w:rsidR="00A02F82" w:rsidRPr="004D68B6" w14:paraId="116EA1F3"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4308BB5" w14:textId="77777777" w:rsidR="00A02F82" w:rsidRPr="004D68B6" w:rsidRDefault="00A02F82" w:rsidP="00A02F82">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56C93CA" w14:textId="3770AF64" w:rsidR="00A02F82" w:rsidRPr="009F305C" w:rsidRDefault="00A02F82" w:rsidP="00A02F82">
            <w:r>
              <w:t>+256 782 789787</w:t>
            </w:r>
          </w:p>
        </w:tc>
      </w:tr>
      <w:tr w:rsidR="00A02F82" w:rsidRPr="004D68B6" w14:paraId="17794DBD"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C479A87" w14:textId="77777777" w:rsidR="00A02F82" w:rsidRPr="004D68B6" w:rsidRDefault="00A02F82" w:rsidP="00A02F82">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200102C" w14:textId="5F3EACB0" w:rsidR="00A02F82" w:rsidRPr="009F305C" w:rsidRDefault="00A02F82" w:rsidP="00A02F82">
            <w:r>
              <w:t>P.O Box 7186, Kampala</w:t>
            </w:r>
          </w:p>
        </w:tc>
      </w:tr>
      <w:tr w:rsidR="00A02F82" w:rsidRPr="004D68B6" w14:paraId="38472CF6"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3A818C3" w14:textId="77777777" w:rsidR="00A02F82" w:rsidRPr="004D68B6" w:rsidRDefault="00A02F82" w:rsidP="00A02F82">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2CAC729" w14:textId="2FC03A8C" w:rsidR="00A02F82" w:rsidRPr="009F305C" w:rsidRDefault="00A02F82" w:rsidP="00A02F82">
            <w:hyperlink r:id="rId13" w:history="1">
              <w:r w:rsidRPr="0087785F">
                <w:rPr>
                  <w:rStyle w:val="Hyperlink"/>
                </w:rPr>
                <w:t>galandej1@gmail.com</w:t>
              </w:r>
            </w:hyperlink>
            <w:r>
              <w:t xml:space="preserve"> </w:t>
            </w:r>
          </w:p>
        </w:tc>
      </w:tr>
    </w:tbl>
    <w:p w14:paraId="1D94B4A2" w14:textId="77777777" w:rsidR="00F2175D" w:rsidRDefault="00F2175D" w:rsidP="00F2175D"/>
    <w:tbl>
      <w:tblPr>
        <w:tblW w:w="4750" w:type="pct"/>
        <w:tblLayout w:type="fixed"/>
        <w:tblLook w:val="04A0" w:firstRow="1" w:lastRow="0" w:firstColumn="1" w:lastColumn="0" w:noHBand="0" w:noVBand="1"/>
        <w:tblCaption w:val="2. Definition, concepts, and classifications"/>
      </w:tblPr>
      <w:tblGrid>
        <w:gridCol w:w="3118"/>
        <w:gridCol w:w="5774"/>
      </w:tblGrid>
      <w:tr w:rsidR="00F2175D" w:rsidRPr="004D68B6" w14:paraId="481AB6B5" w14:textId="77777777" w:rsidTr="00F8783C">
        <w:trPr>
          <w:trHeight w:val="396"/>
        </w:trPr>
        <w:tc>
          <w:tcPr>
            <w:tcW w:w="5000" w:type="pct"/>
            <w:gridSpan w:val="2"/>
            <w:tcBorders>
              <w:top w:val="nil"/>
              <w:left w:val="nil"/>
              <w:bottom w:val="nil"/>
              <w:right w:val="nil"/>
            </w:tcBorders>
            <w:shd w:val="clear" w:color="auto" w:fill="auto"/>
            <w:noWrap/>
            <w:vAlign w:val="bottom"/>
            <w:hideMark/>
          </w:tcPr>
          <w:p w14:paraId="6CE27E78" w14:textId="77777777" w:rsidR="00F2175D" w:rsidRPr="00AF2FE1" w:rsidRDefault="00F2175D" w:rsidP="00F8783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F2175D" w:rsidRPr="004D68B6" w14:paraId="77667076" w14:textId="77777777" w:rsidTr="00F8783C">
        <w:trPr>
          <w:trHeight w:val="300"/>
        </w:trPr>
        <w:tc>
          <w:tcPr>
            <w:tcW w:w="1753" w:type="pct"/>
            <w:tcBorders>
              <w:top w:val="nil"/>
              <w:left w:val="nil"/>
              <w:bottom w:val="nil"/>
              <w:right w:val="nil"/>
            </w:tcBorders>
            <w:shd w:val="clear" w:color="000000" w:fill="D9E1F2"/>
            <w:noWrap/>
            <w:vAlign w:val="bottom"/>
            <w:hideMark/>
          </w:tcPr>
          <w:p w14:paraId="43E013FF"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66BFA1A"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F2175D" w:rsidRPr="004D68B6" w14:paraId="5348E137"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tcPr>
          <w:p w14:paraId="2FF567D6" w14:textId="77777777" w:rsidR="00F2175D" w:rsidRPr="004E5702" w:rsidRDefault="00F2175D" w:rsidP="00F8783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49D5814" w14:textId="77777777" w:rsidR="00F2175D" w:rsidRPr="009F305C" w:rsidRDefault="00F2175D" w:rsidP="00F8783C">
            <w:pPr>
              <w:jc w:val="both"/>
            </w:pPr>
          </w:p>
        </w:tc>
      </w:tr>
      <w:tr w:rsidR="00F2175D" w:rsidRPr="004D68B6" w14:paraId="0E164AE8"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DF4CED4" w14:textId="77777777" w:rsidR="00F2175D" w:rsidRPr="004D68B6" w:rsidRDefault="00F2175D"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FEA08B" w14:textId="77777777" w:rsidR="00A02F82" w:rsidRDefault="00A02F82" w:rsidP="00F8783C">
            <w:pPr>
              <w:jc w:val="both"/>
            </w:pPr>
            <w:r w:rsidRPr="00A02F82">
              <w:rPr>
                <w:b/>
                <w:bCs/>
              </w:rPr>
              <w:t>Coverage of DTP containing vaccine (3rd dose):</w:t>
            </w:r>
            <w:r>
              <w:t xml:space="preserve"> Percentage of surviving infants who received the 3 doses of diphtheria and tetanus toxoid with pertussis containing vaccine in a given year. </w:t>
            </w:r>
          </w:p>
          <w:p w14:paraId="43A0836F" w14:textId="77777777" w:rsidR="00CD4BF1" w:rsidRDefault="00A02F82" w:rsidP="00F8783C">
            <w:pPr>
              <w:jc w:val="both"/>
            </w:pPr>
            <w:r w:rsidRPr="00A02F82">
              <w:rPr>
                <w:b/>
                <w:bCs/>
              </w:rPr>
              <w:t>Coverage of Measles containing vaccine (2nd dose):</w:t>
            </w:r>
            <w:r>
              <w:t xml:space="preserve"> Percentage of children who received two dose of measles containing vaccine according to nationally recommended schedule through routine immunization services in a given year. </w:t>
            </w:r>
          </w:p>
          <w:p w14:paraId="2BAFC6C7" w14:textId="77777777" w:rsidR="00CD4BF1" w:rsidRDefault="00A02F82" w:rsidP="00F8783C">
            <w:pPr>
              <w:jc w:val="both"/>
            </w:pPr>
            <w:r w:rsidRPr="00CD4BF1">
              <w:rPr>
                <w:b/>
                <w:bCs/>
              </w:rPr>
              <w:t>Coverage of Pneumococcal conjugate vaccine (last dose in the schedule):</w:t>
            </w:r>
            <w:r>
              <w:t xml:space="preserve"> Percentage of surviving infants who received the nationally recommended doses of pneumococcal conjugate vaccine in a given year.</w:t>
            </w:r>
          </w:p>
          <w:p w14:paraId="179086F6" w14:textId="77777777" w:rsidR="00CD4BF1" w:rsidRDefault="00A02F82" w:rsidP="00F8783C">
            <w:pPr>
              <w:jc w:val="both"/>
            </w:pPr>
            <w:r>
              <w:t xml:space="preserve"> </w:t>
            </w:r>
            <w:r w:rsidRPr="00CD4BF1">
              <w:rPr>
                <w:b/>
                <w:bCs/>
              </w:rPr>
              <w:t>Coverage of Polio vaccine</w:t>
            </w:r>
            <w:r>
              <w:t xml:space="preserve"> Percentage of children who received three doses of oral polio vaccine according to nationally recommended schedule through routine immunization </w:t>
            </w:r>
            <w:proofErr w:type="spellStart"/>
            <w:r>
              <w:t>programmes</w:t>
            </w:r>
            <w:proofErr w:type="spellEnd"/>
            <w:r>
              <w:t>.</w:t>
            </w:r>
          </w:p>
          <w:p w14:paraId="08B5CAF3" w14:textId="77777777" w:rsidR="00CD4BF1" w:rsidRDefault="00A02F82" w:rsidP="00F8783C">
            <w:pPr>
              <w:jc w:val="both"/>
            </w:pPr>
            <w:r>
              <w:t xml:space="preserve"> </w:t>
            </w:r>
            <w:r w:rsidRPr="00CD4BF1">
              <w:rPr>
                <w:b/>
                <w:bCs/>
              </w:rPr>
              <w:t>Coverage of HPV vaccine</w:t>
            </w:r>
            <w:r>
              <w:t xml:space="preserve"> (last dose in the schedule): Percentage of 15 years old girls received the recommended doses of HPV vaccine. Currently performance of the </w:t>
            </w:r>
            <w:proofErr w:type="spellStart"/>
            <w:r>
              <w:t>programme</w:t>
            </w:r>
            <w:proofErr w:type="spellEnd"/>
            <w:r>
              <w:t xml:space="preserve"> in the previous calendar year based on target age group is used. </w:t>
            </w:r>
          </w:p>
          <w:p w14:paraId="47D33EA0" w14:textId="1E9657DF" w:rsidR="00F2175D" w:rsidRPr="009F305C" w:rsidRDefault="00A02F82" w:rsidP="00F8783C">
            <w:pPr>
              <w:jc w:val="both"/>
            </w:pPr>
            <w:r w:rsidRPr="00CD4BF1">
              <w:rPr>
                <w:b/>
                <w:bCs/>
              </w:rPr>
              <w:t>Concept</w:t>
            </w:r>
            <w:r>
              <w:t>: The indicator shows the percentage of children 12-23 months who received specific vaccines at any time before the survey by type of Vaccine and All basic vaccines.</w:t>
            </w:r>
          </w:p>
        </w:tc>
      </w:tr>
      <w:tr w:rsidR="00F2175D" w:rsidRPr="004D68B6" w14:paraId="368FFCAB"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08446467" w14:textId="77777777" w:rsidR="00F2175D" w:rsidRPr="004D68B6" w:rsidRDefault="00F2175D"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2CC66C9" w14:textId="77777777" w:rsidR="00F2175D" w:rsidRPr="009F305C" w:rsidRDefault="00F2175D" w:rsidP="00F8783C">
            <w:r>
              <w:t>Percent</w:t>
            </w:r>
          </w:p>
        </w:tc>
      </w:tr>
      <w:tr w:rsidR="00F2175D" w:rsidRPr="004D68B6" w14:paraId="2322A253"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4CDD092E" w14:textId="77777777" w:rsidR="00F2175D" w:rsidRPr="004D68B6" w:rsidRDefault="00F2175D"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6B61A7A" w14:textId="77777777" w:rsidR="00F2175D" w:rsidRPr="009F305C" w:rsidRDefault="00F2175D" w:rsidP="00F8783C">
            <w:r>
              <w:t xml:space="preserve">None </w:t>
            </w:r>
          </w:p>
        </w:tc>
      </w:tr>
    </w:tbl>
    <w:p w14:paraId="02BA0221" w14:textId="77777777" w:rsidR="00F2175D" w:rsidRDefault="00F2175D" w:rsidP="00F2175D"/>
    <w:tbl>
      <w:tblPr>
        <w:tblW w:w="4750" w:type="pct"/>
        <w:tblLayout w:type="fixed"/>
        <w:tblLook w:val="04A0" w:firstRow="1" w:lastRow="0" w:firstColumn="1" w:lastColumn="0" w:noHBand="0" w:noVBand="1"/>
        <w:tblCaption w:val="3. Data source type and data collection method"/>
      </w:tblPr>
      <w:tblGrid>
        <w:gridCol w:w="3119"/>
        <w:gridCol w:w="5773"/>
      </w:tblGrid>
      <w:tr w:rsidR="00F2175D" w:rsidRPr="004D68B6" w14:paraId="02BC5EBB"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34F05367" w14:textId="77777777" w:rsidR="00F2175D" w:rsidRPr="00AF2FE1" w:rsidRDefault="00F2175D" w:rsidP="00F8783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F2175D" w:rsidRPr="004D68B6" w14:paraId="74A4C0E0" w14:textId="77777777" w:rsidTr="00F8783C">
        <w:trPr>
          <w:trHeight w:val="300"/>
        </w:trPr>
        <w:tc>
          <w:tcPr>
            <w:tcW w:w="1754" w:type="pct"/>
            <w:tcBorders>
              <w:top w:val="nil"/>
              <w:left w:val="nil"/>
              <w:bottom w:val="nil"/>
              <w:right w:val="nil"/>
            </w:tcBorders>
            <w:shd w:val="clear" w:color="000000" w:fill="D9E1F2"/>
            <w:noWrap/>
            <w:vAlign w:val="bottom"/>
            <w:hideMark/>
          </w:tcPr>
          <w:p w14:paraId="0F8ADAEB"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CFD1894"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F2175D" w:rsidRPr="004D68B6" w14:paraId="3BEB4505"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F884CC8" w14:textId="77777777" w:rsidR="00F2175D" w:rsidRPr="004E5702" w:rsidRDefault="00F2175D" w:rsidP="00F8783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AF674CA" w14:textId="77777777" w:rsidR="00F2175D" w:rsidRPr="009F305C" w:rsidRDefault="00F2175D" w:rsidP="00F8783C"/>
        </w:tc>
      </w:tr>
      <w:tr w:rsidR="00F2175D" w:rsidRPr="004D68B6" w14:paraId="316C9895"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BC3B046" w14:textId="77777777" w:rsidR="00F2175D" w:rsidRPr="004D68B6" w:rsidRDefault="00F2175D"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D4E5701" w14:textId="77777777" w:rsidR="00F2175D" w:rsidRPr="009F305C" w:rsidRDefault="00F2175D" w:rsidP="00F8783C">
            <w:pPr>
              <w:jc w:val="both"/>
            </w:pPr>
            <w:r>
              <w:t>The Uganda Demography and Health Survey (UDHS)</w:t>
            </w:r>
          </w:p>
        </w:tc>
      </w:tr>
      <w:tr w:rsidR="00F2175D" w:rsidRPr="004D68B6" w14:paraId="0B7EE84D"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2E265017" w14:textId="77777777" w:rsidR="00F2175D" w:rsidRPr="004D68B6" w:rsidRDefault="00F2175D"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0EF9EC86" w14:textId="413783F3" w:rsidR="00F2175D" w:rsidRDefault="00F2175D" w:rsidP="00F8783C">
            <w:pPr>
              <w:jc w:val="both"/>
              <w:rPr>
                <w:b/>
                <w:bCs/>
              </w:rPr>
            </w:pPr>
            <w:r>
              <w:rPr>
                <w:b/>
                <w:bCs/>
              </w:rPr>
              <w:t xml:space="preserve">Sample Design: </w:t>
            </w:r>
          </w:p>
          <w:p w14:paraId="09CDD98C" w14:textId="536BF73A" w:rsidR="00CD4BF1" w:rsidRDefault="00CD4BF1" w:rsidP="00F8783C">
            <w:pPr>
              <w:jc w:val="both"/>
            </w:pPr>
            <w:r>
              <w:t>The sample design for the 2016 UDHS used the sampling frame from the Uganda National Population and Housing Census (NPHC 2014</w:t>
            </w:r>
            <w:proofErr w:type="gramStart"/>
            <w:r>
              <w:t>).The</w:t>
            </w:r>
            <w:proofErr w:type="gramEnd"/>
            <w:r>
              <w:t xml:space="preserve"> census frame is a complete list of all census Enumeration Areas (EAs) created for the 2014 NPHC. In Uganda, an EA is a geographic area that covers an average of about 130 households.</w:t>
            </w:r>
          </w:p>
          <w:p w14:paraId="077E788B" w14:textId="77777777" w:rsidR="00850062" w:rsidRDefault="00850062" w:rsidP="00F8783C">
            <w:pPr>
              <w:jc w:val="both"/>
            </w:pPr>
            <w:r>
              <w:t xml:space="preserve">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 </w:t>
            </w:r>
          </w:p>
          <w:p w14:paraId="36ED008C" w14:textId="77777777" w:rsidR="00850062" w:rsidRDefault="00850062" w:rsidP="00F8783C">
            <w:pPr>
              <w:jc w:val="both"/>
            </w:pPr>
            <w:r>
              <w:t>The 2016 UDHS sample was stratified and selected in two stages. In the first stage, 697 EAs were selected from the 2014 NPHC, 162 EAs in urban areas and 535 in rural areas. Households constituted the second stage of sampling. A listing of households was compiled in each of the 696 accessible selected EAs from April to October 2016.</w:t>
            </w:r>
          </w:p>
          <w:p w14:paraId="7B0C3DC1" w14:textId="77777777" w:rsidR="00850062" w:rsidRDefault="00850062" w:rsidP="00F8783C">
            <w:pPr>
              <w:jc w:val="both"/>
            </w:pPr>
            <w:r>
              <w:t>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w:t>
            </w:r>
          </w:p>
          <w:p w14:paraId="08D80AEF" w14:textId="1FAA025C" w:rsidR="00CD4BF1" w:rsidRDefault="00850062" w:rsidP="00F8783C">
            <w:pPr>
              <w:jc w:val="both"/>
              <w:rPr>
                <w:b/>
                <w:bCs/>
              </w:rPr>
            </w:pPr>
            <w:r>
              <w:t xml:space="preserve"> 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p>
          <w:p w14:paraId="7BB62AEA" w14:textId="77777777" w:rsidR="00F2175D" w:rsidRPr="00422498" w:rsidRDefault="00F2175D" w:rsidP="00F8783C">
            <w:pPr>
              <w:jc w:val="both"/>
              <w:rPr>
                <w:b/>
                <w:bCs/>
              </w:rPr>
            </w:pPr>
            <w:r w:rsidRPr="00422498">
              <w:rPr>
                <w:b/>
                <w:bCs/>
              </w:rPr>
              <w:t>Training and data collection:</w:t>
            </w:r>
          </w:p>
          <w:p w14:paraId="440B5768" w14:textId="632C1AE3" w:rsidR="00850062" w:rsidRDefault="00850062" w:rsidP="00F8783C">
            <w:pPr>
              <w:jc w:val="both"/>
            </w:pPr>
            <w:r>
              <w:t xml:space="preserve">UBOS recruited and trained field staff to serve as supervisors, CAPI managers, interviewers, health technicians, and reserve interviewers for the main fieldwork. Health technicians were trained separately from interviewers. A two-day f </w:t>
            </w:r>
            <w:proofErr w:type="spellStart"/>
            <w:r>
              <w:t>ield</w:t>
            </w:r>
            <w:proofErr w:type="spellEnd"/>
            <w:r>
              <w:t xml:space="preserve"> practice </w:t>
            </w:r>
            <w:r>
              <w:lastRenderedPageBreak/>
              <w:t xml:space="preserve">was organized to provide trainees with additional </w:t>
            </w:r>
            <w:proofErr w:type="gramStart"/>
            <w:r>
              <w:t>hands on</w:t>
            </w:r>
            <w:proofErr w:type="gramEnd"/>
            <w:r>
              <w:t xml:space="preserve"> practice before the actual fieldwork. Prior to the main field work, a pre-test was conducted and best practices were adopted.</w:t>
            </w:r>
          </w:p>
          <w:p w14:paraId="42249371" w14:textId="77777777" w:rsidR="00850062" w:rsidRDefault="00850062" w:rsidP="00F8783C">
            <w:pPr>
              <w:jc w:val="both"/>
            </w:pPr>
            <w:r w:rsidRPr="00850062">
              <w:rPr>
                <w:b/>
                <w:bCs/>
              </w:rPr>
              <w:t>Questionnaires</w:t>
            </w:r>
            <w:r>
              <w:t>:</w:t>
            </w:r>
          </w:p>
          <w:p w14:paraId="00E3E88F" w14:textId="77777777" w:rsidR="00850062" w:rsidRDefault="00850062" w:rsidP="00F8783C">
            <w:pPr>
              <w:jc w:val="both"/>
            </w:pPr>
            <w:r>
              <w:t xml:space="preserve"> 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r>
              <w:t xml:space="preserve"> </w:t>
            </w:r>
          </w:p>
          <w:p w14:paraId="5DE05222" w14:textId="5BDCAD0F" w:rsidR="00F2175D" w:rsidRPr="003F5538" w:rsidRDefault="00850062" w:rsidP="00F8783C">
            <w:pPr>
              <w:jc w:val="both"/>
            </w:pPr>
            <w:r>
              <w:t>The</w:t>
            </w:r>
            <w:r>
              <w:t xml:space="preserve"> 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25CF4D4D" w14:textId="77777777" w:rsidR="003F5538" w:rsidRPr="003F5538" w:rsidRDefault="003F5538" w:rsidP="00F8783C">
            <w:pPr>
              <w:jc w:val="both"/>
              <w:rPr>
                <w:b/>
                <w:bCs/>
              </w:rPr>
            </w:pPr>
            <w:r w:rsidRPr="003F5538">
              <w:rPr>
                <w:b/>
                <w:bCs/>
              </w:rPr>
              <w:t>Data collection</w:t>
            </w:r>
            <w:r w:rsidRPr="003F5538">
              <w:rPr>
                <w:b/>
                <w:bCs/>
              </w:rPr>
              <w:t xml:space="preserve">: </w:t>
            </w:r>
          </w:p>
          <w:p w14:paraId="403F6A45" w14:textId="77777777" w:rsidR="003F5538" w:rsidRDefault="003F5538" w:rsidP="00F8783C">
            <w:pPr>
              <w:jc w:val="both"/>
            </w:pPr>
            <w:r>
              <w:t xml:space="preserve"> 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 </w:t>
            </w:r>
          </w:p>
          <w:p w14:paraId="12ACD548" w14:textId="4927E3F8" w:rsidR="003F5538" w:rsidRPr="00E14CF9" w:rsidRDefault="003F5538" w:rsidP="00F8783C">
            <w:pPr>
              <w:jc w:val="both"/>
              <w:rPr>
                <w:b/>
                <w:bCs/>
              </w:rPr>
            </w:pPr>
            <w:r>
              <w:t>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r>
              <w:t xml:space="preserve"> </w:t>
            </w:r>
            <w:r>
              <w:t xml:space="preserve">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w:t>
            </w:r>
            <w:r>
              <w:lastRenderedPageBreak/>
              <w:t>Data collection took place over a 6-month period from June 2016 through December 2016.</w:t>
            </w:r>
          </w:p>
        </w:tc>
      </w:tr>
      <w:tr w:rsidR="00F2175D" w:rsidRPr="004D68B6" w14:paraId="6E908EEB"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1EA28DD8" w14:textId="77777777" w:rsidR="00F2175D" w:rsidRPr="004D68B6" w:rsidRDefault="00F2175D" w:rsidP="00F8783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D284FF7" w14:textId="78A54C39" w:rsidR="00F2175D" w:rsidRPr="009F305C" w:rsidRDefault="003F5538" w:rsidP="00F8783C">
            <w:r>
              <w:t>Every 5 years</w:t>
            </w:r>
          </w:p>
        </w:tc>
      </w:tr>
      <w:tr w:rsidR="00F2175D" w:rsidRPr="004D68B6" w14:paraId="27B939FE"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3AC7C58F"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CF2BFEA" w14:textId="1826FA27" w:rsidR="00F2175D" w:rsidRPr="009F305C" w:rsidRDefault="003F5538" w:rsidP="00F8783C">
            <w:r>
              <w:t>2022</w:t>
            </w:r>
          </w:p>
        </w:tc>
      </w:tr>
      <w:tr w:rsidR="00F2175D" w:rsidRPr="004D68B6" w14:paraId="4D79431B"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07F291C7"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FCF4439" w14:textId="77777777" w:rsidR="00F2175D" w:rsidRPr="009F305C" w:rsidRDefault="00F2175D" w:rsidP="00F8783C">
            <w:r>
              <w:t>Uganda Bureau of Statistics</w:t>
            </w:r>
          </w:p>
        </w:tc>
      </w:tr>
      <w:tr w:rsidR="00F2175D" w:rsidRPr="004D68B6" w14:paraId="7FB47365"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40103B26"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9BA0090" w14:textId="0D9EEA4E" w:rsidR="00F2175D" w:rsidRPr="009F305C" w:rsidRDefault="00F2175D" w:rsidP="00F8783C">
            <w:r>
              <w:t xml:space="preserve">Uganda Bureau of </w:t>
            </w:r>
            <w:r w:rsidR="003F5538">
              <w:t xml:space="preserve">Statistics, </w:t>
            </w:r>
            <w:r w:rsidR="003F5538">
              <w:t>ICF</w:t>
            </w:r>
          </w:p>
        </w:tc>
      </w:tr>
      <w:tr w:rsidR="00F2175D" w:rsidRPr="004D68B6" w14:paraId="4FC4C88E"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48BBD6C9"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92BC8D7" w14:textId="6423C444" w:rsidR="00F2175D" w:rsidRPr="009F305C" w:rsidRDefault="00F2175D" w:rsidP="00F8783C">
            <w:pPr>
              <w:jc w:val="both"/>
            </w:pPr>
            <w:r>
              <w:t xml:space="preserve">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 </w:t>
            </w:r>
          </w:p>
        </w:tc>
      </w:tr>
    </w:tbl>
    <w:p w14:paraId="4B4ED15E" w14:textId="77777777" w:rsidR="00F2175D" w:rsidRDefault="00F2175D" w:rsidP="00F2175D"/>
    <w:tbl>
      <w:tblPr>
        <w:tblW w:w="4792" w:type="pct"/>
        <w:tblLayout w:type="fixed"/>
        <w:tblLook w:val="04A0" w:firstRow="1" w:lastRow="0" w:firstColumn="1" w:lastColumn="0" w:noHBand="0" w:noVBand="1"/>
        <w:tblCaption w:val="4. Other methodological considerations"/>
      </w:tblPr>
      <w:tblGrid>
        <w:gridCol w:w="3120"/>
        <w:gridCol w:w="5851"/>
      </w:tblGrid>
      <w:tr w:rsidR="00F2175D" w:rsidRPr="004D68B6" w14:paraId="33E104DE"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29C2DE90" w14:textId="77777777" w:rsidR="00F2175D" w:rsidRPr="007F2D9F" w:rsidRDefault="00F2175D" w:rsidP="00F8783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F2175D" w:rsidRPr="004D68B6" w14:paraId="00A62F00" w14:textId="77777777" w:rsidTr="00F8783C">
        <w:trPr>
          <w:trHeight w:val="300"/>
        </w:trPr>
        <w:tc>
          <w:tcPr>
            <w:tcW w:w="1739" w:type="pct"/>
            <w:tcBorders>
              <w:top w:val="nil"/>
              <w:left w:val="nil"/>
              <w:bottom w:val="nil"/>
              <w:right w:val="nil"/>
            </w:tcBorders>
            <w:shd w:val="clear" w:color="000000" w:fill="D9E1F2"/>
            <w:noWrap/>
            <w:vAlign w:val="bottom"/>
            <w:hideMark/>
          </w:tcPr>
          <w:p w14:paraId="5A848839"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96AC8CD"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14E79C0C"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tcPr>
          <w:p w14:paraId="0265D444" w14:textId="77777777" w:rsidR="00F2175D" w:rsidRPr="00487FF0" w:rsidRDefault="00F2175D" w:rsidP="00F8783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78CF033" w14:textId="77777777" w:rsidR="00F2175D" w:rsidRPr="009F305C" w:rsidRDefault="00F2175D" w:rsidP="00F8783C"/>
        </w:tc>
      </w:tr>
      <w:tr w:rsidR="00F2175D" w:rsidRPr="004D68B6" w14:paraId="39937D6D"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45A3671" w14:textId="77777777" w:rsidR="00F2175D" w:rsidRPr="004D68B6" w:rsidRDefault="00F2175D"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3E7401D" w14:textId="37FB3375" w:rsidR="00F2175D" w:rsidRPr="009F305C" w:rsidRDefault="003F5538" w:rsidP="00F8783C">
            <w:pPr>
              <w:jc w:val="both"/>
            </w:pPr>
            <w:r>
              <w:t>This indicator aims to measure access to vaccines, including the newly available or underutilized vaccines, at the national level. In the past decades all countries added numerous new and underutilized vaccines in their national immunization schedule and there are several vaccines under final stage of development to be introduced by 2030. For monitoring diseases control and impact of vaccines it is important to measure coverage from each vaccine in national immunization schedule and the system is already in place for all national programs, however direct measurement for proportion of population covered with all vaccines in the program is only feasible if the country has a well-functioning national nominal immunization registry, usually an electronic one that will allow this coverage to be easily estimated. While countries will develop and strengthen immunization registries it is a need for an alternative measurement.</w:t>
            </w:r>
          </w:p>
        </w:tc>
      </w:tr>
      <w:tr w:rsidR="00F2175D" w:rsidRPr="004D68B6" w14:paraId="4A24E254"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6A3F9B82" w14:textId="77777777" w:rsidR="00F2175D" w:rsidRPr="004D68B6" w:rsidRDefault="00F2175D"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53DAD0F" w14:textId="77777777" w:rsidR="00F2175D" w:rsidRPr="009F305C" w:rsidRDefault="00F2175D" w:rsidP="00F8783C">
            <w:pPr>
              <w:jc w:val="both"/>
            </w:pPr>
            <w:r>
              <w:t>Non</w:t>
            </w:r>
          </w:p>
        </w:tc>
      </w:tr>
      <w:tr w:rsidR="00F2175D" w:rsidRPr="004D68B6" w14:paraId="6066B184"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040B8E1B" w14:textId="77777777" w:rsidR="00F2175D" w:rsidRPr="004D68B6" w:rsidRDefault="00F2175D"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AF0BDC" w14:textId="01A15152" w:rsidR="00F2175D" w:rsidRPr="009F305C" w:rsidRDefault="005B3ACD" w:rsidP="00F8783C">
            <w:pPr>
              <w:jc w:val="both"/>
            </w:pPr>
            <w:r>
              <w:t xml:space="preserve">Percentage of children age 12-23 months and children age 24-35 months who received specific vaccines at any time before the survey according to vaccination card, according to mother’s report, according to either vaccination card or mother’s report, </w:t>
            </w:r>
            <w:r>
              <w:lastRenderedPageBreak/>
              <w:t xml:space="preserve">and percentage who received specific vaccines by appropriate age. For children age 12-23 months: BCG, </w:t>
            </w:r>
            <w:proofErr w:type="spellStart"/>
            <w:r>
              <w:t>HepB</w:t>
            </w:r>
            <w:proofErr w:type="spellEnd"/>
            <w:r>
              <w:t xml:space="preserve"> (birth dose), 3 doses of DPT-</w:t>
            </w:r>
            <w:proofErr w:type="spellStart"/>
            <w:r>
              <w:t>HepB</w:t>
            </w:r>
            <w:proofErr w:type="spellEnd"/>
            <w:r>
              <w:t xml:space="preserve">-Hib, 3[4] doses of polio vaccine, 3 [2] doses of pneumococcal vaccine, 3[2] doses of rotavirus vaccine, and 1 dose of MCV, according to the national vaccination schedule. For children age 24 35 months, BCG, </w:t>
            </w:r>
            <w:proofErr w:type="spellStart"/>
            <w:r>
              <w:t>HepB</w:t>
            </w:r>
            <w:proofErr w:type="spellEnd"/>
            <w:r>
              <w:t xml:space="preserve"> (birth dose), 3 doses of DPT-</w:t>
            </w:r>
            <w:proofErr w:type="spellStart"/>
            <w:r>
              <w:t>HepB</w:t>
            </w:r>
            <w:proofErr w:type="spellEnd"/>
            <w:r>
              <w:t>-Hib, 3 [4] doses of polio vaccine, 3 [2] doses of pneumococcal vaccine, 3 [2] doses of rotavirus vaccine, and 2 doses of MCV, according to the national vaccination schedule.</w:t>
            </w:r>
          </w:p>
        </w:tc>
      </w:tr>
      <w:tr w:rsidR="00F2175D" w:rsidRPr="004D68B6" w14:paraId="16D1718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EB4F070"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630C48F0" w14:textId="77777777" w:rsidR="005B3ACD" w:rsidRDefault="005B3ACD" w:rsidP="00F8783C">
            <w:pPr>
              <w:jc w:val="both"/>
            </w:pPr>
            <w:r>
              <w:t>A wide consultative process is undertaken to compile, assess and validate data on the indicator. 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w:t>
            </w:r>
          </w:p>
          <w:p w14:paraId="28246207" w14:textId="69571114" w:rsidR="00F2175D" w:rsidRPr="009F305C" w:rsidRDefault="005B3ACD" w:rsidP="00F8783C">
            <w:pPr>
              <w:jc w:val="both"/>
            </w:pPr>
            <w:r>
              <w:t>The results of this Indicator consultation are reviewed by Ministry of Gender and UNICEF</w:t>
            </w:r>
          </w:p>
        </w:tc>
      </w:tr>
      <w:tr w:rsidR="00F2175D" w:rsidRPr="004D68B6" w14:paraId="50514571"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BFDDAE0"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4C2CD78" w14:textId="0F67464D" w:rsidR="00F2175D" w:rsidRPr="009F305C" w:rsidRDefault="005B3ACD" w:rsidP="00F8783C">
            <w:pPr>
              <w:jc w:val="both"/>
            </w:pPr>
            <w:r>
              <w:t>The allocation of the sample EAs featured a power allocation with a small adjustment because a proportional allocation would not have met the minimum number of clusters per survey domain required for a DHS survey.</w:t>
            </w:r>
          </w:p>
        </w:tc>
      </w:tr>
      <w:tr w:rsidR="00F2175D" w:rsidRPr="004D68B6" w14:paraId="3AC1E370"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8E1D984"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6B627225" w14:textId="67737F9A" w:rsidR="00F2175D" w:rsidRPr="009F305C" w:rsidRDefault="005B3ACD" w:rsidP="005B3ACD">
            <w:pPr>
              <w:jc w:val="both"/>
            </w:pPr>
            <w:r>
              <w:t>Missing vaccination card: Mother’s report of vaccination, if any, is used. Missing vaccination on card: Use mother’s report of vaccination, if any, and otherwise assume vaccination is not given. Missing or invalid date on vaccination card: Impute whether before or after age 12 months or before or after age 24 months according to distributions on vaccination cards with valid dates – applied in aggregate after calculation of number of children receiving each vaccine. Missing mother’s (respondent’s) report of vaccination or mother does not know if vaccination given: Treat as vaccine not received when no valid information is on the vaccination card.</w:t>
            </w:r>
          </w:p>
        </w:tc>
      </w:tr>
      <w:tr w:rsidR="00F2175D" w:rsidRPr="004D68B6" w14:paraId="156ECE8E"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3B3F0C0A"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CBDB8FD" w14:textId="77777777" w:rsidR="00F2175D" w:rsidRPr="009F305C" w:rsidRDefault="00F2175D" w:rsidP="00F8783C">
            <w:r>
              <w:t>Not Applicable</w:t>
            </w:r>
          </w:p>
        </w:tc>
      </w:tr>
      <w:tr w:rsidR="00F2175D" w:rsidRPr="004D68B6" w14:paraId="34A719B8"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6F6CED0" w14:textId="77777777" w:rsidR="00F2175D" w:rsidRPr="004D68B6" w:rsidRDefault="00F2175D" w:rsidP="00F8783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568E85D" w14:textId="77777777" w:rsidR="00F2175D" w:rsidRPr="009F305C" w:rsidRDefault="00F2175D" w:rsidP="00F8783C">
            <w:r>
              <w:t>Non</w:t>
            </w:r>
          </w:p>
        </w:tc>
      </w:tr>
      <w:tr w:rsidR="00F2175D" w:rsidRPr="004D68B6" w14:paraId="24ABEE2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09926AD5"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51192FB1" w14:textId="77777777" w:rsidR="00F2175D" w:rsidRDefault="00F2175D" w:rsidP="00F8783C">
            <w:pPr>
              <w:jc w:val="both"/>
            </w:pPr>
            <w:r>
              <w:t>1. The survey implementation is overseen by a Technical Working Group which is constituted using a multi sectorial approach.</w:t>
            </w:r>
          </w:p>
          <w:p w14:paraId="4E4769A0" w14:textId="77777777" w:rsidR="00F2175D" w:rsidRPr="009F305C" w:rsidRDefault="00F2175D" w:rsidP="00F8783C">
            <w:pPr>
              <w:jc w:val="both"/>
            </w:pPr>
            <w:r>
              <w:t xml:space="preserve">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 </w:t>
            </w:r>
          </w:p>
        </w:tc>
      </w:tr>
      <w:tr w:rsidR="00F2175D" w:rsidRPr="004D68B6" w14:paraId="48E3AB0A"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2DD0006"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356D18E" w14:textId="77777777" w:rsidR="00F2175D" w:rsidRDefault="00F2175D" w:rsidP="00F8783C">
            <w:pPr>
              <w:jc w:val="both"/>
            </w:pPr>
            <w:r>
              <w:t xml:space="preserve">The 2019/20 UNHS underwent several stages before production and sharing of the final findings. During the Survey implementation. </w:t>
            </w:r>
          </w:p>
          <w:p w14:paraId="10AA3FF1" w14:textId="77777777" w:rsidR="005B3ACD" w:rsidRDefault="005B3ACD" w:rsidP="00F2175D">
            <w:pPr>
              <w:pStyle w:val="ListParagraph"/>
              <w:numPr>
                <w:ilvl w:val="0"/>
                <w:numId w:val="1"/>
              </w:numPr>
              <w:jc w:val="both"/>
            </w:pPr>
            <w:r>
              <w:t xml:space="preserve">Consultative user needs assessment meetings are held with all key stakeholders. </w:t>
            </w:r>
          </w:p>
          <w:p w14:paraId="056DDAA5" w14:textId="77777777" w:rsidR="005B3ACD" w:rsidRDefault="005B3ACD" w:rsidP="00F2175D">
            <w:pPr>
              <w:pStyle w:val="ListParagraph"/>
              <w:numPr>
                <w:ilvl w:val="0"/>
                <w:numId w:val="1"/>
              </w:numPr>
              <w:jc w:val="both"/>
            </w:pPr>
            <w:r>
              <w:t>ICF International provided consultants to oversee the UDHS</w:t>
            </w:r>
          </w:p>
          <w:p w14:paraId="092172D6" w14:textId="77777777" w:rsidR="005B3ACD" w:rsidRDefault="005B3ACD" w:rsidP="00F2175D">
            <w:pPr>
              <w:pStyle w:val="ListParagraph"/>
              <w:numPr>
                <w:ilvl w:val="0"/>
                <w:numId w:val="1"/>
              </w:numPr>
              <w:jc w:val="both"/>
            </w:pPr>
            <w:r>
              <w:t xml:space="preserve"> The survey and sampling design generated using scientific methods as recommended by the Census and Survey Rules and Regulations.</w:t>
            </w:r>
          </w:p>
          <w:p w14:paraId="526DA28A" w14:textId="77777777" w:rsidR="005B3ACD" w:rsidRDefault="005B3ACD" w:rsidP="00F2175D">
            <w:pPr>
              <w:pStyle w:val="ListParagraph"/>
              <w:numPr>
                <w:ilvl w:val="0"/>
                <w:numId w:val="1"/>
              </w:numPr>
              <w:jc w:val="both"/>
            </w:pPr>
            <w:r>
              <w:t xml:space="preserve"> Comprehensive training sessions are </w:t>
            </w:r>
            <w:r>
              <w:t>organized</w:t>
            </w:r>
            <w:r>
              <w:t xml:space="preserve"> for all survey staff before deployment to the field </w:t>
            </w:r>
          </w:p>
          <w:p w14:paraId="65124EB3" w14:textId="77777777" w:rsidR="005B3ACD" w:rsidRDefault="005B3ACD" w:rsidP="00F2175D">
            <w:pPr>
              <w:pStyle w:val="ListParagraph"/>
              <w:numPr>
                <w:ilvl w:val="0"/>
                <w:numId w:val="1"/>
              </w:numPr>
              <w:jc w:val="both"/>
            </w:pPr>
            <w:r>
              <w:t>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784C1E1B" w14:textId="77777777" w:rsidR="005B3ACD" w:rsidRDefault="005B3ACD" w:rsidP="00F2175D">
            <w:pPr>
              <w:pStyle w:val="ListParagraph"/>
              <w:numPr>
                <w:ilvl w:val="0"/>
                <w:numId w:val="1"/>
              </w:numPr>
              <w:jc w:val="both"/>
            </w:pPr>
            <w:r>
              <w:t xml:space="preserve">Senior Supervision is conducted during data collection to ensure that quality data is collected. vii. Debriefing meetings are implemented during agreed intervals to discuss operational and technical field challenges </w:t>
            </w:r>
          </w:p>
          <w:p w14:paraId="63921C6B" w14:textId="77777777" w:rsidR="00BD5D4D" w:rsidRDefault="005B3ACD" w:rsidP="00F2175D">
            <w:pPr>
              <w:pStyle w:val="ListParagraph"/>
              <w:numPr>
                <w:ilvl w:val="0"/>
                <w:numId w:val="1"/>
              </w:numPr>
              <w:jc w:val="both"/>
            </w:pPr>
            <w:r>
              <w:t>Field Data editing, Secondary data cleaning and coding is undertaken before analysis and report writing.</w:t>
            </w:r>
          </w:p>
          <w:p w14:paraId="35062C71" w14:textId="6275099D" w:rsidR="00F2175D" w:rsidRPr="009F305C" w:rsidRDefault="005B3ACD" w:rsidP="00F2175D">
            <w:pPr>
              <w:pStyle w:val="ListParagraph"/>
              <w:numPr>
                <w:ilvl w:val="0"/>
                <w:numId w:val="1"/>
              </w:numPr>
              <w:jc w:val="both"/>
            </w:pPr>
            <w:r>
              <w:t>An independent quality assurance team is hired to check on the quality of the survey during various phases of the survey.</w:t>
            </w:r>
          </w:p>
        </w:tc>
      </w:tr>
      <w:tr w:rsidR="00F2175D" w:rsidRPr="004D68B6" w14:paraId="3A861E1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61257D1E"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5329C7B9" w14:textId="77777777" w:rsidR="00BD5D4D" w:rsidRDefault="00BD5D4D" w:rsidP="00F8783C">
            <w:pPr>
              <w:jc w:val="both"/>
            </w:pPr>
            <w:r>
              <w:t xml:space="preserve">Before dissemination, the report is reviewed and quality assured by a professional team of the National Statistical System. </w:t>
            </w:r>
          </w:p>
          <w:p w14:paraId="763DC39C" w14:textId="474F9591" w:rsidR="00F2175D" w:rsidRPr="009F305C" w:rsidRDefault="00BD5D4D" w:rsidP="00F8783C">
            <w:pPr>
              <w:jc w:val="both"/>
            </w:pPr>
            <w:r>
              <w:t>Quality Control is addressed at all levels during Survey implementation</w:t>
            </w:r>
          </w:p>
        </w:tc>
      </w:tr>
    </w:tbl>
    <w:p w14:paraId="463D8A9C" w14:textId="77777777" w:rsidR="00F2175D" w:rsidRDefault="00F2175D" w:rsidP="00F2175D"/>
    <w:tbl>
      <w:tblPr>
        <w:tblW w:w="4833" w:type="pct"/>
        <w:tblLayout w:type="fixed"/>
        <w:tblLook w:val="04A0" w:firstRow="1" w:lastRow="0" w:firstColumn="1" w:lastColumn="0" w:noHBand="0" w:noVBand="1"/>
        <w:tblCaption w:val="5. Data availability and disaggregation"/>
      </w:tblPr>
      <w:tblGrid>
        <w:gridCol w:w="3020"/>
        <w:gridCol w:w="6027"/>
      </w:tblGrid>
      <w:tr w:rsidR="00F2175D" w:rsidRPr="004D68B6" w14:paraId="63CDF71D"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41FB613B" w14:textId="77777777" w:rsidR="00F2175D" w:rsidRPr="00776312" w:rsidRDefault="00F2175D" w:rsidP="00F8783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F2175D" w:rsidRPr="004D68B6" w14:paraId="5C388AF8" w14:textId="77777777" w:rsidTr="00F8783C">
        <w:trPr>
          <w:trHeight w:val="300"/>
        </w:trPr>
        <w:tc>
          <w:tcPr>
            <w:tcW w:w="1669" w:type="pct"/>
            <w:tcBorders>
              <w:top w:val="nil"/>
              <w:left w:val="nil"/>
              <w:bottom w:val="nil"/>
              <w:right w:val="nil"/>
            </w:tcBorders>
            <w:shd w:val="clear" w:color="000000" w:fill="D9E1F2"/>
            <w:noWrap/>
            <w:vAlign w:val="bottom"/>
            <w:hideMark/>
          </w:tcPr>
          <w:p w14:paraId="6F8DF5D7"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41D1EEF" w14:textId="77777777" w:rsidR="00F2175D" w:rsidRPr="004D68B6" w:rsidRDefault="00F2175D"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5F4A9C6E"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0382543" w14:textId="77777777" w:rsidR="00F2175D" w:rsidRPr="004E5702" w:rsidRDefault="00F2175D" w:rsidP="00F8783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4FA34AA" w14:textId="77777777" w:rsidR="00F2175D" w:rsidRDefault="00F2175D" w:rsidP="00F8783C">
            <w:r w:rsidRPr="002E7852">
              <w:rPr>
                <w:b/>
                <w:bCs/>
              </w:rPr>
              <w:t>Data Availability</w:t>
            </w:r>
            <w:r>
              <w:t>:</w:t>
            </w:r>
          </w:p>
          <w:p w14:paraId="0DC30F84" w14:textId="77777777" w:rsidR="00F2175D" w:rsidRDefault="00F2175D" w:rsidP="00F8783C">
            <w:r>
              <w:t xml:space="preserve"> Data available Every 5 years</w:t>
            </w:r>
          </w:p>
          <w:p w14:paraId="0F36EDD2" w14:textId="77777777" w:rsidR="00F2175D" w:rsidRDefault="00F2175D" w:rsidP="00F8783C">
            <w:r>
              <w:t xml:space="preserve"> </w:t>
            </w:r>
            <w:r w:rsidRPr="002E7852">
              <w:rPr>
                <w:b/>
                <w:bCs/>
              </w:rPr>
              <w:t>Time Series</w:t>
            </w:r>
            <w:r>
              <w:t xml:space="preserve">: </w:t>
            </w:r>
          </w:p>
          <w:p w14:paraId="679E4C66" w14:textId="77777777" w:rsidR="00BD5D4D" w:rsidRDefault="00BD5D4D" w:rsidP="00F8783C">
            <w:r>
              <w:t>2001,2006,2011,2016</w:t>
            </w:r>
          </w:p>
          <w:p w14:paraId="592E4645" w14:textId="15F15D8B" w:rsidR="00F2175D" w:rsidRPr="009F305C" w:rsidRDefault="00F2175D" w:rsidP="00F8783C">
            <w:r w:rsidRPr="002E7852">
              <w:rPr>
                <w:b/>
                <w:bCs/>
              </w:rPr>
              <w:t>Disaggregation:</w:t>
            </w:r>
            <w:r>
              <w:t xml:space="preserve"> </w:t>
            </w:r>
            <w:r w:rsidR="00BD5D4D">
              <w:t xml:space="preserve">By vaccine type, source of </w:t>
            </w:r>
            <w:proofErr w:type="gramStart"/>
            <w:r w:rsidR="00BD5D4D">
              <w:t>information( Vaccine</w:t>
            </w:r>
            <w:proofErr w:type="gramEnd"/>
            <w:r w:rsidR="00BD5D4D">
              <w:t xml:space="preserve"> card, mother to the child), sex, residence, Region, special areas, Mother’s education, wealth quintile.</w:t>
            </w:r>
          </w:p>
        </w:tc>
      </w:tr>
    </w:tbl>
    <w:p w14:paraId="4C602038" w14:textId="77777777" w:rsidR="00F2175D" w:rsidRDefault="00F2175D" w:rsidP="00F2175D"/>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2175D" w:rsidRPr="004D68B6" w14:paraId="6B293F70" w14:textId="77777777" w:rsidTr="00F8783C">
        <w:trPr>
          <w:trHeight w:val="290"/>
        </w:trPr>
        <w:tc>
          <w:tcPr>
            <w:tcW w:w="5000" w:type="pct"/>
            <w:gridSpan w:val="2"/>
            <w:tcBorders>
              <w:top w:val="nil"/>
              <w:left w:val="nil"/>
              <w:bottom w:val="nil"/>
              <w:right w:val="nil"/>
            </w:tcBorders>
            <w:shd w:val="clear" w:color="auto" w:fill="auto"/>
            <w:noWrap/>
            <w:vAlign w:val="bottom"/>
          </w:tcPr>
          <w:p w14:paraId="1EC0F2A4" w14:textId="77777777" w:rsidR="00F2175D" w:rsidRPr="006A7EF1" w:rsidRDefault="00F2175D" w:rsidP="00F8783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F2175D" w:rsidRPr="004D68B6" w14:paraId="2C1A078C" w14:textId="77777777" w:rsidTr="00F8783C">
        <w:trPr>
          <w:trHeight w:val="300"/>
        </w:trPr>
        <w:tc>
          <w:tcPr>
            <w:tcW w:w="1669" w:type="pct"/>
            <w:tcBorders>
              <w:top w:val="nil"/>
              <w:left w:val="nil"/>
              <w:bottom w:val="nil"/>
              <w:right w:val="nil"/>
            </w:tcBorders>
            <w:shd w:val="clear" w:color="000000" w:fill="D9E1F2"/>
            <w:noWrap/>
            <w:vAlign w:val="bottom"/>
            <w:hideMark/>
          </w:tcPr>
          <w:p w14:paraId="28739EEE"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6A4D205" w14:textId="77777777" w:rsidR="00F2175D" w:rsidRPr="004D68B6" w:rsidRDefault="00F2175D"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7858D2EF"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DA057E7" w14:textId="77777777" w:rsidR="00F2175D" w:rsidRPr="004E5702" w:rsidRDefault="00F2175D" w:rsidP="00F8783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275964D" w14:textId="77777777" w:rsidR="00BD5D4D" w:rsidRDefault="00BD5D4D" w:rsidP="00F8783C">
            <w:r>
              <w:t>• Coverage of HPV vaccine (last dose in the schedule) data is not available.</w:t>
            </w:r>
          </w:p>
          <w:p w14:paraId="0B593527" w14:textId="4413D513" w:rsidR="00F2175D" w:rsidRPr="009F305C" w:rsidRDefault="00BD5D4D" w:rsidP="00F8783C">
            <w:r>
              <w:t>• Coverage of Pneumococcal conjugate vaccine (last dose in the schedule) is only available for series 2016.</w:t>
            </w:r>
          </w:p>
        </w:tc>
      </w:tr>
    </w:tbl>
    <w:p w14:paraId="02A11CC1" w14:textId="77777777" w:rsidR="00F2175D" w:rsidRDefault="00F2175D" w:rsidP="00F2175D"/>
    <w:tbl>
      <w:tblPr>
        <w:tblW w:w="4833" w:type="pct"/>
        <w:tblLayout w:type="fixed"/>
        <w:tblLook w:val="04A0" w:firstRow="1" w:lastRow="0" w:firstColumn="1" w:lastColumn="0" w:noHBand="0" w:noVBand="1"/>
        <w:tblCaption w:val="7. References and Documentation"/>
      </w:tblPr>
      <w:tblGrid>
        <w:gridCol w:w="3020"/>
        <w:gridCol w:w="6027"/>
      </w:tblGrid>
      <w:tr w:rsidR="00F2175D" w:rsidRPr="004D68B6" w14:paraId="0CD9339A" w14:textId="77777777" w:rsidTr="00F8783C">
        <w:trPr>
          <w:trHeight w:val="290"/>
        </w:trPr>
        <w:tc>
          <w:tcPr>
            <w:tcW w:w="5000" w:type="pct"/>
            <w:gridSpan w:val="2"/>
            <w:tcBorders>
              <w:top w:val="nil"/>
              <w:left w:val="nil"/>
              <w:bottom w:val="nil"/>
              <w:right w:val="nil"/>
            </w:tcBorders>
            <w:shd w:val="clear" w:color="auto" w:fill="auto"/>
            <w:noWrap/>
            <w:vAlign w:val="bottom"/>
          </w:tcPr>
          <w:p w14:paraId="79D8CA63" w14:textId="77777777" w:rsidR="00F2175D" w:rsidRPr="006A7EF1" w:rsidRDefault="00F2175D" w:rsidP="00F8783C">
            <w:pPr>
              <w:pStyle w:val="Heading2"/>
              <w:rPr>
                <w:sz w:val="32"/>
                <w:szCs w:val="32"/>
              </w:rPr>
            </w:pPr>
            <w:r>
              <w:rPr>
                <w:sz w:val="32"/>
                <w:szCs w:val="32"/>
              </w:rPr>
              <w:t>7. References and Documentation</w:t>
            </w:r>
          </w:p>
        </w:tc>
      </w:tr>
      <w:tr w:rsidR="00F2175D" w:rsidRPr="004D68B6" w14:paraId="7D463664" w14:textId="77777777" w:rsidTr="00F8783C">
        <w:trPr>
          <w:trHeight w:val="300"/>
        </w:trPr>
        <w:tc>
          <w:tcPr>
            <w:tcW w:w="1669" w:type="pct"/>
            <w:tcBorders>
              <w:top w:val="nil"/>
              <w:left w:val="nil"/>
              <w:bottom w:val="nil"/>
              <w:right w:val="nil"/>
            </w:tcBorders>
            <w:shd w:val="clear" w:color="000000" w:fill="D9E1F2"/>
            <w:noWrap/>
            <w:vAlign w:val="bottom"/>
            <w:hideMark/>
          </w:tcPr>
          <w:p w14:paraId="039D5A44"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69C8279" w14:textId="77777777" w:rsidR="00F2175D" w:rsidRPr="004D68B6" w:rsidRDefault="00F2175D"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241FE9F3"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9A1A3C0" w14:textId="77777777" w:rsidR="00F2175D" w:rsidRPr="004E5702"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913B553" w14:textId="08B2AE9C" w:rsidR="00F2175D" w:rsidRPr="009F305C" w:rsidRDefault="00BD5D4D" w:rsidP="00F8783C">
            <w:r>
              <w:t>Uganda Demographic and Health Survey 2016 [FR333] (ubos.org) https://dhsprogram.com/</w:t>
            </w:r>
          </w:p>
        </w:tc>
      </w:tr>
    </w:tbl>
    <w:p w14:paraId="775EDCFA" w14:textId="77777777" w:rsidR="00F2175D" w:rsidRDefault="00F2175D" w:rsidP="00F2175D">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D504A86" w14:textId="77777777" w:rsidR="00F2175D" w:rsidRDefault="00F2175D" w:rsidP="00F2175D">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C47B924" w14:textId="77777777" w:rsidR="00F2175D" w:rsidRPr="00C141AF" w:rsidRDefault="00F2175D" w:rsidP="00F2175D">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6967856" w14:textId="77777777" w:rsidR="00F2175D" w:rsidRPr="00C141AF" w:rsidRDefault="00F2175D" w:rsidP="00F2175D">
      <w:r w:rsidRPr="00C141AF">
        <w:rPr>
          <w:b/>
          <w:bCs/>
          <w:i/>
          <w:iCs/>
        </w:rPr>
        <w:t>0.a. Goal</w:t>
      </w:r>
      <w:r>
        <w:t xml:space="preserve">: </w:t>
      </w:r>
      <w:r w:rsidRPr="004962C5">
        <w:rPr>
          <w:rFonts w:ascii="Calibri" w:eastAsia="Times New Roman" w:hAnsi="Calibri" w:cs="Calibri"/>
          <w:color w:val="000000"/>
        </w:rPr>
        <w:t>SDG Goal number and name.</w:t>
      </w:r>
    </w:p>
    <w:p w14:paraId="1593686A" w14:textId="77777777" w:rsidR="00F2175D" w:rsidRPr="00372D21" w:rsidRDefault="00F2175D" w:rsidP="00F2175D">
      <w:r w:rsidRPr="00C141AF">
        <w:rPr>
          <w:b/>
          <w:bCs/>
          <w:i/>
          <w:iCs/>
        </w:rPr>
        <w:lastRenderedPageBreak/>
        <w:t>0.b. Target</w:t>
      </w:r>
      <w:r>
        <w:rPr>
          <w:b/>
          <w:bCs/>
          <w:i/>
          <w:iCs/>
        </w:rPr>
        <w:t xml:space="preserve">: </w:t>
      </w:r>
      <w:r w:rsidRPr="004962C5">
        <w:rPr>
          <w:rFonts w:ascii="Calibri" w:eastAsia="Times New Roman" w:hAnsi="Calibri" w:cs="Calibri"/>
          <w:color w:val="000000"/>
        </w:rPr>
        <w:t>SDG Target number and name.</w:t>
      </w:r>
    </w:p>
    <w:p w14:paraId="531976EF" w14:textId="77777777" w:rsidR="00F2175D" w:rsidRPr="002E6DA3" w:rsidRDefault="00F2175D" w:rsidP="00F2175D">
      <w:r w:rsidRPr="00C141AF">
        <w:rPr>
          <w:b/>
          <w:bCs/>
          <w:i/>
          <w:iCs/>
        </w:rPr>
        <w:t>0.c. Indicator</w:t>
      </w:r>
      <w:r>
        <w:t xml:space="preserve">: </w:t>
      </w:r>
      <w:r w:rsidRPr="004962C5">
        <w:rPr>
          <w:rFonts w:ascii="Calibri" w:eastAsia="Times New Roman" w:hAnsi="Calibri" w:cs="Calibri"/>
          <w:color w:val="000000"/>
        </w:rPr>
        <w:t>SDG Indicator number and name.</w:t>
      </w:r>
    </w:p>
    <w:p w14:paraId="12F49328" w14:textId="77777777" w:rsidR="00F2175D" w:rsidRPr="00C141AF" w:rsidRDefault="00F2175D" w:rsidP="00F2175D">
      <w:pPr>
        <w:rPr>
          <w:b/>
          <w:bCs/>
          <w:i/>
          <w:iCs/>
        </w:rPr>
      </w:pPr>
      <w:r w:rsidRPr="00C141AF">
        <w:rPr>
          <w:b/>
          <w:bCs/>
          <w:i/>
          <w:iCs/>
        </w:rPr>
        <w:t>0.d. Series</w:t>
      </w:r>
      <w:r>
        <w:t xml:space="preserve">: </w:t>
      </w:r>
      <w:r w:rsidRPr="004962C5">
        <w:t>Description of SDG data series.</w:t>
      </w:r>
      <w:r w:rsidRPr="00C141AF">
        <w:rPr>
          <w:b/>
          <w:bCs/>
          <w:i/>
          <w:iCs/>
        </w:rPr>
        <w:tab/>
      </w:r>
    </w:p>
    <w:p w14:paraId="4BBE2153" w14:textId="77777777" w:rsidR="00F2175D" w:rsidRPr="00E842C7" w:rsidRDefault="00F2175D" w:rsidP="00F2175D">
      <w:r w:rsidRPr="00C141AF">
        <w:rPr>
          <w:b/>
          <w:bCs/>
          <w:i/>
          <w:iCs/>
        </w:rPr>
        <w:t>0.e. Metadata update</w:t>
      </w:r>
      <w:r>
        <w:t xml:space="preserve">: </w:t>
      </w:r>
      <w:r w:rsidRPr="004962C5">
        <w:t xml:space="preserve">The date when this metadata report </w:t>
      </w:r>
      <w:r>
        <w:t>wa</w:t>
      </w:r>
      <w:r w:rsidRPr="004962C5">
        <w:t>s last updated.</w:t>
      </w:r>
    </w:p>
    <w:p w14:paraId="5811450B" w14:textId="77777777" w:rsidR="00F2175D" w:rsidRPr="00D51841" w:rsidRDefault="00F2175D" w:rsidP="00F2175D">
      <w:r w:rsidRPr="00C141AF">
        <w:rPr>
          <w:b/>
          <w:bCs/>
          <w:i/>
          <w:iCs/>
        </w:rPr>
        <w:t>0.f. Related indicators</w:t>
      </w:r>
      <w:r>
        <w:t xml:space="preserve">: </w:t>
      </w:r>
      <w:r w:rsidRPr="004962C5">
        <w:t>Linkages with any other Goals and Targets.</w:t>
      </w:r>
    </w:p>
    <w:p w14:paraId="2992934F" w14:textId="77777777" w:rsidR="00F2175D" w:rsidRPr="00EC6024" w:rsidRDefault="00F2175D" w:rsidP="00F2175D">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772A0F25" w14:textId="77777777" w:rsidR="00F2175D" w:rsidRPr="00911199" w:rsidRDefault="00F2175D" w:rsidP="00F2175D">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2393E94B" w14:textId="77777777" w:rsidR="00F2175D" w:rsidRPr="00C141AF" w:rsidRDefault="00F2175D" w:rsidP="00F2175D">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C69969E" w14:textId="77777777" w:rsidR="00F2175D" w:rsidRPr="008D775E" w:rsidRDefault="00F2175D" w:rsidP="00F2175D">
      <w:r w:rsidRPr="00C141AF">
        <w:rPr>
          <w:b/>
          <w:bCs/>
          <w:i/>
          <w:iCs/>
        </w:rPr>
        <w:t>1.e. Contact phone</w:t>
      </w:r>
      <w:r>
        <w:t xml:space="preserve">: </w:t>
      </w:r>
      <w:r w:rsidRPr="004962C5">
        <w:t>Phone number(s) of the contact points for the data or metadata.</w:t>
      </w:r>
    </w:p>
    <w:p w14:paraId="79C42A53" w14:textId="77777777" w:rsidR="00F2175D" w:rsidRPr="004962C5" w:rsidRDefault="00F2175D" w:rsidP="00F2175D">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598A6F6" w14:textId="77777777" w:rsidR="00F2175D" w:rsidRPr="007F6520" w:rsidRDefault="00F2175D" w:rsidP="00F2175D">
      <w:pPr>
        <w:spacing w:after="240"/>
      </w:pPr>
      <w:r w:rsidRPr="00C141AF">
        <w:rPr>
          <w:b/>
          <w:bCs/>
          <w:i/>
          <w:iCs/>
        </w:rPr>
        <w:t>1.g. Contact emails</w:t>
      </w:r>
      <w:r>
        <w:t xml:space="preserve">: </w:t>
      </w:r>
      <w:r w:rsidRPr="004962C5">
        <w:t>E-mail address(es) of the contact points for the data or metadata.</w:t>
      </w:r>
    </w:p>
    <w:p w14:paraId="7C4A3276" w14:textId="77777777" w:rsidR="00F2175D" w:rsidRPr="00C057EA" w:rsidRDefault="00F2175D" w:rsidP="00F2175D">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57EC5E3" w14:textId="77777777" w:rsidR="00F2175D" w:rsidRPr="009D6291" w:rsidRDefault="00F2175D" w:rsidP="00F2175D">
      <w:r w:rsidRPr="00C141AF">
        <w:rPr>
          <w:b/>
          <w:bCs/>
          <w:i/>
          <w:iCs/>
        </w:rPr>
        <w:t>2.b. Unit of measure</w:t>
      </w:r>
      <w:r>
        <w:rPr>
          <w:b/>
          <w:bCs/>
          <w:i/>
          <w:iCs/>
        </w:rPr>
        <w:t>:</w:t>
      </w:r>
      <w:r>
        <w:t xml:space="preserve"> </w:t>
      </w:r>
      <w:r w:rsidRPr="004962C5">
        <w:t>Description of the unit of measurement (proportion, dollars, number of people, etc.)</w:t>
      </w:r>
    </w:p>
    <w:p w14:paraId="2B7A7A65" w14:textId="77777777" w:rsidR="00F2175D" w:rsidRPr="001734AE" w:rsidRDefault="00F2175D" w:rsidP="00F2175D">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14B641DF" w14:textId="77777777" w:rsidR="00F2175D" w:rsidRPr="00C141AF" w:rsidRDefault="00F2175D" w:rsidP="00F2175D">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F09BEEF" w14:textId="77777777" w:rsidR="00F2175D" w:rsidRPr="00C141AF" w:rsidRDefault="00F2175D" w:rsidP="00F2175D">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3EEB623" w14:textId="77777777" w:rsidR="00F2175D" w:rsidRPr="005B293A" w:rsidRDefault="00F2175D" w:rsidP="00F2175D">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17CE11FE" w14:textId="77777777" w:rsidR="00F2175D" w:rsidRPr="005B293A" w:rsidRDefault="00F2175D" w:rsidP="00F2175D">
      <w:pPr>
        <w:pStyle w:val="EndnoteText"/>
        <w:spacing w:after="240"/>
        <w:rPr>
          <w:sz w:val="22"/>
          <w:szCs w:val="22"/>
        </w:rPr>
      </w:pPr>
      <w:r w:rsidRPr="005B293A">
        <w:rPr>
          <w:b/>
          <w:bCs/>
          <w:i/>
          <w:iCs/>
          <w:sz w:val="22"/>
          <w:szCs w:val="22"/>
        </w:rPr>
        <w:lastRenderedPageBreak/>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5794F65E" w14:textId="77777777" w:rsidR="00F2175D" w:rsidRPr="005B293A" w:rsidRDefault="00F2175D" w:rsidP="00F2175D">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8BC5DBA" w14:textId="77777777" w:rsidR="00F2175D" w:rsidRPr="005B293A" w:rsidRDefault="00F2175D" w:rsidP="00F2175D">
      <w:r w:rsidRPr="005B293A">
        <w:rPr>
          <w:b/>
          <w:bCs/>
          <w:i/>
          <w:iCs/>
        </w:rPr>
        <w:t>3.f. Data compilers</w:t>
      </w:r>
      <w:r w:rsidRPr="005B293A">
        <w:t>: Organization(s) responsible for compilation of this indicator either at national or global level.</w:t>
      </w:r>
    </w:p>
    <w:p w14:paraId="3D64596D" w14:textId="77777777" w:rsidR="00F2175D" w:rsidRPr="00C141AF" w:rsidRDefault="00F2175D" w:rsidP="00F2175D">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4DC76E8F" w14:textId="77777777" w:rsidR="00F2175D" w:rsidRDefault="00F2175D" w:rsidP="00F2175D">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6E9341F" w14:textId="77777777" w:rsidR="00F2175D" w:rsidRPr="00535955" w:rsidRDefault="00F2175D" w:rsidP="00F2175D">
      <w:pPr>
        <w:pStyle w:val="EndnoteText"/>
        <w:rPr>
          <w:sz w:val="22"/>
          <w:szCs w:val="22"/>
        </w:rPr>
      </w:pPr>
    </w:p>
    <w:p w14:paraId="6B8170BC" w14:textId="77777777" w:rsidR="00F2175D" w:rsidRPr="008C141D" w:rsidRDefault="00F2175D" w:rsidP="00F2175D">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FCED6A7" w14:textId="77777777" w:rsidR="00F2175D" w:rsidRDefault="00F2175D" w:rsidP="00F2175D">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D0DB656" w14:textId="77777777" w:rsidR="00F2175D" w:rsidRPr="0009691A" w:rsidRDefault="00F2175D" w:rsidP="00F2175D">
      <w:pPr>
        <w:pStyle w:val="EndnoteText"/>
        <w:rPr>
          <w:sz w:val="22"/>
          <w:szCs w:val="22"/>
        </w:rPr>
      </w:pPr>
    </w:p>
    <w:p w14:paraId="3218C9C6" w14:textId="77777777" w:rsidR="00F2175D" w:rsidRPr="005B293A" w:rsidRDefault="00F2175D" w:rsidP="00F2175D">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C01842C" w14:textId="77777777" w:rsidR="00F2175D" w:rsidRPr="005B293A" w:rsidRDefault="00F2175D" w:rsidP="00F2175D">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138849E" w14:textId="77777777" w:rsidR="00F2175D" w:rsidRPr="005B293A" w:rsidRDefault="00F2175D" w:rsidP="00F2175D">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0448C52" w14:textId="77777777" w:rsidR="00F2175D" w:rsidRPr="005B293A" w:rsidRDefault="00F2175D" w:rsidP="00F2175D">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0C80758" w14:textId="77777777" w:rsidR="00F2175D" w:rsidRPr="005B293A" w:rsidRDefault="00F2175D" w:rsidP="00F2175D">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4CEA7D7" w14:textId="77777777" w:rsidR="00F2175D" w:rsidRPr="005B293A" w:rsidRDefault="00F2175D" w:rsidP="00F2175D">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4709BA19" w14:textId="77777777" w:rsidR="00F2175D" w:rsidRPr="005B293A" w:rsidRDefault="00F2175D" w:rsidP="00F2175D">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B352680" w14:textId="77777777" w:rsidR="00F2175D" w:rsidRDefault="00F2175D" w:rsidP="00F2175D">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112D90A" w14:textId="77777777" w:rsidR="00F2175D" w:rsidRPr="00A5114C" w:rsidRDefault="00F2175D" w:rsidP="00F2175D">
      <w:pPr>
        <w:pStyle w:val="EndnoteText"/>
        <w:rPr>
          <w:sz w:val="22"/>
          <w:szCs w:val="22"/>
        </w:rPr>
      </w:pPr>
    </w:p>
    <w:p w14:paraId="6B1D149F" w14:textId="77777777" w:rsidR="00F2175D" w:rsidRPr="00D15AD5" w:rsidRDefault="00F2175D" w:rsidP="00F2175D">
      <w:pPr>
        <w:pStyle w:val="EndnoteText"/>
        <w:rPr>
          <w:sz w:val="22"/>
          <w:szCs w:val="22"/>
        </w:rPr>
      </w:pPr>
    </w:p>
    <w:p w14:paraId="55ACF63F" w14:textId="77777777" w:rsidR="00F2175D" w:rsidRPr="005B293A" w:rsidRDefault="00F2175D" w:rsidP="00F2175D">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76FAAAC" w14:textId="77777777" w:rsidR="00F2175D" w:rsidRPr="005B293A" w:rsidRDefault="00F2175D" w:rsidP="00F2175D">
      <w:pPr>
        <w:pStyle w:val="EndnoteText"/>
        <w:rPr>
          <w:sz w:val="22"/>
          <w:szCs w:val="22"/>
        </w:rPr>
      </w:pPr>
    </w:p>
    <w:p w14:paraId="41F375E1" w14:textId="77777777" w:rsidR="00F2175D" w:rsidRPr="004A31AD" w:rsidRDefault="00F2175D" w:rsidP="00F2175D">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3FE1A12" w14:textId="77777777" w:rsidR="00F2175D" w:rsidRDefault="00F2175D" w:rsidP="00F2175D">
      <w:r w:rsidRPr="00C141AF">
        <w:rPr>
          <w:b/>
          <w:bCs/>
          <w:i/>
          <w:iCs/>
        </w:rPr>
        <w:t>7. References and Documentation</w:t>
      </w:r>
      <w:r>
        <w:t xml:space="preserve">: </w:t>
      </w:r>
      <w:r w:rsidRPr="004962C5">
        <w:t>Descriptions and links to all relevant reference materials related to this indic</w:t>
      </w:r>
      <w:r w:rsidRPr="00B137EE">
        <w:t>ator.</w:t>
      </w:r>
    </w:p>
    <w:p w14:paraId="363AFC81" w14:textId="77777777" w:rsidR="00F2175D" w:rsidRPr="004962C5" w:rsidRDefault="00F2175D" w:rsidP="00F2175D">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0FF5C426" w14:textId="77777777" w:rsidR="00F2175D" w:rsidRDefault="00F2175D" w:rsidP="00F2175D">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2728CC4" w14:textId="77777777" w:rsidR="00F2175D" w:rsidRDefault="00F2175D" w:rsidP="00F2175D">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2175D" w:rsidRPr="00000456" w14:paraId="59BA2825" w14:textId="77777777" w:rsidTr="00F8783C">
        <w:trPr>
          <w:trHeight w:val="300"/>
          <w:tblHeader/>
        </w:trPr>
        <w:tc>
          <w:tcPr>
            <w:tcW w:w="3232" w:type="dxa"/>
            <w:shd w:val="clear" w:color="auto" w:fill="B4C6E7" w:themeFill="accent1" w:themeFillTint="66"/>
            <w:tcMar>
              <w:top w:w="0" w:type="dxa"/>
              <w:left w:w="45" w:type="dxa"/>
              <w:bottom w:w="0" w:type="dxa"/>
              <w:right w:w="45" w:type="dxa"/>
            </w:tcMar>
            <w:hideMark/>
          </w:tcPr>
          <w:p w14:paraId="5F8F266D" w14:textId="77777777" w:rsidR="00F2175D" w:rsidRPr="00000456" w:rsidRDefault="00F2175D"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11C1FAAB" w14:textId="77777777" w:rsidR="00F2175D" w:rsidRPr="00000456" w:rsidRDefault="00F2175D"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F2175D" w:rsidRPr="00000456" w14:paraId="1D6D267C" w14:textId="77777777" w:rsidTr="00F8783C">
        <w:trPr>
          <w:trHeight w:val="300"/>
        </w:trPr>
        <w:tc>
          <w:tcPr>
            <w:tcW w:w="3232" w:type="dxa"/>
            <w:shd w:val="clear" w:color="auto" w:fill="E7E6E6" w:themeFill="background2"/>
            <w:tcMar>
              <w:top w:w="0" w:type="dxa"/>
              <w:left w:w="45" w:type="dxa"/>
              <w:bottom w:w="0" w:type="dxa"/>
              <w:right w:w="45" w:type="dxa"/>
            </w:tcMar>
            <w:hideMark/>
          </w:tcPr>
          <w:p w14:paraId="55A2EBDB"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63F1749"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F2175D" w:rsidRPr="00000456" w14:paraId="7ACB896F" w14:textId="77777777" w:rsidTr="00F8783C">
        <w:trPr>
          <w:trHeight w:val="300"/>
        </w:trPr>
        <w:tc>
          <w:tcPr>
            <w:tcW w:w="3232" w:type="dxa"/>
            <w:shd w:val="clear" w:color="auto" w:fill="E7E6E6" w:themeFill="background2"/>
            <w:tcMar>
              <w:top w:w="0" w:type="dxa"/>
              <w:left w:w="45" w:type="dxa"/>
              <w:bottom w:w="0" w:type="dxa"/>
              <w:right w:w="45" w:type="dxa"/>
            </w:tcMar>
            <w:hideMark/>
          </w:tcPr>
          <w:p w14:paraId="7F6A2A2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6E00278"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F2175D" w:rsidRPr="00000456" w14:paraId="28DF705D" w14:textId="77777777" w:rsidTr="00F8783C">
        <w:trPr>
          <w:trHeight w:val="300"/>
        </w:trPr>
        <w:tc>
          <w:tcPr>
            <w:tcW w:w="3232" w:type="dxa"/>
            <w:shd w:val="clear" w:color="auto" w:fill="E7E6E6" w:themeFill="background2"/>
            <w:tcMar>
              <w:top w:w="0" w:type="dxa"/>
              <w:left w:w="45" w:type="dxa"/>
              <w:bottom w:w="0" w:type="dxa"/>
              <w:right w:w="45" w:type="dxa"/>
            </w:tcMar>
            <w:hideMark/>
          </w:tcPr>
          <w:p w14:paraId="6D64715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15D06EC"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Indicator</w:t>
            </w:r>
          </w:p>
        </w:tc>
      </w:tr>
      <w:tr w:rsidR="00F2175D" w:rsidRPr="00000456" w14:paraId="20FB2CAC" w14:textId="77777777" w:rsidTr="00F8783C">
        <w:trPr>
          <w:trHeight w:val="300"/>
        </w:trPr>
        <w:tc>
          <w:tcPr>
            <w:tcW w:w="3232" w:type="dxa"/>
            <w:shd w:val="clear" w:color="auto" w:fill="E7E6E6" w:themeFill="background2"/>
            <w:tcMar>
              <w:top w:w="0" w:type="dxa"/>
              <w:left w:w="45" w:type="dxa"/>
              <w:bottom w:w="0" w:type="dxa"/>
              <w:right w:w="45" w:type="dxa"/>
            </w:tcMar>
            <w:hideMark/>
          </w:tcPr>
          <w:p w14:paraId="1EE67774"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0A81648D" w14:textId="77777777" w:rsidR="00F2175D" w:rsidRPr="00000456" w:rsidRDefault="00F2175D" w:rsidP="00F8783C">
            <w:pPr>
              <w:spacing w:after="0" w:line="240" w:lineRule="auto"/>
              <w:rPr>
                <w:rFonts w:ascii="Calibri" w:eastAsia="Times New Roman" w:hAnsi="Calibri" w:cs="Calibri"/>
              </w:rPr>
            </w:pPr>
          </w:p>
        </w:tc>
      </w:tr>
      <w:tr w:rsidR="00F2175D" w:rsidRPr="00000456" w14:paraId="513679D8" w14:textId="77777777" w:rsidTr="00F8783C">
        <w:trPr>
          <w:trHeight w:val="300"/>
        </w:trPr>
        <w:tc>
          <w:tcPr>
            <w:tcW w:w="3232" w:type="dxa"/>
            <w:shd w:val="clear" w:color="auto" w:fill="E7E6E6" w:themeFill="background2"/>
            <w:tcMar>
              <w:top w:w="0" w:type="dxa"/>
              <w:left w:w="45" w:type="dxa"/>
              <w:bottom w:w="0" w:type="dxa"/>
              <w:right w:w="45" w:type="dxa"/>
            </w:tcMar>
            <w:hideMark/>
          </w:tcPr>
          <w:p w14:paraId="5EED85D8"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934949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F2175D" w:rsidRPr="00000456" w14:paraId="39B639EA" w14:textId="77777777" w:rsidTr="00F8783C">
        <w:trPr>
          <w:trHeight w:val="300"/>
        </w:trPr>
        <w:tc>
          <w:tcPr>
            <w:tcW w:w="3232" w:type="dxa"/>
            <w:shd w:val="clear" w:color="auto" w:fill="E7E6E6" w:themeFill="background2"/>
            <w:tcMar>
              <w:top w:w="0" w:type="dxa"/>
              <w:left w:w="45" w:type="dxa"/>
              <w:bottom w:w="0" w:type="dxa"/>
              <w:right w:w="45" w:type="dxa"/>
            </w:tcMar>
            <w:hideMark/>
          </w:tcPr>
          <w:p w14:paraId="31ED2464"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99F0C2"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F2175D" w:rsidRPr="00000456" w14:paraId="52EAA50E" w14:textId="77777777" w:rsidTr="00F8783C">
        <w:trPr>
          <w:trHeight w:val="300"/>
        </w:trPr>
        <w:tc>
          <w:tcPr>
            <w:tcW w:w="3232" w:type="dxa"/>
            <w:shd w:val="clear" w:color="auto" w:fill="E7E6E6" w:themeFill="background2"/>
            <w:tcMar>
              <w:top w:w="0" w:type="dxa"/>
              <w:left w:w="45" w:type="dxa"/>
              <w:bottom w:w="0" w:type="dxa"/>
              <w:right w:w="45" w:type="dxa"/>
            </w:tcMar>
            <w:hideMark/>
          </w:tcPr>
          <w:p w14:paraId="1ED88E2B"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4D2B80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F2175D" w:rsidRPr="00000456" w14:paraId="6FCA08DE" w14:textId="77777777" w:rsidTr="00F8783C">
        <w:trPr>
          <w:trHeight w:val="300"/>
        </w:trPr>
        <w:tc>
          <w:tcPr>
            <w:tcW w:w="3232" w:type="dxa"/>
            <w:shd w:val="clear" w:color="auto" w:fill="E7E6E6" w:themeFill="background2"/>
            <w:tcMar>
              <w:top w:w="0" w:type="dxa"/>
              <w:left w:w="45" w:type="dxa"/>
              <w:bottom w:w="0" w:type="dxa"/>
              <w:right w:w="45" w:type="dxa"/>
            </w:tcMar>
            <w:hideMark/>
          </w:tcPr>
          <w:p w14:paraId="0ECAF310"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ADB72A6" w14:textId="77777777" w:rsidR="00F2175D" w:rsidRPr="00000456" w:rsidRDefault="00F2175D" w:rsidP="00F8783C">
            <w:pPr>
              <w:spacing w:after="0" w:line="240" w:lineRule="auto"/>
              <w:rPr>
                <w:rFonts w:ascii="Calibri" w:eastAsia="Times New Roman" w:hAnsi="Calibri" w:cs="Calibri"/>
              </w:rPr>
            </w:pPr>
          </w:p>
        </w:tc>
      </w:tr>
      <w:tr w:rsidR="00F2175D" w:rsidRPr="00000456" w14:paraId="475F8E42" w14:textId="77777777" w:rsidTr="00F8783C">
        <w:trPr>
          <w:trHeight w:val="300"/>
        </w:trPr>
        <w:tc>
          <w:tcPr>
            <w:tcW w:w="3232" w:type="dxa"/>
            <w:shd w:val="clear" w:color="auto" w:fill="E7E6E6" w:themeFill="background2"/>
            <w:tcMar>
              <w:top w:w="0" w:type="dxa"/>
              <w:left w:w="45" w:type="dxa"/>
              <w:bottom w:w="0" w:type="dxa"/>
              <w:right w:w="45" w:type="dxa"/>
            </w:tcMar>
            <w:hideMark/>
          </w:tcPr>
          <w:p w14:paraId="34C32030"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CB6AEE0" w14:textId="77777777" w:rsidR="00F2175D" w:rsidRPr="00000456" w:rsidRDefault="00F2175D" w:rsidP="00F8783C">
            <w:pPr>
              <w:spacing w:after="0" w:line="240" w:lineRule="auto"/>
              <w:rPr>
                <w:rFonts w:ascii="Calibri" w:eastAsia="Times New Roman" w:hAnsi="Calibri" w:cs="Calibri"/>
              </w:rPr>
            </w:pPr>
          </w:p>
        </w:tc>
      </w:tr>
      <w:tr w:rsidR="00F2175D" w:rsidRPr="00000456" w14:paraId="22E81660" w14:textId="77777777" w:rsidTr="00F8783C">
        <w:trPr>
          <w:trHeight w:val="300"/>
        </w:trPr>
        <w:tc>
          <w:tcPr>
            <w:tcW w:w="3232" w:type="dxa"/>
            <w:shd w:val="clear" w:color="auto" w:fill="E7E6E6" w:themeFill="background2"/>
            <w:tcMar>
              <w:top w:w="0" w:type="dxa"/>
              <w:left w:w="45" w:type="dxa"/>
              <w:bottom w:w="0" w:type="dxa"/>
              <w:right w:w="45" w:type="dxa"/>
            </w:tcMar>
            <w:hideMark/>
          </w:tcPr>
          <w:p w14:paraId="37E14D5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96215B8" w14:textId="77777777" w:rsidR="00F2175D" w:rsidRPr="00000456" w:rsidRDefault="00F2175D" w:rsidP="00F8783C">
            <w:pPr>
              <w:spacing w:after="0" w:line="240" w:lineRule="auto"/>
              <w:rPr>
                <w:rFonts w:ascii="Calibri" w:eastAsia="Times New Roman" w:hAnsi="Calibri" w:cs="Calibri"/>
              </w:rPr>
            </w:pPr>
          </w:p>
        </w:tc>
      </w:tr>
      <w:tr w:rsidR="00F2175D" w:rsidRPr="00000456" w14:paraId="49378F8A" w14:textId="77777777" w:rsidTr="00F8783C">
        <w:trPr>
          <w:trHeight w:val="300"/>
        </w:trPr>
        <w:tc>
          <w:tcPr>
            <w:tcW w:w="3232" w:type="dxa"/>
            <w:shd w:val="clear" w:color="auto" w:fill="E7E6E6" w:themeFill="background2"/>
            <w:tcMar>
              <w:top w:w="0" w:type="dxa"/>
              <w:left w:w="45" w:type="dxa"/>
              <w:bottom w:w="0" w:type="dxa"/>
              <w:right w:w="45" w:type="dxa"/>
            </w:tcMar>
            <w:hideMark/>
          </w:tcPr>
          <w:p w14:paraId="3CAF353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89A7998" w14:textId="77777777" w:rsidR="00F2175D" w:rsidRPr="00000456" w:rsidRDefault="00F2175D" w:rsidP="00F8783C">
            <w:pPr>
              <w:spacing w:after="0" w:line="240" w:lineRule="auto"/>
              <w:rPr>
                <w:rFonts w:ascii="Calibri" w:eastAsia="Times New Roman" w:hAnsi="Calibri" w:cs="Calibri"/>
              </w:rPr>
            </w:pPr>
          </w:p>
        </w:tc>
      </w:tr>
      <w:tr w:rsidR="00F2175D" w:rsidRPr="00000456" w14:paraId="74ECA066" w14:textId="77777777" w:rsidTr="00F8783C">
        <w:trPr>
          <w:trHeight w:val="300"/>
        </w:trPr>
        <w:tc>
          <w:tcPr>
            <w:tcW w:w="3232" w:type="dxa"/>
            <w:shd w:val="clear" w:color="auto" w:fill="E7E6E6" w:themeFill="background2"/>
            <w:tcMar>
              <w:top w:w="0" w:type="dxa"/>
              <w:left w:w="45" w:type="dxa"/>
              <w:bottom w:w="0" w:type="dxa"/>
              <w:right w:w="45" w:type="dxa"/>
            </w:tcMar>
            <w:hideMark/>
          </w:tcPr>
          <w:p w14:paraId="738A7A5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285752A" w14:textId="77777777" w:rsidR="00F2175D" w:rsidRPr="00000456" w:rsidRDefault="00F2175D" w:rsidP="00F8783C">
            <w:pPr>
              <w:spacing w:after="0" w:line="240" w:lineRule="auto"/>
              <w:rPr>
                <w:rFonts w:ascii="Calibri" w:eastAsia="Times New Roman" w:hAnsi="Calibri" w:cs="Calibri"/>
              </w:rPr>
            </w:pPr>
          </w:p>
        </w:tc>
      </w:tr>
      <w:tr w:rsidR="00F2175D" w:rsidRPr="00000456" w14:paraId="1888F26C" w14:textId="77777777" w:rsidTr="00F8783C">
        <w:trPr>
          <w:trHeight w:val="300"/>
        </w:trPr>
        <w:tc>
          <w:tcPr>
            <w:tcW w:w="3232" w:type="dxa"/>
            <w:shd w:val="clear" w:color="auto" w:fill="E7E6E6" w:themeFill="background2"/>
            <w:tcMar>
              <w:top w:w="0" w:type="dxa"/>
              <w:left w:w="45" w:type="dxa"/>
              <w:bottom w:w="0" w:type="dxa"/>
              <w:right w:w="45" w:type="dxa"/>
            </w:tcMar>
            <w:hideMark/>
          </w:tcPr>
          <w:p w14:paraId="34D26895"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702FBF7" w14:textId="77777777" w:rsidR="00F2175D" w:rsidRPr="00000456" w:rsidRDefault="00F2175D" w:rsidP="00F8783C">
            <w:pPr>
              <w:spacing w:after="0" w:line="240" w:lineRule="auto"/>
              <w:rPr>
                <w:rFonts w:ascii="Calibri" w:eastAsia="Times New Roman" w:hAnsi="Calibri" w:cs="Calibri"/>
              </w:rPr>
            </w:pPr>
          </w:p>
        </w:tc>
      </w:tr>
      <w:tr w:rsidR="00F2175D" w:rsidRPr="00000456" w14:paraId="17F933B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8C8DBD8"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CA6D9AB" w14:textId="77777777" w:rsidR="00F2175D" w:rsidRPr="00000456" w:rsidRDefault="00F2175D" w:rsidP="00F8783C">
            <w:pPr>
              <w:spacing w:after="0" w:line="240" w:lineRule="auto"/>
              <w:rPr>
                <w:rFonts w:ascii="Calibri" w:eastAsia="Times New Roman" w:hAnsi="Calibri" w:cs="Calibri"/>
              </w:rPr>
            </w:pPr>
          </w:p>
        </w:tc>
      </w:tr>
      <w:tr w:rsidR="00F2175D" w:rsidRPr="00000456" w14:paraId="7FFBEC98" w14:textId="77777777" w:rsidTr="00F8783C">
        <w:trPr>
          <w:trHeight w:val="302"/>
        </w:trPr>
        <w:tc>
          <w:tcPr>
            <w:tcW w:w="3232" w:type="dxa"/>
            <w:shd w:val="clear" w:color="auto" w:fill="E7E6E6" w:themeFill="background2"/>
            <w:tcMar>
              <w:top w:w="0" w:type="dxa"/>
              <w:left w:w="45" w:type="dxa"/>
              <w:bottom w:w="0" w:type="dxa"/>
              <w:right w:w="45" w:type="dxa"/>
            </w:tcMar>
            <w:hideMark/>
          </w:tcPr>
          <w:p w14:paraId="4E40B41D"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34A99D3"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F2175D" w:rsidRPr="00000456" w14:paraId="1FA345FF" w14:textId="77777777" w:rsidTr="00F8783C">
        <w:trPr>
          <w:trHeight w:val="300"/>
        </w:trPr>
        <w:tc>
          <w:tcPr>
            <w:tcW w:w="3232" w:type="dxa"/>
            <w:shd w:val="clear" w:color="auto" w:fill="E7E6E6" w:themeFill="background2"/>
            <w:tcMar>
              <w:top w:w="0" w:type="dxa"/>
              <w:left w:w="45" w:type="dxa"/>
              <w:bottom w:w="0" w:type="dxa"/>
              <w:right w:w="45" w:type="dxa"/>
            </w:tcMar>
            <w:hideMark/>
          </w:tcPr>
          <w:p w14:paraId="7EB0853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54F394E0" w14:textId="77777777" w:rsidR="00F2175D" w:rsidRPr="00000456" w:rsidRDefault="00F2175D" w:rsidP="00F8783C">
            <w:pPr>
              <w:spacing w:after="0" w:line="240" w:lineRule="auto"/>
              <w:rPr>
                <w:rFonts w:ascii="Calibri" w:eastAsia="Times New Roman" w:hAnsi="Calibri" w:cs="Calibri"/>
              </w:rPr>
            </w:pPr>
          </w:p>
        </w:tc>
      </w:tr>
      <w:tr w:rsidR="00F2175D" w:rsidRPr="00000456" w14:paraId="5A345D5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5C0FB5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776F8D1" w14:textId="77777777" w:rsidR="00F2175D" w:rsidRPr="00000456" w:rsidRDefault="00F2175D" w:rsidP="00F8783C">
            <w:pPr>
              <w:spacing w:after="0" w:line="240" w:lineRule="auto"/>
              <w:rPr>
                <w:rFonts w:ascii="Calibri" w:eastAsia="Times New Roman" w:hAnsi="Calibri" w:cs="Calibri"/>
              </w:rPr>
            </w:pPr>
          </w:p>
        </w:tc>
      </w:tr>
      <w:tr w:rsidR="00F2175D" w:rsidRPr="00000456" w14:paraId="5D568392" w14:textId="77777777" w:rsidTr="00F8783C">
        <w:trPr>
          <w:trHeight w:val="300"/>
        </w:trPr>
        <w:tc>
          <w:tcPr>
            <w:tcW w:w="3232" w:type="dxa"/>
            <w:shd w:val="clear" w:color="auto" w:fill="E7E6E6" w:themeFill="background2"/>
            <w:tcMar>
              <w:top w:w="0" w:type="dxa"/>
              <w:left w:w="45" w:type="dxa"/>
              <w:bottom w:w="0" w:type="dxa"/>
              <w:right w:w="45" w:type="dxa"/>
            </w:tcMar>
            <w:hideMark/>
          </w:tcPr>
          <w:p w14:paraId="25ECBBC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5EC827C"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F2175D" w:rsidRPr="00000456" w14:paraId="4974DB0E" w14:textId="77777777" w:rsidTr="00F8783C">
        <w:trPr>
          <w:trHeight w:val="300"/>
        </w:trPr>
        <w:tc>
          <w:tcPr>
            <w:tcW w:w="3232" w:type="dxa"/>
            <w:shd w:val="clear" w:color="auto" w:fill="E7E6E6" w:themeFill="background2"/>
            <w:tcMar>
              <w:top w:w="0" w:type="dxa"/>
              <w:left w:w="45" w:type="dxa"/>
              <w:bottom w:w="0" w:type="dxa"/>
              <w:right w:w="45" w:type="dxa"/>
            </w:tcMar>
            <w:hideMark/>
          </w:tcPr>
          <w:p w14:paraId="5B025E8A"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4F1C08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F2175D" w:rsidRPr="00000456" w14:paraId="6613297E" w14:textId="77777777" w:rsidTr="00F8783C">
        <w:trPr>
          <w:trHeight w:val="300"/>
        </w:trPr>
        <w:tc>
          <w:tcPr>
            <w:tcW w:w="3232" w:type="dxa"/>
            <w:shd w:val="clear" w:color="auto" w:fill="E7E6E6" w:themeFill="background2"/>
            <w:tcMar>
              <w:top w:w="0" w:type="dxa"/>
              <w:left w:w="45" w:type="dxa"/>
              <w:bottom w:w="0" w:type="dxa"/>
              <w:right w:w="45" w:type="dxa"/>
            </w:tcMar>
            <w:hideMark/>
          </w:tcPr>
          <w:p w14:paraId="23048F4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0F8DBC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F2175D" w:rsidRPr="00000456" w14:paraId="6CDA9AF9" w14:textId="77777777" w:rsidTr="00F8783C">
        <w:trPr>
          <w:trHeight w:val="300"/>
        </w:trPr>
        <w:tc>
          <w:tcPr>
            <w:tcW w:w="3232" w:type="dxa"/>
            <w:shd w:val="clear" w:color="auto" w:fill="E7E6E6" w:themeFill="background2"/>
            <w:tcMar>
              <w:top w:w="0" w:type="dxa"/>
              <w:left w:w="45" w:type="dxa"/>
              <w:bottom w:w="0" w:type="dxa"/>
              <w:right w:w="45" w:type="dxa"/>
            </w:tcMar>
            <w:hideMark/>
          </w:tcPr>
          <w:p w14:paraId="082BB15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0F3E8756"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release</w:t>
            </w:r>
          </w:p>
        </w:tc>
      </w:tr>
      <w:tr w:rsidR="00F2175D" w:rsidRPr="00000456" w14:paraId="069DF1F3" w14:textId="77777777" w:rsidTr="00F8783C">
        <w:trPr>
          <w:trHeight w:val="300"/>
        </w:trPr>
        <w:tc>
          <w:tcPr>
            <w:tcW w:w="3232" w:type="dxa"/>
            <w:shd w:val="clear" w:color="auto" w:fill="E7E6E6" w:themeFill="background2"/>
            <w:tcMar>
              <w:top w:w="0" w:type="dxa"/>
              <w:left w:w="45" w:type="dxa"/>
              <w:bottom w:w="0" w:type="dxa"/>
              <w:right w:w="45" w:type="dxa"/>
            </w:tcMar>
            <w:hideMark/>
          </w:tcPr>
          <w:p w14:paraId="19782D28"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269242F"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F2175D" w:rsidRPr="00000456" w14:paraId="4FDEC550" w14:textId="77777777" w:rsidTr="00F8783C">
        <w:trPr>
          <w:trHeight w:val="300"/>
        </w:trPr>
        <w:tc>
          <w:tcPr>
            <w:tcW w:w="3232" w:type="dxa"/>
            <w:shd w:val="clear" w:color="auto" w:fill="E7E6E6" w:themeFill="background2"/>
            <w:tcMar>
              <w:top w:w="0" w:type="dxa"/>
              <w:left w:w="45" w:type="dxa"/>
              <w:bottom w:w="0" w:type="dxa"/>
              <w:right w:w="45" w:type="dxa"/>
            </w:tcMar>
            <w:hideMark/>
          </w:tcPr>
          <w:p w14:paraId="7457A6B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61A346C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F2175D" w:rsidRPr="00000456" w14:paraId="3E86A8BC" w14:textId="77777777" w:rsidTr="00F8783C">
        <w:trPr>
          <w:trHeight w:val="300"/>
        </w:trPr>
        <w:tc>
          <w:tcPr>
            <w:tcW w:w="3232" w:type="dxa"/>
            <w:shd w:val="clear" w:color="auto" w:fill="E7E6E6" w:themeFill="background2"/>
            <w:tcMar>
              <w:top w:w="0" w:type="dxa"/>
              <w:left w:w="45" w:type="dxa"/>
              <w:bottom w:w="0" w:type="dxa"/>
              <w:right w:w="45" w:type="dxa"/>
            </w:tcMar>
            <w:hideMark/>
          </w:tcPr>
          <w:p w14:paraId="30446E6C"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C4CEF57" w14:textId="77777777" w:rsidR="00F2175D" w:rsidRPr="005B293A" w:rsidRDefault="00F2175D" w:rsidP="00F8783C">
            <w:pPr>
              <w:spacing w:after="0" w:line="240" w:lineRule="auto"/>
              <w:rPr>
                <w:rFonts w:ascii="Calibri" w:eastAsia="Times New Roman" w:hAnsi="Calibri" w:cs="Calibri"/>
              </w:rPr>
            </w:pPr>
          </w:p>
        </w:tc>
      </w:tr>
      <w:tr w:rsidR="00F2175D" w:rsidRPr="00000456" w14:paraId="29C086B9" w14:textId="77777777" w:rsidTr="00F8783C">
        <w:trPr>
          <w:trHeight w:val="300"/>
        </w:trPr>
        <w:tc>
          <w:tcPr>
            <w:tcW w:w="3232" w:type="dxa"/>
            <w:shd w:val="clear" w:color="auto" w:fill="E7E6E6" w:themeFill="background2"/>
            <w:tcMar>
              <w:top w:w="0" w:type="dxa"/>
              <w:left w:w="45" w:type="dxa"/>
              <w:bottom w:w="0" w:type="dxa"/>
              <w:right w:w="45" w:type="dxa"/>
            </w:tcMar>
            <w:hideMark/>
          </w:tcPr>
          <w:p w14:paraId="4F03FCC0"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7044463"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Rationale</w:t>
            </w:r>
          </w:p>
        </w:tc>
      </w:tr>
      <w:tr w:rsidR="00F2175D" w:rsidRPr="00000456" w14:paraId="609C1D1C" w14:textId="77777777" w:rsidTr="00F8783C">
        <w:trPr>
          <w:trHeight w:val="300"/>
        </w:trPr>
        <w:tc>
          <w:tcPr>
            <w:tcW w:w="3232" w:type="dxa"/>
            <w:shd w:val="clear" w:color="auto" w:fill="E7E6E6" w:themeFill="background2"/>
            <w:tcMar>
              <w:top w:w="0" w:type="dxa"/>
              <w:left w:w="45" w:type="dxa"/>
              <w:bottom w:w="0" w:type="dxa"/>
              <w:right w:w="45" w:type="dxa"/>
            </w:tcMar>
            <w:hideMark/>
          </w:tcPr>
          <w:p w14:paraId="59FD2B3E"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070C0AA"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F2175D" w:rsidRPr="00000456" w14:paraId="1E7FEF58" w14:textId="77777777" w:rsidTr="00F8783C">
        <w:trPr>
          <w:trHeight w:val="300"/>
        </w:trPr>
        <w:tc>
          <w:tcPr>
            <w:tcW w:w="3232" w:type="dxa"/>
            <w:shd w:val="clear" w:color="auto" w:fill="E7E6E6" w:themeFill="background2"/>
            <w:tcMar>
              <w:top w:w="0" w:type="dxa"/>
              <w:left w:w="45" w:type="dxa"/>
              <w:bottom w:w="0" w:type="dxa"/>
              <w:right w:w="45" w:type="dxa"/>
            </w:tcMar>
            <w:hideMark/>
          </w:tcPr>
          <w:p w14:paraId="6015B5D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BED6D1E"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F2175D" w:rsidRPr="00000456" w14:paraId="14C595CE" w14:textId="77777777" w:rsidTr="00F8783C">
        <w:trPr>
          <w:trHeight w:val="300"/>
        </w:trPr>
        <w:tc>
          <w:tcPr>
            <w:tcW w:w="3232" w:type="dxa"/>
            <w:shd w:val="clear" w:color="auto" w:fill="E7E6E6" w:themeFill="background2"/>
            <w:tcMar>
              <w:top w:w="0" w:type="dxa"/>
              <w:left w:w="45" w:type="dxa"/>
              <w:bottom w:w="0" w:type="dxa"/>
              <w:right w:w="45" w:type="dxa"/>
            </w:tcMar>
            <w:hideMark/>
          </w:tcPr>
          <w:p w14:paraId="2D0DB579"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1F7A6C5" w14:textId="77777777" w:rsidR="00F2175D" w:rsidRPr="005B293A" w:rsidRDefault="00F2175D" w:rsidP="00F8783C">
            <w:pPr>
              <w:spacing w:after="0" w:line="240" w:lineRule="auto"/>
              <w:rPr>
                <w:rFonts w:ascii="Calibri" w:eastAsia="Times New Roman" w:hAnsi="Calibri" w:cs="Calibri"/>
              </w:rPr>
            </w:pPr>
          </w:p>
        </w:tc>
      </w:tr>
      <w:tr w:rsidR="00F2175D" w:rsidRPr="00000456" w14:paraId="6EC6A721" w14:textId="77777777" w:rsidTr="00F8783C">
        <w:trPr>
          <w:trHeight w:val="300"/>
        </w:trPr>
        <w:tc>
          <w:tcPr>
            <w:tcW w:w="3232" w:type="dxa"/>
            <w:shd w:val="clear" w:color="auto" w:fill="E7E6E6" w:themeFill="background2"/>
            <w:tcMar>
              <w:top w:w="0" w:type="dxa"/>
              <w:left w:w="45" w:type="dxa"/>
              <w:bottom w:w="0" w:type="dxa"/>
              <w:right w:w="45" w:type="dxa"/>
            </w:tcMar>
            <w:hideMark/>
          </w:tcPr>
          <w:p w14:paraId="7B10C93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E0346F9" w14:textId="77777777" w:rsidR="00F2175D" w:rsidRPr="005B293A" w:rsidRDefault="00F2175D" w:rsidP="00F8783C">
            <w:pPr>
              <w:spacing w:after="0" w:line="240" w:lineRule="auto"/>
              <w:rPr>
                <w:rFonts w:ascii="Calibri" w:eastAsia="Times New Roman" w:hAnsi="Calibri" w:cs="Calibri"/>
              </w:rPr>
            </w:pPr>
          </w:p>
        </w:tc>
      </w:tr>
      <w:tr w:rsidR="00F2175D" w:rsidRPr="00000456" w14:paraId="4AB39D3B" w14:textId="77777777" w:rsidTr="00F8783C">
        <w:trPr>
          <w:trHeight w:val="300"/>
        </w:trPr>
        <w:tc>
          <w:tcPr>
            <w:tcW w:w="3232" w:type="dxa"/>
            <w:shd w:val="clear" w:color="auto" w:fill="E7E6E6" w:themeFill="background2"/>
            <w:tcMar>
              <w:top w:w="0" w:type="dxa"/>
              <w:left w:w="45" w:type="dxa"/>
              <w:bottom w:w="0" w:type="dxa"/>
              <w:right w:w="45" w:type="dxa"/>
            </w:tcMar>
            <w:hideMark/>
          </w:tcPr>
          <w:p w14:paraId="560693AC"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55C22E5"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F2175D" w:rsidRPr="00000456" w14:paraId="3A7E4640" w14:textId="77777777" w:rsidTr="00F8783C">
        <w:trPr>
          <w:trHeight w:val="300"/>
        </w:trPr>
        <w:tc>
          <w:tcPr>
            <w:tcW w:w="3232" w:type="dxa"/>
            <w:shd w:val="clear" w:color="auto" w:fill="E7E6E6" w:themeFill="background2"/>
            <w:tcMar>
              <w:top w:w="0" w:type="dxa"/>
              <w:left w:w="45" w:type="dxa"/>
              <w:bottom w:w="0" w:type="dxa"/>
              <w:right w:w="45" w:type="dxa"/>
            </w:tcMar>
            <w:hideMark/>
          </w:tcPr>
          <w:p w14:paraId="67A3CBCE"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11CE82D8"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F2175D" w:rsidRPr="00000456" w14:paraId="1BC7F7EB" w14:textId="77777777" w:rsidTr="00F8783C">
        <w:trPr>
          <w:trHeight w:val="300"/>
        </w:trPr>
        <w:tc>
          <w:tcPr>
            <w:tcW w:w="3232" w:type="dxa"/>
            <w:shd w:val="clear" w:color="auto" w:fill="E7E6E6" w:themeFill="background2"/>
            <w:tcMar>
              <w:top w:w="0" w:type="dxa"/>
              <w:left w:w="45" w:type="dxa"/>
              <w:bottom w:w="0" w:type="dxa"/>
              <w:right w:w="45" w:type="dxa"/>
            </w:tcMar>
            <w:hideMark/>
          </w:tcPr>
          <w:p w14:paraId="1959DE6B"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7B6683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F2175D" w:rsidRPr="00000456" w14:paraId="426E0724" w14:textId="77777777" w:rsidTr="00F8783C">
        <w:trPr>
          <w:trHeight w:val="300"/>
        </w:trPr>
        <w:tc>
          <w:tcPr>
            <w:tcW w:w="3232" w:type="dxa"/>
            <w:shd w:val="clear" w:color="auto" w:fill="E7E6E6" w:themeFill="background2"/>
            <w:tcMar>
              <w:top w:w="0" w:type="dxa"/>
              <w:left w:w="45" w:type="dxa"/>
              <w:bottom w:w="0" w:type="dxa"/>
              <w:right w:w="45" w:type="dxa"/>
            </w:tcMar>
            <w:hideMark/>
          </w:tcPr>
          <w:p w14:paraId="617EBD39"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562E1F27" w14:textId="77777777" w:rsidR="00F2175D" w:rsidRPr="005B293A" w:rsidRDefault="00F2175D" w:rsidP="00F8783C">
            <w:pPr>
              <w:spacing w:after="0" w:line="240" w:lineRule="auto"/>
              <w:rPr>
                <w:rFonts w:ascii="Calibri" w:eastAsia="Times New Roman" w:hAnsi="Calibri" w:cs="Calibri"/>
              </w:rPr>
            </w:pPr>
          </w:p>
        </w:tc>
      </w:tr>
      <w:tr w:rsidR="00F2175D" w:rsidRPr="00000456" w14:paraId="308665B6" w14:textId="77777777" w:rsidTr="00F8783C">
        <w:trPr>
          <w:trHeight w:val="300"/>
        </w:trPr>
        <w:tc>
          <w:tcPr>
            <w:tcW w:w="3232" w:type="dxa"/>
            <w:shd w:val="clear" w:color="auto" w:fill="E7E6E6" w:themeFill="background2"/>
            <w:tcMar>
              <w:top w:w="0" w:type="dxa"/>
              <w:left w:w="45" w:type="dxa"/>
              <w:bottom w:w="0" w:type="dxa"/>
              <w:right w:w="45" w:type="dxa"/>
            </w:tcMar>
            <w:hideMark/>
          </w:tcPr>
          <w:p w14:paraId="1214C01B"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411A7EFC"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F2175D" w:rsidRPr="00000456" w14:paraId="3B493AD2" w14:textId="77777777" w:rsidTr="00F8783C">
        <w:trPr>
          <w:trHeight w:val="300"/>
        </w:trPr>
        <w:tc>
          <w:tcPr>
            <w:tcW w:w="3232" w:type="dxa"/>
            <w:shd w:val="clear" w:color="auto" w:fill="E7E6E6" w:themeFill="background2"/>
            <w:tcMar>
              <w:top w:w="0" w:type="dxa"/>
              <w:left w:w="45" w:type="dxa"/>
              <w:bottom w:w="0" w:type="dxa"/>
              <w:right w:w="45" w:type="dxa"/>
            </w:tcMar>
            <w:hideMark/>
          </w:tcPr>
          <w:p w14:paraId="2EF8BAA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hideMark/>
          </w:tcPr>
          <w:p w14:paraId="171C7F38" w14:textId="77777777" w:rsidR="00F2175D" w:rsidRPr="005B293A" w:rsidRDefault="00F2175D" w:rsidP="00F8783C">
            <w:pPr>
              <w:spacing w:after="0" w:line="240" w:lineRule="auto"/>
              <w:rPr>
                <w:rFonts w:ascii="Calibri" w:eastAsia="Times New Roman" w:hAnsi="Calibri" w:cs="Calibri"/>
              </w:rPr>
            </w:pPr>
          </w:p>
        </w:tc>
      </w:tr>
      <w:tr w:rsidR="00F2175D" w:rsidRPr="00000456" w14:paraId="07A571B5" w14:textId="77777777" w:rsidTr="00F8783C">
        <w:trPr>
          <w:trHeight w:val="300"/>
        </w:trPr>
        <w:tc>
          <w:tcPr>
            <w:tcW w:w="3232" w:type="dxa"/>
            <w:shd w:val="clear" w:color="auto" w:fill="E7E6E6" w:themeFill="background2"/>
            <w:tcMar>
              <w:top w:w="0" w:type="dxa"/>
              <w:left w:w="45" w:type="dxa"/>
              <w:bottom w:w="0" w:type="dxa"/>
              <w:right w:w="45" w:type="dxa"/>
            </w:tcMar>
            <w:hideMark/>
          </w:tcPr>
          <w:p w14:paraId="03625BF7"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F6EC5C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F2175D" w:rsidRPr="00000456" w14:paraId="5CDE66E7" w14:textId="77777777" w:rsidTr="00F8783C">
        <w:trPr>
          <w:trHeight w:val="300"/>
        </w:trPr>
        <w:tc>
          <w:tcPr>
            <w:tcW w:w="3232" w:type="dxa"/>
            <w:shd w:val="clear" w:color="auto" w:fill="E7E6E6" w:themeFill="background2"/>
            <w:tcMar>
              <w:top w:w="0" w:type="dxa"/>
              <w:left w:w="45" w:type="dxa"/>
              <w:bottom w:w="0" w:type="dxa"/>
              <w:right w:w="45" w:type="dxa"/>
            </w:tcMar>
            <w:hideMark/>
          </w:tcPr>
          <w:p w14:paraId="7107D224"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415A16B"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F2175D" w:rsidRPr="00000456" w14:paraId="08EB5DA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B1E8E5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E48C64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8736FB5" w14:textId="77777777" w:rsidR="00F2175D" w:rsidRDefault="00F2175D" w:rsidP="00F2175D">
      <w:pPr>
        <w:pStyle w:val="MText"/>
      </w:pPr>
    </w:p>
    <w:p w14:paraId="0F914F85" w14:textId="77777777" w:rsidR="00F2175D" w:rsidRPr="004962C5" w:rsidRDefault="00F2175D" w:rsidP="00F2175D">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4A44FD9" w14:textId="77777777" w:rsidR="00F2175D" w:rsidRDefault="00F2175D" w:rsidP="00F2175D">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E9809F4" w14:textId="77777777" w:rsidR="00F2175D" w:rsidRDefault="00F2175D" w:rsidP="00F2175D">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2175D" w:rsidRPr="00000456" w14:paraId="2A03AF14" w14:textId="77777777" w:rsidTr="00F8783C">
        <w:trPr>
          <w:trHeight w:val="300"/>
        </w:trPr>
        <w:tc>
          <w:tcPr>
            <w:tcW w:w="4140" w:type="dxa"/>
            <w:shd w:val="clear" w:color="auto" w:fill="B4C6E7" w:themeFill="accent1" w:themeFillTint="66"/>
            <w:tcMar>
              <w:top w:w="0" w:type="dxa"/>
              <w:left w:w="45" w:type="dxa"/>
              <w:bottom w:w="0" w:type="dxa"/>
              <w:right w:w="45" w:type="dxa"/>
            </w:tcMar>
            <w:hideMark/>
          </w:tcPr>
          <w:p w14:paraId="69C2B279" w14:textId="77777777" w:rsidR="00F2175D" w:rsidRPr="00000456" w:rsidRDefault="00F2175D"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D45CE2E" w14:textId="77777777" w:rsidR="00F2175D" w:rsidRPr="00000456" w:rsidRDefault="00F2175D"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F2175D" w:rsidRPr="00000456" w14:paraId="7E519C05" w14:textId="77777777" w:rsidTr="00F8783C">
        <w:trPr>
          <w:trHeight w:val="300"/>
        </w:trPr>
        <w:tc>
          <w:tcPr>
            <w:tcW w:w="4140" w:type="dxa"/>
            <w:shd w:val="clear" w:color="auto" w:fill="E7E6E6" w:themeFill="background2"/>
            <w:tcMar>
              <w:top w:w="0" w:type="dxa"/>
              <w:left w:w="45" w:type="dxa"/>
              <w:bottom w:w="0" w:type="dxa"/>
              <w:right w:w="45" w:type="dxa"/>
            </w:tcMar>
            <w:hideMark/>
          </w:tcPr>
          <w:p w14:paraId="6A60493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AE495C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F2175D" w:rsidRPr="00000456" w14:paraId="333DD358" w14:textId="77777777" w:rsidTr="00F8783C">
        <w:trPr>
          <w:trHeight w:val="300"/>
        </w:trPr>
        <w:tc>
          <w:tcPr>
            <w:tcW w:w="4140" w:type="dxa"/>
            <w:shd w:val="clear" w:color="auto" w:fill="E7E6E6" w:themeFill="background2"/>
            <w:tcMar>
              <w:top w:w="0" w:type="dxa"/>
              <w:left w:w="45" w:type="dxa"/>
              <w:bottom w:w="0" w:type="dxa"/>
              <w:right w:w="45" w:type="dxa"/>
            </w:tcMar>
            <w:hideMark/>
          </w:tcPr>
          <w:p w14:paraId="1BDB71A4"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CA363F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F2175D" w:rsidRPr="00000456" w14:paraId="3E6FEA5B" w14:textId="77777777" w:rsidTr="00F8783C">
        <w:trPr>
          <w:trHeight w:val="300"/>
        </w:trPr>
        <w:tc>
          <w:tcPr>
            <w:tcW w:w="4140" w:type="dxa"/>
            <w:shd w:val="clear" w:color="auto" w:fill="E7E6E6" w:themeFill="background2"/>
            <w:tcMar>
              <w:top w:w="0" w:type="dxa"/>
              <w:left w:w="45" w:type="dxa"/>
              <w:bottom w:w="0" w:type="dxa"/>
              <w:right w:w="45" w:type="dxa"/>
            </w:tcMar>
            <w:hideMark/>
          </w:tcPr>
          <w:p w14:paraId="65E192AF"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9C53ADD"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F2175D" w:rsidRPr="00000456" w14:paraId="78419840" w14:textId="77777777" w:rsidTr="00F8783C">
        <w:trPr>
          <w:trHeight w:val="300"/>
        </w:trPr>
        <w:tc>
          <w:tcPr>
            <w:tcW w:w="4140" w:type="dxa"/>
            <w:shd w:val="clear" w:color="auto" w:fill="E7E6E6" w:themeFill="background2"/>
            <w:tcMar>
              <w:top w:w="0" w:type="dxa"/>
              <w:left w:w="45" w:type="dxa"/>
              <w:bottom w:w="0" w:type="dxa"/>
              <w:right w:w="45" w:type="dxa"/>
            </w:tcMar>
            <w:hideMark/>
          </w:tcPr>
          <w:p w14:paraId="667E7621"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C86BE5C"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F2175D" w:rsidRPr="00000456" w14:paraId="3542A3C1" w14:textId="77777777" w:rsidTr="00F8783C">
        <w:trPr>
          <w:trHeight w:val="300"/>
        </w:trPr>
        <w:tc>
          <w:tcPr>
            <w:tcW w:w="4140" w:type="dxa"/>
            <w:shd w:val="clear" w:color="auto" w:fill="E7E6E6" w:themeFill="background2"/>
            <w:tcMar>
              <w:top w:w="0" w:type="dxa"/>
              <w:left w:w="45" w:type="dxa"/>
              <w:bottom w:w="0" w:type="dxa"/>
              <w:right w:w="45" w:type="dxa"/>
            </w:tcMar>
            <w:hideMark/>
          </w:tcPr>
          <w:p w14:paraId="077ABE5F"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AE60461"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F2175D" w:rsidRPr="00000456" w14:paraId="7ACC7418" w14:textId="77777777" w:rsidTr="00F8783C">
        <w:trPr>
          <w:trHeight w:val="300"/>
        </w:trPr>
        <w:tc>
          <w:tcPr>
            <w:tcW w:w="4140" w:type="dxa"/>
            <w:shd w:val="clear" w:color="auto" w:fill="E7E6E6" w:themeFill="background2"/>
            <w:tcMar>
              <w:top w:w="0" w:type="dxa"/>
              <w:left w:w="45" w:type="dxa"/>
              <w:bottom w:w="0" w:type="dxa"/>
              <w:right w:w="45" w:type="dxa"/>
            </w:tcMar>
            <w:hideMark/>
          </w:tcPr>
          <w:p w14:paraId="5890E48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99BD879"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F2175D" w:rsidRPr="00000456" w14:paraId="04FDDF24" w14:textId="77777777" w:rsidTr="00F8783C">
        <w:trPr>
          <w:trHeight w:val="300"/>
        </w:trPr>
        <w:tc>
          <w:tcPr>
            <w:tcW w:w="4140" w:type="dxa"/>
            <w:shd w:val="clear" w:color="auto" w:fill="E7E6E6" w:themeFill="background2"/>
            <w:tcMar>
              <w:top w:w="0" w:type="dxa"/>
              <w:left w:w="45" w:type="dxa"/>
              <w:bottom w:w="0" w:type="dxa"/>
              <w:right w:w="45" w:type="dxa"/>
            </w:tcMar>
            <w:hideMark/>
          </w:tcPr>
          <w:p w14:paraId="108EAA44"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C26BBC2"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F2175D" w:rsidRPr="00000456" w14:paraId="7A70C685" w14:textId="77777777" w:rsidTr="00F8783C">
        <w:trPr>
          <w:trHeight w:val="300"/>
        </w:trPr>
        <w:tc>
          <w:tcPr>
            <w:tcW w:w="4140" w:type="dxa"/>
            <w:shd w:val="clear" w:color="auto" w:fill="E7E6E6" w:themeFill="background2"/>
            <w:tcMar>
              <w:top w:w="0" w:type="dxa"/>
              <w:left w:w="45" w:type="dxa"/>
              <w:bottom w:w="0" w:type="dxa"/>
              <w:right w:w="45" w:type="dxa"/>
            </w:tcMar>
            <w:hideMark/>
          </w:tcPr>
          <w:p w14:paraId="1A661D81"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A86A4E5"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F2175D" w:rsidRPr="00000456" w14:paraId="6D0C4AC6" w14:textId="77777777" w:rsidTr="00F8783C">
        <w:trPr>
          <w:trHeight w:val="300"/>
        </w:trPr>
        <w:tc>
          <w:tcPr>
            <w:tcW w:w="4140" w:type="dxa"/>
            <w:shd w:val="clear" w:color="auto" w:fill="E7E6E6" w:themeFill="background2"/>
            <w:tcMar>
              <w:top w:w="0" w:type="dxa"/>
              <w:left w:w="45" w:type="dxa"/>
              <w:bottom w:w="0" w:type="dxa"/>
              <w:right w:w="45" w:type="dxa"/>
            </w:tcMar>
            <w:hideMark/>
          </w:tcPr>
          <w:p w14:paraId="537CDAA5"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7DCCF5E"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F2175D" w:rsidRPr="00000456" w14:paraId="5920A1DC" w14:textId="77777777" w:rsidTr="00F8783C">
        <w:trPr>
          <w:trHeight w:val="300"/>
        </w:trPr>
        <w:tc>
          <w:tcPr>
            <w:tcW w:w="4140" w:type="dxa"/>
            <w:shd w:val="clear" w:color="auto" w:fill="E7E6E6" w:themeFill="background2"/>
            <w:tcMar>
              <w:top w:w="0" w:type="dxa"/>
              <w:left w:w="45" w:type="dxa"/>
              <w:bottom w:w="0" w:type="dxa"/>
              <w:right w:w="45" w:type="dxa"/>
            </w:tcMar>
            <w:hideMark/>
          </w:tcPr>
          <w:p w14:paraId="0B9D7110"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2073247"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F2175D" w:rsidRPr="00000456" w14:paraId="5B58F226" w14:textId="77777777" w:rsidTr="00F8783C">
        <w:trPr>
          <w:trHeight w:val="300"/>
        </w:trPr>
        <w:tc>
          <w:tcPr>
            <w:tcW w:w="4140" w:type="dxa"/>
            <w:shd w:val="clear" w:color="auto" w:fill="E7E6E6" w:themeFill="background2"/>
            <w:tcMar>
              <w:top w:w="0" w:type="dxa"/>
              <w:left w:w="45" w:type="dxa"/>
              <w:bottom w:w="0" w:type="dxa"/>
              <w:right w:w="45" w:type="dxa"/>
            </w:tcMar>
            <w:hideMark/>
          </w:tcPr>
          <w:p w14:paraId="53EE6D7B"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CEAEB7C"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F2175D" w:rsidRPr="00000456" w14:paraId="0069A538" w14:textId="77777777" w:rsidTr="00F8783C">
        <w:trPr>
          <w:trHeight w:val="300"/>
        </w:trPr>
        <w:tc>
          <w:tcPr>
            <w:tcW w:w="4140" w:type="dxa"/>
            <w:shd w:val="clear" w:color="auto" w:fill="E7E6E6" w:themeFill="background2"/>
            <w:tcMar>
              <w:top w:w="0" w:type="dxa"/>
              <w:left w:w="45" w:type="dxa"/>
              <w:bottom w:w="0" w:type="dxa"/>
              <w:right w:w="45" w:type="dxa"/>
            </w:tcMar>
            <w:hideMark/>
          </w:tcPr>
          <w:p w14:paraId="7E4E909D"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70EDE0F"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F2175D" w:rsidRPr="00000456" w14:paraId="1BF0CFF2" w14:textId="77777777" w:rsidTr="00F8783C">
        <w:trPr>
          <w:trHeight w:val="300"/>
        </w:trPr>
        <w:tc>
          <w:tcPr>
            <w:tcW w:w="4140" w:type="dxa"/>
            <w:shd w:val="clear" w:color="auto" w:fill="E7E6E6" w:themeFill="background2"/>
            <w:tcMar>
              <w:top w:w="0" w:type="dxa"/>
              <w:left w:w="45" w:type="dxa"/>
              <w:bottom w:w="0" w:type="dxa"/>
              <w:right w:w="45" w:type="dxa"/>
            </w:tcMar>
            <w:hideMark/>
          </w:tcPr>
          <w:p w14:paraId="6FF3F88F"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D936E0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F2175D" w:rsidRPr="00000456" w14:paraId="159E81C0" w14:textId="77777777" w:rsidTr="00F8783C">
        <w:trPr>
          <w:trHeight w:val="302"/>
        </w:trPr>
        <w:tc>
          <w:tcPr>
            <w:tcW w:w="4140" w:type="dxa"/>
            <w:shd w:val="clear" w:color="auto" w:fill="E7E6E6" w:themeFill="background2"/>
            <w:tcMar>
              <w:top w:w="0" w:type="dxa"/>
              <w:left w:w="45" w:type="dxa"/>
              <w:bottom w:w="0" w:type="dxa"/>
              <w:right w:w="45" w:type="dxa"/>
            </w:tcMar>
            <w:hideMark/>
          </w:tcPr>
          <w:p w14:paraId="006642D2"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E1E25D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F2175D" w:rsidRPr="00000456" w14:paraId="4C59AC21" w14:textId="77777777" w:rsidTr="00F8783C">
        <w:trPr>
          <w:trHeight w:val="300"/>
        </w:trPr>
        <w:tc>
          <w:tcPr>
            <w:tcW w:w="4140" w:type="dxa"/>
            <w:shd w:val="clear" w:color="auto" w:fill="E7E6E6" w:themeFill="background2"/>
            <w:tcMar>
              <w:top w:w="0" w:type="dxa"/>
              <w:left w:w="45" w:type="dxa"/>
              <w:bottom w:w="0" w:type="dxa"/>
              <w:right w:w="45" w:type="dxa"/>
            </w:tcMar>
          </w:tcPr>
          <w:p w14:paraId="7CE4601D"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60482FAB"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F2175D" w:rsidRPr="00000456" w14:paraId="5CD180C1" w14:textId="77777777" w:rsidTr="00F8783C">
        <w:trPr>
          <w:trHeight w:val="300"/>
        </w:trPr>
        <w:tc>
          <w:tcPr>
            <w:tcW w:w="4140" w:type="dxa"/>
            <w:shd w:val="clear" w:color="auto" w:fill="E7E6E6" w:themeFill="background2"/>
            <w:tcMar>
              <w:top w:w="0" w:type="dxa"/>
              <w:left w:w="45" w:type="dxa"/>
              <w:bottom w:w="0" w:type="dxa"/>
              <w:right w:w="45" w:type="dxa"/>
            </w:tcMar>
          </w:tcPr>
          <w:p w14:paraId="272D553E"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12BEA8B"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F2175D" w:rsidRPr="00000456" w14:paraId="289FECAD" w14:textId="77777777" w:rsidTr="00F8783C">
        <w:trPr>
          <w:trHeight w:val="300"/>
        </w:trPr>
        <w:tc>
          <w:tcPr>
            <w:tcW w:w="4140" w:type="dxa"/>
            <w:shd w:val="clear" w:color="auto" w:fill="E7E6E6" w:themeFill="background2"/>
            <w:tcMar>
              <w:top w:w="0" w:type="dxa"/>
              <w:left w:w="45" w:type="dxa"/>
              <w:bottom w:w="0" w:type="dxa"/>
              <w:right w:w="45" w:type="dxa"/>
            </w:tcMar>
          </w:tcPr>
          <w:p w14:paraId="6C455709"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B28D5D4"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F2175D" w:rsidRPr="00000456" w14:paraId="7A611EF7" w14:textId="77777777" w:rsidTr="00F8783C">
        <w:trPr>
          <w:trHeight w:val="300"/>
        </w:trPr>
        <w:tc>
          <w:tcPr>
            <w:tcW w:w="4140" w:type="dxa"/>
            <w:shd w:val="clear" w:color="auto" w:fill="E7E6E6" w:themeFill="background2"/>
            <w:tcMar>
              <w:top w:w="0" w:type="dxa"/>
              <w:left w:w="45" w:type="dxa"/>
              <w:bottom w:w="0" w:type="dxa"/>
              <w:right w:w="45" w:type="dxa"/>
            </w:tcMar>
          </w:tcPr>
          <w:p w14:paraId="1A476757"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0543AD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F2175D" w:rsidRPr="00000456" w14:paraId="7F5EAD09" w14:textId="77777777" w:rsidTr="00F8783C">
        <w:trPr>
          <w:trHeight w:val="300"/>
        </w:trPr>
        <w:tc>
          <w:tcPr>
            <w:tcW w:w="4140" w:type="dxa"/>
            <w:shd w:val="clear" w:color="auto" w:fill="E7E6E6" w:themeFill="background2"/>
            <w:tcMar>
              <w:top w:w="0" w:type="dxa"/>
              <w:left w:w="45" w:type="dxa"/>
              <w:bottom w:w="0" w:type="dxa"/>
              <w:right w:w="45" w:type="dxa"/>
            </w:tcMar>
          </w:tcPr>
          <w:p w14:paraId="7AEDEF0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4F7BEC8"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F2175D" w:rsidRPr="00000456" w14:paraId="57F7B84B" w14:textId="77777777" w:rsidTr="00F8783C">
        <w:trPr>
          <w:trHeight w:val="300"/>
        </w:trPr>
        <w:tc>
          <w:tcPr>
            <w:tcW w:w="4140" w:type="dxa"/>
            <w:shd w:val="clear" w:color="auto" w:fill="E7E6E6" w:themeFill="background2"/>
            <w:tcMar>
              <w:top w:w="0" w:type="dxa"/>
              <w:left w:w="45" w:type="dxa"/>
              <w:bottom w:w="0" w:type="dxa"/>
              <w:right w:w="45" w:type="dxa"/>
            </w:tcMar>
          </w:tcPr>
          <w:p w14:paraId="6E211CD1"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75B6328"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F2175D" w:rsidRPr="00000456" w14:paraId="0F830202" w14:textId="77777777" w:rsidTr="00F8783C">
        <w:trPr>
          <w:trHeight w:val="300"/>
        </w:trPr>
        <w:tc>
          <w:tcPr>
            <w:tcW w:w="4140" w:type="dxa"/>
            <w:shd w:val="clear" w:color="auto" w:fill="E7E6E6" w:themeFill="background2"/>
            <w:tcMar>
              <w:top w:w="0" w:type="dxa"/>
              <w:left w:w="45" w:type="dxa"/>
              <w:bottom w:w="0" w:type="dxa"/>
              <w:right w:w="45" w:type="dxa"/>
            </w:tcMar>
          </w:tcPr>
          <w:p w14:paraId="5565E904"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1A91B24"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F2175D" w:rsidRPr="00000456" w14:paraId="76E748F2" w14:textId="77777777" w:rsidTr="00F8783C">
        <w:trPr>
          <w:trHeight w:val="300"/>
        </w:trPr>
        <w:tc>
          <w:tcPr>
            <w:tcW w:w="4140" w:type="dxa"/>
            <w:shd w:val="clear" w:color="auto" w:fill="E7E6E6" w:themeFill="background2"/>
            <w:tcMar>
              <w:top w:w="0" w:type="dxa"/>
              <w:left w:w="45" w:type="dxa"/>
              <w:bottom w:w="0" w:type="dxa"/>
              <w:right w:w="45" w:type="dxa"/>
            </w:tcMar>
          </w:tcPr>
          <w:p w14:paraId="2FF0B69B"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09A34C5"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F2175D" w:rsidRPr="00000456" w14:paraId="3821FBA3" w14:textId="77777777" w:rsidTr="00F8783C">
        <w:trPr>
          <w:trHeight w:val="300"/>
        </w:trPr>
        <w:tc>
          <w:tcPr>
            <w:tcW w:w="4140" w:type="dxa"/>
            <w:shd w:val="clear" w:color="auto" w:fill="E7E6E6" w:themeFill="background2"/>
            <w:tcMar>
              <w:top w:w="0" w:type="dxa"/>
              <w:left w:w="45" w:type="dxa"/>
              <w:bottom w:w="0" w:type="dxa"/>
              <w:right w:w="45" w:type="dxa"/>
            </w:tcMar>
          </w:tcPr>
          <w:p w14:paraId="21E674E3"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11EDD71"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F2175D" w:rsidRPr="00000456" w14:paraId="2834A8D5" w14:textId="77777777" w:rsidTr="00F8783C">
        <w:trPr>
          <w:trHeight w:val="300"/>
        </w:trPr>
        <w:tc>
          <w:tcPr>
            <w:tcW w:w="4140" w:type="dxa"/>
            <w:shd w:val="clear" w:color="auto" w:fill="E7E6E6" w:themeFill="background2"/>
            <w:tcMar>
              <w:top w:w="0" w:type="dxa"/>
              <w:left w:w="45" w:type="dxa"/>
              <w:bottom w:w="0" w:type="dxa"/>
              <w:right w:w="45" w:type="dxa"/>
            </w:tcMar>
          </w:tcPr>
          <w:p w14:paraId="0ABF6FEA"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D35135C"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F2175D" w:rsidRPr="00000456" w14:paraId="74578386" w14:textId="77777777" w:rsidTr="00F8783C">
        <w:trPr>
          <w:trHeight w:val="300"/>
        </w:trPr>
        <w:tc>
          <w:tcPr>
            <w:tcW w:w="4140" w:type="dxa"/>
            <w:shd w:val="clear" w:color="auto" w:fill="E7E6E6" w:themeFill="background2"/>
            <w:tcMar>
              <w:top w:w="0" w:type="dxa"/>
              <w:left w:w="45" w:type="dxa"/>
              <w:bottom w:w="0" w:type="dxa"/>
              <w:right w:w="45" w:type="dxa"/>
            </w:tcMar>
          </w:tcPr>
          <w:p w14:paraId="073DC953"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86135BD"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F2175D" w:rsidRPr="00000456" w14:paraId="73927AB6" w14:textId="77777777" w:rsidTr="00F8783C">
        <w:trPr>
          <w:trHeight w:val="300"/>
        </w:trPr>
        <w:tc>
          <w:tcPr>
            <w:tcW w:w="4140" w:type="dxa"/>
            <w:shd w:val="clear" w:color="auto" w:fill="E7E6E6" w:themeFill="background2"/>
            <w:tcMar>
              <w:top w:w="0" w:type="dxa"/>
              <w:left w:w="45" w:type="dxa"/>
              <w:bottom w:w="0" w:type="dxa"/>
              <w:right w:w="45" w:type="dxa"/>
            </w:tcMar>
          </w:tcPr>
          <w:p w14:paraId="5C5DB326" w14:textId="77777777" w:rsidR="00F2175D" w:rsidRPr="005B293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1AEA23B"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F2175D" w:rsidRPr="00000456" w14:paraId="4EAC4707" w14:textId="77777777" w:rsidTr="00F8783C">
        <w:trPr>
          <w:trHeight w:val="300"/>
        </w:trPr>
        <w:tc>
          <w:tcPr>
            <w:tcW w:w="4140" w:type="dxa"/>
            <w:shd w:val="clear" w:color="auto" w:fill="E7E6E6" w:themeFill="background2"/>
            <w:tcMar>
              <w:top w:w="0" w:type="dxa"/>
              <w:left w:w="45" w:type="dxa"/>
              <w:bottom w:w="0" w:type="dxa"/>
              <w:right w:w="45" w:type="dxa"/>
            </w:tcMar>
          </w:tcPr>
          <w:p w14:paraId="557A8AA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9272B12"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F2175D" w:rsidRPr="00000456" w14:paraId="6F607750" w14:textId="77777777" w:rsidTr="00F8783C">
        <w:trPr>
          <w:trHeight w:val="300"/>
        </w:trPr>
        <w:tc>
          <w:tcPr>
            <w:tcW w:w="4140" w:type="dxa"/>
            <w:shd w:val="clear" w:color="auto" w:fill="E7E6E6" w:themeFill="background2"/>
            <w:tcMar>
              <w:top w:w="0" w:type="dxa"/>
              <w:left w:w="45" w:type="dxa"/>
              <w:bottom w:w="0" w:type="dxa"/>
              <w:right w:w="45" w:type="dxa"/>
            </w:tcMar>
          </w:tcPr>
          <w:p w14:paraId="422DAA30" w14:textId="77777777" w:rsidR="00F2175D" w:rsidRPr="005B293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6CE6DAB0"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F2175D" w:rsidRPr="00000456" w14:paraId="6A795779" w14:textId="77777777" w:rsidTr="00F8783C">
        <w:trPr>
          <w:trHeight w:val="300"/>
        </w:trPr>
        <w:tc>
          <w:tcPr>
            <w:tcW w:w="4140" w:type="dxa"/>
            <w:shd w:val="clear" w:color="auto" w:fill="E7E6E6" w:themeFill="background2"/>
            <w:tcMar>
              <w:top w:w="0" w:type="dxa"/>
              <w:left w:w="45" w:type="dxa"/>
              <w:bottom w:w="0" w:type="dxa"/>
              <w:right w:w="45" w:type="dxa"/>
            </w:tcMar>
            <w:hideMark/>
          </w:tcPr>
          <w:p w14:paraId="62CE2F1F"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AF2AA3B"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F2175D" w:rsidRPr="00000456" w14:paraId="4FB4F0BE" w14:textId="77777777" w:rsidTr="00F8783C">
        <w:trPr>
          <w:trHeight w:val="300"/>
        </w:trPr>
        <w:tc>
          <w:tcPr>
            <w:tcW w:w="4140" w:type="dxa"/>
            <w:shd w:val="clear" w:color="auto" w:fill="E7E6E6" w:themeFill="background2"/>
            <w:tcMar>
              <w:top w:w="0" w:type="dxa"/>
              <w:left w:w="45" w:type="dxa"/>
              <w:bottom w:w="0" w:type="dxa"/>
              <w:right w:w="45" w:type="dxa"/>
            </w:tcMar>
            <w:hideMark/>
          </w:tcPr>
          <w:p w14:paraId="4C1DA615"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8794767"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F2175D" w:rsidRPr="00000456" w14:paraId="0BA3B0DB" w14:textId="77777777" w:rsidTr="00F8783C">
        <w:trPr>
          <w:trHeight w:val="300"/>
        </w:trPr>
        <w:tc>
          <w:tcPr>
            <w:tcW w:w="4140" w:type="dxa"/>
            <w:shd w:val="clear" w:color="auto" w:fill="E7E6E6" w:themeFill="background2"/>
            <w:tcMar>
              <w:top w:w="0" w:type="dxa"/>
              <w:left w:w="45" w:type="dxa"/>
              <w:bottom w:w="0" w:type="dxa"/>
              <w:right w:w="45" w:type="dxa"/>
            </w:tcMar>
          </w:tcPr>
          <w:p w14:paraId="6B8476F2"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3D41E85"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F2175D" w:rsidRPr="00000456" w14:paraId="522229AE" w14:textId="77777777" w:rsidTr="00F8783C">
        <w:trPr>
          <w:trHeight w:val="300"/>
        </w:trPr>
        <w:tc>
          <w:tcPr>
            <w:tcW w:w="4140" w:type="dxa"/>
            <w:shd w:val="clear" w:color="auto" w:fill="E7E6E6" w:themeFill="background2"/>
            <w:tcMar>
              <w:top w:w="0" w:type="dxa"/>
              <w:left w:w="45" w:type="dxa"/>
              <w:bottom w:w="0" w:type="dxa"/>
              <w:right w:w="45" w:type="dxa"/>
            </w:tcMar>
            <w:hideMark/>
          </w:tcPr>
          <w:p w14:paraId="21C4818D"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AAAB659"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F2175D" w:rsidRPr="00000456" w14:paraId="76028FB6" w14:textId="77777777" w:rsidTr="00F8783C">
        <w:trPr>
          <w:trHeight w:val="300"/>
        </w:trPr>
        <w:tc>
          <w:tcPr>
            <w:tcW w:w="4140" w:type="dxa"/>
            <w:shd w:val="clear" w:color="auto" w:fill="E7E6E6" w:themeFill="background2"/>
            <w:tcMar>
              <w:top w:w="0" w:type="dxa"/>
              <w:left w:w="45" w:type="dxa"/>
              <w:bottom w:w="0" w:type="dxa"/>
              <w:right w:w="45" w:type="dxa"/>
            </w:tcMar>
            <w:hideMark/>
          </w:tcPr>
          <w:p w14:paraId="03A5DEA4"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D5AF8AC"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F2175D" w:rsidRPr="00000456" w14:paraId="1912DF53" w14:textId="77777777" w:rsidTr="00F8783C">
        <w:trPr>
          <w:trHeight w:val="300"/>
        </w:trPr>
        <w:tc>
          <w:tcPr>
            <w:tcW w:w="4140" w:type="dxa"/>
            <w:shd w:val="clear" w:color="auto" w:fill="E7E6E6" w:themeFill="background2"/>
            <w:tcMar>
              <w:top w:w="0" w:type="dxa"/>
              <w:left w:w="45" w:type="dxa"/>
              <w:bottom w:w="0" w:type="dxa"/>
              <w:right w:w="45" w:type="dxa"/>
            </w:tcMar>
            <w:hideMark/>
          </w:tcPr>
          <w:p w14:paraId="5B501FEB"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BE55C4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F2175D" w:rsidRPr="00000456" w14:paraId="390AA4A3" w14:textId="77777777" w:rsidTr="00F8783C">
        <w:trPr>
          <w:trHeight w:val="300"/>
        </w:trPr>
        <w:tc>
          <w:tcPr>
            <w:tcW w:w="4140" w:type="dxa"/>
            <w:shd w:val="clear" w:color="auto" w:fill="E7E6E6" w:themeFill="background2"/>
            <w:tcMar>
              <w:top w:w="0" w:type="dxa"/>
              <w:left w:w="45" w:type="dxa"/>
              <w:bottom w:w="0" w:type="dxa"/>
              <w:right w:w="45" w:type="dxa"/>
            </w:tcMar>
            <w:hideMark/>
          </w:tcPr>
          <w:p w14:paraId="040E3578"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025E68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F2175D" w:rsidRPr="00000456" w14:paraId="2459B388" w14:textId="77777777" w:rsidTr="00F8783C">
        <w:trPr>
          <w:trHeight w:val="300"/>
        </w:trPr>
        <w:tc>
          <w:tcPr>
            <w:tcW w:w="4140" w:type="dxa"/>
            <w:shd w:val="clear" w:color="auto" w:fill="E7E6E6" w:themeFill="background2"/>
            <w:tcMar>
              <w:top w:w="0" w:type="dxa"/>
              <w:left w:w="45" w:type="dxa"/>
              <w:bottom w:w="0" w:type="dxa"/>
              <w:right w:w="45" w:type="dxa"/>
            </w:tcMar>
            <w:hideMark/>
          </w:tcPr>
          <w:p w14:paraId="685ACCE4" w14:textId="77777777" w:rsidR="00F2175D" w:rsidRPr="005B293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E733232"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F2175D" w:rsidRPr="00000456" w14:paraId="305BA3A6" w14:textId="77777777" w:rsidTr="00F8783C">
        <w:trPr>
          <w:trHeight w:val="300"/>
        </w:trPr>
        <w:tc>
          <w:tcPr>
            <w:tcW w:w="4140" w:type="dxa"/>
            <w:shd w:val="clear" w:color="auto" w:fill="E7E6E6" w:themeFill="background2"/>
            <w:tcMar>
              <w:top w:w="0" w:type="dxa"/>
              <w:left w:w="45" w:type="dxa"/>
              <w:bottom w:w="0" w:type="dxa"/>
              <w:right w:w="45" w:type="dxa"/>
            </w:tcMar>
            <w:hideMark/>
          </w:tcPr>
          <w:p w14:paraId="20493C8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4A4C663"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F2175D" w:rsidRPr="00000456" w14:paraId="154AB071" w14:textId="77777777" w:rsidTr="00F8783C">
        <w:trPr>
          <w:trHeight w:val="300"/>
        </w:trPr>
        <w:tc>
          <w:tcPr>
            <w:tcW w:w="4140" w:type="dxa"/>
            <w:shd w:val="clear" w:color="auto" w:fill="E7E6E6" w:themeFill="background2"/>
            <w:tcMar>
              <w:top w:w="0" w:type="dxa"/>
              <w:left w:w="45" w:type="dxa"/>
              <w:bottom w:w="0" w:type="dxa"/>
              <w:right w:w="45" w:type="dxa"/>
            </w:tcMar>
            <w:hideMark/>
          </w:tcPr>
          <w:p w14:paraId="46A1EF6C"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D6ACD1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D5FA4A8" w14:textId="77777777" w:rsidR="00F2175D" w:rsidRDefault="00F2175D" w:rsidP="00F2175D">
      <w:pPr>
        <w:pStyle w:val="MText"/>
      </w:pPr>
    </w:p>
    <w:p w14:paraId="093CB76C" w14:textId="77777777" w:rsidR="00F2175D" w:rsidRDefault="00F2175D" w:rsidP="00F2175D"/>
    <w:p w14:paraId="79555D68" w14:textId="77777777" w:rsidR="00F2175D" w:rsidRDefault="00F2175D" w:rsidP="00F2175D"/>
    <w:p w14:paraId="5AED614E" w14:textId="77777777" w:rsidR="00F2175D" w:rsidRDefault="00F2175D" w:rsidP="00F2175D"/>
    <w:p w14:paraId="5FBAD75C" w14:textId="77777777" w:rsidR="00F2175D" w:rsidRDefault="00F2175D" w:rsidP="00F2175D"/>
    <w:p w14:paraId="1DE4BF16" w14:textId="77777777" w:rsidR="00F2175D" w:rsidRDefault="00F2175D" w:rsidP="00F2175D"/>
    <w:p w14:paraId="6B838096" w14:textId="77777777" w:rsidR="00F2175D" w:rsidRDefault="00F2175D" w:rsidP="00F2175D"/>
    <w:p w14:paraId="2EE8F347" w14:textId="77777777" w:rsidR="00F2175D" w:rsidRDefault="00F2175D" w:rsidP="00F2175D"/>
    <w:p w14:paraId="3D057D96" w14:textId="77777777" w:rsidR="00B228A9" w:rsidRDefault="00B228A9"/>
    <w:sectPr w:rsidR="00B228A9"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FDD98C" w14:textId="77777777" w:rsidR="00F2175D" w:rsidRDefault="00F2175D" w:rsidP="00F2175D">
      <w:pPr>
        <w:spacing w:after="0" w:line="240" w:lineRule="auto"/>
      </w:pPr>
      <w:r>
        <w:separator/>
      </w:r>
    </w:p>
  </w:endnote>
  <w:endnote w:type="continuationSeparator" w:id="0">
    <w:p w14:paraId="108D6358" w14:textId="77777777" w:rsidR="00F2175D" w:rsidRDefault="00F2175D" w:rsidP="00F217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8F08F8D" w14:textId="77777777" w:rsidR="00EF453F" w:rsidRDefault="00BD5D4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FBFE0DF" w14:textId="77777777" w:rsidR="00EF453F" w:rsidRDefault="00BD5D4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3CF7AD4" w14:textId="77777777" w:rsidR="00EF453F" w:rsidRDefault="00BD5D4D">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9A7FE0A" w14:textId="77777777" w:rsidR="00EF453F" w:rsidRDefault="00BD5D4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E6F194" w14:textId="77777777" w:rsidR="00F2175D" w:rsidRDefault="00F2175D" w:rsidP="00F2175D">
      <w:pPr>
        <w:spacing w:after="0" w:line="240" w:lineRule="auto"/>
      </w:pPr>
      <w:r>
        <w:separator/>
      </w:r>
    </w:p>
  </w:footnote>
  <w:footnote w:type="continuationSeparator" w:id="0">
    <w:p w14:paraId="1B8F2B17" w14:textId="77777777" w:rsidR="00F2175D" w:rsidRDefault="00F2175D" w:rsidP="00F2175D">
      <w:pPr>
        <w:spacing w:after="0" w:line="240" w:lineRule="auto"/>
      </w:pPr>
      <w:r>
        <w:continuationSeparator/>
      </w:r>
    </w:p>
  </w:footnote>
  <w:footnote w:id="1">
    <w:p w14:paraId="6B7314C4" w14:textId="77777777" w:rsidR="00F2175D" w:rsidRPr="00B8102F" w:rsidRDefault="00F2175D" w:rsidP="00F2175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B4D76A8"/>
    <w:multiLevelType w:val="hybridMultilevel"/>
    <w:tmpl w:val="423455FE"/>
    <w:lvl w:ilvl="0" w:tplc="3DA8ADC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175D"/>
    <w:rsid w:val="003F5538"/>
    <w:rsid w:val="005B3ACD"/>
    <w:rsid w:val="00850062"/>
    <w:rsid w:val="00A02F82"/>
    <w:rsid w:val="00B228A9"/>
    <w:rsid w:val="00BD5D4D"/>
    <w:rsid w:val="00CD4BF1"/>
    <w:rsid w:val="00DD31C5"/>
    <w:rsid w:val="00F2175D"/>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196D68"/>
  <w15:chartTrackingRefBased/>
  <w15:docId w15:val="{7BF1FB1D-C95C-4DE2-97CA-7E0459D069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2175D"/>
    <w:rPr>
      <w:lang w:val="en-US"/>
    </w:rPr>
  </w:style>
  <w:style w:type="paragraph" w:styleId="Heading1">
    <w:name w:val="heading 1"/>
    <w:basedOn w:val="Normal"/>
    <w:next w:val="Normal"/>
    <w:link w:val="Heading1Char"/>
    <w:uiPriority w:val="9"/>
    <w:qFormat/>
    <w:rsid w:val="00F2175D"/>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175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2175D"/>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F2175D"/>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F2175D"/>
    <w:pPr>
      <w:outlineLvl w:val="9"/>
    </w:pPr>
  </w:style>
  <w:style w:type="paragraph" w:styleId="TOC1">
    <w:name w:val="toc 1"/>
    <w:basedOn w:val="Normal"/>
    <w:next w:val="Normal"/>
    <w:autoRedefine/>
    <w:uiPriority w:val="39"/>
    <w:unhideWhenUsed/>
    <w:rsid w:val="00F2175D"/>
    <w:pPr>
      <w:spacing w:after="100"/>
    </w:pPr>
  </w:style>
  <w:style w:type="character" w:styleId="Hyperlink">
    <w:name w:val="Hyperlink"/>
    <w:basedOn w:val="DefaultParagraphFont"/>
    <w:uiPriority w:val="99"/>
    <w:unhideWhenUsed/>
    <w:rsid w:val="00F2175D"/>
    <w:rPr>
      <w:color w:val="0563C1" w:themeColor="hyperlink"/>
      <w:u w:val="single"/>
    </w:rPr>
  </w:style>
  <w:style w:type="paragraph" w:styleId="Title">
    <w:name w:val="Title"/>
    <w:basedOn w:val="Normal"/>
    <w:next w:val="Normal"/>
    <w:link w:val="TitleChar"/>
    <w:uiPriority w:val="10"/>
    <w:qFormat/>
    <w:rsid w:val="00F2175D"/>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2175D"/>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F2175D"/>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F2175D"/>
    <w:rPr>
      <w:rFonts w:eastAsiaTheme="minorEastAsia"/>
      <w:color w:val="5A5A5A" w:themeColor="text1" w:themeTint="A5"/>
      <w:spacing w:val="15"/>
      <w:lang w:val="en-US"/>
    </w:rPr>
  </w:style>
  <w:style w:type="paragraph" w:customStyle="1" w:styleId="MIndHeader">
    <w:name w:val="M.Ind.Header"/>
    <w:basedOn w:val="Normal"/>
    <w:link w:val="MIndHeaderChar"/>
    <w:qFormat/>
    <w:rsid w:val="00F2175D"/>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F2175D"/>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F2175D"/>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2175D"/>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F2175D"/>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F2175D"/>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F2175D"/>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F2175D"/>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F2175D"/>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F2175D"/>
    <w:pPr>
      <w:spacing w:line="240" w:lineRule="exact"/>
      <w:jc w:val="both"/>
    </w:pPr>
    <w:rPr>
      <w:vertAlign w:val="superscript"/>
      <w:lang w:val="en-UG"/>
    </w:rPr>
  </w:style>
  <w:style w:type="paragraph" w:styleId="TOC2">
    <w:name w:val="toc 2"/>
    <w:basedOn w:val="Normal"/>
    <w:next w:val="Normal"/>
    <w:autoRedefine/>
    <w:uiPriority w:val="39"/>
    <w:unhideWhenUsed/>
    <w:rsid w:val="00F2175D"/>
    <w:pPr>
      <w:spacing w:after="100"/>
      <w:ind w:left="220"/>
    </w:pPr>
  </w:style>
  <w:style w:type="paragraph" w:styleId="Footer">
    <w:name w:val="footer"/>
    <w:basedOn w:val="Normal"/>
    <w:link w:val="FooterChar"/>
    <w:uiPriority w:val="99"/>
    <w:unhideWhenUsed/>
    <w:rsid w:val="00F2175D"/>
    <w:pPr>
      <w:tabs>
        <w:tab w:val="center" w:pos="4680"/>
        <w:tab w:val="right" w:pos="9360"/>
      </w:tabs>
      <w:spacing w:after="0" w:line="240" w:lineRule="auto"/>
    </w:pPr>
  </w:style>
  <w:style w:type="character" w:customStyle="1" w:styleId="FooterChar">
    <w:name w:val="Footer Char"/>
    <w:basedOn w:val="DefaultParagraphFont"/>
    <w:link w:val="Footer"/>
    <w:uiPriority w:val="99"/>
    <w:rsid w:val="00F2175D"/>
    <w:rPr>
      <w:lang w:val="en-US"/>
    </w:rPr>
  </w:style>
  <w:style w:type="paragraph" w:styleId="EndnoteText">
    <w:name w:val="endnote text"/>
    <w:basedOn w:val="Normal"/>
    <w:link w:val="EndnoteTextChar"/>
    <w:uiPriority w:val="99"/>
    <w:unhideWhenUsed/>
    <w:rsid w:val="00F2175D"/>
    <w:pPr>
      <w:spacing w:after="0" w:line="240" w:lineRule="auto"/>
    </w:pPr>
    <w:rPr>
      <w:sz w:val="20"/>
      <w:szCs w:val="20"/>
    </w:rPr>
  </w:style>
  <w:style w:type="character" w:customStyle="1" w:styleId="EndnoteTextChar">
    <w:name w:val="Endnote Text Char"/>
    <w:basedOn w:val="DefaultParagraphFont"/>
    <w:link w:val="EndnoteText"/>
    <w:uiPriority w:val="99"/>
    <w:rsid w:val="00F2175D"/>
    <w:rPr>
      <w:sz w:val="20"/>
      <w:szCs w:val="20"/>
      <w:lang w:val="en-US"/>
    </w:rPr>
  </w:style>
  <w:style w:type="paragraph" w:styleId="ListParagraph">
    <w:name w:val="List Paragraph"/>
    <w:basedOn w:val="Normal"/>
    <w:uiPriority w:val="34"/>
    <w:qFormat/>
    <w:rsid w:val="00F2175D"/>
    <w:pPr>
      <w:ind w:left="720"/>
      <w:contextualSpacing/>
    </w:pPr>
  </w:style>
  <w:style w:type="character" w:styleId="UnresolvedMention">
    <w:name w:val="Unresolved Mention"/>
    <w:basedOn w:val="DefaultParagraphFont"/>
    <w:uiPriority w:val="99"/>
    <w:semiHidden/>
    <w:unhideWhenUsed/>
    <w:rsid w:val="00DD31C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mailto:galandej1@gmail.com"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9F891260054490FB8A6C81EDF7CBA00"/>
        <w:category>
          <w:name w:val="General"/>
          <w:gallery w:val="placeholder"/>
        </w:category>
        <w:types>
          <w:type w:val="bbPlcHdr"/>
        </w:types>
        <w:behaviors>
          <w:behavior w:val="content"/>
        </w:behaviors>
        <w:guid w:val="{14EDD4C9-6D78-4BEB-A521-C28C2615A6C3}"/>
      </w:docPartPr>
      <w:docPartBody>
        <w:p w:rsidR="00000000" w:rsidRDefault="00CC6B09" w:rsidP="00CC6B09">
          <w:pPr>
            <w:pStyle w:val="29F891260054490FB8A6C81EDF7CBA00"/>
          </w:pPr>
          <w:r w:rsidRPr="00E263EC">
            <w:rPr>
              <w:rStyle w:val="PlaceholderText"/>
            </w:rPr>
            <w:t>Choose an item.</w:t>
          </w:r>
        </w:p>
      </w:docPartBody>
    </w:docPart>
    <w:docPart>
      <w:docPartPr>
        <w:name w:val="94B2EB3D66FC443AA2FFC03EEA8468E5"/>
        <w:category>
          <w:name w:val="General"/>
          <w:gallery w:val="placeholder"/>
        </w:category>
        <w:types>
          <w:type w:val="bbPlcHdr"/>
        </w:types>
        <w:behaviors>
          <w:behavior w:val="content"/>
        </w:behaviors>
        <w:guid w:val="{181A31AD-9EBC-446D-8B9C-76D622E4D40B}"/>
      </w:docPartPr>
      <w:docPartBody>
        <w:p w:rsidR="00000000" w:rsidRDefault="00CC6B09" w:rsidP="00CC6B09">
          <w:pPr>
            <w:pStyle w:val="94B2EB3D66FC443AA2FFC03EEA8468E5"/>
          </w:pPr>
          <w:r w:rsidRPr="00D2076D">
            <w:rPr>
              <w:rStyle w:val="PlaceholderText"/>
            </w:rPr>
            <w:t>Choose an item.</w:t>
          </w:r>
        </w:p>
      </w:docPartBody>
    </w:docPart>
    <w:docPart>
      <w:docPartPr>
        <w:name w:val="EB4BC02B1FDA4BBB9C4F5B936BC7C103"/>
        <w:category>
          <w:name w:val="General"/>
          <w:gallery w:val="placeholder"/>
        </w:category>
        <w:types>
          <w:type w:val="bbPlcHdr"/>
        </w:types>
        <w:behaviors>
          <w:behavior w:val="content"/>
        </w:behaviors>
        <w:guid w:val="{1D4A920F-A7CD-4214-9B80-C0288D7055B4}"/>
      </w:docPartPr>
      <w:docPartBody>
        <w:p w:rsidR="00000000" w:rsidRDefault="00CC6B09" w:rsidP="00CC6B09">
          <w:pPr>
            <w:pStyle w:val="EB4BC02B1FDA4BBB9C4F5B936BC7C103"/>
          </w:pPr>
          <w:r w:rsidRPr="00D2076D">
            <w:rPr>
              <w:rStyle w:val="PlaceholderText"/>
            </w:rPr>
            <w:t>Choose an item.</w:t>
          </w:r>
        </w:p>
      </w:docPartBody>
    </w:docPart>
    <w:docPart>
      <w:docPartPr>
        <w:name w:val="8AC6C45BB8554CBCA9EFA5B200B3A08C"/>
        <w:category>
          <w:name w:val="General"/>
          <w:gallery w:val="placeholder"/>
        </w:category>
        <w:types>
          <w:type w:val="bbPlcHdr"/>
        </w:types>
        <w:behaviors>
          <w:behavior w:val="content"/>
        </w:behaviors>
        <w:guid w:val="{763A5DDC-D99C-4F95-A062-9897A84D2873}"/>
      </w:docPartPr>
      <w:docPartBody>
        <w:p w:rsidR="00000000" w:rsidRDefault="00CC6B09" w:rsidP="00CC6B09">
          <w:pPr>
            <w:pStyle w:val="8AC6C45BB8554CBCA9EFA5B200B3A08C"/>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D0591602D87D435D884CC6531DAE4DF3"/>
        <w:category>
          <w:name w:val="General"/>
          <w:gallery w:val="placeholder"/>
        </w:category>
        <w:types>
          <w:type w:val="bbPlcHdr"/>
        </w:types>
        <w:behaviors>
          <w:behavior w:val="content"/>
        </w:behaviors>
        <w:guid w:val="{1BD5EB06-9D7D-465A-B70F-3AD9735AC52E}"/>
      </w:docPartPr>
      <w:docPartBody>
        <w:p w:rsidR="00000000" w:rsidRDefault="00CC6B09" w:rsidP="00CC6B09">
          <w:pPr>
            <w:pStyle w:val="D0591602D87D435D884CC6531DAE4DF3"/>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6B09"/>
    <w:rsid w:val="00CC6B0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C6B09"/>
    <w:rPr>
      <w:color w:val="808080"/>
    </w:rPr>
  </w:style>
  <w:style w:type="paragraph" w:customStyle="1" w:styleId="29F891260054490FB8A6C81EDF7CBA00">
    <w:name w:val="29F891260054490FB8A6C81EDF7CBA00"/>
    <w:rsid w:val="00CC6B09"/>
  </w:style>
  <w:style w:type="paragraph" w:customStyle="1" w:styleId="94B2EB3D66FC443AA2FFC03EEA8468E5">
    <w:name w:val="94B2EB3D66FC443AA2FFC03EEA8468E5"/>
    <w:rsid w:val="00CC6B09"/>
  </w:style>
  <w:style w:type="paragraph" w:customStyle="1" w:styleId="EB4BC02B1FDA4BBB9C4F5B936BC7C103">
    <w:name w:val="EB4BC02B1FDA4BBB9C4F5B936BC7C103"/>
    <w:rsid w:val="00CC6B09"/>
  </w:style>
  <w:style w:type="paragraph" w:customStyle="1" w:styleId="8AC6C45BB8554CBCA9EFA5B200B3A08C">
    <w:name w:val="8AC6C45BB8554CBCA9EFA5B200B3A08C"/>
    <w:rsid w:val="00CC6B09"/>
  </w:style>
  <w:style w:type="paragraph" w:customStyle="1" w:styleId="D0591602D87D435D884CC6531DAE4DF3">
    <w:name w:val="D0591602D87D435D884CC6531DAE4DF3"/>
    <w:rsid w:val="00CC6B09"/>
  </w:style>
  <w:style w:type="paragraph" w:customStyle="1" w:styleId="5A9D768434624CA5BA6613A2B017CB15">
    <w:name w:val="5A9D768434624CA5BA6613A2B017CB15"/>
    <w:rsid w:val="00CC6B0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34</TotalTime>
  <Pages>16</Pages>
  <Words>217240</Words>
  <Characters>1238272</Characters>
  <Application>Microsoft Office Word</Application>
  <DocSecurity>0</DocSecurity>
  <Lines>10318</Lines>
  <Paragraphs>2905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1452607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2025-11-22T06:06:00Z</dcterms:created>
  <dcterms:modified xsi:type="dcterms:W3CDTF">2025-11-22T06:40:00Z</dcterms:modified>
</cp:coreProperties>
</file>