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AF08A7" w14:textId="77777777" w:rsidR="004C1049" w:rsidRPr="00E66CDC" w:rsidRDefault="004C1049" w:rsidP="004C1049">
      <w:pPr>
        <w:pStyle w:val="Title"/>
        <w:jc w:val="center"/>
        <w:rPr>
          <w:rFonts w:eastAsiaTheme="minorHAnsi"/>
          <w:sz w:val="48"/>
          <w:szCs w:val="48"/>
        </w:rPr>
      </w:pPr>
      <w:r w:rsidRPr="00E66CDC">
        <w:rPr>
          <w:rFonts w:eastAsiaTheme="minorHAnsi"/>
          <w:sz w:val="48"/>
          <w:szCs w:val="48"/>
        </w:rPr>
        <w:t>SDG Metadata Authoring Tool Template</w:t>
      </w:r>
    </w:p>
    <w:p w14:paraId="11EBDCF7" w14:textId="77777777" w:rsidR="004C1049" w:rsidRDefault="004C1049" w:rsidP="004C1049">
      <w:pPr>
        <w:pStyle w:val="Subtitle"/>
        <w:jc w:val="center"/>
      </w:pPr>
      <w:r w:rsidRPr="000C6D3A">
        <w:t>Word Version</w:t>
      </w:r>
      <w:r>
        <w:t xml:space="preserve"> 3.4 (DRAFT)</w:t>
      </w:r>
    </w:p>
    <w:p w14:paraId="2088B198" w14:textId="77777777" w:rsidR="004C1049" w:rsidRPr="00352386" w:rsidRDefault="004C1049" w:rsidP="004C1049">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711E119" w14:textId="77777777" w:rsidR="004C1049" w:rsidRDefault="004C1049" w:rsidP="004C1049">
          <w:pPr>
            <w:pStyle w:val="TOCHeading"/>
          </w:pPr>
          <w:r>
            <w:t>Contents</w:t>
          </w:r>
        </w:p>
        <w:p w14:paraId="43F53D7F" w14:textId="77777777" w:rsidR="004C1049" w:rsidRDefault="004C1049" w:rsidP="004C1049">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3244FA91" w14:textId="77777777" w:rsidR="004C1049" w:rsidRDefault="004C1049" w:rsidP="004C1049">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B4D66D1" w14:textId="77777777" w:rsidR="004C1049" w:rsidRDefault="004C1049" w:rsidP="004C1049">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036E271D" w14:textId="77777777" w:rsidR="004C1049" w:rsidRDefault="004C1049" w:rsidP="004C1049">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33DF2614" w14:textId="77777777" w:rsidR="004C1049" w:rsidRDefault="004C1049" w:rsidP="004C1049">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2C49CFE" w14:textId="77777777" w:rsidR="004C1049" w:rsidRDefault="004C1049" w:rsidP="004C1049">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1BC779F1" w14:textId="77777777" w:rsidR="004C1049" w:rsidRDefault="004C1049" w:rsidP="004C1049">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4E9DD8D5" w14:textId="77777777" w:rsidR="004C1049" w:rsidRDefault="004C1049" w:rsidP="004C1049">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8944BC2" w14:textId="77777777" w:rsidR="004C1049" w:rsidRDefault="004C1049" w:rsidP="004C1049">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0C2B05EE" w14:textId="77777777" w:rsidR="004C1049" w:rsidRDefault="004C1049" w:rsidP="004C1049">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98F34A1" w14:textId="77777777" w:rsidR="004C1049" w:rsidRDefault="004C1049" w:rsidP="004C1049">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35E2F508" w14:textId="77777777" w:rsidR="004C1049" w:rsidRDefault="004C1049" w:rsidP="004C1049">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5EDF0700" w14:textId="77777777" w:rsidR="004C1049" w:rsidRDefault="004C1049" w:rsidP="004C1049">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2D1C75B3" w14:textId="77777777" w:rsidR="004C1049" w:rsidRDefault="004C1049" w:rsidP="004C1049">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7DC20AE" w14:textId="77777777" w:rsidR="004C1049" w:rsidRPr="00AA38A9" w:rsidRDefault="004C1049" w:rsidP="004C1049">
      <w:pPr>
        <w:pStyle w:val="MHeader"/>
        <w:outlineLvl w:val="9"/>
      </w:pPr>
      <w:r>
        <w:t>Instructions</w:t>
      </w:r>
    </w:p>
    <w:p w14:paraId="12DE8616" w14:textId="77777777" w:rsidR="004C1049" w:rsidRDefault="004C1049" w:rsidP="004C1049">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DCAA96B" w14:textId="77777777" w:rsidR="004C1049" w:rsidRDefault="004C1049" w:rsidP="004C1049">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2D26D3F" w14:textId="77777777" w:rsidR="004C1049" w:rsidRDefault="004C1049" w:rsidP="004C1049">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3DB601FF" w14:textId="77777777" w:rsidR="004C1049" w:rsidRDefault="004C1049" w:rsidP="004C1049">
      <w:r w:rsidRPr="00151B76">
        <w:rPr>
          <w:b/>
          <w:bCs/>
        </w:rPr>
        <w:t>Submit one set of tables for each SDG indicator metadata file</w:t>
      </w:r>
      <w:r>
        <w:t>.</w:t>
      </w:r>
    </w:p>
    <w:p w14:paraId="0A777400" w14:textId="77777777" w:rsidR="004C1049" w:rsidRDefault="004C1049" w:rsidP="004C1049"/>
    <w:p w14:paraId="23A9C7BE" w14:textId="77777777" w:rsidR="004C1049" w:rsidRPr="00E263EC" w:rsidRDefault="004C1049" w:rsidP="004C1049">
      <w:pPr>
        <w:pStyle w:val="MHeader"/>
        <w:outlineLvl w:val="0"/>
      </w:pPr>
      <w:bookmarkStart w:id="0" w:name="_Toc37932741"/>
      <w:r w:rsidRPr="00E263EC">
        <w:t>Metadata Attachment</w:t>
      </w:r>
      <w:bookmarkEnd w:id="0"/>
    </w:p>
    <w:p w14:paraId="43609027" w14:textId="77777777" w:rsidR="004C1049" w:rsidRPr="00E263EC" w:rsidRDefault="004C1049" w:rsidP="004C1049">
      <w:pPr>
        <w:spacing w:after="0"/>
        <w:rPr>
          <w:sz w:val="26"/>
          <w:szCs w:val="26"/>
        </w:rPr>
      </w:pPr>
      <w:r w:rsidRPr="00E263EC">
        <w:rPr>
          <w:sz w:val="26"/>
          <w:szCs w:val="26"/>
        </w:rPr>
        <w:t>Reporting type</w:t>
      </w:r>
    </w:p>
    <w:sdt>
      <w:sdtPr>
        <w:alias w:val="Reporting Type"/>
        <w:tag w:val="ddReportingType"/>
        <w:id w:val="-136573180"/>
        <w:placeholder>
          <w:docPart w:val="2984CB4823EA468B8E6BDCAC25BBD26C"/>
        </w:placeholder>
        <w:dropDownList>
          <w:listItem w:displayText="Global (G)" w:value="G"/>
          <w:listItem w:displayText="Regional (R)" w:value="R"/>
          <w:listItem w:displayText="National (N)" w:value="N"/>
        </w:dropDownList>
      </w:sdtPr>
      <w:sdtContent>
        <w:p w14:paraId="6A86F09F" w14:textId="77777777" w:rsidR="004C1049" w:rsidRPr="00E263EC" w:rsidRDefault="004C1049" w:rsidP="004C1049">
          <w:r>
            <w:t>National (N)</w:t>
          </w:r>
        </w:p>
      </w:sdtContent>
    </w:sdt>
    <w:p w14:paraId="55C9F667" w14:textId="77777777" w:rsidR="004C1049" w:rsidRPr="00E263EC" w:rsidRDefault="004C1049" w:rsidP="004C1049">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EA93B1D5553647D1A34B77B848E0291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FFEA3D0" w14:textId="77777777" w:rsidR="004C1049" w:rsidRDefault="004C1049" w:rsidP="004C1049">
          <w:r>
            <w:t>1.1.1 Proportion of population below international poverty line [1.1.1] (SI_POV_DAY1)</w:t>
          </w:r>
        </w:p>
      </w:sdtContent>
    </w:sdt>
    <w:bookmarkEnd w:id="1" w:displacedByCustomXml="prev"/>
    <w:p w14:paraId="26DF2699" w14:textId="77777777" w:rsidR="004C1049" w:rsidRDefault="004C1049" w:rsidP="004C1049">
      <w:pPr>
        <w:spacing w:after="0"/>
        <w:rPr>
          <w:sz w:val="26"/>
          <w:szCs w:val="26"/>
        </w:rPr>
      </w:pPr>
    </w:p>
    <w:p w14:paraId="59D892B9" w14:textId="77777777" w:rsidR="004C1049" w:rsidRDefault="004C1049" w:rsidP="004C1049">
      <w:pPr>
        <w:spacing w:after="0"/>
        <w:rPr>
          <w:sz w:val="26"/>
          <w:szCs w:val="26"/>
        </w:rPr>
      </w:pPr>
      <w:r>
        <w:rPr>
          <w:noProof/>
          <w:sz w:val="26"/>
          <w:szCs w:val="26"/>
        </w:rPr>
        <w:drawing>
          <wp:inline distT="0" distB="0" distL="0" distR="0" wp14:anchorId="256203B9" wp14:editId="3C35A8D9">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19B6219" wp14:editId="710F4E0B">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6481A68F" w14:textId="77777777" w:rsidR="004C1049" w:rsidRDefault="004C1049" w:rsidP="004C1049">
      <w:pPr>
        <w:spacing w:after="0"/>
        <w:rPr>
          <w:sz w:val="26"/>
          <w:szCs w:val="26"/>
        </w:rPr>
      </w:pPr>
    </w:p>
    <w:p w14:paraId="5CDFB69B" w14:textId="77777777" w:rsidR="004C1049" w:rsidRPr="00E263EC" w:rsidRDefault="004C1049" w:rsidP="004C1049">
      <w:pPr>
        <w:spacing w:after="0"/>
        <w:rPr>
          <w:sz w:val="26"/>
          <w:szCs w:val="26"/>
        </w:rPr>
      </w:pPr>
      <w:r w:rsidRPr="00E263EC">
        <w:rPr>
          <w:sz w:val="26"/>
          <w:szCs w:val="26"/>
        </w:rPr>
        <w:t>Reference area</w:t>
      </w:r>
    </w:p>
    <w:sdt>
      <w:sdtPr>
        <w:alias w:val="Reference Area"/>
        <w:tag w:val="ddRefArea"/>
        <w:id w:val="1992593286"/>
        <w:placeholder>
          <w:docPart w:val="84BC33BC421E48B58D3CF49B80B07B71"/>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D6D3F6A" w14:textId="77777777" w:rsidR="004C1049" w:rsidRDefault="004C1049" w:rsidP="004C1049">
          <w:r>
            <w:t>Uganda (800)</w:t>
          </w:r>
        </w:p>
      </w:sdtContent>
    </w:sdt>
    <w:p w14:paraId="33267696" w14:textId="77777777" w:rsidR="004C1049" w:rsidRPr="00F7784D" w:rsidRDefault="004C1049" w:rsidP="004C1049">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5F7B51BF74044241A5338A2FDE988688"/>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5A0315B" w14:textId="77777777" w:rsidR="004C1049" w:rsidRDefault="004C1049" w:rsidP="004C1049">
          <w:proofErr w:type="spellStart"/>
          <w:r>
            <w:t>en</w:t>
          </w:r>
          <w:proofErr w:type="spellEnd"/>
        </w:p>
      </w:sdtContent>
    </w:sdt>
    <w:p w14:paraId="4D925A3B" w14:textId="77777777" w:rsidR="004C1049" w:rsidRDefault="004C1049" w:rsidP="004C1049">
      <w:r>
        <w:t xml:space="preserve">Please use a 2-letter ISO 639-1 language code. Full list is available at the </w:t>
      </w:r>
      <w:hyperlink r:id="rId9" w:history="1">
        <w:r w:rsidRPr="009165F2">
          <w:rPr>
            <w:rStyle w:val="Hyperlink"/>
          </w:rPr>
          <w:t>ISO web page</w:t>
        </w:r>
      </w:hyperlink>
      <w:r>
        <w:t>.</w:t>
      </w:r>
    </w:p>
    <w:p w14:paraId="029C720A" w14:textId="77777777" w:rsidR="004C1049" w:rsidRDefault="004C1049" w:rsidP="004C1049"/>
    <w:p w14:paraId="46CF8CA0" w14:textId="77777777" w:rsidR="004C1049" w:rsidRDefault="004C1049" w:rsidP="004C1049">
      <w:pPr>
        <w:pStyle w:val="Heading2"/>
      </w:pPr>
      <w:r w:rsidRPr="00DB1DCD">
        <w:t>Import Data Structure Definition</w:t>
      </w:r>
    </w:p>
    <w:p w14:paraId="2352A94D" w14:textId="77777777" w:rsidR="004C1049" w:rsidRDefault="004C1049" w:rsidP="004C1049">
      <w:r>
        <w:t>To update the options in the dropdowns according to an SDMX DSD, click one of the buttons below:</w:t>
      </w:r>
    </w:p>
    <w:p w14:paraId="3535AAEB" w14:textId="77777777" w:rsidR="004C1049" w:rsidRDefault="004C1049" w:rsidP="004C1049">
      <w:r>
        <w:rPr>
          <w:noProof/>
        </w:rPr>
        <w:drawing>
          <wp:inline distT="0" distB="0" distL="0" distR="0" wp14:anchorId="7331EAAA" wp14:editId="5D046089">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0BF84D73" wp14:editId="4FBFFAE9">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27B609E15451462E92929759EC42672F"/>
        </w:placeholder>
        <w15:appearance w15:val="hidden"/>
        <w:text w:multiLine="1"/>
      </w:sdtPr>
      <w:sdtContent>
        <w:p w14:paraId="66EAB8D5" w14:textId="77777777" w:rsidR="004C1049" w:rsidRDefault="004C1049" w:rsidP="004C1049">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5C1BDD0" w14:textId="77777777" w:rsidR="004C1049" w:rsidRDefault="004C1049" w:rsidP="004C1049">
      <w:pPr>
        <w:pStyle w:val="MHeader"/>
        <w:outlineLvl w:val="0"/>
      </w:pPr>
      <w:bookmarkStart w:id="2" w:name="_Toc37932742"/>
      <w:r>
        <w:t>Metadata Submission Form</w:t>
      </w:r>
      <w:bookmarkEnd w:id="2"/>
    </w:p>
    <w:p w14:paraId="049BA6C3" w14:textId="77777777" w:rsidR="004C1049" w:rsidRDefault="004C1049" w:rsidP="004C104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C1049" w:rsidRPr="004D68B6" w14:paraId="159D55E6"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62594447" w14:textId="77777777" w:rsidR="004C1049" w:rsidRPr="0051738B" w:rsidRDefault="004C1049"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4C1049" w:rsidRPr="004D68B6" w14:paraId="4DD365E7" w14:textId="77777777" w:rsidTr="006B3C31">
        <w:trPr>
          <w:trHeight w:val="300"/>
        </w:trPr>
        <w:tc>
          <w:tcPr>
            <w:tcW w:w="3088" w:type="dxa"/>
            <w:tcBorders>
              <w:top w:val="nil"/>
              <w:left w:val="nil"/>
              <w:bottom w:val="nil"/>
              <w:right w:val="nil"/>
            </w:tcBorders>
            <w:shd w:val="clear" w:color="000000" w:fill="D9E1F2"/>
            <w:noWrap/>
            <w:vAlign w:val="bottom"/>
            <w:hideMark/>
          </w:tcPr>
          <w:p w14:paraId="4FF526EE"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AE35227" w14:textId="77777777" w:rsidR="004C1049" w:rsidRPr="00A92C73" w:rsidRDefault="004C1049"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4C1049" w:rsidRPr="004D68B6" w14:paraId="14E5CBD3"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41F9308D" w14:textId="77777777" w:rsidR="004C1049" w:rsidRPr="0051738B" w:rsidRDefault="004C1049"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FC85EB4" w14:textId="77777777" w:rsidR="004C1049" w:rsidRPr="009F305C" w:rsidRDefault="004C1049" w:rsidP="006B3C31"/>
        </w:tc>
      </w:tr>
      <w:tr w:rsidR="004C1049" w:rsidRPr="004D68B6" w14:paraId="4A5C56E0"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EC92C7A" w14:textId="77777777" w:rsidR="004C1049" w:rsidRPr="004D68B6" w:rsidRDefault="004C104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6BC2176" w14:textId="77777777" w:rsidR="004C1049" w:rsidRPr="009F305C" w:rsidRDefault="004C1049"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4C1049" w:rsidRPr="004D68B6" w14:paraId="3550716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537DB341" w14:textId="77777777" w:rsidR="004C1049" w:rsidRPr="004D68B6" w:rsidRDefault="004C104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852A353" w14:textId="6188158E" w:rsidR="004C1049" w:rsidRPr="009F305C" w:rsidRDefault="004C1049" w:rsidP="006B3C31">
            <w:pPr>
              <w:jc w:val="both"/>
            </w:pPr>
            <w:r w:rsidRPr="00395925">
              <w:rPr>
                <w:b/>
                <w:bCs/>
              </w:rPr>
              <w:t xml:space="preserve">Target </w:t>
            </w:r>
            <w:r>
              <w:rPr>
                <w:b/>
                <w:bCs/>
              </w:rPr>
              <w:t>5.</w:t>
            </w:r>
            <w:r>
              <w:rPr>
                <w:b/>
                <w:bCs/>
              </w:rPr>
              <w:t>6</w:t>
            </w:r>
            <w:r w:rsidRPr="00395925">
              <w:rPr>
                <w:b/>
                <w:bCs/>
              </w:rPr>
              <w:t>:</w:t>
            </w:r>
            <w:r>
              <w:t xml:space="preserve"> Ensure universal access to sexual and reproductive health and reproductive rights as agreed in accordance with the Progra</w:t>
            </w:r>
            <w:r>
              <w:t>m</w:t>
            </w:r>
            <w:r>
              <w:t xml:space="preserve"> of Action of the International Conference on Population and Development and the Beijing Platform for </w:t>
            </w:r>
            <w:r>
              <w:lastRenderedPageBreak/>
              <w:t>Action and the outcome documents of their review conferences.</w:t>
            </w:r>
          </w:p>
        </w:tc>
      </w:tr>
      <w:tr w:rsidR="004C1049" w:rsidRPr="004D68B6" w14:paraId="50DF0663"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A1B7CD8" w14:textId="77777777" w:rsidR="004C1049" w:rsidRPr="004D68B6" w:rsidRDefault="004C1049"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B91510C" w14:textId="6BD040A5" w:rsidR="004C1049" w:rsidRPr="009F305C" w:rsidRDefault="004C1049" w:rsidP="006B3C31">
            <w:r w:rsidRPr="00395925">
              <w:rPr>
                <w:b/>
                <w:bCs/>
              </w:rPr>
              <w:t xml:space="preserve">Indicator </w:t>
            </w:r>
            <w:r>
              <w:rPr>
                <w:b/>
                <w:bCs/>
              </w:rPr>
              <w:t>5</w:t>
            </w:r>
            <w:r w:rsidRPr="00395925">
              <w:rPr>
                <w:b/>
                <w:bCs/>
              </w:rPr>
              <w:t>.</w:t>
            </w:r>
            <w:r>
              <w:rPr>
                <w:b/>
                <w:bCs/>
              </w:rPr>
              <w:t>6</w:t>
            </w:r>
            <w:r>
              <w:rPr>
                <w:b/>
                <w:bCs/>
              </w:rPr>
              <w:t>.</w:t>
            </w:r>
            <w:r>
              <w:rPr>
                <w:b/>
                <w:bCs/>
              </w:rPr>
              <w:t>1</w:t>
            </w:r>
            <w:r w:rsidRPr="00395925">
              <w:rPr>
                <w:b/>
                <w:bCs/>
              </w:rPr>
              <w:t>:</w:t>
            </w:r>
            <w:r>
              <w:t xml:space="preserve"> Proportion of women aged 15-49 years who make their own informed decisions regarding sexual relations, contraceptive use and reproductive health care.</w:t>
            </w:r>
          </w:p>
        </w:tc>
      </w:tr>
      <w:tr w:rsidR="004C1049" w:rsidRPr="004D68B6" w14:paraId="3497E0ED"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704D351" w14:textId="77777777" w:rsidR="004C1049" w:rsidRPr="004D68B6" w:rsidRDefault="004C1049"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2F2B8B9D" w14:textId="0FBA83FC" w:rsidR="004C1049" w:rsidRPr="009F305C" w:rsidRDefault="004C1049" w:rsidP="006B3C31">
            <w:r w:rsidRPr="004C1049">
              <w:drawing>
                <wp:inline distT="0" distB="0" distL="0" distR="0" wp14:anchorId="016622A2" wp14:editId="02B06448">
                  <wp:extent cx="2764155" cy="90376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80126" cy="908989"/>
                          </a:xfrm>
                          <a:prstGeom prst="rect">
                            <a:avLst/>
                          </a:prstGeom>
                        </pic:spPr>
                      </pic:pic>
                    </a:graphicData>
                  </a:graphic>
                </wp:inline>
              </w:drawing>
            </w:r>
          </w:p>
        </w:tc>
      </w:tr>
      <w:tr w:rsidR="004C1049" w:rsidRPr="004D68B6" w14:paraId="37D7FDD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419CA43D" w14:textId="77777777" w:rsidR="004C1049" w:rsidRPr="004D68B6" w:rsidRDefault="004C104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1557E38" w14:textId="77777777" w:rsidR="004C1049" w:rsidRPr="009F305C" w:rsidRDefault="004C1049" w:rsidP="006B3C31">
            <w:r>
              <w:t>December 2021</w:t>
            </w:r>
          </w:p>
        </w:tc>
      </w:tr>
      <w:tr w:rsidR="004C1049" w:rsidRPr="004D68B6" w14:paraId="3F106749"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430FBBC" w14:textId="77777777" w:rsidR="004C1049" w:rsidRPr="004D68B6" w:rsidRDefault="004C1049"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6366013" w14:textId="14C20A64" w:rsidR="004C1049" w:rsidRPr="009F305C" w:rsidRDefault="004C1049" w:rsidP="006B3C31">
            <w:r>
              <w:t>Indicator 5.6.2, Target 3.7</w:t>
            </w:r>
            <w:r>
              <w:t xml:space="preserve"> </w:t>
            </w:r>
          </w:p>
        </w:tc>
      </w:tr>
      <w:tr w:rsidR="004C1049" w:rsidRPr="004D68B6" w14:paraId="65D8D3C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3571FB4" w14:textId="77777777" w:rsidR="004C1049" w:rsidRPr="004D68B6" w:rsidRDefault="004C1049"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0682177" w14:textId="1064D63E" w:rsidR="004C1049" w:rsidRPr="009F305C" w:rsidRDefault="004C1049" w:rsidP="006B3C31">
            <w:r>
              <w:t>United Nations Population Fund (UNFPA)</w:t>
            </w:r>
          </w:p>
        </w:tc>
      </w:tr>
    </w:tbl>
    <w:p w14:paraId="4A417BBE" w14:textId="77777777" w:rsidR="004C1049" w:rsidRDefault="004C1049" w:rsidP="004C1049"/>
    <w:tbl>
      <w:tblPr>
        <w:tblW w:w="4750" w:type="pct"/>
        <w:tblLayout w:type="fixed"/>
        <w:tblLook w:val="04A0" w:firstRow="1" w:lastRow="0" w:firstColumn="1" w:lastColumn="0" w:noHBand="0" w:noVBand="1"/>
        <w:tblCaption w:val="1. Data reporter"/>
      </w:tblPr>
      <w:tblGrid>
        <w:gridCol w:w="3183"/>
        <w:gridCol w:w="5709"/>
      </w:tblGrid>
      <w:tr w:rsidR="004C1049" w:rsidRPr="004D68B6" w14:paraId="06F11D50"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4D350AEE" w14:textId="77777777" w:rsidR="004C1049" w:rsidRPr="00AF2FE1" w:rsidRDefault="004C1049"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4C1049" w:rsidRPr="004D68B6" w14:paraId="00808ADA" w14:textId="77777777" w:rsidTr="006B3C31">
        <w:trPr>
          <w:trHeight w:val="300"/>
        </w:trPr>
        <w:tc>
          <w:tcPr>
            <w:tcW w:w="1790" w:type="pct"/>
            <w:tcBorders>
              <w:top w:val="nil"/>
              <w:left w:val="nil"/>
              <w:bottom w:val="nil"/>
              <w:right w:val="nil"/>
            </w:tcBorders>
            <w:shd w:val="clear" w:color="000000" w:fill="D9E1F2"/>
            <w:noWrap/>
            <w:vAlign w:val="bottom"/>
            <w:hideMark/>
          </w:tcPr>
          <w:p w14:paraId="6AFE3929"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5E3D574" w14:textId="77777777" w:rsidR="004C1049" w:rsidRPr="004D68B6" w:rsidRDefault="004C104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1049" w:rsidRPr="004D68B6" w14:paraId="5C119EE5"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5E5B7A27"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66A0368" w14:textId="77777777" w:rsidR="004C1049" w:rsidRPr="009F305C" w:rsidRDefault="004C1049" w:rsidP="006B3C31">
            <w:r w:rsidRPr="00042C36">
              <w:t xml:space="preserve">Uganda Bureau </w:t>
            </w:r>
            <w:proofErr w:type="gramStart"/>
            <w:r w:rsidRPr="00042C36">
              <w:t>Of</w:t>
            </w:r>
            <w:proofErr w:type="gramEnd"/>
            <w:r w:rsidRPr="00042C36">
              <w:t xml:space="preserve"> Statistics</w:t>
            </w:r>
          </w:p>
        </w:tc>
      </w:tr>
      <w:tr w:rsidR="004C1049" w:rsidRPr="004D68B6" w14:paraId="579A004B"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B09A99C" w14:textId="77777777" w:rsidR="004C1049" w:rsidRPr="004D68B6" w:rsidRDefault="004C104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2CBC8729" w14:textId="77777777" w:rsidR="004C1049" w:rsidRPr="009F305C" w:rsidRDefault="004C1049" w:rsidP="006B3C31">
            <w:r w:rsidRPr="00042C36">
              <w:t xml:space="preserve">Uganda Bureau </w:t>
            </w:r>
            <w:proofErr w:type="gramStart"/>
            <w:r w:rsidRPr="00042C36">
              <w:t>Of</w:t>
            </w:r>
            <w:proofErr w:type="gramEnd"/>
            <w:r w:rsidRPr="00042C36">
              <w:t xml:space="preserve"> Statistics</w:t>
            </w:r>
          </w:p>
        </w:tc>
      </w:tr>
      <w:tr w:rsidR="004C1049" w:rsidRPr="004D68B6" w14:paraId="1A2ED2B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A0A1343" w14:textId="77777777" w:rsidR="004C1049" w:rsidRPr="004D68B6" w:rsidRDefault="004C104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F91DF42" w14:textId="77777777" w:rsidR="004C1049" w:rsidRPr="009F305C" w:rsidRDefault="004C1049" w:rsidP="006B3C31">
            <w:r>
              <w:t>Sharon Apio</w:t>
            </w:r>
          </w:p>
        </w:tc>
      </w:tr>
      <w:tr w:rsidR="004C1049" w:rsidRPr="004D68B6" w14:paraId="08C8FBE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156E4D7" w14:textId="77777777" w:rsidR="004C1049" w:rsidRPr="004D68B6" w:rsidRDefault="004C1049"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D95D995" w14:textId="77777777" w:rsidR="004C1049" w:rsidRPr="009F305C" w:rsidRDefault="004C1049" w:rsidP="006B3C31">
            <w:proofErr w:type="spellStart"/>
            <w:r>
              <w:t>Labour</w:t>
            </w:r>
            <w:proofErr w:type="spellEnd"/>
            <w:r>
              <w:t xml:space="preserve"> Statistics Unit</w:t>
            </w:r>
          </w:p>
        </w:tc>
      </w:tr>
      <w:tr w:rsidR="004C1049" w:rsidRPr="004D68B6" w14:paraId="68CE976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217581ED" w14:textId="77777777" w:rsidR="004C1049" w:rsidRPr="004D68B6" w:rsidRDefault="004C1049"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40617DF" w14:textId="77777777" w:rsidR="004C1049" w:rsidRPr="009F305C" w:rsidRDefault="004C1049" w:rsidP="006B3C31">
            <w:r>
              <w:t>Senior Statistician</w:t>
            </w:r>
          </w:p>
        </w:tc>
      </w:tr>
      <w:tr w:rsidR="004C1049" w:rsidRPr="004D68B6" w14:paraId="531743F2"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8926E7B" w14:textId="77777777" w:rsidR="004C1049" w:rsidRPr="004D68B6" w:rsidRDefault="004C1049"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4A54366" w14:textId="77777777" w:rsidR="004C1049" w:rsidRPr="009F305C" w:rsidRDefault="004C1049" w:rsidP="006B3C31">
            <w:r>
              <w:t>+256 782 770851</w:t>
            </w:r>
          </w:p>
        </w:tc>
      </w:tr>
      <w:tr w:rsidR="004C1049" w:rsidRPr="004D68B6" w14:paraId="39FAF315"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E9674FA" w14:textId="77777777" w:rsidR="004C1049" w:rsidRPr="004D68B6" w:rsidRDefault="004C104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D128166" w14:textId="77777777" w:rsidR="004C1049" w:rsidRPr="009F305C" w:rsidRDefault="004C1049" w:rsidP="006B3C31">
            <w:r>
              <w:t>P.O. Box 7186, Kampala</w:t>
            </w:r>
          </w:p>
        </w:tc>
      </w:tr>
      <w:tr w:rsidR="004C1049" w:rsidRPr="004D68B6" w14:paraId="01C4908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B4C3BFA" w14:textId="77777777" w:rsidR="004C1049" w:rsidRPr="004D68B6" w:rsidRDefault="004C1049"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66A5CD5F" w14:textId="77777777" w:rsidR="004C1049" w:rsidRPr="009F305C" w:rsidRDefault="004C1049" w:rsidP="006B3C31">
            <w:r>
              <w:t>sharon.apio@ubos.org</w:t>
            </w:r>
          </w:p>
        </w:tc>
      </w:tr>
    </w:tbl>
    <w:p w14:paraId="6CEA3F4C" w14:textId="77777777" w:rsidR="004C1049" w:rsidRDefault="004C1049" w:rsidP="004C1049"/>
    <w:tbl>
      <w:tblPr>
        <w:tblW w:w="4750" w:type="pct"/>
        <w:tblLayout w:type="fixed"/>
        <w:tblLook w:val="04A0" w:firstRow="1" w:lastRow="0" w:firstColumn="1" w:lastColumn="0" w:noHBand="0" w:noVBand="1"/>
        <w:tblCaption w:val="2. Definition, concepts, and classifications"/>
      </w:tblPr>
      <w:tblGrid>
        <w:gridCol w:w="3118"/>
        <w:gridCol w:w="5774"/>
      </w:tblGrid>
      <w:tr w:rsidR="004C1049" w:rsidRPr="004D68B6" w14:paraId="02F5729C"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718B2ACA" w14:textId="77777777" w:rsidR="004C1049" w:rsidRPr="00AF2FE1" w:rsidRDefault="004C1049"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4C1049" w:rsidRPr="004D68B6" w14:paraId="5256D9A6" w14:textId="77777777" w:rsidTr="006B3C31">
        <w:trPr>
          <w:trHeight w:val="300"/>
        </w:trPr>
        <w:tc>
          <w:tcPr>
            <w:tcW w:w="1753" w:type="pct"/>
            <w:tcBorders>
              <w:top w:val="nil"/>
              <w:left w:val="nil"/>
              <w:bottom w:val="nil"/>
              <w:right w:val="nil"/>
            </w:tcBorders>
            <w:shd w:val="clear" w:color="000000" w:fill="D9E1F2"/>
            <w:noWrap/>
            <w:vAlign w:val="bottom"/>
            <w:hideMark/>
          </w:tcPr>
          <w:p w14:paraId="1D3A7B74"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79ECE22" w14:textId="77777777" w:rsidR="004C1049" w:rsidRPr="004D68B6" w:rsidRDefault="004C104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1049" w:rsidRPr="004D68B6" w14:paraId="0B1D6BCE"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68E89356" w14:textId="77777777" w:rsidR="004C1049" w:rsidRPr="004E5702" w:rsidRDefault="004C1049"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D6948DF" w14:textId="77777777" w:rsidR="004C1049" w:rsidRPr="009F305C" w:rsidRDefault="004C1049" w:rsidP="006B3C31">
            <w:pPr>
              <w:jc w:val="both"/>
            </w:pPr>
          </w:p>
        </w:tc>
      </w:tr>
      <w:tr w:rsidR="004C1049" w:rsidRPr="004D68B6" w14:paraId="259A3283"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2BD7AAF" w14:textId="77777777" w:rsidR="004C1049" w:rsidRPr="004D68B6" w:rsidRDefault="004C104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182B92" w14:textId="77777777" w:rsidR="004C1049" w:rsidRDefault="004C1049" w:rsidP="006B3C31">
            <w:pPr>
              <w:jc w:val="both"/>
            </w:pPr>
            <w:r w:rsidRPr="003871F6">
              <w:rPr>
                <w:b/>
                <w:bCs/>
              </w:rPr>
              <w:t>Definition and concepts</w:t>
            </w:r>
            <w:r>
              <w:t xml:space="preserve">: </w:t>
            </w:r>
          </w:p>
          <w:p w14:paraId="4F936934" w14:textId="6537BE1D" w:rsidR="004C1049" w:rsidRDefault="004C1049" w:rsidP="006B3C31">
            <w:pPr>
              <w:jc w:val="both"/>
            </w:pPr>
            <w:r>
              <w:t xml:space="preserve">Proportion of women aged 15-49 years (married or in union) who make their own decision on all three selected areas </w:t>
            </w:r>
            <w:proofErr w:type="gramStart"/>
            <w:r>
              <w:t>i.e.</w:t>
            </w:r>
            <w:proofErr w:type="gramEnd"/>
            <w:r>
              <w:t xml:space="preserve"> </w:t>
            </w:r>
            <w:r>
              <w:lastRenderedPageBreak/>
              <w:t>decide on their own health care; decide on use of contraception; and can say no to sexual intercourse with their husband or partner if they do not want. Only women who provide a “yes” answer to all three components are considered as women who make their own decisions regarding sexual and reproductive health. A union involves a man and a woman regularly cohabiting in a marriage-like relationship. Women’s autonomy in decis</w:t>
            </w:r>
            <w:r>
              <w:t>ion</w:t>
            </w:r>
            <w:r>
              <w:t>-making and exercise of their reproductive rights is assessed from responses to the following three questions:</w:t>
            </w:r>
          </w:p>
          <w:p w14:paraId="54E4C4B3" w14:textId="77777777" w:rsidR="004C1049" w:rsidRDefault="004C1049" w:rsidP="004C1049">
            <w:pPr>
              <w:pStyle w:val="ListParagraph"/>
              <w:numPr>
                <w:ilvl w:val="0"/>
                <w:numId w:val="2"/>
              </w:numPr>
              <w:jc w:val="both"/>
            </w:pPr>
            <w:r>
              <w:t xml:space="preserve">Who usually makes decisions about health care for yourself? </w:t>
            </w:r>
          </w:p>
          <w:p w14:paraId="53C73033" w14:textId="62EA62FF" w:rsidR="004C1049" w:rsidRDefault="004C1049" w:rsidP="004C1049">
            <w:pPr>
              <w:ind w:left="360"/>
              <w:jc w:val="both"/>
            </w:pPr>
            <w:r>
              <w:t xml:space="preserve">• Respondent </w:t>
            </w:r>
          </w:p>
          <w:p w14:paraId="78B7FBAB" w14:textId="77777777" w:rsidR="004C1049" w:rsidRDefault="004C1049" w:rsidP="004C1049">
            <w:pPr>
              <w:ind w:left="360"/>
              <w:jc w:val="both"/>
            </w:pPr>
            <w:r>
              <w:t>• Husband/Partner</w:t>
            </w:r>
          </w:p>
          <w:p w14:paraId="16C6C7C4" w14:textId="77777777" w:rsidR="004C1049" w:rsidRDefault="004C1049" w:rsidP="004C1049">
            <w:pPr>
              <w:ind w:left="360"/>
              <w:jc w:val="both"/>
            </w:pPr>
            <w:r>
              <w:t xml:space="preserve"> • Respondent And Husband/Partner Jointly</w:t>
            </w:r>
          </w:p>
          <w:p w14:paraId="1A0790B0" w14:textId="2F468069" w:rsidR="00B97A63" w:rsidRDefault="004C1049" w:rsidP="00B97A63">
            <w:pPr>
              <w:ind w:left="360"/>
              <w:jc w:val="both"/>
            </w:pPr>
            <w:r>
              <w:t xml:space="preserve"> • Someone Else</w:t>
            </w:r>
          </w:p>
          <w:p w14:paraId="5E05F0C9" w14:textId="77777777" w:rsidR="00B97A63" w:rsidRDefault="00B97A63" w:rsidP="004C1049">
            <w:pPr>
              <w:ind w:left="360"/>
              <w:jc w:val="both"/>
            </w:pPr>
            <w:r>
              <w:t>• Other Specify</w:t>
            </w:r>
          </w:p>
          <w:p w14:paraId="313408AC" w14:textId="343D797D" w:rsidR="00B97A63" w:rsidRDefault="00B97A63" w:rsidP="00B97A63">
            <w:pPr>
              <w:pStyle w:val="ListParagraph"/>
              <w:numPr>
                <w:ilvl w:val="0"/>
                <w:numId w:val="2"/>
              </w:numPr>
              <w:jc w:val="both"/>
            </w:pPr>
            <w:r>
              <w:t xml:space="preserve">Who usually makes the decision on whether or not you should use contraception? </w:t>
            </w:r>
          </w:p>
          <w:p w14:paraId="5EF8E206" w14:textId="77777777" w:rsidR="00B97A63" w:rsidRDefault="00B97A63" w:rsidP="00B97A63">
            <w:pPr>
              <w:ind w:left="360"/>
              <w:jc w:val="both"/>
            </w:pPr>
            <w:r>
              <w:t>• Respondent</w:t>
            </w:r>
          </w:p>
          <w:p w14:paraId="6948528B" w14:textId="77777777" w:rsidR="00B97A63" w:rsidRDefault="00B97A63" w:rsidP="00B97A63">
            <w:pPr>
              <w:ind w:left="360"/>
              <w:jc w:val="both"/>
            </w:pPr>
            <w:r>
              <w:t xml:space="preserve"> • Husband/Partner</w:t>
            </w:r>
          </w:p>
          <w:p w14:paraId="37C07043" w14:textId="77777777" w:rsidR="00B97A63" w:rsidRDefault="00B97A63" w:rsidP="00B97A63">
            <w:pPr>
              <w:ind w:left="360"/>
              <w:jc w:val="both"/>
            </w:pPr>
            <w:r>
              <w:t xml:space="preserve"> • Respondent And Husband/Partner Jointly</w:t>
            </w:r>
          </w:p>
          <w:p w14:paraId="3EC2B461" w14:textId="77777777" w:rsidR="00B97A63" w:rsidRDefault="00B97A63" w:rsidP="00B97A63">
            <w:pPr>
              <w:ind w:left="360"/>
              <w:jc w:val="both"/>
            </w:pPr>
            <w:r>
              <w:t xml:space="preserve"> • Someone Else</w:t>
            </w:r>
          </w:p>
          <w:p w14:paraId="5410F79D" w14:textId="77777777" w:rsidR="00B97A63" w:rsidRDefault="00B97A63" w:rsidP="00B97A63">
            <w:pPr>
              <w:ind w:left="360"/>
              <w:jc w:val="both"/>
            </w:pPr>
            <w:r>
              <w:t xml:space="preserve"> • Other Specify </w:t>
            </w:r>
          </w:p>
          <w:p w14:paraId="7709D90F" w14:textId="4FD9048B" w:rsidR="00B97A63" w:rsidRDefault="00B97A63" w:rsidP="00B97A63">
            <w:pPr>
              <w:pStyle w:val="ListParagraph"/>
              <w:numPr>
                <w:ilvl w:val="0"/>
                <w:numId w:val="2"/>
              </w:numPr>
              <w:jc w:val="both"/>
            </w:pPr>
            <w:r>
              <w:t xml:space="preserve">Can you say no to your husband/partner if you do not want to have sexual intercourse? </w:t>
            </w:r>
          </w:p>
          <w:p w14:paraId="1D377081" w14:textId="77777777" w:rsidR="00B97A63" w:rsidRDefault="00B97A63" w:rsidP="00B97A63">
            <w:pPr>
              <w:ind w:left="360"/>
              <w:jc w:val="both"/>
            </w:pPr>
            <w:r>
              <w:t>• Yes</w:t>
            </w:r>
          </w:p>
          <w:p w14:paraId="262387C5" w14:textId="77777777" w:rsidR="00B97A63" w:rsidRDefault="00B97A63" w:rsidP="00B97A63">
            <w:pPr>
              <w:ind w:left="360"/>
              <w:jc w:val="both"/>
            </w:pPr>
            <w:r>
              <w:t xml:space="preserve"> • No</w:t>
            </w:r>
          </w:p>
          <w:p w14:paraId="25E38F38" w14:textId="77777777" w:rsidR="00B97A63" w:rsidRDefault="00B97A63" w:rsidP="00B97A63">
            <w:pPr>
              <w:ind w:left="360"/>
              <w:jc w:val="both"/>
            </w:pPr>
            <w:r>
              <w:t xml:space="preserve"> • Depends/Not Sure </w:t>
            </w:r>
          </w:p>
          <w:p w14:paraId="07DA869C" w14:textId="77777777" w:rsidR="00B97A63" w:rsidRDefault="00B97A63" w:rsidP="00B97A63">
            <w:pPr>
              <w:jc w:val="both"/>
            </w:pPr>
            <w:r>
              <w:t>A woman is considered to have autonomy in reproductive health decision making and to be empowered to exercise their reproductive rights if they</w:t>
            </w:r>
          </w:p>
          <w:p w14:paraId="4B39C264" w14:textId="77777777" w:rsidR="00B97A63" w:rsidRDefault="00B97A63" w:rsidP="00B97A63">
            <w:pPr>
              <w:jc w:val="both"/>
            </w:pPr>
            <w:r>
              <w:t xml:space="preserve"> (1) decide on health care for themselves, either alone or jointly with their husbands or partners, </w:t>
            </w:r>
          </w:p>
          <w:p w14:paraId="08EECEA4" w14:textId="77777777" w:rsidR="00B97A63" w:rsidRDefault="00B97A63" w:rsidP="00B97A63">
            <w:pPr>
              <w:jc w:val="both"/>
            </w:pPr>
            <w:r>
              <w:lastRenderedPageBreak/>
              <w:t xml:space="preserve">(2) decide on use or non-use of contraception, either alone or jointly with their husbands or partners; and </w:t>
            </w:r>
          </w:p>
          <w:p w14:paraId="2230B20A" w14:textId="01E352DE" w:rsidR="00B97A63" w:rsidRDefault="00B97A63" w:rsidP="00B97A63">
            <w:pPr>
              <w:jc w:val="both"/>
            </w:pPr>
            <w:r>
              <w:t>(3) can say no to sex with their husband/partner if they do not want to.</w:t>
            </w:r>
          </w:p>
          <w:p w14:paraId="4C4C4905" w14:textId="24F33B25" w:rsidR="00B97A63" w:rsidRPr="0001478C" w:rsidRDefault="00B97A63" w:rsidP="004C1049">
            <w:pPr>
              <w:ind w:left="360"/>
              <w:jc w:val="both"/>
            </w:pPr>
          </w:p>
        </w:tc>
      </w:tr>
      <w:tr w:rsidR="004C1049" w:rsidRPr="004D68B6" w14:paraId="089A1A9E"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2790A26F" w14:textId="77777777" w:rsidR="004C1049" w:rsidRPr="004D68B6" w:rsidRDefault="004C104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2B443CE" w14:textId="77777777" w:rsidR="004C1049" w:rsidRPr="009F305C" w:rsidRDefault="004C1049" w:rsidP="006B3C31">
            <w:r>
              <w:t>Percent</w:t>
            </w:r>
          </w:p>
        </w:tc>
      </w:tr>
      <w:tr w:rsidR="004C1049" w:rsidRPr="004D68B6" w14:paraId="7190DA02"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1AFBDEB7" w14:textId="77777777" w:rsidR="004C1049" w:rsidRPr="004D68B6" w:rsidRDefault="004C1049"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D1D97A" w14:textId="52EF44B1" w:rsidR="004C1049" w:rsidRPr="009F305C" w:rsidRDefault="00B97A63" w:rsidP="006B3C31">
            <w:r>
              <w:t>Non</w:t>
            </w:r>
          </w:p>
        </w:tc>
      </w:tr>
    </w:tbl>
    <w:p w14:paraId="5D0883DF" w14:textId="77777777" w:rsidR="004C1049" w:rsidRDefault="004C1049" w:rsidP="004C1049"/>
    <w:tbl>
      <w:tblPr>
        <w:tblW w:w="4750" w:type="pct"/>
        <w:tblLayout w:type="fixed"/>
        <w:tblLook w:val="04A0" w:firstRow="1" w:lastRow="0" w:firstColumn="1" w:lastColumn="0" w:noHBand="0" w:noVBand="1"/>
        <w:tblCaption w:val="3. Data source type and data collection method"/>
      </w:tblPr>
      <w:tblGrid>
        <w:gridCol w:w="3119"/>
        <w:gridCol w:w="5773"/>
      </w:tblGrid>
      <w:tr w:rsidR="004C1049" w:rsidRPr="004D68B6" w14:paraId="6EF21865"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2AB7F9AC" w14:textId="77777777" w:rsidR="004C1049" w:rsidRPr="00AF2FE1" w:rsidRDefault="004C1049"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4C1049" w:rsidRPr="004D68B6" w14:paraId="20353668" w14:textId="77777777" w:rsidTr="006B3C31">
        <w:trPr>
          <w:trHeight w:val="300"/>
        </w:trPr>
        <w:tc>
          <w:tcPr>
            <w:tcW w:w="1754" w:type="pct"/>
            <w:tcBorders>
              <w:top w:val="nil"/>
              <w:left w:val="nil"/>
              <w:bottom w:val="nil"/>
              <w:right w:val="nil"/>
            </w:tcBorders>
            <w:shd w:val="clear" w:color="000000" w:fill="D9E1F2"/>
            <w:noWrap/>
            <w:vAlign w:val="bottom"/>
            <w:hideMark/>
          </w:tcPr>
          <w:p w14:paraId="589EBD85"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CD987A2" w14:textId="77777777" w:rsidR="004C1049" w:rsidRPr="004D68B6" w:rsidRDefault="004C104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4C1049" w:rsidRPr="004D68B6" w14:paraId="27DD2B0E"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475047B" w14:textId="77777777" w:rsidR="004C1049" w:rsidRPr="004E5702" w:rsidRDefault="004C1049"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839AE37" w14:textId="77777777" w:rsidR="004C1049" w:rsidRPr="009F305C" w:rsidRDefault="004C1049" w:rsidP="006B3C31"/>
        </w:tc>
      </w:tr>
      <w:tr w:rsidR="004C1049" w:rsidRPr="004D68B6" w14:paraId="041072B2"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AC97EF7" w14:textId="77777777" w:rsidR="004C1049" w:rsidRPr="004D68B6" w:rsidRDefault="004C104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F18C37D" w14:textId="44649754" w:rsidR="004C1049" w:rsidRPr="009F305C" w:rsidRDefault="00B97A63" w:rsidP="006B3C31">
            <w:pPr>
              <w:jc w:val="both"/>
            </w:pPr>
            <w:r>
              <w:t>The Uganda Demographic Health Surveys (UDHS).</w:t>
            </w:r>
          </w:p>
        </w:tc>
      </w:tr>
      <w:tr w:rsidR="004C1049" w:rsidRPr="004D68B6" w14:paraId="0D05A08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60CD9CE" w14:textId="77777777" w:rsidR="004C1049" w:rsidRPr="004D68B6" w:rsidRDefault="004C1049"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3744A4B" w14:textId="77777777" w:rsidR="004C1049" w:rsidRDefault="004C1049" w:rsidP="006B3C31">
            <w:pPr>
              <w:jc w:val="both"/>
              <w:rPr>
                <w:b/>
                <w:bCs/>
              </w:rPr>
            </w:pPr>
            <w:r w:rsidRPr="002D55E8">
              <w:rPr>
                <w:b/>
                <w:bCs/>
              </w:rPr>
              <w:t>Sample Design</w:t>
            </w:r>
            <w:r>
              <w:rPr>
                <w:b/>
                <w:bCs/>
              </w:rPr>
              <w:t>:</w:t>
            </w:r>
          </w:p>
          <w:p w14:paraId="70EE8019" w14:textId="77777777" w:rsidR="00B97A63" w:rsidRDefault="00B97A63" w:rsidP="006B3C31">
            <w:pPr>
              <w:jc w:val="both"/>
            </w:pPr>
            <w:r>
              <w:t>The sample design for the 2016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Uganda, an EA is a geographic area that covers an average of about 130 households.</w:t>
            </w:r>
          </w:p>
          <w:p w14:paraId="29AEC346" w14:textId="77777777" w:rsidR="00B97A63" w:rsidRDefault="00B97A63" w:rsidP="006B3C31">
            <w:pPr>
              <w:jc w:val="both"/>
            </w:pPr>
            <w:r>
              <w:t xml:space="preserve"> At the time of the NPHC, Uganda was divided administratively into 112 districts, which were grouped for this survey into 15 regions. </w:t>
            </w:r>
          </w:p>
          <w:p w14:paraId="21713AE1" w14:textId="77777777" w:rsidR="00B97A63" w:rsidRDefault="00B97A63" w:rsidP="006B3C31">
            <w:pPr>
              <w:jc w:val="both"/>
            </w:pPr>
            <w:r>
              <w:t xml:space="preserve">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w:t>
            </w:r>
          </w:p>
          <w:p w14:paraId="0718DE1B" w14:textId="77777777" w:rsidR="004F03D6" w:rsidRDefault="00B97A63" w:rsidP="006B3C31">
            <w:pPr>
              <w:jc w:val="both"/>
            </w:pPr>
            <w:r>
              <w:t xml:space="preserve">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 To minimize the task of household listing, each large EA (that is to say more than 300 households) selected for the 2016 UDHS was segmented. Only </w:t>
            </w:r>
            <w:r>
              <w:lastRenderedPageBreak/>
              <w:t>one segment was selected for the survey with probability proportional to segment size, and the household listing was conducted only in the selected segment.</w:t>
            </w:r>
          </w:p>
          <w:p w14:paraId="55E9A635" w14:textId="4A179E18" w:rsidR="004C1049" w:rsidRDefault="00B97A63" w:rsidP="006B3C31">
            <w:pPr>
              <w:jc w:val="both"/>
            </w:pPr>
            <w:r>
              <w:t xml:space="preserve"> 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w:t>
            </w:r>
            <w:proofErr w:type="gramStart"/>
            <w:r>
              <w:t>interviews.</w:t>
            </w:r>
            <w:r w:rsidR="004C1049">
              <w:t>.</w:t>
            </w:r>
            <w:proofErr w:type="gramEnd"/>
          </w:p>
          <w:p w14:paraId="7F9A27C6" w14:textId="77777777" w:rsidR="004C1049" w:rsidRDefault="004C1049" w:rsidP="006B3C31">
            <w:pPr>
              <w:jc w:val="both"/>
              <w:rPr>
                <w:b/>
                <w:bCs/>
              </w:rPr>
            </w:pPr>
            <w:r w:rsidRPr="002D55E8">
              <w:rPr>
                <w:b/>
                <w:bCs/>
              </w:rPr>
              <w:t>Training and field work</w:t>
            </w:r>
            <w:r>
              <w:rPr>
                <w:b/>
                <w:bCs/>
              </w:rPr>
              <w:t xml:space="preserve">: </w:t>
            </w:r>
          </w:p>
          <w:p w14:paraId="4D9375C5" w14:textId="77777777" w:rsidR="004C1049" w:rsidRDefault="004C1049" w:rsidP="006B3C31">
            <w:pPr>
              <w:jc w:val="both"/>
            </w:pPr>
            <w:r>
              <w:t xml:space="preserve"> </w:t>
            </w:r>
            <w:r w:rsidR="004F03D6">
              <w:t xml:space="preserve">UBOS recruited and trained field staff to serve as supervisors, CAPI managers, interviewers, health technicians, and reserve interviewers for the main fieldwork. Health technicians were trained separately from interviewers. A </w:t>
            </w:r>
            <w:proofErr w:type="gramStart"/>
            <w:r w:rsidR="004F03D6">
              <w:t>two day</w:t>
            </w:r>
            <w:proofErr w:type="gramEnd"/>
            <w:r w:rsidR="004F03D6">
              <w:t xml:space="preserve"> f </w:t>
            </w:r>
            <w:proofErr w:type="spellStart"/>
            <w:r w:rsidR="004F03D6">
              <w:t>ield</w:t>
            </w:r>
            <w:proofErr w:type="spellEnd"/>
            <w:r w:rsidR="004F03D6">
              <w:t xml:space="preserve"> practice was organized to provide trainees with additional hands on practice before the actual fieldwork. Prior to the main field work, a pre-test was conducted and best practices were adopted.</w:t>
            </w:r>
          </w:p>
          <w:p w14:paraId="314E7E73" w14:textId="77777777" w:rsidR="004F03D6" w:rsidRDefault="004F03D6" w:rsidP="006B3C31">
            <w:pPr>
              <w:jc w:val="both"/>
            </w:pPr>
            <w:r w:rsidRPr="004F03D6">
              <w:rPr>
                <w:b/>
                <w:bCs/>
              </w:rPr>
              <w:t>Questionnaires</w:t>
            </w:r>
            <w:r>
              <w:t>:</w:t>
            </w:r>
          </w:p>
          <w:p w14:paraId="4DA4CAA2" w14:textId="77777777" w:rsidR="004F03D6" w:rsidRDefault="004F03D6" w:rsidP="006B3C31">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w:t>
            </w:r>
          </w:p>
          <w:p w14:paraId="23BFF724" w14:textId="77777777" w:rsidR="004F03D6" w:rsidRDefault="004F03D6" w:rsidP="006B3C31">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3F73C79E" w14:textId="77777777" w:rsidR="004F03D6" w:rsidRDefault="004F03D6" w:rsidP="006B3C31">
            <w:pPr>
              <w:jc w:val="both"/>
            </w:pPr>
            <w:r w:rsidRPr="004F03D6">
              <w:rPr>
                <w:b/>
                <w:bCs/>
              </w:rPr>
              <w:t>Data collection</w:t>
            </w:r>
            <w:r>
              <w:t>:</w:t>
            </w:r>
          </w:p>
          <w:p w14:paraId="256E5FE8" w14:textId="77777777" w:rsidR="004F03D6" w:rsidRDefault="004F03D6" w:rsidP="006B3C31">
            <w:pPr>
              <w:jc w:val="both"/>
            </w:pPr>
            <w:r>
              <w:t xml:space="preserve">Data collection was conducted by 21 field teams, each consisting of one team leader, one field data Manager, three female interviewers, one male interviewer, one health </w:t>
            </w:r>
            <w:r>
              <w:lastRenderedPageBreak/>
              <w:t>technician, and a driver. The health technicians were responsible for anthropometric measurements, blood sample collection for Hemoglobin and malaria testing, and DBS specimen collection for vitamin A testing.</w:t>
            </w:r>
          </w:p>
          <w:p w14:paraId="4B7B4C81" w14:textId="77777777" w:rsidR="004F03D6" w:rsidRDefault="004F03D6" w:rsidP="006B3C31">
            <w:pPr>
              <w:jc w:val="both"/>
            </w:pPr>
            <w:r>
              <w:t xml:space="preserve"> 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 </w:t>
            </w:r>
          </w:p>
          <w:p w14:paraId="5B3351D9" w14:textId="77777777" w:rsidR="004F03D6" w:rsidRDefault="004F03D6" w:rsidP="006B3C31">
            <w:pPr>
              <w:jc w:val="both"/>
            </w:pPr>
            <w:r>
              <w:t xml:space="preserve">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w:t>
            </w:r>
          </w:p>
          <w:p w14:paraId="692A0B6F" w14:textId="5FAF17DD" w:rsidR="004F03D6" w:rsidRPr="00742707" w:rsidRDefault="004F03D6" w:rsidP="006B3C31">
            <w:pPr>
              <w:jc w:val="both"/>
            </w:pPr>
            <w:r>
              <w:t>Data collection took place over a 6-month period from June 2016 through December 2016.</w:t>
            </w:r>
          </w:p>
        </w:tc>
      </w:tr>
      <w:tr w:rsidR="004C1049" w:rsidRPr="004D68B6" w14:paraId="48DFC89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BED2B66" w14:textId="77777777" w:rsidR="004C1049" w:rsidRPr="004D68B6" w:rsidRDefault="004C1049"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4A6AA4B" w14:textId="6D26267B" w:rsidR="004C1049" w:rsidRPr="009F305C" w:rsidRDefault="004F03D6" w:rsidP="006B3C31">
            <w:r>
              <w:t>Every 5 years</w:t>
            </w:r>
          </w:p>
        </w:tc>
      </w:tr>
      <w:tr w:rsidR="004C1049" w:rsidRPr="004D68B6" w14:paraId="43B2BC6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C1F8F1E" w14:textId="77777777" w:rsidR="004C1049" w:rsidRPr="005B293A" w:rsidRDefault="004C1049"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71C23D33" w14:textId="4DE0F839" w:rsidR="004C1049" w:rsidRPr="009F305C" w:rsidRDefault="004F03D6" w:rsidP="006B3C31">
            <w:r>
              <w:t>2022</w:t>
            </w:r>
          </w:p>
        </w:tc>
      </w:tr>
      <w:tr w:rsidR="004C1049" w:rsidRPr="004D68B6" w14:paraId="34A9F96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AF34E7B"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31696F5" w14:textId="77777777" w:rsidR="004C1049" w:rsidRPr="009F305C" w:rsidRDefault="004C1049" w:rsidP="006B3C31">
            <w:r>
              <w:t>Uganda Bureau of Statistics</w:t>
            </w:r>
          </w:p>
        </w:tc>
      </w:tr>
      <w:tr w:rsidR="004C1049" w:rsidRPr="004D68B6" w14:paraId="65DEABE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7D22B20"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4CD5FBD" w14:textId="60DCF497" w:rsidR="004C1049" w:rsidRPr="009F305C" w:rsidRDefault="004C1049" w:rsidP="006B3C31">
            <w:r>
              <w:t>Uganda Bureau of Statistics</w:t>
            </w:r>
            <w:r w:rsidR="004F03D6">
              <w:t xml:space="preserve">, </w:t>
            </w:r>
            <w:r w:rsidR="002F18C3">
              <w:t>ICF</w:t>
            </w:r>
          </w:p>
        </w:tc>
      </w:tr>
      <w:tr w:rsidR="004C1049" w:rsidRPr="004D68B6" w14:paraId="54D39F5E"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A759962"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C89FD9E" w14:textId="11FD89D8" w:rsidR="004C1049" w:rsidRPr="009F305C" w:rsidRDefault="002F18C3" w:rsidP="006B3C31">
            <w:pPr>
              <w:jc w:val="both"/>
            </w:pPr>
            <w:r>
              <w:t>The Uganda Bureau of Statistics (UBOS) Act, 1998 provides for the development and maintenance of National Statistical System (NSS) to ensure collection, analysis and publication of integrated, relevant, reliable and timely statistical information. It established the Bureau as a coordinating, monitoring and supervisory body for the NSS.</w:t>
            </w:r>
          </w:p>
        </w:tc>
      </w:tr>
    </w:tbl>
    <w:p w14:paraId="5595B47C" w14:textId="77777777" w:rsidR="004C1049" w:rsidRDefault="004C1049" w:rsidP="004C1049"/>
    <w:tbl>
      <w:tblPr>
        <w:tblW w:w="4792" w:type="pct"/>
        <w:tblLayout w:type="fixed"/>
        <w:tblLook w:val="04A0" w:firstRow="1" w:lastRow="0" w:firstColumn="1" w:lastColumn="0" w:noHBand="0" w:noVBand="1"/>
        <w:tblCaption w:val="4. Other methodological considerations"/>
      </w:tblPr>
      <w:tblGrid>
        <w:gridCol w:w="3262"/>
        <w:gridCol w:w="5709"/>
      </w:tblGrid>
      <w:tr w:rsidR="004C1049" w:rsidRPr="004D68B6" w14:paraId="26C62455"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B39E2FE" w14:textId="77777777" w:rsidR="004C1049" w:rsidRPr="007F2D9F" w:rsidRDefault="004C1049"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4C1049" w:rsidRPr="004D68B6" w14:paraId="039E1940" w14:textId="77777777" w:rsidTr="006B3C31">
        <w:trPr>
          <w:trHeight w:val="300"/>
        </w:trPr>
        <w:tc>
          <w:tcPr>
            <w:tcW w:w="1818" w:type="pct"/>
            <w:tcBorders>
              <w:top w:val="nil"/>
              <w:left w:val="nil"/>
              <w:bottom w:val="nil"/>
              <w:right w:val="nil"/>
            </w:tcBorders>
            <w:shd w:val="clear" w:color="000000" w:fill="D9E1F2"/>
            <w:noWrap/>
            <w:vAlign w:val="bottom"/>
            <w:hideMark/>
          </w:tcPr>
          <w:p w14:paraId="1A6CA6AD"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5542ED80" w14:textId="77777777" w:rsidR="004C1049" w:rsidRPr="004D68B6" w:rsidRDefault="004C1049"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1049" w:rsidRPr="004D68B6" w14:paraId="1CD30467"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633B663E" w14:textId="77777777" w:rsidR="004C1049" w:rsidRPr="00487FF0" w:rsidRDefault="004C1049"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78CE48FD" w14:textId="77777777" w:rsidR="004C1049" w:rsidRPr="009F305C" w:rsidRDefault="004C1049" w:rsidP="006B3C31"/>
        </w:tc>
      </w:tr>
      <w:tr w:rsidR="004C1049" w:rsidRPr="004D68B6" w14:paraId="3ACCE910"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665CABDF" w14:textId="77777777" w:rsidR="004C1049" w:rsidRPr="004D68B6" w:rsidRDefault="004C104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17035512" w14:textId="77777777" w:rsidR="002F18C3" w:rsidRDefault="002F18C3" w:rsidP="006B3C31">
            <w:pPr>
              <w:jc w:val="both"/>
            </w:pPr>
            <w:r>
              <w:t xml:space="preserve">Women’s and girls’ autonomy in decision making about sexual and reproductive health services, contraceptive use and consensual sexual relations is key to their empowerment and the full exercise of their reproductive rights. </w:t>
            </w:r>
          </w:p>
          <w:p w14:paraId="2A36C0FD" w14:textId="77777777" w:rsidR="002F18C3" w:rsidRDefault="002F18C3" w:rsidP="006B3C31">
            <w:pPr>
              <w:jc w:val="both"/>
            </w:pPr>
            <w:r>
              <w:lastRenderedPageBreak/>
              <w:t>Women who make their own decision regarding seeking healthcare for themselves are considered empowered to exercise their reproductive rights.</w:t>
            </w:r>
          </w:p>
          <w:p w14:paraId="56602D63" w14:textId="77777777" w:rsidR="004C1049" w:rsidRDefault="002F18C3" w:rsidP="006B3C31">
            <w:pPr>
              <w:jc w:val="both"/>
            </w:pPr>
            <w:r>
              <w:t xml:space="preserve"> Regarding decision-making on use of contraception, a clearer understanding of women empowerment is obtained by looking at the indicator from the perspective of decisions being made “mainly by the partner”, as opposed to decision being made “by the woman alone” or “by the woman jointly with the partner”. Depending in the type of contraceptive method being used, a decision by the woman “alone” or “jointly with the partner” does not always entail that the woman is empowered or has bargaining skills. Conversely, it is safe to assume that a woman that does not participate, at all, in making contraceptive choices is disempowered as far as sexual and reproductive decisions are concerned.</w:t>
            </w:r>
          </w:p>
          <w:p w14:paraId="0C3A7CA8" w14:textId="50D11ED5" w:rsidR="002F18C3" w:rsidRPr="009F305C" w:rsidRDefault="002F18C3" w:rsidP="006B3C31">
            <w:pPr>
              <w:jc w:val="both"/>
            </w:pPr>
            <w:r>
              <w:t>A woman’s ability to say no to her husband/partner if she does not want to have sexual intercourse is well aligned with the concept of sexual autonomy and women’s empowerment.</w:t>
            </w:r>
          </w:p>
        </w:tc>
      </w:tr>
      <w:tr w:rsidR="004C1049" w:rsidRPr="004D68B6" w14:paraId="046300D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215CED8" w14:textId="77777777" w:rsidR="004C1049" w:rsidRPr="004D68B6" w:rsidRDefault="004C104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182" w:type="pct"/>
            <w:tcBorders>
              <w:top w:val="nil"/>
              <w:left w:val="nil"/>
              <w:bottom w:val="single" w:sz="4" w:space="0" w:color="auto"/>
              <w:right w:val="single" w:sz="4" w:space="0" w:color="auto"/>
            </w:tcBorders>
            <w:shd w:val="clear" w:color="auto" w:fill="auto"/>
          </w:tcPr>
          <w:p w14:paraId="79AD31F8" w14:textId="1C7FF2AF" w:rsidR="004C1049" w:rsidRPr="009F305C" w:rsidRDefault="002F18C3" w:rsidP="006B3C31">
            <w:pPr>
              <w:jc w:val="both"/>
            </w:pPr>
            <w:r>
              <w:t>Until recently, the indicator captured results for married and in-union women and adolescent girls of reproductive age (15–49 years old) who are using any type of contraception. In the phase of the national Demographic and Health Survey (DHS–7) and later, the questionnaire was extended to respondents whether they were using contraception or not. The measure does not cover women and girls that are not married or in union, as they do not usually make “joint decisions” on their own health care with their partners</w:t>
            </w:r>
          </w:p>
        </w:tc>
      </w:tr>
      <w:tr w:rsidR="004C1049" w:rsidRPr="004D68B6" w14:paraId="2CFEC819"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5230001" w14:textId="77777777" w:rsidR="004C1049" w:rsidRPr="004D68B6" w:rsidRDefault="004C1049"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243B4D5B" w14:textId="77777777" w:rsidR="002F18C3" w:rsidRDefault="002F18C3" w:rsidP="006B3C31">
            <w:pPr>
              <w:jc w:val="both"/>
            </w:pPr>
            <w:r>
              <w:t xml:space="preserve">Numerator: Number of married or in union women and girls aged 15-49 years old: </w:t>
            </w:r>
          </w:p>
          <w:p w14:paraId="32BFB5D6" w14:textId="77777777" w:rsidR="002F18C3" w:rsidRDefault="002F18C3" w:rsidP="002F18C3">
            <w:pPr>
              <w:pStyle w:val="ListParagraph"/>
              <w:numPr>
                <w:ilvl w:val="0"/>
                <w:numId w:val="3"/>
              </w:numPr>
              <w:jc w:val="both"/>
            </w:pPr>
            <w:r>
              <w:t xml:space="preserve"> </w:t>
            </w:r>
            <w:r>
              <w:t>F</w:t>
            </w:r>
            <w:r>
              <w:t xml:space="preserve">or whom decision on health care for themselves is not usually made by the husband/partner or someone else; and </w:t>
            </w:r>
          </w:p>
          <w:p w14:paraId="1D03B70F" w14:textId="77777777" w:rsidR="002F18C3" w:rsidRDefault="002F18C3" w:rsidP="002F18C3">
            <w:pPr>
              <w:pStyle w:val="ListParagraph"/>
              <w:numPr>
                <w:ilvl w:val="0"/>
                <w:numId w:val="3"/>
              </w:numPr>
              <w:jc w:val="both"/>
            </w:pPr>
            <w:r>
              <w:t>F</w:t>
            </w:r>
            <w:r>
              <w:t>or whom the decision on contraception is not mainly made by the husband/partner; and.</w:t>
            </w:r>
          </w:p>
          <w:p w14:paraId="743B9638" w14:textId="18B2C386" w:rsidR="004C1049" w:rsidRPr="009F305C" w:rsidRDefault="002F18C3" w:rsidP="002F18C3">
            <w:pPr>
              <w:pStyle w:val="ListParagraph"/>
              <w:numPr>
                <w:ilvl w:val="0"/>
                <w:numId w:val="3"/>
              </w:numPr>
              <w:jc w:val="both"/>
            </w:pPr>
            <w:r>
              <w:t xml:space="preserve"> Who can say no to sex? Only women who satisfy all three empowerment criteria are included in the numerator. Denominator: Total number of women and girls aged 15-49 years old, who are married or in union. Proportion = (Numerator/Denominator) * 100%</w:t>
            </w:r>
          </w:p>
        </w:tc>
      </w:tr>
      <w:tr w:rsidR="004C1049" w:rsidRPr="004D68B6" w14:paraId="71DB4489"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54F3455" w14:textId="77777777" w:rsidR="004C1049" w:rsidRPr="004D68B6" w:rsidRDefault="004C104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182" w:type="pct"/>
            <w:tcBorders>
              <w:top w:val="nil"/>
              <w:left w:val="nil"/>
              <w:bottom w:val="single" w:sz="4" w:space="0" w:color="auto"/>
              <w:right w:val="single" w:sz="4" w:space="0" w:color="auto"/>
            </w:tcBorders>
            <w:shd w:val="clear" w:color="auto" w:fill="auto"/>
          </w:tcPr>
          <w:p w14:paraId="0A978523" w14:textId="0DC66058" w:rsidR="004C1049" w:rsidRPr="009F305C" w:rsidRDefault="002F18C3" w:rsidP="006B3C31">
            <w:pPr>
              <w:jc w:val="both"/>
            </w:pPr>
            <w:r>
              <w:t>Pretest, Training of field staff, field supervision, and data processing were conducted. Data Processing: It included checking for inconsistences, incompleteness and outliers. Data editing and cleaning included structure and consistency checks to ensure completeness of work in the field.</w:t>
            </w:r>
            <w:r>
              <w:t xml:space="preserve"> </w:t>
            </w:r>
          </w:p>
        </w:tc>
      </w:tr>
      <w:tr w:rsidR="004C1049" w:rsidRPr="004D68B6" w14:paraId="44B47735"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3E13E26" w14:textId="77777777" w:rsidR="004C1049" w:rsidRPr="004D68B6" w:rsidRDefault="004C104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7319ED60" w14:textId="77777777" w:rsidR="004C1049" w:rsidRPr="009F305C" w:rsidRDefault="004C1049" w:rsidP="006B3C31">
            <w:pPr>
              <w:jc w:val="both"/>
            </w:pPr>
            <w:r>
              <w:t>None</w:t>
            </w:r>
          </w:p>
        </w:tc>
      </w:tr>
      <w:tr w:rsidR="004C1049" w:rsidRPr="004D68B6" w14:paraId="694BBE9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A4E057E" w14:textId="77777777" w:rsidR="004C1049" w:rsidRPr="004D68B6" w:rsidRDefault="004C104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7E35996C" w14:textId="77777777" w:rsidR="004C1049" w:rsidRPr="009F305C" w:rsidRDefault="004C1049" w:rsidP="006B3C31">
            <w:pPr>
              <w:jc w:val="both"/>
            </w:pPr>
            <w:r>
              <w:t>Not Applicable</w:t>
            </w:r>
          </w:p>
        </w:tc>
      </w:tr>
      <w:tr w:rsidR="004C1049" w:rsidRPr="004D68B6" w14:paraId="2B758BD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9DB9886" w14:textId="77777777" w:rsidR="004C1049" w:rsidRPr="004D68B6" w:rsidRDefault="004C1049"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18771537" w14:textId="77777777" w:rsidR="004C1049" w:rsidRPr="009F305C" w:rsidRDefault="004C1049" w:rsidP="006B3C31">
            <w:r>
              <w:t>Not Applicable</w:t>
            </w:r>
          </w:p>
        </w:tc>
      </w:tr>
      <w:tr w:rsidR="004C1049" w:rsidRPr="004D68B6" w14:paraId="1A17EE0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7836F8E" w14:textId="77777777" w:rsidR="004C1049" w:rsidRPr="004D68B6" w:rsidRDefault="004C1049"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685B855B" w14:textId="2FEB6FDF" w:rsidR="004C1049" w:rsidRPr="009F305C" w:rsidRDefault="00A62494" w:rsidP="006B3C31">
            <w:r>
              <w:t>Further guidelines on collecting data for SDG 5.6.1 in national household surveys is available</w:t>
            </w:r>
          </w:p>
        </w:tc>
      </w:tr>
      <w:tr w:rsidR="004C1049" w:rsidRPr="004D68B6" w14:paraId="74F4581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313EABF"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6D6C02AA" w14:textId="77777777" w:rsidR="00A62494" w:rsidRDefault="00A62494" w:rsidP="006B3C31">
            <w:pPr>
              <w:jc w:val="both"/>
            </w:pPr>
            <w:r>
              <w:t>1. The survey implementation is overseen by a Steering Committee which is constituted using a multi sectorial approach.</w:t>
            </w:r>
          </w:p>
          <w:p w14:paraId="4E21778E" w14:textId="209ACB0A" w:rsidR="004C1049" w:rsidRPr="009F305C" w:rsidRDefault="00A62494" w:rsidP="006B3C31">
            <w:pPr>
              <w:jc w:val="both"/>
            </w:pPr>
            <w:r>
              <w:t xml:space="preserve"> 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4C1049" w:rsidRPr="004D68B6" w14:paraId="047437D0"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CE3DAC5"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59630A01" w14:textId="77777777" w:rsidR="00A62494" w:rsidRDefault="00A62494" w:rsidP="00A62494">
            <w:pPr>
              <w:jc w:val="both"/>
            </w:pPr>
            <w:r>
              <w:t xml:space="preserve">The UDHS goes through several stages before production and sharing of the final findings. During the Survey implementation. </w:t>
            </w:r>
          </w:p>
          <w:p w14:paraId="22A73766" w14:textId="77777777" w:rsidR="00A62494" w:rsidRDefault="00A62494" w:rsidP="00A62494">
            <w:pPr>
              <w:jc w:val="both"/>
            </w:pPr>
            <w:r>
              <w:t xml:space="preserve">1. Consultative user needs assessment meetings are held with all key stakeholders. </w:t>
            </w:r>
          </w:p>
          <w:p w14:paraId="4E2B877B" w14:textId="77777777" w:rsidR="00A62494" w:rsidRDefault="00A62494" w:rsidP="00A62494">
            <w:pPr>
              <w:jc w:val="both"/>
            </w:pPr>
            <w:r>
              <w:t>2. ICF International provided consultants to oversee the UDHS</w:t>
            </w:r>
          </w:p>
          <w:p w14:paraId="58F44B99" w14:textId="77777777" w:rsidR="00A62494" w:rsidRDefault="00A62494" w:rsidP="00A62494">
            <w:pPr>
              <w:jc w:val="both"/>
            </w:pPr>
            <w:r>
              <w:t xml:space="preserve"> 3. The survey and sampling design generated using scientific methods as recommended by the Census and Survey Rules and Regulations.</w:t>
            </w:r>
          </w:p>
          <w:p w14:paraId="6E8F3202" w14:textId="77777777" w:rsidR="00A62494" w:rsidRDefault="00A62494" w:rsidP="00A62494">
            <w:pPr>
              <w:jc w:val="both"/>
            </w:pPr>
            <w:r>
              <w:t xml:space="preserve"> 4. Comprehensive training sessions are organized for all survey staff before deployment on the field </w:t>
            </w:r>
          </w:p>
          <w:p w14:paraId="20B615EF" w14:textId="2F0504A0" w:rsidR="004C1049" w:rsidRPr="009F305C" w:rsidRDefault="00A62494" w:rsidP="00A62494">
            <w:pPr>
              <w:jc w:val="both"/>
            </w:pPr>
            <w:r>
              <w:t xml:space="preserve">5. The questionnaire development for different categories of the Target respondents was adapted to reflect the population and health issues relevant to Uganda. (Man’s Questionnaire, Woman’s questionnaire, Biomarker questionnaire and Field worker questionnaire. This follows a multi-stakeholder </w:t>
            </w:r>
            <w:r>
              <w:lastRenderedPageBreak/>
              <w:t>approach and pretesting helps to establish the relevancy and adequacy of the questions to be used.</w:t>
            </w:r>
          </w:p>
        </w:tc>
      </w:tr>
      <w:tr w:rsidR="004C1049" w:rsidRPr="004D68B6" w14:paraId="32AE8030"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98DCCB3" w14:textId="77777777" w:rsidR="004C1049" w:rsidRPr="005B293A" w:rsidRDefault="004C1049"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182" w:type="pct"/>
            <w:tcBorders>
              <w:top w:val="nil"/>
              <w:left w:val="nil"/>
              <w:bottom w:val="single" w:sz="4" w:space="0" w:color="auto"/>
              <w:right w:val="single" w:sz="4" w:space="0" w:color="auto"/>
            </w:tcBorders>
            <w:shd w:val="clear" w:color="auto" w:fill="auto"/>
          </w:tcPr>
          <w:p w14:paraId="21822AAA" w14:textId="77777777" w:rsidR="00DB617F" w:rsidRDefault="00DB617F" w:rsidP="006B3C31">
            <w:pPr>
              <w:jc w:val="both"/>
            </w:pPr>
            <w:r>
              <w:t>Before dissemination, the report is reviewed and quality assured by a professional team of the National Statistical System.</w:t>
            </w:r>
          </w:p>
          <w:p w14:paraId="4FF2DA53" w14:textId="599418A4" w:rsidR="004C1049" w:rsidRPr="009F305C" w:rsidRDefault="00DB617F" w:rsidP="006B3C31">
            <w:pPr>
              <w:jc w:val="both"/>
            </w:pPr>
            <w:r>
              <w:t xml:space="preserve"> Quality Control is addressed at all levels during Survey implementation</w:t>
            </w:r>
          </w:p>
        </w:tc>
      </w:tr>
    </w:tbl>
    <w:p w14:paraId="6B7889B3" w14:textId="77777777" w:rsidR="004C1049" w:rsidRDefault="004C1049" w:rsidP="004C1049"/>
    <w:tbl>
      <w:tblPr>
        <w:tblW w:w="4833" w:type="pct"/>
        <w:tblLayout w:type="fixed"/>
        <w:tblLook w:val="04A0" w:firstRow="1" w:lastRow="0" w:firstColumn="1" w:lastColumn="0" w:noHBand="0" w:noVBand="1"/>
        <w:tblCaption w:val="5. Data availability and disaggregation"/>
      </w:tblPr>
      <w:tblGrid>
        <w:gridCol w:w="3020"/>
        <w:gridCol w:w="6027"/>
      </w:tblGrid>
      <w:tr w:rsidR="004C1049" w:rsidRPr="004D68B6" w14:paraId="777FA2FD"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0A47972F" w14:textId="77777777" w:rsidR="004C1049" w:rsidRPr="00776312" w:rsidRDefault="004C1049"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4C1049" w:rsidRPr="004D68B6" w14:paraId="2667DCFB" w14:textId="77777777" w:rsidTr="006B3C31">
        <w:trPr>
          <w:trHeight w:val="300"/>
        </w:trPr>
        <w:tc>
          <w:tcPr>
            <w:tcW w:w="1669" w:type="pct"/>
            <w:tcBorders>
              <w:top w:val="nil"/>
              <w:left w:val="nil"/>
              <w:bottom w:val="nil"/>
              <w:right w:val="nil"/>
            </w:tcBorders>
            <w:shd w:val="clear" w:color="000000" w:fill="D9E1F2"/>
            <w:noWrap/>
            <w:vAlign w:val="bottom"/>
            <w:hideMark/>
          </w:tcPr>
          <w:p w14:paraId="769CB799"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53C53CD" w14:textId="77777777" w:rsidR="004C1049" w:rsidRPr="004D68B6" w:rsidRDefault="004C104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1049" w:rsidRPr="004D68B6" w14:paraId="50EFB7C8"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995463F" w14:textId="77777777" w:rsidR="004C1049" w:rsidRPr="004E5702" w:rsidRDefault="004C1049"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CA4F9BF" w14:textId="77777777" w:rsidR="00DB617F" w:rsidRDefault="00DB617F" w:rsidP="006B3C31">
            <w:pPr>
              <w:jc w:val="both"/>
              <w:rPr>
                <w:b/>
                <w:bCs/>
              </w:rPr>
            </w:pPr>
            <w:r w:rsidRPr="00DB617F">
              <w:rPr>
                <w:b/>
                <w:bCs/>
              </w:rPr>
              <w:t>Data availability</w:t>
            </w:r>
            <w:r>
              <w:rPr>
                <w:b/>
                <w:bCs/>
              </w:rPr>
              <w:t>:</w:t>
            </w:r>
          </w:p>
          <w:p w14:paraId="70E37F77" w14:textId="77777777" w:rsidR="00DB617F" w:rsidRDefault="00DB617F" w:rsidP="006B3C31">
            <w:pPr>
              <w:jc w:val="both"/>
            </w:pPr>
            <w:r>
              <w:t xml:space="preserve"> Data is available in 2016 UDHS, for 15 Sub-regions. </w:t>
            </w:r>
          </w:p>
          <w:p w14:paraId="022442BD" w14:textId="77777777" w:rsidR="00DB617F" w:rsidRDefault="00DB617F" w:rsidP="006B3C31">
            <w:pPr>
              <w:jc w:val="both"/>
            </w:pPr>
            <w:r w:rsidRPr="00DB617F">
              <w:rPr>
                <w:b/>
                <w:bCs/>
              </w:rPr>
              <w:t>Data disaggregation</w:t>
            </w:r>
            <w:r>
              <w:t>:</w:t>
            </w:r>
          </w:p>
          <w:p w14:paraId="5D2E368D" w14:textId="5EDDE843" w:rsidR="004C1049" w:rsidRPr="009F305C" w:rsidRDefault="00DB617F" w:rsidP="006B3C31">
            <w:pPr>
              <w:jc w:val="both"/>
            </w:pPr>
            <w:r>
              <w:t xml:space="preserve"> 15- sub-regions, age, income/wealth, Residence, </w:t>
            </w:r>
            <w:proofErr w:type="gramStart"/>
            <w:r>
              <w:t>education ,</w:t>
            </w:r>
            <w:proofErr w:type="gramEnd"/>
            <w:r>
              <w:t xml:space="preserve"> employment and number of living children</w:t>
            </w:r>
          </w:p>
        </w:tc>
      </w:tr>
    </w:tbl>
    <w:p w14:paraId="176A5777" w14:textId="77777777" w:rsidR="004C1049" w:rsidRDefault="004C1049" w:rsidP="004C104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C1049" w:rsidRPr="004D68B6" w14:paraId="4AD82C0C" w14:textId="77777777" w:rsidTr="006B3C31">
        <w:trPr>
          <w:trHeight w:val="290"/>
        </w:trPr>
        <w:tc>
          <w:tcPr>
            <w:tcW w:w="5000" w:type="pct"/>
            <w:gridSpan w:val="2"/>
            <w:tcBorders>
              <w:top w:val="nil"/>
              <w:left w:val="nil"/>
              <w:bottom w:val="nil"/>
              <w:right w:val="nil"/>
            </w:tcBorders>
            <w:shd w:val="clear" w:color="auto" w:fill="auto"/>
            <w:noWrap/>
            <w:vAlign w:val="bottom"/>
          </w:tcPr>
          <w:p w14:paraId="65AA219B" w14:textId="77777777" w:rsidR="004C1049" w:rsidRPr="006A7EF1" w:rsidRDefault="004C1049"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4C1049" w:rsidRPr="004D68B6" w14:paraId="2421BA23" w14:textId="77777777" w:rsidTr="006B3C31">
        <w:trPr>
          <w:trHeight w:val="300"/>
        </w:trPr>
        <w:tc>
          <w:tcPr>
            <w:tcW w:w="1669" w:type="pct"/>
            <w:tcBorders>
              <w:top w:val="nil"/>
              <w:left w:val="nil"/>
              <w:bottom w:val="nil"/>
              <w:right w:val="nil"/>
            </w:tcBorders>
            <w:shd w:val="clear" w:color="000000" w:fill="D9E1F2"/>
            <w:noWrap/>
            <w:vAlign w:val="bottom"/>
            <w:hideMark/>
          </w:tcPr>
          <w:p w14:paraId="621EA20C"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C3B9075" w14:textId="77777777" w:rsidR="004C1049" w:rsidRPr="004D68B6" w:rsidRDefault="004C104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1049" w:rsidRPr="004D68B6" w14:paraId="53B30C68"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EE9E31" w14:textId="77777777" w:rsidR="004C1049" w:rsidRPr="004E5702" w:rsidRDefault="004C1049"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9379099" w14:textId="28F2949E" w:rsidR="004C1049" w:rsidRPr="009F305C" w:rsidRDefault="00DB617F" w:rsidP="006B3C31">
            <w:r>
              <w:t>Non</w:t>
            </w:r>
          </w:p>
        </w:tc>
      </w:tr>
    </w:tbl>
    <w:p w14:paraId="16EFCEEC" w14:textId="77777777" w:rsidR="004C1049" w:rsidRDefault="004C1049" w:rsidP="004C1049"/>
    <w:tbl>
      <w:tblPr>
        <w:tblW w:w="4833" w:type="pct"/>
        <w:tblLayout w:type="fixed"/>
        <w:tblLook w:val="04A0" w:firstRow="1" w:lastRow="0" w:firstColumn="1" w:lastColumn="0" w:noHBand="0" w:noVBand="1"/>
        <w:tblCaption w:val="7. References and Documentation"/>
      </w:tblPr>
      <w:tblGrid>
        <w:gridCol w:w="3020"/>
        <w:gridCol w:w="6027"/>
      </w:tblGrid>
      <w:tr w:rsidR="004C1049" w:rsidRPr="004D68B6" w14:paraId="5C2B02E7" w14:textId="77777777" w:rsidTr="006B3C31">
        <w:trPr>
          <w:trHeight w:val="290"/>
        </w:trPr>
        <w:tc>
          <w:tcPr>
            <w:tcW w:w="5000" w:type="pct"/>
            <w:gridSpan w:val="2"/>
            <w:tcBorders>
              <w:top w:val="nil"/>
              <w:left w:val="nil"/>
              <w:bottom w:val="nil"/>
              <w:right w:val="nil"/>
            </w:tcBorders>
            <w:shd w:val="clear" w:color="auto" w:fill="auto"/>
            <w:noWrap/>
            <w:vAlign w:val="bottom"/>
          </w:tcPr>
          <w:p w14:paraId="08E1DEBF" w14:textId="77777777" w:rsidR="004C1049" w:rsidRPr="006A7EF1" w:rsidRDefault="004C1049" w:rsidP="006B3C31">
            <w:pPr>
              <w:pStyle w:val="Heading2"/>
              <w:rPr>
                <w:sz w:val="32"/>
                <w:szCs w:val="32"/>
              </w:rPr>
            </w:pPr>
            <w:r>
              <w:rPr>
                <w:sz w:val="32"/>
                <w:szCs w:val="32"/>
              </w:rPr>
              <w:t>7. References and Documentation</w:t>
            </w:r>
          </w:p>
        </w:tc>
      </w:tr>
      <w:tr w:rsidR="004C1049" w:rsidRPr="004D68B6" w14:paraId="6989BB29" w14:textId="77777777" w:rsidTr="006B3C31">
        <w:trPr>
          <w:trHeight w:val="300"/>
        </w:trPr>
        <w:tc>
          <w:tcPr>
            <w:tcW w:w="1669" w:type="pct"/>
            <w:tcBorders>
              <w:top w:val="nil"/>
              <w:left w:val="nil"/>
              <w:bottom w:val="nil"/>
              <w:right w:val="nil"/>
            </w:tcBorders>
            <w:shd w:val="clear" w:color="000000" w:fill="D9E1F2"/>
            <w:noWrap/>
            <w:vAlign w:val="bottom"/>
            <w:hideMark/>
          </w:tcPr>
          <w:p w14:paraId="791B36A0" w14:textId="77777777" w:rsidR="004C1049" w:rsidRPr="004D68B6"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40B88BF" w14:textId="77777777" w:rsidR="004C1049" w:rsidRPr="004D68B6" w:rsidRDefault="004C1049"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4C1049" w:rsidRPr="004D68B6" w14:paraId="6D32CABA"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3DE0170" w14:textId="77777777" w:rsidR="004C1049" w:rsidRPr="004E5702" w:rsidRDefault="004C1049"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6EA14F4" w14:textId="6FB20EB3" w:rsidR="004C1049" w:rsidRPr="009F305C" w:rsidRDefault="00DB617F" w:rsidP="006B3C31">
            <w:r>
              <w:t>Uganda Demographic and Health Survey</w:t>
            </w:r>
          </w:p>
        </w:tc>
      </w:tr>
    </w:tbl>
    <w:p w14:paraId="50982599" w14:textId="77777777" w:rsidR="004C1049" w:rsidRDefault="004C1049" w:rsidP="004C1049">
      <w:pPr>
        <w:rPr>
          <w:lang w:val="en-GB" w:eastAsia="en-GB"/>
        </w:rPr>
      </w:pPr>
      <w:bookmarkStart w:id="30" w:name="_Toc37932751"/>
      <w:bookmarkStart w:id="31" w:name="_Toc36655616"/>
      <w:bookmarkStart w:id="32" w:name="Tips_and_Tricks"/>
      <w:bookmarkStart w:id="33" w:name="Indicator_information"/>
    </w:p>
    <w:p w14:paraId="77E74B4D" w14:textId="77777777" w:rsidR="004C1049" w:rsidRDefault="004C1049" w:rsidP="004C1049">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F40B850" w14:textId="77777777" w:rsidR="004C1049" w:rsidRPr="00C141AF" w:rsidRDefault="004C1049" w:rsidP="004C1049">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0EBD244" w14:textId="77777777" w:rsidR="004C1049" w:rsidRPr="00C141AF" w:rsidRDefault="004C1049" w:rsidP="004C1049">
      <w:r w:rsidRPr="00C141AF">
        <w:rPr>
          <w:b/>
          <w:bCs/>
          <w:i/>
          <w:iCs/>
        </w:rPr>
        <w:t>0.a. Goal</w:t>
      </w:r>
      <w:r>
        <w:t xml:space="preserve">: </w:t>
      </w:r>
      <w:r w:rsidRPr="004962C5">
        <w:rPr>
          <w:rFonts w:ascii="Calibri" w:eastAsia="Times New Roman" w:hAnsi="Calibri" w:cs="Calibri"/>
          <w:color w:val="000000"/>
        </w:rPr>
        <w:t>SDG Goal number and name.</w:t>
      </w:r>
    </w:p>
    <w:p w14:paraId="21EE68A0" w14:textId="77777777" w:rsidR="004C1049" w:rsidRPr="00372D21" w:rsidRDefault="004C1049" w:rsidP="004C1049">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52308795" w14:textId="77777777" w:rsidR="004C1049" w:rsidRPr="002E6DA3" w:rsidRDefault="004C1049" w:rsidP="004C1049">
      <w:r w:rsidRPr="00C141AF">
        <w:rPr>
          <w:b/>
          <w:bCs/>
          <w:i/>
          <w:iCs/>
        </w:rPr>
        <w:t>0.c. Indicator</w:t>
      </w:r>
      <w:r>
        <w:t xml:space="preserve">: </w:t>
      </w:r>
      <w:r w:rsidRPr="004962C5">
        <w:rPr>
          <w:rFonts w:ascii="Calibri" w:eastAsia="Times New Roman" w:hAnsi="Calibri" w:cs="Calibri"/>
          <w:color w:val="000000"/>
        </w:rPr>
        <w:t>SDG Indicator number and name.</w:t>
      </w:r>
    </w:p>
    <w:p w14:paraId="2ACE4795" w14:textId="77777777" w:rsidR="004C1049" w:rsidRPr="00C141AF" w:rsidRDefault="004C1049" w:rsidP="004C1049">
      <w:pPr>
        <w:rPr>
          <w:b/>
          <w:bCs/>
          <w:i/>
          <w:iCs/>
        </w:rPr>
      </w:pPr>
      <w:r w:rsidRPr="00C141AF">
        <w:rPr>
          <w:b/>
          <w:bCs/>
          <w:i/>
          <w:iCs/>
        </w:rPr>
        <w:t>0.d. Series</w:t>
      </w:r>
      <w:r>
        <w:t xml:space="preserve">: </w:t>
      </w:r>
      <w:r w:rsidRPr="004962C5">
        <w:t>Description of SDG data series.</w:t>
      </w:r>
      <w:r w:rsidRPr="00C141AF">
        <w:rPr>
          <w:b/>
          <w:bCs/>
          <w:i/>
          <w:iCs/>
        </w:rPr>
        <w:tab/>
      </w:r>
    </w:p>
    <w:p w14:paraId="469CDA8C" w14:textId="77777777" w:rsidR="004C1049" w:rsidRPr="00E842C7" w:rsidRDefault="004C1049" w:rsidP="004C1049">
      <w:r w:rsidRPr="00C141AF">
        <w:rPr>
          <w:b/>
          <w:bCs/>
          <w:i/>
          <w:iCs/>
        </w:rPr>
        <w:t>0.e. Metadata update</w:t>
      </w:r>
      <w:r>
        <w:t xml:space="preserve">: </w:t>
      </w:r>
      <w:r w:rsidRPr="004962C5">
        <w:t xml:space="preserve">The date when this metadata report </w:t>
      </w:r>
      <w:r>
        <w:t>wa</w:t>
      </w:r>
      <w:r w:rsidRPr="004962C5">
        <w:t>s last updated.</w:t>
      </w:r>
    </w:p>
    <w:p w14:paraId="0A790847" w14:textId="77777777" w:rsidR="004C1049" w:rsidRPr="00D51841" w:rsidRDefault="004C1049" w:rsidP="004C1049">
      <w:r w:rsidRPr="00C141AF">
        <w:rPr>
          <w:b/>
          <w:bCs/>
          <w:i/>
          <w:iCs/>
        </w:rPr>
        <w:lastRenderedPageBreak/>
        <w:t>0.f. Related indicators</w:t>
      </w:r>
      <w:r>
        <w:t xml:space="preserve">: </w:t>
      </w:r>
      <w:r w:rsidRPr="004962C5">
        <w:t>Linkages with any other Goals and Targets.</w:t>
      </w:r>
    </w:p>
    <w:p w14:paraId="603F2FFB" w14:textId="77777777" w:rsidR="004C1049" w:rsidRPr="00EC6024" w:rsidRDefault="004C1049" w:rsidP="004C1049">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320A61E" w14:textId="77777777" w:rsidR="004C1049" w:rsidRPr="00911199" w:rsidRDefault="004C1049" w:rsidP="004C1049">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691C95B" w14:textId="77777777" w:rsidR="004C1049" w:rsidRPr="00C141AF" w:rsidRDefault="004C1049" w:rsidP="004C1049">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1E676A8" w14:textId="77777777" w:rsidR="004C1049" w:rsidRPr="008D775E" w:rsidRDefault="004C1049" w:rsidP="004C1049">
      <w:r w:rsidRPr="00C141AF">
        <w:rPr>
          <w:b/>
          <w:bCs/>
          <w:i/>
          <w:iCs/>
        </w:rPr>
        <w:t>1.e. Contact phone</w:t>
      </w:r>
      <w:r>
        <w:t xml:space="preserve">: </w:t>
      </w:r>
      <w:r w:rsidRPr="004962C5">
        <w:t>Phone number(s) of the contact points for the data or metadata.</w:t>
      </w:r>
    </w:p>
    <w:p w14:paraId="6162F9A0" w14:textId="77777777" w:rsidR="004C1049" w:rsidRPr="004962C5" w:rsidRDefault="004C1049" w:rsidP="004C1049">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D0F4CDD" w14:textId="77777777" w:rsidR="004C1049" w:rsidRPr="007F6520" w:rsidRDefault="004C1049" w:rsidP="004C1049">
      <w:pPr>
        <w:spacing w:after="240"/>
      </w:pPr>
      <w:r w:rsidRPr="00C141AF">
        <w:rPr>
          <w:b/>
          <w:bCs/>
          <w:i/>
          <w:iCs/>
        </w:rPr>
        <w:t>1.g. Contact emails</w:t>
      </w:r>
      <w:r>
        <w:t xml:space="preserve">: </w:t>
      </w:r>
      <w:r w:rsidRPr="004962C5">
        <w:t>E-mail address(es) of the contact points for the data or metadata.</w:t>
      </w:r>
    </w:p>
    <w:p w14:paraId="3F0476AE" w14:textId="77777777" w:rsidR="004C1049" w:rsidRPr="00C057EA" w:rsidRDefault="004C1049" w:rsidP="004C1049">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949B420" w14:textId="77777777" w:rsidR="004C1049" w:rsidRPr="009D6291" w:rsidRDefault="004C1049" w:rsidP="004C1049">
      <w:r w:rsidRPr="00C141AF">
        <w:rPr>
          <w:b/>
          <w:bCs/>
          <w:i/>
          <w:iCs/>
        </w:rPr>
        <w:t>2.b. Unit of measure</w:t>
      </w:r>
      <w:r>
        <w:rPr>
          <w:b/>
          <w:bCs/>
          <w:i/>
          <w:iCs/>
        </w:rPr>
        <w:t>:</w:t>
      </w:r>
      <w:r>
        <w:t xml:space="preserve"> </w:t>
      </w:r>
      <w:r w:rsidRPr="004962C5">
        <w:t>Description of the unit of measurement (proportion, dollars, number of people, etc.)</w:t>
      </w:r>
    </w:p>
    <w:p w14:paraId="0B8FEAF9" w14:textId="77777777" w:rsidR="004C1049" w:rsidRPr="001734AE" w:rsidRDefault="004C1049" w:rsidP="004C1049">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2B36008A" w14:textId="77777777" w:rsidR="004C1049" w:rsidRPr="00C141AF" w:rsidRDefault="004C1049" w:rsidP="004C1049">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1BF7CCF" w14:textId="77777777" w:rsidR="004C1049" w:rsidRPr="00C141AF" w:rsidRDefault="004C1049" w:rsidP="004C1049">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A23E066" w14:textId="77777777" w:rsidR="004C1049" w:rsidRPr="005B293A" w:rsidRDefault="004C1049" w:rsidP="004C1049">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D6482AC" w14:textId="77777777" w:rsidR="004C1049" w:rsidRPr="005B293A" w:rsidRDefault="004C1049" w:rsidP="004C1049">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63F5BD40" w14:textId="77777777" w:rsidR="004C1049" w:rsidRPr="005B293A" w:rsidRDefault="004C1049" w:rsidP="004C1049">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56A2600" w14:textId="77777777" w:rsidR="004C1049" w:rsidRPr="005B293A" w:rsidRDefault="004C1049" w:rsidP="004C1049">
      <w:r w:rsidRPr="005B293A">
        <w:rPr>
          <w:b/>
          <w:bCs/>
          <w:i/>
          <w:iCs/>
        </w:rPr>
        <w:t>3.f. Data compilers</w:t>
      </w:r>
      <w:r w:rsidRPr="005B293A">
        <w:t>: Organization(s) responsible for compilation of this indicator either at national or global level.</w:t>
      </w:r>
    </w:p>
    <w:p w14:paraId="3440C177" w14:textId="77777777" w:rsidR="004C1049" w:rsidRPr="00C141AF" w:rsidRDefault="004C1049" w:rsidP="004C1049">
      <w:pPr>
        <w:rPr>
          <w:b/>
          <w:bCs/>
          <w:i/>
          <w:iCs/>
        </w:rPr>
      </w:pPr>
      <w:r w:rsidRPr="005B293A">
        <w:rPr>
          <w:b/>
          <w:bCs/>
          <w:i/>
          <w:iCs/>
        </w:rPr>
        <w:lastRenderedPageBreak/>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334AC88D" w14:textId="77777777" w:rsidR="004C1049" w:rsidRDefault="004C1049" w:rsidP="004C1049">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6FC864A" w14:textId="77777777" w:rsidR="004C1049" w:rsidRPr="00535955" w:rsidRDefault="004C1049" w:rsidP="004C1049">
      <w:pPr>
        <w:pStyle w:val="EndnoteText"/>
        <w:rPr>
          <w:sz w:val="22"/>
          <w:szCs w:val="22"/>
        </w:rPr>
      </w:pPr>
    </w:p>
    <w:p w14:paraId="30B8A026" w14:textId="77777777" w:rsidR="004C1049" w:rsidRPr="008C141D" w:rsidRDefault="004C1049" w:rsidP="004C1049">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5E48E6C" w14:textId="77777777" w:rsidR="004C1049" w:rsidRDefault="004C1049" w:rsidP="004C1049">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C389D0E" w14:textId="77777777" w:rsidR="004C1049" w:rsidRPr="0009691A" w:rsidRDefault="004C1049" w:rsidP="004C1049">
      <w:pPr>
        <w:pStyle w:val="EndnoteText"/>
        <w:rPr>
          <w:sz w:val="22"/>
          <w:szCs w:val="22"/>
        </w:rPr>
      </w:pPr>
    </w:p>
    <w:p w14:paraId="42EDD111" w14:textId="77777777" w:rsidR="004C1049" w:rsidRPr="005B293A" w:rsidRDefault="004C1049" w:rsidP="004C1049">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87A4EBF" w14:textId="77777777" w:rsidR="004C1049" w:rsidRPr="005B293A" w:rsidRDefault="004C1049" w:rsidP="004C1049">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72BB97F" w14:textId="77777777" w:rsidR="004C1049" w:rsidRPr="005B293A" w:rsidRDefault="004C1049" w:rsidP="004C1049">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3781B3E" w14:textId="77777777" w:rsidR="004C1049" w:rsidRPr="005B293A" w:rsidRDefault="004C1049" w:rsidP="004C1049">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1BA1F1E" w14:textId="77777777" w:rsidR="004C1049" w:rsidRPr="005B293A" w:rsidRDefault="004C1049" w:rsidP="004C1049">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Pr="005B293A">
        <w:lastRenderedPageBreak/>
        <w:t>national reporting a country may refer to the globally available metadata and explain how it is being used.</w:t>
      </w:r>
    </w:p>
    <w:p w14:paraId="3C48BD02" w14:textId="77777777" w:rsidR="004C1049" w:rsidRPr="005B293A" w:rsidRDefault="004C1049" w:rsidP="004C1049">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D87B9E9" w14:textId="77777777" w:rsidR="004C1049" w:rsidRPr="005B293A" w:rsidRDefault="004C1049" w:rsidP="004C1049">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AF404B8" w14:textId="77777777" w:rsidR="004C1049" w:rsidRDefault="004C1049" w:rsidP="004C1049">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E660852" w14:textId="77777777" w:rsidR="004C1049" w:rsidRPr="00A5114C" w:rsidRDefault="004C1049" w:rsidP="004C1049">
      <w:pPr>
        <w:pStyle w:val="EndnoteText"/>
        <w:rPr>
          <w:sz w:val="22"/>
          <w:szCs w:val="22"/>
        </w:rPr>
      </w:pPr>
    </w:p>
    <w:p w14:paraId="1B5A06D6" w14:textId="77777777" w:rsidR="004C1049" w:rsidRPr="00D15AD5" w:rsidRDefault="004C1049" w:rsidP="004C1049">
      <w:pPr>
        <w:pStyle w:val="EndnoteText"/>
        <w:rPr>
          <w:sz w:val="22"/>
          <w:szCs w:val="22"/>
        </w:rPr>
      </w:pPr>
    </w:p>
    <w:p w14:paraId="67C4F96F" w14:textId="77777777" w:rsidR="004C1049" w:rsidRPr="005B293A" w:rsidRDefault="004C1049" w:rsidP="004C1049">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0AA21249" w14:textId="77777777" w:rsidR="004C1049" w:rsidRPr="005B293A" w:rsidRDefault="004C1049" w:rsidP="004C1049">
      <w:pPr>
        <w:pStyle w:val="EndnoteText"/>
        <w:rPr>
          <w:sz w:val="22"/>
          <w:szCs w:val="22"/>
        </w:rPr>
      </w:pPr>
    </w:p>
    <w:p w14:paraId="06A430C5" w14:textId="77777777" w:rsidR="004C1049" w:rsidRPr="004A31AD" w:rsidRDefault="004C1049" w:rsidP="004C1049">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3EFBC86" w14:textId="77777777" w:rsidR="004C1049" w:rsidRDefault="004C1049" w:rsidP="004C1049">
      <w:r w:rsidRPr="00C141AF">
        <w:rPr>
          <w:b/>
          <w:bCs/>
          <w:i/>
          <w:iCs/>
        </w:rPr>
        <w:t>7. References and Documentation</w:t>
      </w:r>
      <w:r>
        <w:t xml:space="preserve">: </w:t>
      </w:r>
      <w:r w:rsidRPr="004962C5">
        <w:t>Descriptions and links to all relevant reference materials related to this indic</w:t>
      </w:r>
      <w:r w:rsidRPr="00B137EE">
        <w:t>ator.</w:t>
      </w:r>
    </w:p>
    <w:p w14:paraId="7F203B0A" w14:textId="77777777" w:rsidR="004C1049" w:rsidRPr="004962C5" w:rsidRDefault="004C1049" w:rsidP="004C1049">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285F116" w14:textId="77777777" w:rsidR="004C1049" w:rsidRDefault="004C1049" w:rsidP="004C1049">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77E959C" w14:textId="77777777" w:rsidR="004C1049" w:rsidRDefault="004C1049" w:rsidP="004C104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C1049" w:rsidRPr="00000456" w14:paraId="42A9F2AE"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0E3E597E" w14:textId="77777777" w:rsidR="004C1049" w:rsidRPr="00000456" w:rsidRDefault="004C104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08FBE5C2" w14:textId="77777777" w:rsidR="004C1049" w:rsidRPr="00000456" w:rsidRDefault="004C104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4C1049" w:rsidRPr="00000456" w14:paraId="2B8BD2CF" w14:textId="77777777" w:rsidTr="006B3C31">
        <w:trPr>
          <w:trHeight w:val="300"/>
        </w:trPr>
        <w:tc>
          <w:tcPr>
            <w:tcW w:w="3232" w:type="dxa"/>
            <w:shd w:val="clear" w:color="auto" w:fill="E7E6E6" w:themeFill="background2"/>
            <w:tcMar>
              <w:top w:w="0" w:type="dxa"/>
              <w:left w:w="45" w:type="dxa"/>
              <w:bottom w:w="0" w:type="dxa"/>
              <w:right w:w="45" w:type="dxa"/>
            </w:tcMar>
            <w:hideMark/>
          </w:tcPr>
          <w:p w14:paraId="0CCFE7B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EF802B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4C1049" w:rsidRPr="00000456" w14:paraId="1C379D46" w14:textId="77777777" w:rsidTr="006B3C31">
        <w:trPr>
          <w:trHeight w:val="300"/>
        </w:trPr>
        <w:tc>
          <w:tcPr>
            <w:tcW w:w="3232" w:type="dxa"/>
            <w:shd w:val="clear" w:color="auto" w:fill="E7E6E6" w:themeFill="background2"/>
            <w:tcMar>
              <w:top w:w="0" w:type="dxa"/>
              <w:left w:w="45" w:type="dxa"/>
              <w:bottom w:w="0" w:type="dxa"/>
              <w:right w:w="45" w:type="dxa"/>
            </w:tcMar>
            <w:hideMark/>
          </w:tcPr>
          <w:p w14:paraId="2E2323DF"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523DF3B"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4C1049" w:rsidRPr="00000456" w14:paraId="514842B8" w14:textId="77777777" w:rsidTr="006B3C31">
        <w:trPr>
          <w:trHeight w:val="300"/>
        </w:trPr>
        <w:tc>
          <w:tcPr>
            <w:tcW w:w="3232" w:type="dxa"/>
            <w:shd w:val="clear" w:color="auto" w:fill="E7E6E6" w:themeFill="background2"/>
            <w:tcMar>
              <w:top w:w="0" w:type="dxa"/>
              <w:left w:w="45" w:type="dxa"/>
              <w:bottom w:w="0" w:type="dxa"/>
              <w:right w:w="45" w:type="dxa"/>
            </w:tcMar>
            <w:hideMark/>
          </w:tcPr>
          <w:p w14:paraId="1C993ACF"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D71C967"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4C1049" w:rsidRPr="00000456" w14:paraId="063813AB"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345F9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0430588" w14:textId="77777777" w:rsidR="004C1049" w:rsidRPr="00000456" w:rsidRDefault="004C1049" w:rsidP="006B3C31">
            <w:pPr>
              <w:spacing w:after="0" w:line="240" w:lineRule="auto"/>
              <w:rPr>
                <w:rFonts w:ascii="Calibri" w:eastAsia="Times New Roman" w:hAnsi="Calibri" w:cs="Calibri"/>
              </w:rPr>
            </w:pPr>
          </w:p>
        </w:tc>
      </w:tr>
      <w:tr w:rsidR="004C1049" w:rsidRPr="00000456" w14:paraId="1146B4E8" w14:textId="77777777" w:rsidTr="006B3C31">
        <w:trPr>
          <w:trHeight w:val="300"/>
        </w:trPr>
        <w:tc>
          <w:tcPr>
            <w:tcW w:w="3232" w:type="dxa"/>
            <w:shd w:val="clear" w:color="auto" w:fill="E7E6E6" w:themeFill="background2"/>
            <w:tcMar>
              <w:top w:w="0" w:type="dxa"/>
              <w:left w:w="45" w:type="dxa"/>
              <w:bottom w:w="0" w:type="dxa"/>
              <w:right w:w="45" w:type="dxa"/>
            </w:tcMar>
            <w:hideMark/>
          </w:tcPr>
          <w:p w14:paraId="305731C2"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C1CA084"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4C1049" w:rsidRPr="00000456" w14:paraId="7B00B9B0" w14:textId="77777777" w:rsidTr="006B3C31">
        <w:trPr>
          <w:trHeight w:val="300"/>
        </w:trPr>
        <w:tc>
          <w:tcPr>
            <w:tcW w:w="3232" w:type="dxa"/>
            <w:shd w:val="clear" w:color="auto" w:fill="E7E6E6" w:themeFill="background2"/>
            <w:tcMar>
              <w:top w:w="0" w:type="dxa"/>
              <w:left w:w="45" w:type="dxa"/>
              <w:bottom w:w="0" w:type="dxa"/>
              <w:right w:w="45" w:type="dxa"/>
            </w:tcMar>
            <w:hideMark/>
          </w:tcPr>
          <w:p w14:paraId="6096F0A9"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99B6F12"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4C1049" w:rsidRPr="00000456" w14:paraId="19B9AA60" w14:textId="77777777" w:rsidTr="006B3C31">
        <w:trPr>
          <w:trHeight w:val="300"/>
        </w:trPr>
        <w:tc>
          <w:tcPr>
            <w:tcW w:w="3232" w:type="dxa"/>
            <w:shd w:val="clear" w:color="auto" w:fill="E7E6E6" w:themeFill="background2"/>
            <w:tcMar>
              <w:top w:w="0" w:type="dxa"/>
              <w:left w:w="45" w:type="dxa"/>
              <w:bottom w:w="0" w:type="dxa"/>
              <w:right w:w="45" w:type="dxa"/>
            </w:tcMar>
            <w:hideMark/>
          </w:tcPr>
          <w:p w14:paraId="65E07EF6"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0737E1A"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4C1049" w:rsidRPr="00000456" w14:paraId="4B34C62E"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C9F354"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88897D0" w14:textId="77777777" w:rsidR="004C1049" w:rsidRPr="00000456" w:rsidRDefault="004C1049" w:rsidP="006B3C31">
            <w:pPr>
              <w:spacing w:after="0" w:line="240" w:lineRule="auto"/>
              <w:rPr>
                <w:rFonts w:ascii="Calibri" w:eastAsia="Times New Roman" w:hAnsi="Calibri" w:cs="Calibri"/>
              </w:rPr>
            </w:pPr>
          </w:p>
        </w:tc>
      </w:tr>
      <w:tr w:rsidR="004C1049" w:rsidRPr="00000456" w14:paraId="22866B14"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A3A55B"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B0B7B50" w14:textId="77777777" w:rsidR="004C1049" w:rsidRPr="00000456" w:rsidRDefault="004C1049" w:rsidP="006B3C31">
            <w:pPr>
              <w:spacing w:after="0" w:line="240" w:lineRule="auto"/>
              <w:rPr>
                <w:rFonts w:ascii="Calibri" w:eastAsia="Times New Roman" w:hAnsi="Calibri" w:cs="Calibri"/>
              </w:rPr>
            </w:pPr>
          </w:p>
        </w:tc>
      </w:tr>
      <w:tr w:rsidR="004C1049" w:rsidRPr="00000456" w14:paraId="30172886" w14:textId="77777777" w:rsidTr="006B3C31">
        <w:trPr>
          <w:trHeight w:val="300"/>
        </w:trPr>
        <w:tc>
          <w:tcPr>
            <w:tcW w:w="3232" w:type="dxa"/>
            <w:shd w:val="clear" w:color="auto" w:fill="E7E6E6" w:themeFill="background2"/>
            <w:tcMar>
              <w:top w:w="0" w:type="dxa"/>
              <w:left w:w="45" w:type="dxa"/>
              <w:bottom w:w="0" w:type="dxa"/>
              <w:right w:w="45" w:type="dxa"/>
            </w:tcMar>
            <w:hideMark/>
          </w:tcPr>
          <w:p w14:paraId="19C6AEE4"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6302562" w14:textId="77777777" w:rsidR="004C1049" w:rsidRPr="00000456" w:rsidRDefault="004C1049" w:rsidP="006B3C31">
            <w:pPr>
              <w:spacing w:after="0" w:line="240" w:lineRule="auto"/>
              <w:rPr>
                <w:rFonts w:ascii="Calibri" w:eastAsia="Times New Roman" w:hAnsi="Calibri" w:cs="Calibri"/>
              </w:rPr>
            </w:pPr>
          </w:p>
        </w:tc>
      </w:tr>
      <w:tr w:rsidR="004C1049" w:rsidRPr="00000456" w14:paraId="3A4CE84A" w14:textId="77777777" w:rsidTr="006B3C31">
        <w:trPr>
          <w:trHeight w:val="300"/>
        </w:trPr>
        <w:tc>
          <w:tcPr>
            <w:tcW w:w="3232" w:type="dxa"/>
            <w:shd w:val="clear" w:color="auto" w:fill="E7E6E6" w:themeFill="background2"/>
            <w:tcMar>
              <w:top w:w="0" w:type="dxa"/>
              <w:left w:w="45" w:type="dxa"/>
              <w:bottom w:w="0" w:type="dxa"/>
              <w:right w:w="45" w:type="dxa"/>
            </w:tcMar>
            <w:hideMark/>
          </w:tcPr>
          <w:p w14:paraId="037A6357"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941BF19" w14:textId="77777777" w:rsidR="004C1049" w:rsidRPr="00000456" w:rsidRDefault="004C1049" w:rsidP="006B3C31">
            <w:pPr>
              <w:spacing w:after="0" w:line="240" w:lineRule="auto"/>
              <w:rPr>
                <w:rFonts w:ascii="Calibri" w:eastAsia="Times New Roman" w:hAnsi="Calibri" w:cs="Calibri"/>
              </w:rPr>
            </w:pPr>
          </w:p>
        </w:tc>
      </w:tr>
      <w:tr w:rsidR="004C1049" w:rsidRPr="00000456" w14:paraId="71E87215" w14:textId="77777777" w:rsidTr="006B3C31">
        <w:trPr>
          <w:trHeight w:val="300"/>
        </w:trPr>
        <w:tc>
          <w:tcPr>
            <w:tcW w:w="3232" w:type="dxa"/>
            <w:shd w:val="clear" w:color="auto" w:fill="E7E6E6" w:themeFill="background2"/>
            <w:tcMar>
              <w:top w:w="0" w:type="dxa"/>
              <w:left w:w="45" w:type="dxa"/>
              <w:bottom w:w="0" w:type="dxa"/>
              <w:right w:w="45" w:type="dxa"/>
            </w:tcMar>
            <w:hideMark/>
          </w:tcPr>
          <w:p w14:paraId="3378404A"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74735D2" w14:textId="77777777" w:rsidR="004C1049" w:rsidRPr="00000456" w:rsidRDefault="004C1049" w:rsidP="006B3C31">
            <w:pPr>
              <w:spacing w:after="0" w:line="240" w:lineRule="auto"/>
              <w:rPr>
                <w:rFonts w:ascii="Calibri" w:eastAsia="Times New Roman" w:hAnsi="Calibri" w:cs="Calibri"/>
              </w:rPr>
            </w:pPr>
          </w:p>
        </w:tc>
      </w:tr>
      <w:tr w:rsidR="004C1049" w:rsidRPr="00000456" w14:paraId="646999C5" w14:textId="77777777" w:rsidTr="006B3C31">
        <w:trPr>
          <w:trHeight w:val="300"/>
        </w:trPr>
        <w:tc>
          <w:tcPr>
            <w:tcW w:w="3232" w:type="dxa"/>
            <w:shd w:val="clear" w:color="auto" w:fill="E7E6E6" w:themeFill="background2"/>
            <w:tcMar>
              <w:top w:w="0" w:type="dxa"/>
              <w:left w:w="45" w:type="dxa"/>
              <w:bottom w:w="0" w:type="dxa"/>
              <w:right w:w="45" w:type="dxa"/>
            </w:tcMar>
            <w:hideMark/>
          </w:tcPr>
          <w:p w14:paraId="7D6D83B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D620513" w14:textId="77777777" w:rsidR="004C1049" w:rsidRPr="00000456" w:rsidRDefault="004C1049" w:rsidP="006B3C31">
            <w:pPr>
              <w:spacing w:after="0" w:line="240" w:lineRule="auto"/>
              <w:rPr>
                <w:rFonts w:ascii="Calibri" w:eastAsia="Times New Roman" w:hAnsi="Calibri" w:cs="Calibri"/>
              </w:rPr>
            </w:pPr>
          </w:p>
        </w:tc>
      </w:tr>
      <w:tr w:rsidR="004C1049" w:rsidRPr="00000456" w14:paraId="70ADC3D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3CFBC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892BEC8" w14:textId="77777777" w:rsidR="004C1049" w:rsidRPr="00000456" w:rsidRDefault="004C1049" w:rsidP="006B3C31">
            <w:pPr>
              <w:spacing w:after="0" w:line="240" w:lineRule="auto"/>
              <w:rPr>
                <w:rFonts w:ascii="Calibri" w:eastAsia="Times New Roman" w:hAnsi="Calibri" w:cs="Calibri"/>
              </w:rPr>
            </w:pPr>
          </w:p>
        </w:tc>
      </w:tr>
      <w:tr w:rsidR="004C1049" w:rsidRPr="00000456" w14:paraId="3121F5DC" w14:textId="77777777" w:rsidTr="006B3C31">
        <w:trPr>
          <w:trHeight w:val="302"/>
        </w:trPr>
        <w:tc>
          <w:tcPr>
            <w:tcW w:w="3232" w:type="dxa"/>
            <w:shd w:val="clear" w:color="auto" w:fill="E7E6E6" w:themeFill="background2"/>
            <w:tcMar>
              <w:top w:w="0" w:type="dxa"/>
              <w:left w:w="45" w:type="dxa"/>
              <w:bottom w:w="0" w:type="dxa"/>
              <w:right w:w="45" w:type="dxa"/>
            </w:tcMar>
            <w:hideMark/>
          </w:tcPr>
          <w:p w14:paraId="553DF580"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50021EA"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4C1049" w:rsidRPr="00000456" w14:paraId="7591E0C1"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E1C951"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6F524CF" w14:textId="77777777" w:rsidR="004C1049" w:rsidRPr="00000456" w:rsidRDefault="004C1049" w:rsidP="006B3C31">
            <w:pPr>
              <w:spacing w:after="0" w:line="240" w:lineRule="auto"/>
              <w:rPr>
                <w:rFonts w:ascii="Calibri" w:eastAsia="Times New Roman" w:hAnsi="Calibri" w:cs="Calibri"/>
              </w:rPr>
            </w:pPr>
          </w:p>
        </w:tc>
      </w:tr>
      <w:tr w:rsidR="004C1049" w:rsidRPr="00000456" w14:paraId="4C6E192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86837DB"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133D48D" w14:textId="77777777" w:rsidR="004C1049" w:rsidRPr="00000456" w:rsidRDefault="004C1049" w:rsidP="006B3C31">
            <w:pPr>
              <w:spacing w:after="0" w:line="240" w:lineRule="auto"/>
              <w:rPr>
                <w:rFonts w:ascii="Calibri" w:eastAsia="Times New Roman" w:hAnsi="Calibri" w:cs="Calibri"/>
              </w:rPr>
            </w:pPr>
          </w:p>
        </w:tc>
      </w:tr>
      <w:tr w:rsidR="004C1049" w:rsidRPr="00000456" w14:paraId="3984BD7A" w14:textId="77777777" w:rsidTr="006B3C31">
        <w:trPr>
          <w:trHeight w:val="300"/>
        </w:trPr>
        <w:tc>
          <w:tcPr>
            <w:tcW w:w="3232" w:type="dxa"/>
            <w:shd w:val="clear" w:color="auto" w:fill="E7E6E6" w:themeFill="background2"/>
            <w:tcMar>
              <w:top w:w="0" w:type="dxa"/>
              <w:left w:w="45" w:type="dxa"/>
              <w:bottom w:w="0" w:type="dxa"/>
              <w:right w:w="45" w:type="dxa"/>
            </w:tcMar>
            <w:hideMark/>
          </w:tcPr>
          <w:p w14:paraId="36C72D7B"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2289264"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4C1049" w:rsidRPr="00000456" w14:paraId="15532690" w14:textId="77777777" w:rsidTr="006B3C31">
        <w:trPr>
          <w:trHeight w:val="300"/>
        </w:trPr>
        <w:tc>
          <w:tcPr>
            <w:tcW w:w="3232" w:type="dxa"/>
            <w:shd w:val="clear" w:color="auto" w:fill="E7E6E6" w:themeFill="background2"/>
            <w:tcMar>
              <w:top w:w="0" w:type="dxa"/>
              <w:left w:w="45" w:type="dxa"/>
              <w:bottom w:w="0" w:type="dxa"/>
              <w:right w:w="45" w:type="dxa"/>
            </w:tcMar>
            <w:hideMark/>
          </w:tcPr>
          <w:p w14:paraId="3465BF2C"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E63CA42"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4C1049" w:rsidRPr="00000456" w14:paraId="5FBF54EE" w14:textId="77777777" w:rsidTr="006B3C31">
        <w:trPr>
          <w:trHeight w:val="300"/>
        </w:trPr>
        <w:tc>
          <w:tcPr>
            <w:tcW w:w="3232" w:type="dxa"/>
            <w:shd w:val="clear" w:color="auto" w:fill="E7E6E6" w:themeFill="background2"/>
            <w:tcMar>
              <w:top w:w="0" w:type="dxa"/>
              <w:left w:w="45" w:type="dxa"/>
              <w:bottom w:w="0" w:type="dxa"/>
              <w:right w:w="45" w:type="dxa"/>
            </w:tcMar>
            <w:hideMark/>
          </w:tcPr>
          <w:p w14:paraId="31FB1AF6"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9460F23"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4C1049" w:rsidRPr="00000456" w14:paraId="23AB818F" w14:textId="77777777" w:rsidTr="006B3C31">
        <w:trPr>
          <w:trHeight w:val="300"/>
        </w:trPr>
        <w:tc>
          <w:tcPr>
            <w:tcW w:w="3232" w:type="dxa"/>
            <w:shd w:val="clear" w:color="auto" w:fill="E7E6E6" w:themeFill="background2"/>
            <w:tcMar>
              <w:top w:w="0" w:type="dxa"/>
              <w:left w:w="45" w:type="dxa"/>
              <w:bottom w:w="0" w:type="dxa"/>
              <w:right w:w="45" w:type="dxa"/>
            </w:tcMar>
            <w:hideMark/>
          </w:tcPr>
          <w:p w14:paraId="4A2A1689"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4BAF6B12"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4C1049" w:rsidRPr="00000456" w14:paraId="5199D883" w14:textId="77777777" w:rsidTr="006B3C31">
        <w:trPr>
          <w:trHeight w:val="300"/>
        </w:trPr>
        <w:tc>
          <w:tcPr>
            <w:tcW w:w="3232" w:type="dxa"/>
            <w:shd w:val="clear" w:color="auto" w:fill="E7E6E6" w:themeFill="background2"/>
            <w:tcMar>
              <w:top w:w="0" w:type="dxa"/>
              <w:left w:w="45" w:type="dxa"/>
              <w:bottom w:w="0" w:type="dxa"/>
              <w:right w:w="45" w:type="dxa"/>
            </w:tcMar>
            <w:hideMark/>
          </w:tcPr>
          <w:p w14:paraId="059613A2"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97BE8AB"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4C1049" w:rsidRPr="00000456" w14:paraId="54328270" w14:textId="77777777" w:rsidTr="006B3C31">
        <w:trPr>
          <w:trHeight w:val="300"/>
        </w:trPr>
        <w:tc>
          <w:tcPr>
            <w:tcW w:w="3232" w:type="dxa"/>
            <w:shd w:val="clear" w:color="auto" w:fill="E7E6E6" w:themeFill="background2"/>
            <w:tcMar>
              <w:top w:w="0" w:type="dxa"/>
              <w:left w:w="45" w:type="dxa"/>
              <w:bottom w:w="0" w:type="dxa"/>
              <w:right w:w="45" w:type="dxa"/>
            </w:tcMar>
            <w:hideMark/>
          </w:tcPr>
          <w:p w14:paraId="1614051D"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1914F61D"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4C1049" w:rsidRPr="00000456" w14:paraId="15A2C7C3" w14:textId="77777777" w:rsidTr="006B3C31">
        <w:trPr>
          <w:trHeight w:val="300"/>
        </w:trPr>
        <w:tc>
          <w:tcPr>
            <w:tcW w:w="3232" w:type="dxa"/>
            <w:shd w:val="clear" w:color="auto" w:fill="E7E6E6" w:themeFill="background2"/>
            <w:tcMar>
              <w:top w:w="0" w:type="dxa"/>
              <w:left w:w="45" w:type="dxa"/>
              <w:bottom w:w="0" w:type="dxa"/>
              <w:right w:w="45" w:type="dxa"/>
            </w:tcMar>
            <w:hideMark/>
          </w:tcPr>
          <w:p w14:paraId="30C2DC9A"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E95D896" w14:textId="77777777" w:rsidR="004C1049" w:rsidRPr="005B293A" w:rsidRDefault="004C1049" w:rsidP="006B3C31">
            <w:pPr>
              <w:spacing w:after="0" w:line="240" w:lineRule="auto"/>
              <w:rPr>
                <w:rFonts w:ascii="Calibri" w:eastAsia="Times New Roman" w:hAnsi="Calibri" w:cs="Calibri"/>
              </w:rPr>
            </w:pPr>
          </w:p>
        </w:tc>
      </w:tr>
      <w:tr w:rsidR="004C1049" w:rsidRPr="00000456" w14:paraId="0EDD84E5" w14:textId="77777777" w:rsidTr="006B3C31">
        <w:trPr>
          <w:trHeight w:val="300"/>
        </w:trPr>
        <w:tc>
          <w:tcPr>
            <w:tcW w:w="3232" w:type="dxa"/>
            <w:shd w:val="clear" w:color="auto" w:fill="E7E6E6" w:themeFill="background2"/>
            <w:tcMar>
              <w:top w:w="0" w:type="dxa"/>
              <w:left w:w="45" w:type="dxa"/>
              <w:bottom w:w="0" w:type="dxa"/>
              <w:right w:w="45" w:type="dxa"/>
            </w:tcMar>
            <w:hideMark/>
          </w:tcPr>
          <w:p w14:paraId="20D65271"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9258148"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4C1049" w:rsidRPr="00000456" w14:paraId="1EF54320" w14:textId="77777777" w:rsidTr="006B3C31">
        <w:trPr>
          <w:trHeight w:val="300"/>
        </w:trPr>
        <w:tc>
          <w:tcPr>
            <w:tcW w:w="3232" w:type="dxa"/>
            <w:shd w:val="clear" w:color="auto" w:fill="E7E6E6" w:themeFill="background2"/>
            <w:tcMar>
              <w:top w:w="0" w:type="dxa"/>
              <w:left w:w="45" w:type="dxa"/>
              <w:bottom w:w="0" w:type="dxa"/>
              <w:right w:w="45" w:type="dxa"/>
            </w:tcMar>
            <w:hideMark/>
          </w:tcPr>
          <w:p w14:paraId="63400195"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9899A68"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4C1049" w:rsidRPr="00000456" w14:paraId="50F5D92E"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1CF712"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C3F3C36"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4C1049" w:rsidRPr="00000456" w14:paraId="3CFEABCD"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999367"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8B89A27" w14:textId="77777777" w:rsidR="004C1049" w:rsidRPr="005B293A" w:rsidRDefault="004C1049" w:rsidP="006B3C31">
            <w:pPr>
              <w:spacing w:after="0" w:line="240" w:lineRule="auto"/>
              <w:rPr>
                <w:rFonts w:ascii="Calibri" w:eastAsia="Times New Roman" w:hAnsi="Calibri" w:cs="Calibri"/>
              </w:rPr>
            </w:pPr>
          </w:p>
        </w:tc>
      </w:tr>
      <w:tr w:rsidR="004C1049" w:rsidRPr="00000456" w14:paraId="525F9129"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11BBF4"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064495E" w14:textId="77777777" w:rsidR="004C1049" w:rsidRPr="005B293A" w:rsidRDefault="004C1049" w:rsidP="006B3C31">
            <w:pPr>
              <w:spacing w:after="0" w:line="240" w:lineRule="auto"/>
              <w:rPr>
                <w:rFonts w:ascii="Calibri" w:eastAsia="Times New Roman" w:hAnsi="Calibri" w:cs="Calibri"/>
              </w:rPr>
            </w:pPr>
          </w:p>
        </w:tc>
      </w:tr>
      <w:tr w:rsidR="004C1049" w:rsidRPr="00000456" w14:paraId="145362AD" w14:textId="77777777" w:rsidTr="006B3C31">
        <w:trPr>
          <w:trHeight w:val="300"/>
        </w:trPr>
        <w:tc>
          <w:tcPr>
            <w:tcW w:w="3232" w:type="dxa"/>
            <w:shd w:val="clear" w:color="auto" w:fill="E7E6E6" w:themeFill="background2"/>
            <w:tcMar>
              <w:top w:w="0" w:type="dxa"/>
              <w:left w:w="45" w:type="dxa"/>
              <w:bottom w:w="0" w:type="dxa"/>
              <w:right w:w="45" w:type="dxa"/>
            </w:tcMar>
            <w:hideMark/>
          </w:tcPr>
          <w:p w14:paraId="3750AF08"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D579748"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4C1049" w:rsidRPr="00000456" w14:paraId="388481F0" w14:textId="77777777" w:rsidTr="006B3C31">
        <w:trPr>
          <w:trHeight w:val="300"/>
        </w:trPr>
        <w:tc>
          <w:tcPr>
            <w:tcW w:w="3232" w:type="dxa"/>
            <w:shd w:val="clear" w:color="auto" w:fill="E7E6E6" w:themeFill="background2"/>
            <w:tcMar>
              <w:top w:w="0" w:type="dxa"/>
              <w:left w:w="45" w:type="dxa"/>
              <w:bottom w:w="0" w:type="dxa"/>
              <w:right w:w="45" w:type="dxa"/>
            </w:tcMar>
            <w:hideMark/>
          </w:tcPr>
          <w:p w14:paraId="5DFD3F31"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76E2B6B"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4C1049" w:rsidRPr="00000456" w14:paraId="7100E4C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799467"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93F0072"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4C1049" w:rsidRPr="00000456" w14:paraId="36F99339" w14:textId="77777777" w:rsidTr="006B3C31">
        <w:trPr>
          <w:trHeight w:val="300"/>
        </w:trPr>
        <w:tc>
          <w:tcPr>
            <w:tcW w:w="3232" w:type="dxa"/>
            <w:shd w:val="clear" w:color="auto" w:fill="E7E6E6" w:themeFill="background2"/>
            <w:tcMar>
              <w:top w:w="0" w:type="dxa"/>
              <w:left w:w="45" w:type="dxa"/>
              <w:bottom w:w="0" w:type="dxa"/>
              <w:right w:w="45" w:type="dxa"/>
            </w:tcMar>
            <w:hideMark/>
          </w:tcPr>
          <w:p w14:paraId="4A54F464"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8307B5E" w14:textId="77777777" w:rsidR="004C1049" w:rsidRPr="005B293A" w:rsidRDefault="004C1049" w:rsidP="006B3C31">
            <w:pPr>
              <w:spacing w:after="0" w:line="240" w:lineRule="auto"/>
              <w:rPr>
                <w:rFonts w:ascii="Calibri" w:eastAsia="Times New Roman" w:hAnsi="Calibri" w:cs="Calibri"/>
              </w:rPr>
            </w:pPr>
          </w:p>
        </w:tc>
      </w:tr>
      <w:tr w:rsidR="004C1049" w:rsidRPr="00000456" w14:paraId="4DFCCEB5" w14:textId="77777777" w:rsidTr="006B3C31">
        <w:trPr>
          <w:trHeight w:val="300"/>
        </w:trPr>
        <w:tc>
          <w:tcPr>
            <w:tcW w:w="3232" w:type="dxa"/>
            <w:shd w:val="clear" w:color="auto" w:fill="E7E6E6" w:themeFill="background2"/>
            <w:tcMar>
              <w:top w:w="0" w:type="dxa"/>
              <w:left w:w="45" w:type="dxa"/>
              <w:bottom w:w="0" w:type="dxa"/>
              <w:right w:w="45" w:type="dxa"/>
            </w:tcMar>
            <w:hideMark/>
          </w:tcPr>
          <w:p w14:paraId="1F91D5E3"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8C739AF"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4C1049" w:rsidRPr="00000456" w14:paraId="151846C8" w14:textId="77777777" w:rsidTr="006B3C31">
        <w:trPr>
          <w:trHeight w:val="300"/>
        </w:trPr>
        <w:tc>
          <w:tcPr>
            <w:tcW w:w="3232" w:type="dxa"/>
            <w:shd w:val="clear" w:color="auto" w:fill="E7E6E6" w:themeFill="background2"/>
            <w:tcMar>
              <w:top w:w="0" w:type="dxa"/>
              <w:left w:w="45" w:type="dxa"/>
              <w:bottom w:w="0" w:type="dxa"/>
              <w:right w:w="45" w:type="dxa"/>
            </w:tcMar>
            <w:hideMark/>
          </w:tcPr>
          <w:p w14:paraId="7692D150"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974E8EA" w14:textId="77777777" w:rsidR="004C1049" w:rsidRPr="005B293A" w:rsidRDefault="004C1049" w:rsidP="006B3C31">
            <w:pPr>
              <w:spacing w:after="0" w:line="240" w:lineRule="auto"/>
              <w:rPr>
                <w:rFonts w:ascii="Calibri" w:eastAsia="Times New Roman" w:hAnsi="Calibri" w:cs="Calibri"/>
              </w:rPr>
            </w:pPr>
          </w:p>
        </w:tc>
      </w:tr>
      <w:tr w:rsidR="004C1049" w:rsidRPr="00000456" w14:paraId="17CC81AB" w14:textId="77777777" w:rsidTr="006B3C31">
        <w:trPr>
          <w:trHeight w:val="300"/>
        </w:trPr>
        <w:tc>
          <w:tcPr>
            <w:tcW w:w="3232" w:type="dxa"/>
            <w:shd w:val="clear" w:color="auto" w:fill="E7E6E6" w:themeFill="background2"/>
            <w:tcMar>
              <w:top w:w="0" w:type="dxa"/>
              <w:left w:w="45" w:type="dxa"/>
              <w:bottom w:w="0" w:type="dxa"/>
              <w:right w:w="45" w:type="dxa"/>
            </w:tcMar>
            <w:hideMark/>
          </w:tcPr>
          <w:p w14:paraId="5F601E2D"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572950B" w14:textId="77777777" w:rsidR="004C1049" w:rsidRPr="005B293A" w:rsidRDefault="004C1049"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4C1049" w:rsidRPr="00000456" w14:paraId="67333B6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973937"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37AC062"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4C1049" w:rsidRPr="00000456" w14:paraId="56F25CE4" w14:textId="77777777" w:rsidTr="006B3C31">
        <w:trPr>
          <w:trHeight w:val="300"/>
        </w:trPr>
        <w:tc>
          <w:tcPr>
            <w:tcW w:w="3232" w:type="dxa"/>
            <w:shd w:val="clear" w:color="auto" w:fill="E7E6E6" w:themeFill="background2"/>
            <w:tcMar>
              <w:top w:w="0" w:type="dxa"/>
              <w:left w:w="45" w:type="dxa"/>
              <w:bottom w:w="0" w:type="dxa"/>
              <w:right w:w="45" w:type="dxa"/>
            </w:tcMar>
            <w:hideMark/>
          </w:tcPr>
          <w:p w14:paraId="337BBDE8"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D314A0B"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AE268F3" w14:textId="77777777" w:rsidR="004C1049" w:rsidRDefault="004C1049" w:rsidP="004C1049">
      <w:pPr>
        <w:pStyle w:val="MText"/>
      </w:pPr>
    </w:p>
    <w:p w14:paraId="4AE10F1D" w14:textId="77777777" w:rsidR="004C1049" w:rsidRPr="004962C5" w:rsidRDefault="004C1049" w:rsidP="004C1049">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370DA766" w14:textId="77777777" w:rsidR="004C1049" w:rsidRDefault="004C1049" w:rsidP="004C1049">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1DBC20F" w14:textId="77777777" w:rsidR="004C1049" w:rsidRDefault="004C1049" w:rsidP="004C104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C1049" w:rsidRPr="00000456" w14:paraId="1EF8A90A"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06B0704D" w14:textId="77777777" w:rsidR="004C1049" w:rsidRPr="00000456" w:rsidRDefault="004C1049"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39D0EBF3" w14:textId="77777777" w:rsidR="004C1049" w:rsidRPr="00000456" w:rsidRDefault="004C1049"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4C1049" w:rsidRPr="00000456" w14:paraId="0EBE9B35" w14:textId="77777777" w:rsidTr="006B3C31">
        <w:trPr>
          <w:trHeight w:val="300"/>
        </w:trPr>
        <w:tc>
          <w:tcPr>
            <w:tcW w:w="4140" w:type="dxa"/>
            <w:shd w:val="clear" w:color="auto" w:fill="E7E6E6" w:themeFill="background2"/>
            <w:tcMar>
              <w:top w:w="0" w:type="dxa"/>
              <w:left w:w="45" w:type="dxa"/>
              <w:bottom w:w="0" w:type="dxa"/>
              <w:right w:w="45" w:type="dxa"/>
            </w:tcMar>
            <w:hideMark/>
          </w:tcPr>
          <w:p w14:paraId="44799D5B"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89672CB"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4C1049" w:rsidRPr="00000456" w14:paraId="58A0A260" w14:textId="77777777" w:rsidTr="006B3C31">
        <w:trPr>
          <w:trHeight w:val="300"/>
        </w:trPr>
        <w:tc>
          <w:tcPr>
            <w:tcW w:w="4140" w:type="dxa"/>
            <w:shd w:val="clear" w:color="auto" w:fill="E7E6E6" w:themeFill="background2"/>
            <w:tcMar>
              <w:top w:w="0" w:type="dxa"/>
              <w:left w:w="45" w:type="dxa"/>
              <w:bottom w:w="0" w:type="dxa"/>
              <w:right w:w="45" w:type="dxa"/>
            </w:tcMar>
            <w:hideMark/>
          </w:tcPr>
          <w:p w14:paraId="41550257"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547A562"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4C1049" w:rsidRPr="00000456" w14:paraId="05FDE3E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5822DCB"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E239453"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4C1049" w:rsidRPr="00000456" w14:paraId="21E3DFAF" w14:textId="77777777" w:rsidTr="006B3C31">
        <w:trPr>
          <w:trHeight w:val="300"/>
        </w:trPr>
        <w:tc>
          <w:tcPr>
            <w:tcW w:w="4140" w:type="dxa"/>
            <w:shd w:val="clear" w:color="auto" w:fill="E7E6E6" w:themeFill="background2"/>
            <w:tcMar>
              <w:top w:w="0" w:type="dxa"/>
              <w:left w:w="45" w:type="dxa"/>
              <w:bottom w:w="0" w:type="dxa"/>
              <w:right w:w="45" w:type="dxa"/>
            </w:tcMar>
            <w:hideMark/>
          </w:tcPr>
          <w:p w14:paraId="781C23A0"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A8F98C0"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4C1049" w:rsidRPr="00000456" w14:paraId="29B53F7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E08FF90"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A40F99F"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4C1049" w:rsidRPr="00000456" w14:paraId="5C71D6AC" w14:textId="77777777" w:rsidTr="006B3C31">
        <w:trPr>
          <w:trHeight w:val="300"/>
        </w:trPr>
        <w:tc>
          <w:tcPr>
            <w:tcW w:w="4140" w:type="dxa"/>
            <w:shd w:val="clear" w:color="auto" w:fill="E7E6E6" w:themeFill="background2"/>
            <w:tcMar>
              <w:top w:w="0" w:type="dxa"/>
              <w:left w:w="45" w:type="dxa"/>
              <w:bottom w:w="0" w:type="dxa"/>
              <w:right w:w="45" w:type="dxa"/>
            </w:tcMar>
            <w:hideMark/>
          </w:tcPr>
          <w:p w14:paraId="294FEDD4"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A63A9B1"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4C1049" w:rsidRPr="00000456" w14:paraId="251DEEA5" w14:textId="77777777" w:rsidTr="006B3C31">
        <w:trPr>
          <w:trHeight w:val="300"/>
        </w:trPr>
        <w:tc>
          <w:tcPr>
            <w:tcW w:w="4140" w:type="dxa"/>
            <w:shd w:val="clear" w:color="auto" w:fill="E7E6E6" w:themeFill="background2"/>
            <w:tcMar>
              <w:top w:w="0" w:type="dxa"/>
              <w:left w:w="45" w:type="dxa"/>
              <w:bottom w:w="0" w:type="dxa"/>
              <w:right w:w="45" w:type="dxa"/>
            </w:tcMar>
            <w:hideMark/>
          </w:tcPr>
          <w:p w14:paraId="16456991"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FEF946C"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4C1049" w:rsidRPr="00000456" w14:paraId="7674D9B3" w14:textId="77777777" w:rsidTr="006B3C31">
        <w:trPr>
          <w:trHeight w:val="300"/>
        </w:trPr>
        <w:tc>
          <w:tcPr>
            <w:tcW w:w="4140" w:type="dxa"/>
            <w:shd w:val="clear" w:color="auto" w:fill="E7E6E6" w:themeFill="background2"/>
            <w:tcMar>
              <w:top w:w="0" w:type="dxa"/>
              <w:left w:w="45" w:type="dxa"/>
              <w:bottom w:w="0" w:type="dxa"/>
              <w:right w:w="45" w:type="dxa"/>
            </w:tcMar>
            <w:hideMark/>
          </w:tcPr>
          <w:p w14:paraId="0858E9B7"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60AC6AE"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4C1049" w:rsidRPr="00000456" w14:paraId="5DF10747" w14:textId="77777777" w:rsidTr="006B3C31">
        <w:trPr>
          <w:trHeight w:val="300"/>
        </w:trPr>
        <w:tc>
          <w:tcPr>
            <w:tcW w:w="4140" w:type="dxa"/>
            <w:shd w:val="clear" w:color="auto" w:fill="E7E6E6" w:themeFill="background2"/>
            <w:tcMar>
              <w:top w:w="0" w:type="dxa"/>
              <w:left w:w="45" w:type="dxa"/>
              <w:bottom w:w="0" w:type="dxa"/>
              <w:right w:w="45" w:type="dxa"/>
            </w:tcMar>
            <w:hideMark/>
          </w:tcPr>
          <w:p w14:paraId="7BD095B8"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C0CB10D"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4C1049" w:rsidRPr="00000456" w14:paraId="34CEC9F1" w14:textId="77777777" w:rsidTr="006B3C31">
        <w:trPr>
          <w:trHeight w:val="300"/>
        </w:trPr>
        <w:tc>
          <w:tcPr>
            <w:tcW w:w="4140" w:type="dxa"/>
            <w:shd w:val="clear" w:color="auto" w:fill="E7E6E6" w:themeFill="background2"/>
            <w:tcMar>
              <w:top w:w="0" w:type="dxa"/>
              <w:left w:w="45" w:type="dxa"/>
              <w:bottom w:w="0" w:type="dxa"/>
              <w:right w:w="45" w:type="dxa"/>
            </w:tcMar>
            <w:hideMark/>
          </w:tcPr>
          <w:p w14:paraId="02B11A8B"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F54019D"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4C1049" w:rsidRPr="00000456" w14:paraId="339D5E21" w14:textId="77777777" w:rsidTr="006B3C31">
        <w:trPr>
          <w:trHeight w:val="300"/>
        </w:trPr>
        <w:tc>
          <w:tcPr>
            <w:tcW w:w="4140" w:type="dxa"/>
            <w:shd w:val="clear" w:color="auto" w:fill="E7E6E6" w:themeFill="background2"/>
            <w:tcMar>
              <w:top w:w="0" w:type="dxa"/>
              <w:left w:w="45" w:type="dxa"/>
              <w:bottom w:w="0" w:type="dxa"/>
              <w:right w:w="45" w:type="dxa"/>
            </w:tcMar>
            <w:hideMark/>
          </w:tcPr>
          <w:p w14:paraId="7C25EE3A"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6311271"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4C1049" w:rsidRPr="00000456" w14:paraId="31A4F878" w14:textId="77777777" w:rsidTr="006B3C31">
        <w:trPr>
          <w:trHeight w:val="300"/>
        </w:trPr>
        <w:tc>
          <w:tcPr>
            <w:tcW w:w="4140" w:type="dxa"/>
            <w:shd w:val="clear" w:color="auto" w:fill="E7E6E6" w:themeFill="background2"/>
            <w:tcMar>
              <w:top w:w="0" w:type="dxa"/>
              <w:left w:w="45" w:type="dxa"/>
              <w:bottom w:w="0" w:type="dxa"/>
              <w:right w:w="45" w:type="dxa"/>
            </w:tcMar>
            <w:hideMark/>
          </w:tcPr>
          <w:p w14:paraId="3730F31A"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BEB017D"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4C1049" w:rsidRPr="00000456" w14:paraId="44B2CB76" w14:textId="77777777" w:rsidTr="006B3C31">
        <w:trPr>
          <w:trHeight w:val="300"/>
        </w:trPr>
        <w:tc>
          <w:tcPr>
            <w:tcW w:w="4140" w:type="dxa"/>
            <w:shd w:val="clear" w:color="auto" w:fill="E7E6E6" w:themeFill="background2"/>
            <w:tcMar>
              <w:top w:w="0" w:type="dxa"/>
              <w:left w:w="45" w:type="dxa"/>
              <w:bottom w:w="0" w:type="dxa"/>
              <w:right w:w="45" w:type="dxa"/>
            </w:tcMar>
            <w:hideMark/>
          </w:tcPr>
          <w:p w14:paraId="20DCE857"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5CA15CA"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4C1049" w:rsidRPr="00000456" w14:paraId="5D898320" w14:textId="77777777" w:rsidTr="006B3C31">
        <w:trPr>
          <w:trHeight w:val="302"/>
        </w:trPr>
        <w:tc>
          <w:tcPr>
            <w:tcW w:w="4140" w:type="dxa"/>
            <w:shd w:val="clear" w:color="auto" w:fill="E7E6E6" w:themeFill="background2"/>
            <w:tcMar>
              <w:top w:w="0" w:type="dxa"/>
              <w:left w:w="45" w:type="dxa"/>
              <w:bottom w:w="0" w:type="dxa"/>
              <w:right w:w="45" w:type="dxa"/>
            </w:tcMar>
            <w:hideMark/>
          </w:tcPr>
          <w:p w14:paraId="1A3448FC"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2E09A3A"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4C1049" w:rsidRPr="00000456" w14:paraId="053BB4FC" w14:textId="77777777" w:rsidTr="006B3C31">
        <w:trPr>
          <w:trHeight w:val="300"/>
        </w:trPr>
        <w:tc>
          <w:tcPr>
            <w:tcW w:w="4140" w:type="dxa"/>
            <w:shd w:val="clear" w:color="auto" w:fill="E7E6E6" w:themeFill="background2"/>
            <w:tcMar>
              <w:top w:w="0" w:type="dxa"/>
              <w:left w:w="45" w:type="dxa"/>
              <w:bottom w:w="0" w:type="dxa"/>
              <w:right w:w="45" w:type="dxa"/>
            </w:tcMar>
          </w:tcPr>
          <w:p w14:paraId="7F785D94"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7AAF9BD"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4C1049" w:rsidRPr="00000456" w14:paraId="7C84D7D1" w14:textId="77777777" w:rsidTr="006B3C31">
        <w:trPr>
          <w:trHeight w:val="300"/>
        </w:trPr>
        <w:tc>
          <w:tcPr>
            <w:tcW w:w="4140" w:type="dxa"/>
            <w:shd w:val="clear" w:color="auto" w:fill="E7E6E6" w:themeFill="background2"/>
            <w:tcMar>
              <w:top w:w="0" w:type="dxa"/>
              <w:left w:w="45" w:type="dxa"/>
              <w:bottom w:w="0" w:type="dxa"/>
              <w:right w:w="45" w:type="dxa"/>
            </w:tcMar>
          </w:tcPr>
          <w:p w14:paraId="5E9ADB8C"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5E565F1"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4C1049" w:rsidRPr="00000456" w14:paraId="0A73D5C7" w14:textId="77777777" w:rsidTr="006B3C31">
        <w:trPr>
          <w:trHeight w:val="300"/>
        </w:trPr>
        <w:tc>
          <w:tcPr>
            <w:tcW w:w="4140" w:type="dxa"/>
            <w:shd w:val="clear" w:color="auto" w:fill="E7E6E6" w:themeFill="background2"/>
            <w:tcMar>
              <w:top w:w="0" w:type="dxa"/>
              <w:left w:w="45" w:type="dxa"/>
              <w:bottom w:w="0" w:type="dxa"/>
              <w:right w:w="45" w:type="dxa"/>
            </w:tcMar>
          </w:tcPr>
          <w:p w14:paraId="0F586424"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D066C41"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4C1049" w:rsidRPr="00000456" w14:paraId="267CB327" w14:textId="77777777" w:rsidTr="006B3C31">
        <w:trPr>
          <w:trHeight w:val="300"/>
        </w:trPr>
        <w:tc>
          <w:tcPr>
            <w:tcW w:w="4140" w:type="dxa"/>
            <w:shd w:val="clear" w:color="auto" w:fill="E7E6E6" w:themeFill="background2"/>
            <w:tcMar>
              <w:top w:w="0" w:type="dxa"/>
              <w:left w:w="45" w:type="dxa"/>
              <w:bottom w:w="0" w:type="dxa"/>
              <w:right w:w="45" w:type="dxa"/>
            </w:tcMar>
          </w:tcPr>
          <w:p w14:paraId="18DCF6CE"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FF5098F"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4C1049" w:rsidRPr="00000456" w14:paraId="6DFE9D40" w14:textId="77777777" w:rsidTr="006B3C31">
        <w:trPr>
          <w:trHeight w:val="300"/>
        </w:trPr>
        <w:tc>
          <w:tcPr>
            <w:tcW w:w="4140" w:type="dxa"/>
            <w:shd w:val="clear" w:color="auto" w:fill="E7E6E6" w:themeFill="background2"/>
            <w:tcMar>
              <w:top w:w="0" w:type="dxa"/>
              <w:left w:w="45" w:type="dxa"/>
              <w:bottom w:w="0" w:type="dxa"/>
              <w:right w:w="45" w:type="dxa"/>
            </w:tcMar>
          </w:tcPr>
          <w:p w14:paraId="18F1B0EB"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B1CE15F"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4C1049" w:rsidRPr="00000456" w14:paraId="2F3979F6" w14:textId="77777777" w:rsidTr="006B3C31">
        <w:trPr>
          <w:trHeight w:val="300"/>
        </w:trPr>
        <w:tc>
          <w:tcPr>
            <w:tcW w:w="4140" w:type="dxa"/>
            <w:shd w:val="clear" w:color="auto" w:fill="E7E6E6" w:themeFill="background2"/>
            <w:tcMar>
              <w:top w:w="0" w:type="dxa"/>
              <w:left w:w="45" w:type="dxa"/>
              <w:bottom w:w="0" w:type="dxa"/>
              <w:right w:w="45" w:type="dxa"/>
            </w:tcMar>
          </w:tcPr>
          <w:p w14:paraId="5BE392BD"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4814B7B"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4C1049" w:rsidRPr="00000456" w14:paraId="5AAADC84" w14:textId="77777777" w:rsidTr="006B3C31">
        <w:trPr>
          <w:trHeight w:val="300"/>
        </w:trPr>
        <w:tc>
          <w:tcPr>
            <w:tcW w:w="4140" w:type="dxa"/>
            <w:shd w:val="clear" w:color="auto" w:fill="E7E6E6" w:themeFill="background2"/>
            <w:tcMar>
              <w:top w:w="0" w:type="dxa"/>
              <w:left w:w="45" w:type="dxa"/>
              <w:bottom w:w="0" w:type="dxa"/>
              <w:right w:w="45" w:type="dxa"/>
            </w:tcMar>
          </w:tcPr>
          <w:p w14:paraId="4B08A8C2" w14:textId="77777777" w:rsidR="004C1049" w:rsidRPr="009367A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63F04E0"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4C1049" w:rsidRPr="00000456" w14:paraId="31804860" w14:textId="77777777" w:rsidTr="006B3C31">
        <w:trPr>
          <w:trHeight w:val="300"/>
        </w:trPr>
        <w:tc>
          <w:tcPr>
            <w:tcW w:w="4140" w:type="dxa"/>
            <w:shd w:val="clear" w:color="auto" w:fill="E7E6E6" w:themeFill="background2"/>
            <w:tcMar>
              <w:top w:w="0" w:type="dxa"/>
              <w:left w:w="45" w:type="dxa"/>
              <w:bottom w:w="0" w:type="dxa"/>
              <w:right w:w="45" w:type="dxa"/>
            </w:tcMar>
          </w:tcPr>
          <w:p w14:paraId="67DA974E"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7EB85FE"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4C1049" w:rsidRPr="00000456" w14:paraId="58877F0E" w14:textId="77777777" w:rsidTr="006B3C31">
        <w:trPr>
          <w:trHeight w:val="300"/>
        </w:trPr>
        <w:tc>
          <w:tcPr>
            <w:tcW w:w="4140" w:type="dxa"/>
            <w:shd w:val="clear" w:color="auto" w:fill="E7E6E6" w:themeFill="background2"/>
            <w:tcMar>
              <w:top w:w="0" w:type="dxa"/>
              <w:left w:w="45" w:type="dxa"/>
              <w:bottom w:w="0" w:type="dxa"/>
              <w:right w:w="45" w:type="dxa"/>
            </w:tcMar>
          </w:tcPr>
          <w:p w14:paraId="21656252"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979964A"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4C1049" w:rsidRPr="00000456" w14:paraId="1CCA396B" w14:textId="77777777" w:rsidTr="006B3C31">
        <w:trPr>
          <w:trHeight w:val="300"/>
        </w:trPr>
        <w:tc>
          <w:tcPr>
            <w:tcW w:w="4140" w:type="dxa"/>
            <w:shd w:val="clear" w:color="auto" w:fill="E7E6E6" w:themeFill="background2"/>
            <w:tcMar>
              <w:top w:w="0" w:type="dxa"/>
              <w:left w:w="45" w:type="dxa"/>
              <w:bottom w:w="0" w:type="dxa"/>
              <w:right w:w="45" w:type="dxa"/>
            </w:tcMar>
          </w:tcPr>
          <w:p w14:paraId="612224AF"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5E63D4A"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4C1049" w:rsidRPr="00000456" w14:paraId="79589DC3" w14:textId="77777777" w:rsidTr="006B3C31">
        <w:trPr>
          <w:trHeight w:val="300"/>
        </w:trPr>
        <w:tc>
          <w:tcPr>
            <w:tcW w:w="4140" w:type="dxa"/>
            <w:shd w:val="clear" w:color="auto" w:fill="E7E6E6" w:themeFill="background2"/>
            <w:tcMar>
              <w:top w:w="0" w:type="dxa"/>
              <w:left w:w="45" w:type="dxa"/>
              <w:bottom w:w="0" w:type="dxa"/>
              <w:right w:w="45" w:type="dxa"/>
            </w:tcMar>
          </w:tcPr>
          <w:p w14:paraId="15098954"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9E60B9F" w14:textId="77777777" w:rsidR="004C1049" w:rsidRPr="009367AA" w:rsidRDefault="004C1049"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4C1049" w:rsidRPr="00000456" w14:paraId="69A8E275" w14:textId="77777777" w:rsidTr="006B3C31">
        <w:trPr>
          <w:trHeight w:val="300"/>
        </w:trPr>
        <w:tc>
          <w:tcPr>
            <w:tcW w:w="4140" w:type="dxa"/>
            <w:shd w:val="clear" w:color="auto" w:fill="E7E6E6" w:themeFill="background2"/>
            <w:tcMar>
              <w:top w:w="0" w:type="dxa"/>
              <w:left w:w="45" w:type="dxa"/>
              <w:bottom w:w="0" w:type="dxa"/>
              <w:right w:w="45" w:type="dxa"/>
            </w:tcMar>
          </w:tcPr>
          <w:p w14:paraId="57A93B39" w14:textId="77777777" w:rsidR="004C1049" w:rsidRPr="005B293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251DD71"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4C1049" w:rsidRPr="00000456" w14:paraId="43AE64B4" w14:textId="77777777" w:rsidTr="006B3C31">
        <w:trPr>
          <w:trHeight w:val="300"/>
        </w:trPr>
        <w:tc>
          <w:tcPr>
            <w:tcW w:w="4140" w:type="dxa"/>
            <w:shd w:val="clear" w:color="auto" w:fill="E7E6E6" w:themeFill="background2"/>
            <w:tcMar>
              <w:top w:w="0" w:type="dxa"/>
              <w:left w:w="45" w:type="dxa"/>
              <w:bottom w:w="0" w:type="dxa"/>
              <w:right w:w="45" w:type="dxa"/>
            </w:tcMar>
          </w:tcPr>
          <w:p w14:paraId="0F049B5E"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EC9181A"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4C1049" w:rsidRPr="00000456" w14:paraId="0103E5BE" w14:textId="77777777" w:rsidTr="006B3C31">
        <w:trPr>
          <w:trHeight w:val="300"/>
        </w:trPr>
        <w:tc>
          <w:tcPr>
            <w:tcW w:w="4140" w:type="dxa"/>
            <w:shd w:val="clear" w:color="auto" w:fill="E7E6E6" w:themeFill="background2"/>
            <w:tcMar>
              <w:top w:w="0" w:type="dxa"/>
              <w:left w:w="45" w:type="dxa"/>
              <w:bottom w:w="0" w:type="dxa"/>
              <w:right w:w="45" w:type="dxa"/>
            </w:tcMar>
          </w:tcPr>
          <w:p w14:paraId="145A1D44" w14:textId="77777777" w:rsidR="004C1049" w:rsidRPr="005B293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021854E"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4C1049" w:rsidRPr="00000456" w14:paraId="719AE391" w14:textId="77777777" w:rsidTr="006B3C31">
        <w:trPr>
          <w:trHeight w:val="300"/>
        </w:trPr>
        <w:tc>
          <w:tcPr>
            <w:tcW w:w="4140" w:type="dxa"/>
            <w:shd w:val="clear" w:color="auto" w:fill="E7E6E6" w:themeFill="background2"/>
            <w:tcMar>
              <w:top w:w="0" w:type="dxa"/>
              <w:left w:w="45" w:type="dxa"/>
              <w:bottom w:w="0" w:type="dxa"/>
              <w:right w:w="45" w:type="dxa"/>
            </w:tcMar>
            <w:hideMark/>
          </w:tcPr>
          <w:p w14:paraId="0D916CCA"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F072ECB"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4C1049" w:rsidRPr="00000456" w14:paraId="265A5C7B" w14:textId="77777777" w:rsidTr="006B3C31">
        <w:trPr>
          <w:trHeight w:val="300"/>
        </w:trPr>
        <w:tc>
          <w:tcPr>
            <w:tcW w:w="4140" w:type="dxa"/>
            <w:shd w:val="clear" w:color="auto" w:fill="E7E6E6" w:themeFill="background2"/>
            <w:tcMar>
              <w:top w:w="0" w:type="dxa"/>
              <w:left w:w="45" w:type="dxa"/>
              <w:bottom w:w="0" w:type="dxa"/>
              <w:right w:w="45" w:type="dxa"/>
            </w:tcMar>
            <w:hideMark/>
          </w:tcPr>
          <w:p w14:paraId="5E19349D"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80441BB"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4C1049" w:rsidRPr="00000456" w14:paraId="59235439" w14:textId="77777777" w:rsidTr="006B3C31">
        <w:trPr>
          <w:trHeight w:val="300"/>
        </w:trPr>
        <w:tc>
          <w:tcPr>
            <w:tcW w:w="4140" w:type="dxa"/>
            <w:shd w:val="clear" w:color="auto" w:fill="E7E6E6" w:themeFill="background2"/>
            <w:tcMar>
              <w:top w:w="0" w:type="dxa"/>
              <w:left w:w="45" w:type="dxa"/>
              <w:bottom w:w="0" w:type="dxa"/>
              <w:right w:w="45" w:type="dxa"/>
            </w:tcMar>
          </w:tcPr>
          <w:p w14:paraId="739AA157"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E2C6B76"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4C1049" w:rsidRPr="00000456" w14:paraId="5991356A" w14:textId="77777777" w:rsidTr="006B3C31">
        <w:trPr>
          <w:trHeight w:val="300"/>
        </w:trPr>
        <w:tc>
          <w:tcPr>
            <w:tcW w:w="4140" w:type="dxa"/>
            <w:shd w:val="clear" w:color="auto" w:fill="E7E6E6" w:themeFill="background2"/>
            <w:tcMar>
              <w:top w:w="0" w:type="dxa"/>
              <w:left w:w="45" w:type="dxa"/>
              <w:bottom w:w="0" w:type="dxa"/>
              <w:right w:w="45" w:type="dxa"/>
            </w:tcMar>
            <w:hideMark/>
          </w:tcPr>
          <w:p w14:paraId="3B62FE0D"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FB90F6A"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4C1049" w:rsidRPr="00000456" w14:paraId="408110C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2BB1088"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D75EFE5"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4C1049" w:rsidRPr="00000456" w14:paraId="5846C472" w14:textId="77777777" w:rsidTr="006B3C31">
        <w:trPr>
          <w:trHeight w:val="300"/>
        </w:trPr>
        <w:tc>
          <w:tcPr>
            <w:tcW w:w="4140" w:type="dxa"/>
            <w:shd w:val="clear" w:color="auto" w:fill="E7E6E6" w:themeFill="background2"/>
            <w:tcMar>
              <w:top w:w="0" w:type="dxa"/>
              <w:left w:w="45" w:type="dxa"/>
              <w:bottom w:w="0" w:type="dxa"/>
              <w:right w:w="45" w:type="dxa"/>
            </w:tcMar>
            <w:hideMark/>
          </w:tcPr>
          <w:p w14:paraId="326CEA3F"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76351D3"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4C1049" w:rsidRPr="00000456" w14:paraId="533DFDA4" w14:textId="77777777" w:rsidTr="006B3C31">
        <w:trPr>
          <w:trHeight w:val="300"/>
        </w:trPr>
        <w:tc>
          <w:tcPr>
            <w:tcW w:w="4140" w:type="dxa"/>
            <w:shd w:val="clear" w:color="auto" w:fill="E7E6E6" w:themeFill="background2"/>
            <w:tcMar>
              <w:top w:w="0" w:type="dxa"/>
              <w:left w:w="45" w:type="dxa"/>
              <w:bottom w:w="0" w:type="dxa"/>
              <w:right w:w="45" w:type="dxa"/>
            </w:tcMar>
            <w:hideMark/>
          </w:tcPr>
          <w:p w14:paraId="2DEB3D7B"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4A25906"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4C1049" w:rsidRPr="00000456" w14:paraId="00ECCD70" w14:textId="77777777" w:rsidTr="006B3C31">
        <w:trPr>
          <w:trHeight w:val="300"/>
        </w:trPr>
        <w:tc>
          <w:tcPr>
            <w:tcW w:w="4140" w:type="dxa"/>
            <w:shd w:val="clear" w:color="auto" w:fill="E7E6E6" w:themeFill="background2"/>
            <w:tcMar>
              <w:top w:w="0" w:type="dxa"/>
              <w:left w:w="45" w:type="dxa"/>
              <w:bottom w:w="0" w:type="dxa"/>
              <w:right w:w="45" w:type="dxa"/>
            </w:tcMar>
            <w:hideMark/>
          </w:tcPr>
          <w:p w14:paraId="0C385AD7" w14:textId="77777777" w:rsidR="004C1049" w:rsidRPr="005B293A" w:rsidRDefault="004C1049"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901B0E9"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4C1049" w:rsidRPr="00000456" w14:paraId="2446010C" w14:textId="77777777" w:rsidTr="006B3C31">
        <w:trPr>
          <w:trHeight w:val="300"/>
        </w:trPr>
        <w:tc>
          <w:tcPr>
            <w:tcW w:w="4140" w:type="dxa"/>
            <w:shd w:val="clear" w:color="auto" w:fill="E7E6E6" w:themeFill="background2"/>
            <w:tcMar>
              <w:top w:w="0" w:type="dxa"/>
              <w:left w:w="45" w:type="dxa"/>
              <w:bottom w:w="0" w:type="dxa"/>
              <w:right w:w="45" w:type="dxa"/>
            </w:tcMar>
            <w:hideMark/>
          </w:tcPr>
          <w:p w14:paraId="1791FFA8"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7098BD3" w14:textId="77777777" w:rsidR="004C1049" w:rsidRPr="005B293A" w:rsidRDefault="004C1049"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4C1049" w:rsidRPr="00000456" w14:paraId="3564A7DC" w14:textId="77777777" w:rsidTr="006B3C31">
        <w:trPr>
          <w:trHeight w:val="300"/>
        </w:trPr>
        <w:tc>
          <w:tcPr>
            <w:tcW w:w="4140" w:type="dxa"/>
            <w:shd w:val="clear" w:color="auto" w:fill="E7E6E6" w:themeFill="background2"/>
            <w:tcMar>
              <w:top w:w="0" w:type="dxa"/>
              <w:left w:w="45" w:type="dxa"/>
              <w:bottom w:w="0" w:type="dxa"/>
              <w:right w:w="45" w:type="dxa"/>
            </w:tcMar>
            <w:hideMark/>
          </w:tcPr>
          <w:p w14:paraId="2CA2EDFF"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19111CD" w14:textId="77777777" w:rsidR="004C1049" w:rsidRPr="00000456" w:rsidRDefault="004C1049"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1887A36" w14:textId="77777777" w:rsidR="004C1049" w:rsidRDefault="004C1049" w:rsidP="004C1049">
      <w:pPr>
        <w:pStyle w:val="MText"/>
      </w:pPr>
    </w:p>
    <w:p w14:paraId="1BC56660" w14:textId="77777777" w:rsidR="004C1049" w:rsidRDefault="004C1049" w:rsidP="004C1049"/>
    <w:p w14:paraId="7EF534FB" w14:textId="77777777" w:rsidR="004C1049" w:rsidRDefault="004C1049" w:rsidP="004C1049"/>
    <w:p w14:paraId="1FFE85A9" w14:textId="77777777" w:rsidR="004C1049" w:rsidRDefault="004C1049" w:rsidP="004C1049"/>
    <w:p w14:paraId="025A5D45" w14:textId="77777777" w:rsidR="004C1049" w:rsidRDefault="004C1049" w:rsidP="004C1049"/>
    <w:p w14:paraId="5FB8CE5F" w14:textId="77777777" w:rsidR="004C1049" w:rsidRDefault="004C1049" w:rsidP="004C1049"/>
    <w:p w14:paraId="4FD1F618" w14:textId="77777777" w:rsidR="004C1049" w:rsidRDefault="004C1049" w:rsidP="004C1049"/>
    <w:p w14:paraId="44DAD08F" w14:textId="77777777" w:rsidR="004C1049" w:rsidRDefault="004C1049" w:rsidP="004C1049"/>
    <w:p w14:paraId="197FCFA0" w14:textId="77777777" w:rsidR="004C1049" w:rsidRDefault="004C1049" w:rsidP="004C1049"/>
    <w:p w14:paraId="574CE026" w14:textId="77777777" w:rsidR="004C1049" w:rsidRDefault="004C1049" w:rsidP="004C1049"/>
    <w:p w14:paraId="3B400665" w14:textId="77777777" w:rsidR="004C1049" w:rsidRDefault="004C1049" w:rsidP="004C1049"/>
    <w:p w14:paraId="22421C72" w14:textId="77777777" w:rsidR="004C1049" w:rsidRDefault="004C1049" w:rsidP="004C1049"/>
    <w:p w14:paraId="5D4A0D64" w14:textId="77777777" w:rsidR="004C1049" w:rsidRDefault="004C1049" w:rsidP="004C1049"/>
    <w:p w14:paraId="7CF09635" w14:textId="77777777" w:rsidR="004C1049" w:rsidRDefault="004C1049" w:rsidP="004C1049"/>
    <w:p w14:paraId="34BF6A23" w14:textId="77777777" w:rsidR="004C1049" w:rsidRDefault="004C1049" w:rsidP="004C1049"/>
    <w:p w14:paraId="2E57965C" w14:textId="77777777" w:rsidR="004C1049" w:rsidRDefault="004C1049" w:rsidP="004C1049"/>
    <w:p w14:paraId="7130127F" w14:textId="77777777" w:rsidR="004C1049" w:rsidRDefault="004C1049" w:rsidP="004C1049"/>
    <w:p w14:paraId="5C42927D" w14:textId="77777777" w:rsidR="004C1049" w:rsidRDefault="004C1049" w:rsidP="004C1049"/>
    <w:p w14:paraId="00FAA519" w14:textId="77777777" w:rsidR="004C1049" w:rsidRDefault="004C1049" w:rsidP="004C1049"/>
    <w:p w14:paraId="2A9C61D6" w14:textId="77777777" w:rsidR="004C1049" w:rsidRDefault="004C1049" w:rsidP="004C1049"/>
    <w:p w14:paraId="4C621999" w14:textId="77777777" w:rsidR="004C1049" w:rsidRDefault="004C1049" w:rsidP="004C1049"/>
    <w:p w14:paraId="6A7CD32A" w14:textId="77777777" w:rsidR="004C1049" w:rsidRDefault="004C1049" w:rsidP="004C1049"/>
    <w:p w14:paraId="51BDECD7" w14:textId="77777777" w:rsidR="004C1049" w:rsidRDefault="004C1049" w:rsidP="004C1049"/>
    <w:p w14:paraId="7E33D43C" w14:textId="77777777" w:rsidR="004C1049" w:rsidRDefault="004C1049" w:rsidP="004C1049"/>
    <w:p w14:paraId="30CF982F"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2C7ED4" w14:textId="77777777" w:rsidR="004C1049" w:rsidRDefault="004C1049" w:rsidP="004C1049">
      <w:pPr>
        <w:spacing w:after="0" w:line="240" w:lineRule="auto"/>
      </w:pPr>
      <w:r>
        <w:separator/>
      </w:r>
    </w:p>
  </w:endnote>
  <w:endnote w:type="continuationSeparator" w:id="0">
    <w:p w14:paraId="410676BC" w14:textId="77777777" w:rsidR="004C1049" w:rsidRDefault="004C1049" w:rsidP="004C104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5848DB9" w14:textId="77777777" w:rsidR="00EF453F" w:rsidRDefault="00DB617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93DA8C1" w14:textId="77777777" w:rsidR="00EF453F" w:rsidRDefault="00DB617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E1F07FB" w14:textId="77777777" w:rsidR="00EF453F" w:rsidRDefault="00DB617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781F6A1" w14:textId="77777777" w:rsidR="00EF453F" w:rsidRDefault="00DB617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70184A" w14:textId="77777777" w:rsidR="004C1049" w:rsidRDefault="004C1049" w:rsidP="004C1049">
      <w:pPr>
        <w:spacing w:after="0" w:line="240" w:lineRule="auto"/>
      </w:pPr>
      <w:r>
        <w:separator/>
      </w:r>
    </w:p>
  </w:footnote>
  <w:footnote w:type="continuationSeparator" w:id="0">
    <w:p w14:paraId="04D362D0" w14:textId="77777777" w:rsidR="004C1049" w:rsidRDefault="004C1049" w:rsidP="004C1049">
      <w:pPr>
        <w:spacing w:after="0" w:line="240" w:lineRule="auto"/>
      </w:pPr>
      <w:r>
        <w:continuationSeparator/>
      </w:r>
    </w:p>
  </w:footnote>
  <w:footnote w:id="1">
    <w:p w14:paraId="012C8F5D" w14:textId="77777777" w:rsidR="004C1049" w:rsidRPr="00B8102F" w:rsidRDefault="004C1049" w:rsidP="004C104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553263A"/>
    <w:multiLevelType w:val="hybridMultilevel"/>
    <w:tmpl w:val="DDD49FD0"/>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C106A9B"/>
    <w:multiLevelType w:val="hybridMultilevel"/>
    <w:tmpl w:val="09069D18"/>
    <w:lvl w:ilvl="0" w:tplc="1AAC91A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7F6358D6"/>
    <w:multiLevelType w:val="hybridMultilevel"/>
    <w:tmpl w:val="02F27744"/>
    <w:lvl w:ilvl="0" w:tplc="B08EC812">
      <w:start w:val="1"/>
      <w:numFmt w:val="upp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049"/>
    <w:rsid w:val="00101166"/>
    <w:rsid w:val="002F18C3"/>
    <w:rsid w:val="004C1049"/>
    <w:rsid w:val="004F03D6"/>
    <w:rsid w:val="00A62494"/>
    <w:rsid w:val="00B97A63"/>
    <w:rsid w:val="00DB617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F7628A"/>
  <w15:chartTrackingRefBased/>
  <w15:docId w15:val="{B4792FEB-9DE2-4EAA-B7EF-AB5AF164E6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C1049"/>
    <w:rPr>
      <w:lang w:val="en-US"/>
    </w:rPr>
  </w:style>
  <w:style w:type="paragraph" w:styleId="Heading1">
    <w:name w:val="heading 1"/>
    <w:basedOn w:val="Normal"/>
    <w:next w:val="Normal"/>
    <w:link w:val="Heading1Char"/>
    <w:uiPriority w:val="9"/>
    <w:qFormat/>
    <w:rsid w:val="004C104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1049"/>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C1049"/>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4C1049"/>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4C1049"/>
    <w:pPr>
      <w:outlineLvl w:val="9"/>
    </w:pPr>
  </w:style>
  <w:style w:type="paragraph" w:styleId="TOC1">
    <w:name w:val="toc 1"/>
    <w:basedOn w:val="Normal"/>
    <w:next w:val="Normal"/>
    <w:autoRedefine/>
    <w:uiPriority w:val="39"/>
    <w:unhideWhenUsed/>
    <w:rsid w:val="004C1049"/>
    <w:pPr>
      <w:spacing w:after="100"/>
    </w:pPr>
  </w:style>
  <w:style w:type="character" w:styleId="Hyperlink">
    <w:name w:val="Hyperlink"/>
    <w:basedOn w:val="DefaultParagraphFont"/>
    <w:uiPriority w:val="99"/>
    <w:unhideWhenUsed/>
    <w:rsid w:val="004C1049"/>
    <w:rPr>
      <w:color w:val="0563C1" w:themeColor="hyperlink"/>
      <w:u w:val="single"/>
    </w:rPr>
  </w:style>
  <w:style w:type="paragraph" w:styleId="Title">
    <w:name w:val="Title"/>
    <w:basedOn w:val="Normal"/>
    <w:next w:val="Normal"/>
    <w:link w:val="TitleChar"/>
    <w:uiPriority w:val="10"/>
    <w:qFormat/>
    <w:rsid w:val="004C1049"/>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C1049"/>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4C1049"/>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4C1049"/>
    <w:rPr>
      <w:rFonts w:eastAsiaTheme="minorEastAsia"/>
      <w:color w:val="5A5A5A" w:themeColor="text1" w:themeTint="A5"/>
      <w:spacing w:val="15"/>
      <w:lang w:val="en-US"/>
    </w:rPr>
  </w:style>
  <w:style w:type="paragraph" w:customStyle="1" w:styleId="MIndHeader">
    <w:name w:val="M.Ind.Header"/>
    <w:basedOn w:val="Normal"/>
    <w:link w:val="MIndHeaderChar"/>
    <w:qFormat/>
    <w:rsid w:val="004C1049"/>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C1049"/>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4C1049"/>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4C1049"/>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4C1049"/>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4C1049"/>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4C1049"/>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4C1049"/>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4C1049"/>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4C1049"/>
    <w:pPr>
      <w:spacing w:line="240" w:lineRule="exact"/>
      <w:jc w:val="both"/>
    </w:pPr>
    <w:rPr>
      <w:vertAlign w:val="superscript"/>
      <w:lang w:val="en-UG"/>
    </w:rPr>
  </w:style>
  <w:style w:type="paragraph" w:styleId="TOC2">
    <w:name w:val="toc 2"/>
    <w:basedOn w:val="Normal"/>
    <w:next w:val="Normal"/>
    <w:autoRedefine/>
    <w:uiPriority w:val="39"/>
    <w:unhideWhenUsed/>
    <w:rsid w:val="004C1049"/>
    <w:pPr>
      <w:spacing w:after="100"/>
      <w:ind w:left="220"/>
    </w:pPr>
  </w:style>
  <w:style w:type="paragraph" w:styleId="Footer">
    <w:name w:val="footer"/>
    <w:basedOn w:val="Normal"/>
    <w:link w:val="FooterChar"/>
    <w:uiPriority w:val="99"/>
    <w:unhideWhenUsed/>
    <w:rsid w:val="004C1049"/>
    <w:pPr>
      <w:tabs>
        <w:tab w:val="center" w:pos="4680"/>
        <w:tab w:val="right" w:pos="9360"/>
      </w:tabs>
      <w:spacing w:after="0" w:line="240" w:lineRule="auto"/>
    </w:pPr>
  </w:style>
  <w:style w:type="character" w:customStyle="1" w:styleId="FooterChar">
    <w:name w:val="Footer Char"/>
    <w:basedOn w:val="DefaultParagraphFont"/>
    <w:link w:val="Footer"/>
    <w:uiPriority w:val="99"/>
    <w:rsid w:val="004C1049"/>
    <w:rPr>
      <w:lang w:val="en-US"/>
    </w:rPr>
  </w:style>
  <w:style w:type="paragraph" w:styleId="EndnoteText">
    <w:name w:val="endnote text"/>
    <w:basedOn w:val="Normal"/>
    <w:link w:val="EndnoteTextChar"/>
    <w:uiPriority w:val="99"/>
    <w:unhideWhenUsed/>
    <w:rsid w:val="004C1049"/>
    <w:pPr>
      <w:spacing w:after="0" w:line="240" w:lineRule="auto"/>
    </w:pPr>
    <w:rPr>
      <w:sz w:val="20"/>
      <w:szCs w:val="20"/>
    </w:rPr>
  </w:style>
  <w:style w:type="character" w:customStyle="1" w:styleId="EndnoteTextChar">
    <w:name w:val="Endnote Text Char"/>
    <w:basedOn w:val="DefaultParagraphFont"/>
    <w:link w:val="EndnoteText"/>
    <w:uiPriority w:val="99"/>
    <w:rsid w:val="004C1049"/>
    <w:rPr>
      <w:sz w:val="20"/>
      <w:szCs w:val="20"/>
      <w:lang w:val="en-US"/>
    </w:rPr>
  </w:style>
  <w:style w:type="paragraph" w:styleId="ListParagraph">
    <w:name w:val="List Paragraph"/>
    <w:basedOn w:val="Normal"/>
    <w:uiPriority w:val="34"/>
    <w:qFormat/>
    <w:rsid w:val="004C104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984CB4823EA468B8E6BDCAC25BBD26C"/>
        <w:category>
          <w:name w:val="General"/>
          <w:gallery w:val="placeholder"/>
        </w:category>
        <w:types>
          <w:type w:val="bbPlcHdr"/>
        </w:types>
        <w:behaviors>
          <w:behavior w:val="content"/>
        </w:behaviors>
        <w:guid w:val="{E2C8311A-4573-4AB1-BA68-CE9E1B2D7F64}"/>
      </w:docPartPr>
      <w:docPartBody>
        <w:p w:rsidR="00000000" w:rsidRDefault="00B73599" w:rsidP="00B73599">
          <w:pPr>
            <w:pStyle w:val="2984CB4823EA468B8E6BDCAC25BBD26C"/>
          </w:pPr>
          <w:r w:rsidRPr="00E263EC">
            <w:rPr>
              <w:rStyle w:val="PlaceholderText"/>
            </w:rPr>
            <w:t>Choose an item.</w:t>
          </w:r>
        </w:p>
      </w:docPartBody>
    </w:docPart>
    <w:docPart>
      <w:docPartPr>
        <w:name w:val="EA93B1D5553647D1A34B77B848E02911"/>
        <w:category>
          <w:name w:val="General"/>
          <w:gallery w:val="placeholder"/>
        </w:category>
        <w:types>
          <w:type w:val="bbPlcHdr"/>
        </w:types>
        <w:behaviors>
          <w:behavior w:val="content"/>
        </w:behaviors>
        <w:guid w:val="{E77063A0-637A-4A57-84A3-9365B7AF2304}"/>
      </w:docPartPr>
      <w:docPartBody>
        <w:p w:rsidR="00000000" w:rsidRDefault="00B73599" w:rsidP="00B73599">
          <w:pPr>
            <w:pStyle w:val="EA93B1D5553647D1A34B77B848E02911"/>
          </w:pPr>
          <w:r w:rsidRPr="00D2076D">
            <w:rPr>
              <w:rStyle w:val="PlaceholderText"/>
            </w:rPr>
            <w:t>Choose an item.</w:t>
          </w:r>
        </w:p>
      </w:docPartBody>
    </w:docPart>
    <w:docPart>
      <w:docPartPr>
        <w:name w:val="84BC33BC421E48B58D3CF49B80B07B71"/>
        <w:category>
          <w:name w:val="General"/>
          <w:gallery w:val="placeholder"/>
        </w:category>
        <w:types>
          <w:type w:val="bbPlcHdr"/>
        </w:types>
        <w:behaviors>
          <w:behavior w:val="content"/>
        </w:behaviors>
        <w:guid w:val="{201C0DD2-B953-4400-9391-51AAFA02BB9B}"/>
      </w:docPartPr>
      <w:docPartBody>
        <w:p w:rsidR="00000000" w:rsidRDefault="00B73599" w:rsidP="00B73599">
          <w:pPr>
            <w:pStyle w:val="84BC33BC421E48B58D3CF49B80B07B71"/>
          </w:pPr>
          <w:r w:rsidRPr="00D2076D">
            <w:rPr>
              <w:rStyle w:val="PlaceholderText"/>
            </w:rPr>
            <w:t>Choose an item.</w:t>
          </w:r>
        </w:p>
      </w:docPartBody>
    </w:docPart>
    <w:docPart>
      <w:docPartPr>
        <w:name w:val="5F7B51BF74044241A5338A2FDE988688"/>
        <w:category>
          <w:name w:val="General"/>
          <w:gallery w:val="placeholder"/>
        </w:category>
        <w:types>
          <w:type w:val="bbPlcHdr"/>
        </w:types>
        <w:behaviors>
          <w:behavior w:val="content"/>
        </w:behaviors>
        <w:guid w:val="{6C0A8978-AA3E-4CDB-AFCA-727E93C5D67F}"/>
      </w:docPartPr>
      <w:docPartBody>
        <w:p w:rsidR="00000000" w:rsidRDefault="00B73599" w:rsidP="00B73599">
          <w:pPr>
            <w:pStyle w:val="5F7B51BF74044241A5338A2FDE988688"/>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27B609E15451462E92929759EC42672F"/>
        <w:category>
          <w:name w:val="General"/>
          <w:gallery w:val="placeholder"/>
        </w:category>
        <w:types>
          <w:type w:val="bbPlcHdr"/>
        </w:types>
        <w:behaviors>
          <w:behavior w:val="content"/>
        </w:behaviors>
        <w:guid w:val="{28B855DB-F04A-451A-8F76-E3BABD92DEFB}"/>
      </w:docPartPr>
      <w:docPartBody>
        <w:p w:rsidR="00000000" w:rsidRDefault="00B73599" w:rsidP="00B73599">
          <w:pPr>
            <w:pStyle w:val="27B609E15451462E92929759EC42672F"/>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3599"/>
    <w:rsid w:val="00B7359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73599"/>
    <w:rPr>
      <w:color w:val="808080"/>
    </w:rPr>
  </w:style>
  <w:style w:type="paragraph" w:customStyle="1" w:styleId="2984CB4823EA468B8E6BDCAC25BBD26C">
    <w:name w:val="2984CB4823EA468B8E6BDCAC25BBD26C"/>
    <w:rsid w:val="00B73599"/>
  </w:style>
  <w:style w:type="paragraph" w:customStyle="1" w:styleId="EA93B1D5553647D1A34B77B848E02911">
    <w:name w:val="EA93B1D5553647D1A34B77B848E02911"/>
    <w:rsid w:val="00B73599"/>
  </w:style>
  <w:style w:type="paragraph" w:customStyle="1" w:styleId="84BC33BC421E48B58D3CF49B80B07B71">
    <w:name w:val="84BC33BC421E48B58D3CF49B80B07B71"/>
    <w:rsid w:val="00B73599"/>
  </w:style>
  <w:style w:type="paragraph" w:customStyle="1" w:styleId="5F7B51BF74044241A5338A2FDE988688">
    <w:name w:val="5F7B51BF74044241A5338A2FDE988688"/>
    <w:rsid w:val="00B73599"/>
  </w:style>
  <w:style w:type="paragraph" w:customStyle="1" w:styleId="27B609E15451462E92929759EC42672F">
    <w:name w:val="27B609E15451462E92929759EC42672F"/>
    <w:rsid w:val="00B7359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TotalTime>
  <Pages>16</Pages>
  <Words>217063</Words>
  <Characters>1237264</Characters>
  <Application>Microsoft Office Word</Application>
  <DocSecurity>0</DocSecurity>
  <Lines>10310</Lines>
  <Paragraphs>2902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2025-11-26T14:19:00Z</dcterms:created>
  <dcterms:modified xsi:type="dcterms:W3CDTF">2025-11-26T14:48:00Z</dcterms:modified>
</cp:coreProperties>
</file>