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45FE63" w14:textId="77777777" w:rsidR="0030469E" w:rsidRPr="00E66CDC" w:rsidRDefault="0030469E" w:rsidP="0030469E">
      <w:pPr>
        <w:pStyle w:val="Title"/>
        <w:jc w:val="center"/>
        <w:rPr>
          <w:rFonts w:eastAsiaTheme="minorHAnsi"/>
          <w:sz w:val="48"/>
          <w:szCs w:val="48"/>
        </w:rPr>
      </w:pPr>
      <w:r w:rsidRPr="00E66CDC">
        <w:rPr>
          <w:rFonts w:eastAsiaTheme="minorHAnsi"/>
          <w:sz w:val="48"/>
          <w:szCs w:val="48"/>
        </w:rPr>
        <w:t>SDG Metadata Authoring Tool Template</w:t>
      </w:r>
    </w:p>
    <w:p w14:paraId="493D0BE8" w14:textId="77777777" w:rsidR="0030469E" w:rsidRDefault="0030469E" w:rsidP="0030469E">
      <w:pPr>
        <w:pStyle w:val="Subtitle"/>
        <w:jc w:val="center"/>
      </w:pPr>
      <w:r w:rsidRPr="000C6D3A">
        <w:t>Word Version</w:t>
      </w:r>
      <w:r>
        <w:t xml:space="preserve"> 3.4 (DRAFT)</w:t>
      </w:r>
    </w:p>
    <w:p w14:paraId="45FEAB5B" w14:textId="77777777" w:rsidR="0030469E" w:rsidRPr="00352386" w:rsidRDefault="0030469E" w:rsidP="0030469E">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600A75C" w14:textId="77777777" w:rsidR="0030469E" w:rsidRDefault="0030469E" w:rsidP="0030469E">
          <w:pPr>
            <w:pStyle w:val="TOCHeading"/>
          </w:pPr>
          <w:r>
            <w:t>Contents</w:t>
          </w:r>
        </w:p>
        <w:p w14:paraId="72216470" w14:textId="77777777" w:rsidR="0030469E" w:rsidRDefault="0030469E" w:rsidP="0030469E">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6170BBC" w14:textId="77777777" w:rsidR="0030469E" w:rsidRDefault="00407DBF" w:rsidP="0030469E">
          <w:pPr>
            <w:pStyle w:val="TOC1"/>
            <w:tabs>
              <w:tab w:val="right" w:leader="dot" w:pos="9350"/>
            </w:tabs>
            <w:rPr>
              <w:rFonts w:eastAsiaTheme="minorEastAsia"/>
              <w:noProof/>
            </w:rPr>
          </w:pPr>
          <w:hyperlink w:anchor="_Toc37932742" w:history="1">
            <w:r w:rsidR="0030469E" w:rsidRPr="002C2E26">
              <w:rPr>
                <w:rStyle w:val="Hyperlink"/>
                <w:noProof/>
              </w:rPr>
              <w:t>Metadata Submission Form</w:t>
            </w:r>
            <w:r w:rsidR="0030469E">
              <w:rPr>
                <w:noProof/>
                <w:webHidden/>
              </w:rPr>
              <w:tab/>
            </w:r>
            <w:r w:rsidR="0030469E">
              <w:rPr>
                <w:noProof/>
                <w:webHidden/>
              </w:rPr>
              <w:fldChar w:fldCharType="begin"/>
            </w:r>
            <w:r w:rsidR="0030469E">
              <w:rPr>
                <w:noProof/>
                <w:webHidden/>
              </w:rPr>
              <w:instrText xml:space="preserve"> PAGEREF _Toc37932742 \h </w:instrText>
            </w:r>
            <w:r w:rsidR="0030469E">
              <w:rPr>
                <w:noProof/>
                <w:webHidden/>
              </w:rPr>
            </w:r>
            <w:r w:rsidR="0030469E">
              <w:rPr>
                <w:noProof/>
                <w:webHidden/>
              </w:rPr>
              <w:fldChar w:fldCharType="separate"/>
            </w:r>
            <w:r w:rsidR="0030469E">
              <w:rPr>
                <w:noProof/>
                <w:webHidden/>
              </w:rPr>
              <w:t>2</w:t>
            </w:r>
            <w:r w:rsidR="0030469E">
              <w:rPr>
                <w:noProof/>
                <w:webHidden/>
              </w:rPr>
              <w:fldChar w:fldCharType="end"/>
            </w:r>
          </w:hyperlink>
        </w:p>
        <w:p w14:paraId="3D29E644" w14:textId="77777777" w:rsidR="0030469E" w:rsidRDefault="00407DBF" w:rsidP="0030469E">
          <w:pPr>
            <w:pStyle w:val="TOC2"/>
            <w:tabs>
              <w:tab w:val="right" w:leader="dot" w:pos="9350"/>
            </w:tabs>
            <w:rPr>
              <w:rFonts w:eastAsiaTheme="minorEastAsia"/>
              <w:noProof/>
            </w:rPr>
          </w:pPr>
          <w:hyperlink w:anchor="_Toc37932743" w:history="1">
            <w:r w:rsidR="0030469E" w:rsidRPr="002C2E26">
              <w:rPr>
                <w:rStyle w:val="Hyperlink"/>
                <w:noProof/>
              </w:rPr>
              <w:t>0. Indicator information</w:t>
            </w:r>
            <w:r w:rsidR="0030469E">
              <w:rPr>
                <w:noProof/>
                <w:webHidden/>
              </w:rPr>
              <w:tab/>
            </w:r>
            <w:r w:rsidR="0030469E">
              <w:rPr>
                <w:noProof/>
                <w:webHidden/>
              </w:rPr>
              <w:fldChar w:fldCharType="begin"/>
            </w:r>
            <w:r w:rsidR="0030469E">
              <w:rPr>
                <w:noProof/>
                <w:webHidden/>
              </w:rPr>
              <w:instrText xml:space="preserve"> PAGEREF _Toc37932743 \h </w:instrText>
            </w:r>
            <w:r w:rsidR="0030469E">
              <w:rPr>
                <w:noProof/>
                <w:webHidden/>
              </w:rPr>
            </w:r>
            <w:r w:rsidR="0030469E">
              <w:rPr>
                <w:noProof/>
                <w:webHidden/>
              </w:rPr>
              <w:fldChar w:fldCharType="separate"/>
            </w:r>
            <w:r w:rsidR="0030469E">
              <w:rPr>
                <w:noProof/>
                <w:webHidden/>
              </w:rPr>
              <w:t>2</w:t>
            </w:r>
            <w:r w:rsidR="0030469E">
              <w:rPr>
                <w:noProof/>
                <w:webHidden/>
              </w:rPr>
              <w:fldChar w:fldCharType="end"/>
            </w:r>
          </w:hyperlink>
        </w:p>
        <w:p w14:paraId="0B7396AC" w14:textId="77777777" w:rsidR="0030469E" w:rsidRDefault="00407DBF" w:rsidP="0030469E">
          <w:pPr>
            <w:pStyle w:val="TOC2"/>
            <w:tabs>
              <w:tab w:val="right" w:leader="dot" w:pos="9350"/>
            </w:tabs>
            <w:rPr>
              <w:rFonts w:eastAsiaTheme="minorEastAsia"/>
              <w:noProof/>
            </w:rPr>
          </w:pPr>
          <w:hyperlink w:anchor="_Toc37932744" w:history="1">
            <w:r w:rsidR="0030469E" w:rsidRPr="002C2E26">
              <w:rPr>
                <w:rStyle w:val="Hyperlink"/>
                <w:noProof/>
              </w:rPr>
              <w:t>1. Data reporter</w:t>
            </w:r>
            <w:r w:rsidR="0030469E">
              <w:rPr>
                <w:noProof/>
                <w:webHidden/>
              </w:rPr>
              <w:tab/>
            </w:r>
            <w:r w:rsidR="0030469E">
              <w:rPr>
                <w:noProof/>
                <w:webHidden/>
              </w:rPr>
              <w:fldChar w:fldCharType="begin"/>
            </w:r>
            <w:r w:rsidR="0030469E">
              <w:rPr>
                <w:noProof/>
                <w:webHidden/>
              </w:rPr>
              <w:instrText xml:space="preserve"> PAGEREF _Toc37932744 \h </w:instrText>
            </w:r>
            <w:r w:rsidR="0030469E">
              <w:rPr>
                <w:noProof/>
                <w:webHidden/>
              </w:rPr>
            </w:r>
            <w:r w:rsidR="0030469E">
              <w:rPr>
                <w:noProof/>
                <w:webHidden/>
              </w:rPr>
              <w:fldChar w:fldCharType="separate"/>
            </w:r>
            <w:r w:rsidR="0030469E">
              <w:rPr>
                <w:noProof/>
                <w:webHidden/>
              </w:rPr>
              <w:t>2</w:t>
            </w:r>
            <w:r w:rsidR="0030469E">
              <w:rPr>
                <w:noProof/>
                <w:webHidden/>
              </w:rPr>
              <w:fldChar w:fldCharType="end"/>
            </w:r>
          </w:hyperlink>
        </w:p>
        <w:p w14:paraId="6C680166" w14:textId="77777777" w:rsidR="0030469E" w:rsidRDefault="00407DBF" w:rsidP="0030469E">
          <w:pPr>
            <w:pStyle w:val="TOC2"/>
            <w:tabs>
              <w:tab w:val="right" w:leader="dot" w:pos="9350"/>
            </w:tabs>
            <w:rPr>
              <w:rFonts w:eastAsiaTheme="minorEastAsia"/>
              <w:noProof/>
            </w:rPr>
          </w:pPr>
          <w:hyperlink w:anchor="_Toc37932745" w:history="1">
            <w:r w:rsidR="0030469E" w:rsidRPr="002C2E26">
              <w:rPr>
                <w:rStyle w:val="Hyperlink"/>
                <w:noProof/>
              </w:rPr>
              <w:t>2. Definition, concepts, and classifications</w:t>
            </w:r>
            <w:r w:rsidR="0030469E">
              <w:rPr>
                <w:noProof/>
                <w:webHidden/>
              </w:rPr>
              <w:tab/>
            </w:r>
            <w:r w:rsidR="0030469E">
              <w:rPr>
                <w:noProof/>
                <w:webHidden/>
              </w:rPr>
              <w:fldChar w:fldCharType="begin"/>
            </w:r>
            <w:r w:rsidR="0030469E">
              <w:rPr>
                <w:noProof/>
                <w:webHidden/>
              </w:rPr>
              <w:instrText xml:space="preserve"> PAGEREF _Toc37932745 \h </w:instrText>
            </w:r>
            <w:r w:rsidR="0030469E">
              <w:rPr>
                <w:noProof/>
                <w:webHidden/>
              </w:rPr>
            </w:r>
            <w:r w:rsidR="0030469E">
              <w:rPr>
                <w:noProof/>
                <w:webHidden/>
              </w:rPr>
              <w:fldChar w:fldCharType="separate"/>
            </w:r>
            <w:r w:rsidR="0030469E">
              <w:rPr>
                <w:noProof/>
                <w:webHidden/>
              </w:rPr>
              <w:t>3</w:t>
            </w:r>
            <w:r w:rsidR="0030469E">
              <w:rPr>
                <w:noProof/>
                <w:webHidden/>
              </w:rPr>
              <w:fldChar w:fldCharType="end"/>
            </w:r>
          </w:hyperlink>
        </w:p>
        <w:p w14:paraId="6D0A99BE" w14:textId="77777777" w:rsidR="0030469E" w:rsidRDefault="00407DBF" w:rsidP="0030469E">
          <w:pPr>
            <w:pStyle w:val="TOC2"/>
            <w:tabs>
              <w:tab w:val="right" w:leader="dot" w:pos="9350"/>
            </w:tabs>
            <w:rPr>
              <w:rFonts w:eastAsiaTheme="minorEastAsia"/>
              <w:noProof/>
            </w:rPr>
          </w:pPr>
          <w:hyperlink w:anchor="_Toc37932746" w:history="1">
            <w:r w:rsidR="0030469E" w:rsidRPr="002C2E26">
              <w:rPr>
                <w:rStyle w:val="Hyperlink"/>
                <w:noProof/>
              </w:rPr>
              <w:t>3. Data source type and data collection method</w:t>
            </w:r>
            <w:r w:rsidR="0030469E">
              <w:rPr>
                <w:noProof/>
                <w:webHidden/>
              </w:rPr>
              <w:tab/>
            </w:r>
            <w:r w:rsidR="0030469E">
              <w:rPr>
                <w:noProof/>
                <w:webHidden/>
              </w:rPr>
              <w:fldChar w:fldCharType="begin"/>
            </w:r>
            <w:r w:rsidR="0030469E">
              <w:rPr>
                <w:noProof/>
                <w:webHidden/>
              </w:rPr>
              <w:instrText xml:space="preserve"> PAGEREF _Toc37932746 \h </w:instrText>
            </w:r>
            <w:r w:rsidR="0030469E">
              <w:rPr>
                <w:noProof/>
                <w:webHidden/>
              </w:rPr>
            </w:r>
            <w:r w:rsidR="0030469E">
              <w:rPr>
                <w:noProof/>
                <w:webHidden/>
              </w:rPr>
              <w:fldChar w:fldCharType="separate"/>
            </w:r>
            <w:r w:rsidR="0030469E">
              <w:rPr>
                <w:noProof/>
                <w:webHidden/>
              </w:rPr>
              <w:t>3</w:t>
            </w:r>
            <w:r w:rsidR="0030469E">
              <w:rPr>
                <w:noProof/>
                <w:webHidden/>
              </w:rPr>
              <w:fldChar w:fldCharType="end"/>
            </w:r>
          </w:hyperlink>
        </w:p>
        <w:p w14:paraId="4AB8F93F" w14:textId="77777777" w:rsidR="0030469E" w:rsidRDefault="00407DBF" w:rsidP="0030469E">
          <w:pPr>
            <w:pStyle w:val="TOC2"/>
            <w:tabs>
              <w:tab w:val="right" w:leader="dot" w:pos="9350"/>
            </w:tabs>
            <w:rPr>
              <w:rFonts w:eastAsiaTheme="minorEastAsia"/>
              <w:noProof/>
            </w:rPr>
          </w:pPr>
          <w:hyperlink w:anchor="_Toc37932747" w:history="1">
            <w:r w:rsidR="0030469E" w:rsidRPr="002C2E26">
              <w:rPr>
                <w:rStyle w:val="Hyperlink"/>
                <w:noProof/>
              </w:rPr>
              <w:t>4. Other methodological considerations</w:t>
            </w:r>
            <w:r w:rsidR="0030469E">
              <w:rPr>
                <w:noProof/>
                <w:webHidden/>
              </w:rPr>
              <w:tab/>
            </w:r>
            <w:r w:rsidR="0030469E">
              <w:rPr>
                <w:noProof/>
                <w:webHidden/>
              </w:rPr>
              <w:fldChar w:fldCharType="begin"/>
            </w:r>
            <w:r w:rsidR="0030469E">
              <w:rPr>
                <w:noProof/>
                <w:webHidden/>
              </w:rPr>
              <w:instrText xml:space="preserve"> PAGEREF _Toc37932747 \h </w:instrText>
            </w:r>
            <w:r w:rsidR="0030469E">
              <w:rPr>
                <w:noProof/>
                <w:webHidden/>
              </w:rPr>
            </w:r>
            <w:r w:rsidR="0030469E">
              <w:rPr>
                <w:noProof/>
                <w:webHidden/>
              </w:rPr>
              <w:fldChar w:fldCharType="separate"/>
            </w:r>
            <w:r w:rsidR="0030469E">
              <w:rPr>
                <w:noProof/>
                <w:webHidden/>
              </w:rPr>
              <w:t>3</w:t>
            </w:r>
            <w:r w:rsidR="0030469E">
              <w:rPr>
                <w:noProof/>
                <w:webHidden/>
              </w:rPr>
              <w:fldChar w:fldCharType="end"/>
            </w:r>
          </w:hyperlink>
        </w:p>
        <w:p w14:paraId="353EBD08" w14:textId="77777777" w:rsidR="0030469E" w:rsidRDefault="00407DBF" w:rsidP="0030469E">
          <w:pPr>
            <w:pStyle w:val="TOC2"/>
            <w:tabs>
              <w:tab w:val="right" w:leader="dot" w:pos="9350"/>
            </w:tabs>
            <w:rPr>
              <w:rFonts w:eastAsiaTheme="minorEastAsia"/>
              <w:noProof/>
            </w:rPr>
          </w:pPr>
          <w:hyperlink w:anchor="_Toc37932748" w:history="1">
            <w:r w:rsidR="0030469E" w:rsidRPr="002C2E26">
              <w:rPr>
                <w:rStyle w:val="Hyperlink"/>
                <w:noProof/>
              </w:rPr>
              <w:t>5. Data availability and disaggregation</w:t>
            </w:r>
            <w:r w:rsidR="0030469E">
              <w:rPr>
                <w:noProof/>
                <w:webHidden/>
              </w:rPr>
              <w:tab/>
            </w:r>
            <w:r w:rsidR="0030469E">
              <w:rPr>
                <w:noProof/>
                <w:webHidden/>
              </w:rPr>
              <w:fldChar w:fldCharType="begin"/>
            </w:r>
            <w:r w:rsidR="0030469E">
              <w:rPr>
                <w:noProof/>
                <w:webHidden/>
              </w:rPr>
              <w:instrText xml:space="preserve"> PAGEREF _Toc37932748 \h </w:instrText>
            </w:r>
            <w:r w:rsidR="0030469E">
              <w:rPr>
                <w:noProof/>
                <w:webHidden/>
              </w:rPr>
            </w:r>
            <w:r w:rsidR="0030469E">
              <w:rPr>
                <w:noProof/>
                <w:webHidden/>
              </w:rPr>
              <w:fldChar w:fldCharType="separate"/>
            </w:r>
            <w:r w:rsidR="0030469E">
              <w:rPr>
                <w:noProof/>
                <w:webHidden/>
              </w:rPr>
              <w:t>4</w:t>
            </w:r>
            <w:r w:rsidR="0030469E">
              <w:rPr>
                <w:noProof/>
                <w:webHidden/>
              </w:rPr>
              <w:fldChar w:fldCharType="end"/>
            </w:r>
          </w:hyperlink>
        </w:p>
        <w:p w14:paraId="42E698E6" w14:textId="77777777" w:rsidR="0030469E" w:rsidRDefault="00407DBF" w:rsidP="0030469E">
          <w:pPr>
            <w:pStyle w:val="TOC2"/>
            <w:tabs>
              <w:tab w:val="right" w:leader="dot" w:pos="9350"/>
            </w:tabs>
            <w:rPr>
              <w:rFonts w:eastAsiaTheme="minorEastAsia"/>
              <w:noProof/>
            </w:rPr>
          </w:pPr>
          <w:hyperlink w:anchor="_Toc37932749" w:history="1">
            <w:r w:rsidR="0030469E" w:rsidRPr="002C2E26">
              <w:rPr>
                <w:rStyle w:val="Hyperlink"/>
                <w:noProof/>
              </w:rPr>
              <w:t>6. Comparability/deviation from international standards</w:t>
            </w:r>
            <w:r w:rsidR="0030469E">
              <w:rPr>
                <w:noProof/>
                <w:webHidden/>
              </w:rPr>
              <w:tab/>
            </w:r>
            <w:r w:rsidR="0030469E">
              <w:rPr>
                <w:noProof/>
                <w:webHidden/>
              </w:rPr>
              <w:fldChar w:fldCharType="begin"/>
            </w:r>
            <w:r w:rsidR="0030469E">
              <w:rPr>
                <w:noProof/>
                <w:webHidden/>
              </w:rPr>
              <w:instrText xml:space="preserve"> PAGEREF _Toc37932749 \h </w:instrText>
            </w:r>
            <w:r w:rsidR="0030469E">
              <w:rPr>
                <w:noProof/>
                <w:webHidden/>
              </w:rPr>
            </w:r>
            <w:r w:rsidR="0030469E">
              <w:rPr>
                <w:noProof/>
                <w:webHidden/>
              </w:rPr>
              <w:fldChar w:fldCharType="separate"/>
            </w:r>
            <w:r w:rsidR="0030469E">
              <w:rPr>
                <w:noProof/>
                <w:webHidden/>
              </w:rPr>
              <w:t>4</w:t>
            </w:r>
            <w:r w:rsidR="0030469E">
              <w:rPr>
                <w:noProof/>
                <w:webHidden/>
              </w:rPr>
              <w:fldChar w:fldCharType="end"/>
            </w:r>
          </w:hyperlink>
        </w:p>
        <w:p w14:paraId="238483DA" w14:textId="77777777" w:rsidR="0030469E" w:rsidRDefault="00407DBF" w:rsidP="0030469E">
          <w:pPr>
            <w:pStyle w:val="TOC2"/>
            <w:tabs>
              <w:tab w:val="right" w:leader="dot" w:pos="9350"/>
            </w:tabs>
            <w:rPr>
              <w:rFonts w:eastAsiaTheme="minorEastAsia"/>
              <w:noProof/>
            </w:rPr>
          </w:pPr>
          <w:hyperlink w:anchor="_Toc37932750" w:history="1">
            <w:r w:rsidR="0030469E" w:rsidRPr="002C2E26">
              <w:rPr>
                <w:rStyle w:val="Hyperlink"/>
                <w:noProof/>
              </w:rPr>
              <w:t>7. References and documentation</w:t>
            </w:r>
            <w:r w:rsidR="0030469E">
              <w:rPr>
                <w:noProof/>
                <w:webHidden/>
              </w:rPr>
              <w:tab/>
            </w:r>
            <w:r w:rsidR="0030469E">
              <w:rPr>
                <w:noProof/>
                <w:webHidden/>
              </w:rPr>
              <w:fldChar w:fldCharType="begin"/>
            </w:r>
            <w:r w:rsidR="0030469E">
              <w:rPr>
                <w:noProof/>
                <w:webHidden/>
              </w:rPr>
              <w:instrText xml:space="preserve"> PAGEREF _Toc37932750 \h </w:instrText>
            </w:r>
            <w:r w:rsidR="0030469E">
              <w:rPr>
                <w:noProof/>
                <w:webHidden/>
              </w:rPr>
            </w:r>
            <w:r w:rsidR="0030469E">
              <w:rPr>
                <w:noProof/>
                <w:webHidden/>
              </w:rPr>
              <w:fldChar w:fldCharType="separate"/>
            </w:r>
            <w:r w:rsidR="0030469E">
              <w:rPr>
                <w:noProof/>
                <w:webHidden/>
              </w:rPr>
              <w:t>4</w:t>
            </w:r>
            <w:r w:rsidR="0030469E">
              <w:rPr>
                <w:noProof/>
                <w:webHidden/>
              </w:rPr>
              <w:fldChar w:fldCharType="end"/>
            </w:r>
          </w:hyperlink>
        </w:p>
        <w:p w14:paraId="2DC302EF" w14:textId="77777777" w:rsidR="0030469E" w:rsidRDefault="00407DBF" w:rsidP="0030469E">
          <w:pPr>
            <w:pStyle w:val="TOC1"/>
            <w:tabs>
              <w:tab w:val="right" w:leader="dot" w:pos="9350"/>
            </w:tabs>
            <w:rPr>
              <w:rFonts w:eastAsiaTheme="minorEastAsia"/>
              <w:noProof/>
            </w:rPr>
          </w:pPr>
          <w:hyperlink w:anchor="_Toc37932751" w:history="1">
            <w:r w:rsidR="0030469E" w:rsidRPr="002C2E26">
              <w:rPr>
                <w:rStyle w:val="Hyperlink"/>
                <w:rFonts w:eastAsia="Times New Roman" w:cs="Times New Roman"/>
                <w:noProof/>
                <w:lang w:val="en-GB" w:eastAsia="en-GB"/>
              </w:rPr>
              <w:t>Appendices</w:t>
            </w:r>
            <w:r w:rsidR="0030469E">
              <w:rPr>
                <w:noProof/>
                <w:webHidden/>
              </w:rPr>
              <w:tab/>
            </w:r>
            <w:r w:rsidR="0030469E">
              <w:rPr>
                <w:noProof/>
                <w:webHidden/>
              </w:rPr>
              <w:fldChar w:fldCharType="begin"/>
            </w:r>
            <w:r w:rsidR="0030469E">
              <w:rPr>
                <w:noProof/>
                <w:webHidden/>
              </w:rPr>
              <w:instrText xml:space="preserve"> PAGEREF _Toc37932751 \h </w:instrText>
            </w:r>
            <w:r w:rsidR="0030469E">
              <w:rPr>
                <w:noProof/>
                <w:webHidden/>
              </w:rPr>
            </w:r>
            <w:r w:rsidR="0030469E">
              <w:rPr>
                <w:noProof/>
                <w:webHidden/>
              </w:rPr>
              <w:fldChar w:fldCharType="separate"/>
            </w:r>
            <w:r w:rsidR="0030469E">
              <w:rPr>
                <w:noProof/>
                <w:webHidden/>
              </w:rPr>
              <w:t>4</w:t>
            </w:r>
            <w:r w:rsidR="0030469E">
              <w:rPr>
                <w:noProof/>
                <w:webHidden/>
              </w:rPr>
              <w:fldChar w:fldCharType="end"/>
            </w:r>
          </w:hyperlink>
        </w:p>
        <w:p w14:paraId="2D546244" w14:textId="77777777" w:rsidR="0030469E" w:rsidRDefault="00407DBF" w:rsidP="0030469E">
          <w:pPr>
            <w:pStyle w:val="TOC2"/>
            <w:tabs>
              <w:tab w:val="right" w:leader="dot" w:pos="9350"/>
            </w:tabs>
            <w:rPr>
              <w:rFonts w:eastAsiaTheme="minorEastAsia"/>
              <w:noProof/>
            </w:rPr>
          </w:pPr>
          <w:hyperlink w:anchor="_Toc37932752" w:history="1">
            <w:r w:rsidR="0030469E" w:rsidRPr="002C2E26">
              <w:rPr>
                <w:rStyle w:val="Hyperlink"/>
                <w:noProof/>
              </w:rPr>
              <w:t>A. Definitions of Metadata Concepts</w:t>
            </w:r>
            <w:r w:rsidR="0030469E">
              <w:rPr>
                <w:noProof/>
                <w:webHidden/>
              </w:rPr>
              <w:tab/>
            </w:r>
            <w:r w:rsidR="0030469E">
              <w:rPr>
                <w:noProof/>
                <w:webHidden/>
              </w:rPr>
              <w:fldChar w:fldCharType="begin"/>
            </w:r>
            <w:r w:rsidR="0030469E">
              <w:rPr>
                <w:noProof/>
                <w:webHidden/>
              </w:rPr>
              <w:instrText xml:space="preserve"> PAGEREF _Toc37932752 \h </w:instrText>
            </w:r>
            <w:r w:rsidR="0030469E">
              <w:rPr>
                <w:noProof/>
                <w:webHidden/>
              </w:rPr>
            </w:r>
            <w:r w:rsidR="0030469E">
              <w:rPr>
                <w:noProof/>
                <w:webHidden/>
              </w:rPr>
              <w:fldChar w:fldCharType="separate"/>
            </w:r>
            <w:r w:rsidR="0030469E">
              <w:rPr>
                <w:noProof/>
                <w:webHidden/>
              </w:rPr>
              <w:t>4</w:t>
            </w:r>
            <w:r w:rsidR="0030469E">
              <w:rPr>
                <w:noProof/>
                <w:webHidden/>
              </w:rPr>
              <w:fldChar w:fldCharType="end"/>
            </w:r>
          </w:hyperlink>
        </w:p>
        <w:p w14:paraId="194AA392" w14:textId="77777777" w:rsidR="0030469E" w:rsidRDefault="00407DBF" w:rsidP="0030469E">
          <w:pPr>
            <w:pStyle w:val="TOC2"/>
            <w:tabs>
              <w:tab w:val="right" w:leader="dot" w:pos="9350"/>
            </w:tabs>
            <w:rPr>
              <w:rFonts w:eastAsiaTheme="minorEastAsia"/>
              <w:noProof/>
            </w:rPr>
          </w:pPr>
          <w:hyperlink w:anchor="_Toc37932753" w:history="1">
            <w:r w:rsidR="0030469E" w:rsidRPr="002C2E26">
              <w:rPr>
                <w:rStyle w:val="Hyperlink"/>
                <w:noProof/>
              </w:rPr>
              <w:t>B. Mapping of SDMX Detailed Concepts to IAEG-SDG File Format</w:t>
            </w:r>
            <w:r w:rsidR="0030469E">
              <w:rPr>
                <w:noProof/>
                <w:webHidden/>
              </w:rPr>
              <w:tab/>
            </w:r>
            <w:r w:rsidR="0030469E">
              <w:rPr>
                <w:noProof/>
                <w:webHidden/>
              </w:rPr>
              <w:fldChar w:fldCharType="begin"/>
            </w:r>
            <w:r w:rsidR="0030469E">
              <w:rPr>
                <w:noProof/>
                <w:webHidden/>
              </w:rPr>
              <w:instrText xml:space="preserve"> PAGEREF _Toc37932753 \h </w:instrText>
            </w:r>
            <w:r w:rsidR="0030469E">
              <w:rPr>
                <w:noProof/>
                <w:webHidden/>
              </w:rPr>
            </w:r>
            <w:r w:rsidR="0030469E">
              <w:rPr>
                <w:noProof/>
                <w:webHidden/>
              </w:rPr>
              <w:fldChar w:fldCharType="separate"/>
            </w:r>
            <w:r w:rsidR="0030469E">
              <w:rPr>
                <w:noProof/>
                <w:webHidden/>
              </w:rPr>
              <w:t>7</w:t>
            </w:r>
            <w:r w:rsidR="0030469E">
              <w:rPr>
                <w:noProof/>
                <w:webHidden/>
              </w:rPr>
              <w:fldChar w:fldCharType="end"/>
            </w:r>
          </w:hyperlink>
        </w:p>
        <w:p w14:paraId="5F71DBD9" w14:textId="77777777" w:rsidR="0030469E" w:rsidRDefault="00407DBF" w:rsidP="0030469E">
          <w:pPr>
            <w:pStyle w:val="TOC2"/>
            <w:tabs>
              <w:tab w:val="right" w:leader="dot" w:pos="9350"/>
            </w:tabs>
            <w:rPr>
              <w:b/>
              <w:bCs/>
              <w:noProof/>
            </w:rPr>
          </w:pPr>
          <w:hyperlink w:anchor="_Toc37932754" w:history="1">
            <w:r w:rsidR="0030469E" w:rsidRPr="002C2E26">
              <w:rPr>
                <w:rStyle w:val="Hyperlink"/>
                <w:noProof/>
              </w:rPr>
              <w:t>C. Mapping of IAEG-SDG File Format to SDMX Detailed Concepts</w:t>
            </w:r>
            <w:r w:rsidR="0030469E">
              <w:rPr>
                <w:noProof/>
                <w:webHidden/>
              </w:rPr>
              <w:tab/>
            </w:r>
            <w:r w:rsidR="0030469E">
              <w:rPr>
                <w:noProof/>
                <w:webHidden/>
              </w:rPr>
              <w:fldChar w:fldCharType="begin"/>
            </w:r>
            <w:r w:rsidR="0030469E">
              <w:rPr>
                <w:noProof/>
                <w:webHidden/>
              </w:rPr>
              <w:instrText xml:space="preserve"> PAGEREF _Toc37932754 \h </w:instrText>
            </w:r>
            <w:r w:rsidR="0030469E">
              <w:rPr>
                <w:noProof/>
                <w:webHidden/>
              </w:rPr>
            </w:r>
            <w:r w:rsidR="0030469E">
              <w:rPr>
                <w:noProof/>
                <w:webHidden/>
              </w:rPr>
              <w:fldChar w:fldCharType="separate"/>
            </w:r>
            <w:r w:rsidR="0030469E">
              <w:rPr>
                <w:noProof/>
                <w:webHidden/>
              </w:rPr>
              <w:t>8</w:t>
            </w:r>
            <w:r w:rsidR="0030469E">
              <w:rPr>
                <w:noProof/>
                <w:webHidden/>
              </w:rPr>
              <w:fldChar w:fldCharType="end"/>
            </w:r>
          </w:hyperlink>
          <w:r w:rsidR="0030469E">
            <w:rPr>
              <w:b/>
              <w:bCs/>
              <w:noProof/>
            </w:rPr>
            <w:fldChar w:fldCharType="end"/>
          </w:r>
        </w:p>
      </w:sdtContent>
    </w:sdt>
    <w:p w14:paraId="2E0BFC6F" w14:textId="77777777" w:rsidR="0030469E" w:rsidRPr="00AA38A9" w:rsidRDefault="0030469E" w:rsidP="0030469E">
      <w:pPr>
        <w:pStyle w:val="MHeader"/>
        <w:outlineLvl w:val="9"/>
      </w:pPr>
      <w:r>
        <w:t>Instructions</w:t>
      </w:r>
    </w:p>
    <w:p w14:paraId="1CDFF7AE" w14:textId="77777777" w:rsidR="0030469E" w:rsidRDefault="0030469E" w:rsidP="0030469E">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72DA161" w14:textId="77777777" w:rsidR="0030469E" w:rsidRDefault="0030469E" w:rsidP="0030469E">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0C94F7E8" w14:textId="77777777" w:rsidR="0030469E" w:rsidRDefault="0030469E" w:rsidP="0030469E">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9F747D0" w14:textId="77777777" w:rsidR="0030469E" w:rsidRDefault="0030469E" w:rsidP="0030469E">
      <w:r w:rsidRPr="00151B76">
        <w:rPr>
          <w:b/>
          <w:bCs/>
        </w:rPr>
        <w:t>Submit one set of tables for each SDG indicator metadata file</w:t>
      </w:r>
      <w:r>
        <w:t>.</w:t>
      </w:r>
    </w:p>
    <w:p w14:paraId="2E8AC9CF" w14:textId="77777777" w:rsidR="0030469E" w:rsidRDefault="0030469E" w:rsidP="0030469E"/>
    <w:p w14:paraId="1D6CDC79" w14:textId="77777777" w:rsidR="0030469E" w:rsidRPr="00E263EC" w:rsidRDefault="0030469E" w:rsidP="0030469E">
      <w:pPr>
        <w:pStyle w:val="MHeader"/>
        <w:outlineLvl w:val="0"/>
      </w:pPr>
      <w:bookmarkStart w:id="0" w:name="_Toc37932741"/>
      <w:r w:rsidRPr="00E263EC">
        <w:t>Metadata Attachment</w:t>
      </w:r>
      <w:bookmarkEnd w:id="0"/>
    </w:p>
    <w:p w14:paraId="7452D25D" w14:textId="77777777" w:rsidR="0030469E" w:rsidRPr="00E263EC" w:rsidRDefault="0030469E" w:rsidP="0030469E">
      <w:pPr>
        <w:spacing w:after="0"/>
        <w:rPr>
          <w:sz w:val="26"/>
          <w:szCs w:val="26"/>
        </w:rPr>
      </w:pPr>
      <w:r w:rsidRPr="00E263EC">
        <w:rPr>
          <w:sz w:val="26"/>
          <w:szCs w:val="26"/>
        </w:rPr>
        <w:t>Reporting type</w:t>
      </w:r>
    </w:p>
    <w:sdt>
      <w:sdtPr>
        <w:alias w:val="Reporting Type"/>
        <w:tag w:val="ddReportingType"/>
        <w:id w:val="-136573180"/>
        <w:placeholder>
          <w:docPart w:val="32058609F9784C17A6A1A1D9A6F821BD"/>
        </w:placeholder>
        <w:dropDownList>
          <w:listItem w:displayText="Global (G)" w:value="G"/>
          <w:listItem w:displayText="Regional (R)" w:value="R"/>
          <w:listItem w:displayText="National (N)" w:value="N"/>
        </w:dropDownList>
      </w:sdtPr>
      <w:sdtEndPr/>
      <w:sdtContent>
        <w:p w14:paraId="285D33C5" w14:textId="77777777" w:rsidR="0030469E" w:rsidRPr="00E263EC" w:rsidRDefault="0030469E" w:rsidP="0030469E">
          <w:r>
            <w:t>National (N)</w:t>
          </w:r>
        </w:p>
      </w:sdtContent>
    </w:sdt>
    <w:p w14:paraId="1A97DB52" w14:textId="77777777" w:rsidR="0030469E" w:rsidRPr="00E263EC" w:rsidRDefault="0030469E" w:rsidP="0030469E">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164FA98784664F50BBA06F5E2A553F6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EC58898" w14:textId="003F0CC4" w:rsidR="0030469E" w:rsidRDefault="00407DBF" w:rsidP="0030469E">
          <w:r>
            <w:t>3.a.1 Age-standardized prevalence of current tobacco use among persons aged 15 years and older [3.a.1] (SH_PRV_SMOK)</w:t>
          </w:r>
        </w:p>
      </w:sdtContent>
    </w:sdt>
    <w:bookmarkEnd w:id="1" w:displacedByCustomXml="prev"/>
    <w:p w14:paraId="0B1604B7" w14:textId="77777777" w:rsidR="0030469E" w:rsidRDefault="0030469E" w:rsidP="0030469E">
      <w:pPr>
        <w:spacing w:after="0"/>
        <w:rPr>
          <w:sz w:val="26"/>
          <w:szCs w:val="26"/>
        </w:rPr>
      </w:pPr>
    </w:p>
    <w:p w14:paraId="66BF9D9F" w14:textId="77777777" w:rsidR="0030469E" w:rsidRDefault="0030469E" w:rsidP="0030469E">
      <w:pPr>
        <w:spacing w:after="0"/>
        <w:rPr>
          <w:sz w:val="26"/>
          <w:szCs w:val="26"/>
        </w:rPr>
      </w:pPr>
      <w:r>
        <w:rPr>
          <w:noProof/>
          <w:sz w:val="26"/>
          <w:szCs w:val="26"/>
        </w:rPr>
        <w:drawing>
          <wp:inline distT="0" distB="0" distL="0" distR="0" wp14:anchorId="059F213B" wp14:editId="44CA8596">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873AB54" wp14:editId="78807534">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600EBEFE" w14:textId="77777777" w:rsidR="0030469E" w:rsidRDefault="0030469E" w:rsidP="0030469E">
      <w:pPr>
        <w:spacing w:after="0"/>
        <w:rPr>
          <w:sz w:val="26"/>
          <w:szCs w:val="26"/>
        </w:rPr>
      </w:pPr>
    </w:p>
    <w:p w14:paraId="30C1F522" w14:textId="77777777" w:rsidR="0030469E" w:rsidRPr="00E263EC" w:rsidRDefault="0030469E" w:rsidP="0030469E">
      <w:pPr>
        <w:spacing w:after="0"/>
        <w:rPr>
          <w:sz w:val="26"/>
          <w:szCs w:val="26"/>
        </w:rPr>
      </w:pPr>
      <w:r w:rsidRPr="00E263EC">
        <w:rPr>
          <w:sz w:val="26"/>
          <w:szCs w:val="26"/>
        </w:rPr>
        <w:t>Reference area</w:t>
      </w:r>
    </w:p>
    <w:sdt>
      <w:sdtPr>
        <w:alias w:val="Reference Area"/>
        <w:tag w:val="ddRefArea"/>
        <w:id w:val="1992593286"/>
        <w:placeholder>
          <w:docPart w:val="BEB64011E6314CECB54F3739FA1E85EB"/>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BE5F18B" w14:textId="77777777" w:rsidR="0030469E" w:rsidRDefault="0030469E" w:rsidP="0030469E">
          <w:r>
            <w:t>Uganda (800)</w:t>
          </w:r>
        </w:p>
      </w:sdtContent>
    </w:sdt>
    <w:p w14:paraId="5F703351" w14:textId="77777777" w:rsidR="0030469E" w:rsidRPr="00F7784D" w:rsidRDefault="0030469E" w:rsidP="0030469E">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FA3AC8CE7045474E831CB96E1B73183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E6D91C0" w14:textId="77777777" w:rsidR="0030469E" w:rsidRDefault="0030469E" w:rsidP="0030469E">
          <w:proofErr w:type="spellStart"/>
          <w:r>
            <w:t>en</w:t>
          </w:r>
          <w:proofErr w:type="spellEnd"/>
        </w:p>
      </w:sdtContent>
    </w:sdt>
    <w:p w14:paraId="7C7D5F18" w14:textId="77777777" w:rsidR="0030469E" w:rsidRDefault="0030469E" w:rsidP="0030469E">
      <w:r>
        <w:t xml:space="preserve">Please use a 2-letter ISO 639-1 language code. Full list is available at the </w:t>
      </w:r>
      <w:hyperlink r:id="rId9" w:history="1">
        <w:r w:rsidRPr="009165F2">
          <w:rPr>
            <w:rStyle w:val="Hyperlink"/>
          </w:rPr>
          <w:t>ISO web page</w:t>
        </w:r>
      </w:hyperlink>
      <w:r>
        <w:t>.</w:t>
      </w:r>
    </w:p>
    <w:p w14:paraId="70B60EBB" w14:textId="77777777" w:rsidR="0030469E" w:rsidRDefault="0030469E" w:rsidP="0030469E"/>
    <w:p w14:paraId="1360153F" w14:textId="77777777" w:rsidR="0030469E" w:rsidRDefault="0030469E" w:rsidP="0030469E">
      <w:pPr>
        <w:pStyle w:val="Heading2"/>
      </w:pPr>
      <w:r w:rsidRPr="00DB1DCD">
        <w:t>Import Data Structure Definition</w:t>
      </w:r>
    </w:p>
    <w:p w14:paraId="681BC85C" w14:textId="77777777" w:rsidR="0030469E" w:rsidRDefault="0030469E" w:rsidP="0030469E">
      <w:r>
        <w:t>To update the options in the dropdowns according to an SDMX DSD, click one of the buttons below:</w:t>
      </w:r>
    </w:p>
    <w:p w14:paraId="0CE24D4A" w14:textId="77777777" w:rsidR="0030469E" w:rsidRDefault="0030469E" w:rsidP="0030469E">
      <w:r>
        <w:rPr>
          <w:noProof/>
        </w:rPr>
        <w:drawing>
          <wp:inline distT="0" distB="0" distL="0" distR="0" wp14:anchorId="731D34DD" wp14:editId="4281EE8F">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0DA9A990" wp14:editId="40DAA2F9">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BB1F19D49D847A9A08B49DC82660DF5"/>
        </w:placeholder>
        <w15:appearance w15:val="hidden"/>
        <w:text w:multiLine="1"/>
      </w:sdtPr>
      <w:sdtEndPr/>
      <w:sdtContent>
        <w:p w14:paraId="60BBB785" w14:textId="77777777" w:rsidR="0030469E" w:rsidRDefault="0030469E" w:rsidP="0030469E">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C7C4688" w14:textId="77777777" w:rsidR="0030469E" w:rsidRDefault="0030469E" w:rsidP="0030469E">
      <w:pPr>
        <w:pStyle w:val="MHeader"/>
        <w:outlineLvl w:val="0"/>
      </w:pPr>
      <w:bookmarkStart w:id="2" w:name="_Toc37932742"/>
      <w:r>
        <w:t>Metadata Submission Form</w:t>
      </w:r>
      <w:bookmarkEnd w:id="2"/>
    </w:p>
    <w:p w14:paraId="66AA8162" w14:textId="77777777" w:rsidR="0030469E" w:rsidRDefault="0030469E" w:rsidP="0030469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30469E" w:rsidRPr="004D68B6" w14:paraId="4773E481" w14:textId="77777777" w:rsidTr="00F8783C">
        <w:trPr>
          <w:trHeight w:val="470"/>
        </w:trPr>
        <w:tc>
          <w:tcPr>
            <w:tcW w:w="8892" w:type="dxa"/>
            <w:gridSpan w:val="2"/>
            <w:tcBorders>
              <w:top w:val="nil"/>
              <w:left w:val="nil"/>
              <w:bottom w:val="nil"/>
              <w:right w:val="nil"/>
            </w:tcBorders>
            <w:shd w:val="clear" w:color="auto" w:fill="auto"/>
            <w:noWrap/>
            <w:vAlign w:val="bottom"/>
            <w:hideMark/>
          </w:tcPr>
          <w:p w14:paraId="36326C5C" w14:textId="77777777" w:rsidR="0030469E" w:rsidRPr="0051738B" w:rsidRDefault="0030469E" w:rsidP="00F8783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30469E" w:rsidRPr="004D68B6" w14:paraId="50F3DE1A" w14:textId="77777777" w:rsidTr="00F8783C">
        <w:trPr>
          <w:trHeight w:val="300"/>
        </w:trPr>
        <w:tc>
          <w:tcPr>
            <w:tcW w:w="3088" w:type="dxa"/>
            <w:tcBorders>
              <w:top w:val="nil"/>
              <w:left w:val="nil"/>
              <w:bottom w:val="nil"/>
              <w:right w:val="nil"/>
            </w:tcBorders>
            <w:shd w:val="clear" w:color="000000" w:fill="D9E1F2"/>
            <w:noWrap/>
            <w:vAlign w:val="bottom"/>
            <w:hideMark/>
          </w:tcPr>
          <w:p w14:paraId="441215F5"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4E143D4" w14:textId="77777777" w:rsidR="0030469E" w:rsidRPr="00A92C73" w:rsidRDefault="0030469E" w:rsidP="00F8783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30469E" w:rsidRPr="004D68B6" w14:paraId="5505D099"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tcPr>
          <w:p w14:paraId="369C6D3A" w14:textId="77777777" w:rsidR="0030469E" w:rsidRPr="0051738B" w:rsidRDefault="0030469E" w:rsidP="00F8783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A17257C" w14:textId="77777777" w:rsidR="0030469E" w:rsidRPr="009F305C" w:rsidRDefault="0030469E" w:rsidP="00F8783C"/>
        </w:tc>
      </w:tr>
      <w:tr w:rsidR="0030469E" w:rsidRPr="004D68B6" w14:paraId="217D09AC" w14:textId="77777777" w:rsidTr="00F8783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B207385" w14:textId="77777777" w:rsidR="0030469E" w:rsidRPr="004D68B6" w:rsidRDefault="0030469E"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6FC8B6A" w14:textId="77777777" w:rsidR="0030469E" w:rsidRPr="009F305C" w:rsidRDefault="0030469E" w:rsidP="00F8783C">
            <w:r>
              <w:t xml:space="preserve"> </w:t>
            </w:r>
            <w:r w:rsidRPr="00395925">
              <w:rPr>
                <w:b/>
                <w:bCs/>
              </w:rPr>
              <w:t>Goal 3:</w:t>
            </w:r>
            <w:r>
              <w:t xml:space="preserve"> Ensure healthy lives and promote well-being for all at all ages </w:t>
            </w:r>
          </w:p>
        </w:tc>
      </w:tr>
      <w:tr w:rsidR="0030469E" w:rsidRPr="004D68B6" w14:paraId="5FB435E7"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54E8CCBF" w14:textId="77777777" w:rsidR="0030469E" w:rsidRPr="004D68B6" w:rsidRDefault="0030469E"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2039D3F" w14:textId="5D6DDDCE" w:rsidR="0030469E" w:rsidRPr="009F305C" w:rsidRDefault="0030469E" w:rsidP="00F8783C">
            <w:pPr>
              <w:jc w:val="both"/>
            </w:pPr>
            <w:r w:rsidRPr="00395925">
              <w:rPr>
                <w:b/>
                <w:bCs/>
              </w:rPr>
              <w:t>Target 3.</w:t>
            </w:r>
            <w:r>
              <w:rPr>
                <w:b/>
                <w:bCs/>
              </w:rPr>
              <w:t>a</w:t>
            </w:r>
            <w:r w:rsidRPr="00395925">
              <w:rPr>
                <w:b/>
                <w:bCs/>
              </w:rPr>
              <w:t>:</w:t>
            </w:r>
            <w:r>
              <w:t xml:space="preserve"> Strengthen the implementation of the World Health Organization Framework Convention on Tobacco Control in all countries, as appropriate</w:t>
            </w:r>
          </w:p>
        </w:tc>
      </w:tr>
      <w:tr w:rsidR="0030469E" w:rsidRPr="004D68B6" w14:paraId="3337F5D4"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F84CBB8" w14:textId="77777777" w:rsidR="0030469E" w:rsidRPr="004D68B6" w:rsidRDefault="0030469E" w:rsidP="00F8783C">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488126F" w14:textId="123D908C" w:rsidR="0030469E" w:rsidRPr="009F305C" w:rsidRDefault="0030469E" w:rsidP="00F8783C">
            <w:r w:rsidRPr="00395925">
              <w:rPr>
                <w:b/>
                <w:bCs/>
              </w:rPr>
              <w:t>Indicator 3.</w:t>
            </w:r>
            <w:r>
              <w:rPr>
                <w:b/>
                <w:bCs/>
              </w:rPr>
              <w:t>a.1</w:t>
            </w:r>
            <w:r w:rsidRPr="00395925">
              <w:rPr>
                <w:b/>
                <w:bCs/>
              </w:rPr>
              <w:t>:</w:t>
            </w:r>
            <w:r>
              <w:t xml:space="preserve">  Age-standardized prevalence of current tobacco use among persons aged 15 years and older</w:t>
            </w:r>
          </w:p>
        </w:tc>
      </w:tr>
      <w:tr w:rsidR="0030469E" w:rsidRPr="004D68B6" w14:paraId="20D4D6B3" w14:textId="77777777" w:rsidTr="00773836">
        <w:tc>
          <w:tcPr>
            <w:tcW w:w="3088" w:type="dxa"/>
            <w:tcBorders>
              <w:top w:val="nil"/>
              <w:left w:val="nil"/>
              <w:bottom w:val="single" w:sz="4" w:space="0" w:color="auto"/>
              <w:right w:val="single" w:sz="4" w:space="0" w:color="auto"/>
            </w:tcBorders>
            <w:shd w:val="clear" w:color="auto" w:fill="E7E6E6" w:themeFill="background2"/>
          </w:tcPr>
          <w:p w14:paraId="04DEA720" w14:textId="0DD5B826" w:rsidR="0030469E" w:rsidRPr="004D68B6" w:rsidRDefault="00773836" w:rsidP="00F8783C">
            <w:pPr>
              <w:spacing w:after="0" w:line="240" w:lineRule="auto"/>
              <w:ind w:left="155"/>
              <w:rPr>
                <w:rFonts w:ascii="Calibri" w:eastAsia="Times New Roman" w:hAnsi="Calibri" w:cs="Calibri"/>
                <w:color w:val="000000"/>
              </w:rPr>
            </w:pPr>
            <w:r>
              <w:rPr>
                <w:rFonts w:ascii="Calibri" w:eastAsia="Times New Roman" w:hAnsi="Calibri" w:cs="Calibri"/>
                <w:color w:val="000000"/>
              </w:rPr>
              <w:t>0.d Data Series</w:t>
            </w:r>
          </w:p>
        </w:tc>
        <w:tc>
          <w:tcPr>
            <w:tcW w:w="5804" w:type="dxa"/>
            <w:tcBorders>
              <w:top w:val="nil"/>
              <w:left w:val="nil"/>
              <w:bottom w:val="single" w:sz="4" w:space="0" w:color="auto"/>
              <w:right w:val="single" w:sz="4" w:space="0" w:color="auto"/>
            </w:tcBorders>
            <w:shd w:val="clear" w:color="auto" w:fill="auto"/>
          </w:tcPr>
          <w:p w14:paraId="1548C65B" w14:textId="77777777" w:rsidR="0030469E" w:rsidRDefault="00773836" w:rsidP="00F8783C">
            <w:r w:rsidRPr="00773836">
              <w:rPr>
                <w:b/>
                <w:bCs/>
                <w:noProof/>
              </w:rPr>
              <w:drawing>
                <wp:inline distT="0" distB="0" distL="0" distR="0" wp14:anchorId="50717A9D" wp14:editId="2C79A6D0">
                  <wp:extent cx="3277057" cy="1762371"/>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277057" cy="1762371"/>
                          </a:xfrm>
                          <a:prstGeom prst="rect">
                            <a:avLst/>
                          </a:prstGeom>
                        </pic:spPr>
                      </pic:pic>
                    </a:graphicData>
                  </a:graphic>
                </wp:inline>
              </w:drawing>
            </w:r>
          </w:p>
          <w:p w14:paraId="58B7DE37" w14:textId="15DE39DA" w:rsidR="00773836" w:rsidRPr="009F305C" w:rsidRDefault="00773836" w:rsidP="00F8783C">
            <w:r w:rsidRPr="00773836">
              <w:rPr>
                <w:noProof/>
              </w:rPr>
              <w:drawing>
                <wp:inline distT="0" distB="0" distL="0" distR="0" wp14:anchorId="095E195F" wp14:editId="79FFF553">
                  <wp:extent cx="3539490" cy="1732280"/>
                  <wp:effectExtent l="0" t="0" r="3810" b="12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39490" cy="1732280"/>
                          </a:xfrm>
                          <a:prstGeom prst="rect">
                            <a:avLst/>
                          </a:prstGeom>
                        </pic:spPr>
                      </pic:pic>
                    </a:graphicData>
                  </a:graphic>
                </wp:inline>
              </w:drawing>
            </w:r>
          </w:p>
        </w:tc>
      </w:tr>
      <w:tr w:rsidR="0030469E" w:rsidRPr="004D68B6" w14:paraId="41AF0405"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203D4807" w14:textId="77777777" w:rsidR="0030469E" w:rsidRPr="004D68B6" w:rsidRDefault="0030469E"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A00F474" w14:textId="77777777" w:rsidR="0030469E" w:rsidRPr="009F305C" w:rsidRDefault="0030469E" w:rsidP="00F8783C">
            <w:r>
              <w:t>November 2021</w:t>
            </w:r>
          </w:p>
        </w:tc>
      </w:tr>
      <w:tr w:rsidR="0030469E" w:rsidRPr="004D68B6" w14:paraId="4FD7652F" w14:textId="77777777" w:rsidTr="00F8783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23A13A6" w14:textId="77777777" w:rsidR="0030469E" w:rsidRPr="004D68B6" w:rsidRDefault="0030469E" w:rsidP="00F8783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910AD5C" w14:textId="294CC34A" w:rsidR="0030469E" w:rsidRPr="009F305C" w:rsidRDefault="00773836" w:rsidP="00F8783C">
            <w:r>
              <w:t>3.4.1 Mortality rate attributed to cardiovascular disease, cancer, diabetes or chronic respiratory disease</w:t>
            </w:r>
          </w:p>
        </w:tc>
      </w:tr>
      <w:tr w:rsidR="0030469E" w:rsidRPr="004D68B6" w14:paraId="55DF8275" w14:textId="77777777" w:rsidTr="00F8783C">
        <w:tc>
          <w:tcPr>
            <w:tcW w:w="3088" w:type="dxa"/>
            <w:tcBorders>
              <w:top w:val="nil"/>
              <w:left w:val="nil"/>
              <w:bottom w:val="single" w:sz="4" w:space="0" w:color="auto"/>
              <w:right w:val="single" w:sz="4" w:space="0" w:color="auto"/>
            </w:tcBorders>
            <w:shd w:val="clear" w:color="auto" w:fill="E7E6E6" w:themeFill="background2"/>
            <w:hideMark/>
          </w:tcPr>
          <w:p w14:paraId="15518FD9" w14:textId="77777777" w:rsidR="0030469E" w:rsidRPr="004D68B6" w:rsidRDefault="0030469E" w:rsidP="00F8783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75082E27" w14:textId="44AADDBB" w:rsidR="0030469E" w:rsidRPr="009F305C" w:rsidRDefault="00773836" w:rsidP="00F8783C">
            <w:r>
              <w:t>World Health Organization (WHO)</w:t>
            </w:r>
          </w:p>
        </w:tc>
      </w:tr>
    </w:tbl>
    <w:p w14:paraId="7A9C98BE" w14:textId="77777777" w:rsidR="0030469E" w:rsidRDefault="0030469E" w:rsidP="0030469E"/>
    <w:tbl>
      <w:tblPr>
        <w:tblW w:w="4750" w:type="pct"/>
        <w:tblLayout w:type="fixed"/>
        <w:tblLook w:val="04A0" w:firstRow="1" w:lastRow="0" w:firstColumn="1" w:lastColumn="0" w:noHBand="0" w:noVBand="1"/>
        <w:tblCaption w:val="1. Data reporter"/>
      </w:tblPr>
      <w:tblGrid>
        <w:gridCol w:w="3183"/>
        <w:gridCol w:w="5709"/>
      </w:tblGrid>
      <w:tr w:rsidR="0030469E" w:rsidRPr="004D68B6" w14:paraId="6AAC6B5D" w14:textId="77777777" w:rsidTr="00F8783C">
        <w:trPr>
          <w:trHeight w:val="432"/>
        </w:trPr>
        <w:tc>
          <w:tcPr>
            <w:tcW w:w="5000" w:type="pct"/>
            <w:gridSpan w:val="2"/>
            <w:tcBorders>
              <w:top w:val="nil"/>
              <w:left w:val="nil"/>
              <w:bottom w:val="nil"/>
              <w:right w:val="nil"/>
            </w:tcBorders>
            <w:shd w:val="clear" w:color="auto" w:fill="auto"/>
            <w:noWrap/>
            <w:vAlign w:val="bottom"/>
            <w:hideMark/>
          </w:tcPr>
          <w:p w14:paraId="649CB3D9" w14:textId="77777777" w:rsidR="0030469E" w:rsidRPr="00AF2FE1" w:rsidRDefault="0030469E" w:rsidP="00F8783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0469E" w:rsidRPr="004D68B6" w14:paraId="72656771" w14:textId="77777777" w:rsidTr="00F8783C">
        <w:trPr>
          <w:trHeight w:val="300"/>
        </w:trPr>
        <w:tc>
          <w:tcPr>
            <w:tcW w:w="1790" w:type="pct"/>
            <w:tcBorders>
              <w:top w:val="nil"/>
              <w:left w:val="nil"/>
              <w:bottom w:val="nil"/>
              <w:right w:val="nil"/>
            </w:tcBorders>
            <w:shd w:val="clear" w:color="000000" w:fill="D9E1F2"/>
            <w:noWrap/>
            <w:vAlign w:val="bottom"/>
            <w:hideMark/>
          </w:tcPr>
          <w:p w14:paraId="739FBF53"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27BCC9C" w14:textId="77777777" w:rsidR="0030469E" w:rsidRPr="004D68B6" w:rsidRDefault="0030469E"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0469E" w:rsidRPr="004D68B6" w14:paraId="191611FD"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tcPr>
          <w:p w14:paraId="373E5409"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D2AAC04" w14:textId="77777777" w:rsidR="0030469E" w:rsidRPr="009F305C" w:rsidRDefault="0030469E" w:rsidP="00F8783C">
            <w:r w:rsidRPr="00757E1E">
              <w:t>Uganda Bureau of Statistics</w:t>
            </w:r>
          </w:p>
        </w:tc>
      </w:tr>
      <w:tr w:rsidR="0030469E" w:rsidRPr="004D68B6" w14:paraId="08F061E1" w14:textId="77777777" w:rsidTr="00F8783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EBCC630" w14:textId="77777777" w:rsidR="0030469E" w:rsidRPr="004D68B6" w:rsidRDefault="0030469E"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2B0C10E1" w14:textId="77777777" w:rsidR="0030469E" w:rsidRPr="009F305C" w:rsidRDefault="0030469E" w:rsidP="00F8783C">
            <w:r w:rsidRPr="00757E1E">
              <w:t>Uganda Bureau of Statistics</w:t>
            </w:r>
          </w:p>
        </w:tc>
      </w:tr>
      <w:tr w:rsidR="0030469E" w:rsidRPr="004D68B6" w14:paraId="3948044D"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8E7BBED" w14:textId="77777777" w:rsidR="0030469E" w:rsidRPr="004D68B6" w:rsidRDefault="0030469E"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D2115A4" w14:textId="1457C7F0" w:rsidR="0030469E" w:rsidRPr="009F305C" w:rsidRDefault="00773836" w:rsidP="00F8783C">
            <w:r>
              <w:t xml:space="preserve">Johnstone </w:t>
            </w:r>
            <w:proofErr w:type="spellStart"/>
            <w:r>
              <w:t>Galande</w:t>
            </w:r>
            <w:proofErr w:type="spellEnd"/>
          </w:p>
        </w:tc>
      </w:tr>
      <w:tr w:rsidR="0030469E" w:rsidRPr="004D68B6" w14:paraId="68CBD050"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1AD9E201" w14:textId="77777777" w:rsidR="0030469E" w:rsidRPr="004D68B6" w:rsidRDefault="0030469E" w:rsidP="00F8783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3C006A6" w14:textId="18119F13" w:rsidR="0030469E" w:rsidRPr="009F305C" w:rsidRDefault="00773836" w:rsidP="00F8783C">
            <w:r>
              <w:t>Department of Demography and Social Statistics</w:t>
            </w:r>
          </w:p>
        </w:tc>
      </w:tr>
      <w:tr w:rsidR="0030469E" w:rsidRPr="004D68B6" w14:paraId="29390BEB"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6E038E3D" w14:textId="77777777" w:rsidR="0030469E" w:rsidRPr="004D68B6" w:rsidRDefault="0030469E" w:rsidP="00F8783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97499B2" w14:textId="7FA0C70F" w:rsidR="0030469E" w:rsidRPr="009F305C" w:rsidRDefault="00773836" w:rsidP="00F8783C">
            <w:r>
              <w:t>Senior Demographer</w:t>
            </w:r>
          </w:p>
        </w:tc>
      </w:tr>
      <w:tr w:rsidR="0030469E" w:rsidRPr="004D68B6" w14:paraId="4B1962F2"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0C8B1070" w14:textId="77777777" w:rsidR="0030469E" w:rsidRPr="004D68B6" w:rsidRDefault="0030469E" w:rsidP="00F8783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0258E7" w14:textId="6B5CD175" w:rsidR="0030469E" w:rsidRPr="009F305C" w:rsidRDefault="00773836" w:rsidP="00F8783C">
            <w:r>
              <w:t>+256 782 789787</w:t>
            </w:r>
          </w:p>
        </w:tc>
      </w:tr>
      <w:tr w:rsidR="0030469E" w:rsidRPr="004D68B6" w14:paraId="2DE867B8"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27F5AD44" w14:textId="77777777" w:rsidR="0030469E" w:rsidRPr="004D68B6" w:rsidRDefault="0030469E"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lastRenderedPageBreak/>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704CAE5" w14:textId="0FF89033" w:rsidR="0030469E" w:rsidRPr="009F305C" w:rsidRDefault="00F871F2" w:rsidP="00F8783C">
            <w:r>
              <w:t>P.O Box 7186, Kampala</w:t>
            </w:r>
          </w:p>
        </w:tc>
      </w:tr>
      <w:tr w:rsidR="0030469E" w:rsidRPr="004D68B6" w14:paraId="1D0A37C8" w14:textId="77777777" w:rsidTr="00F8783C">
        <w:tc>
          <w:tcPr>
            <w:tcW w:w="1790" w:type="pct"/>
            <w:tcBorders>
              <w:top w:val="nil"/>
              <w:left w:val="nil"/>
              <w:bottom w:val="single" w:sz="4" w:space="0" w:color="auto"/>
              <w:right w:val="single" w:sz="4" w:space="0" w:color="auto"/>
            </w:tcBorders>
            <w:shd w:val="clear" w:color="auto" w:fill="E7E6E6" w:themeFill="background2"/>
            <w:hideMark/>
          </w:tcPr>
          <w:p w14:paraId="47DFBDFB" w14:textId="77777777" w:rsidR="0030469E" w:rsidRPr="004D68B6" w:rsidRDefault="0030469E" w:rsidP="00F8783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D88329A" w14:textId="2B90696B" w:rsidR="0030469E" w:rsidRPr="009F305C" w:rsidRDefault="00407DBF" w:rsidP="00F8783C">
            <w:hyperlink r:id="rId14" w:history="1">
              <w:r w:rsidR="00F871F2" w:rsidRPr="0087785F">
                <w:rPr>
                  <w:rStyle w:val="Hyperlink"/>
                </w:rPr>
                <w:t>galandej1@gmail.com</w:t>
              </w:r>
            </w:hyperlink>
            <w:r w:rsidR="00F871F2">
              <w:t xml:space="preserve"> </w:t>
            </w:r>
          </w:p>
        </w:tc>
      </w:tr>
    </w:tbl>
    <w:p w14:paraId="2C0AB49F" w14:textId="77777777" w:rsidR="0030469E" w:rsidRDefault="0030469E" w:rsidP="0030469E"/>
    <w:tbl>
      <w:tblPr>
        <w:tblW w:w="4750" w:type="pct"/>
        <w:tblLayout w:type="fixed"/>
        <w:tblLook w:val="04A0" w:firstRow="1" w:lastRow="0" w:firstColumn="1" w:lastColumn="0" w:noHBand="0" w:noVBand="1"/>
        <w:tblCaption w:val="2. Definition, concepts, and classifications"/>
      </w:tblPr>
      <w:tblGrid>
        <w:gridCol w:w="3118"/>
        <w:gridCol w:w="5774"/>
      </w:tblGrid>
      <w:tr w:rsidR="0030469E" w:rsidRPr="004D68B6" w14:paraId="2D7654E4" w14:textId="77777777" w:rsidTr="00F8783C">
        <w:trPr>
          <w:trHeight w:val="396"/>
        </w:trPr>
        <w:tc>
          <w:tcPr>
            <w:tcW w:w="5000" w:type="pct"/>
            <w:gridSpan w:val="2"/>
            <w:tcBorders>
              <w:top w:val="nil"/>
              <w:left w:val="nil"/>
              <w:bottom w:val="nil"/>
              <w:right w:val="nil"/>
            </w:tcBorders>
            <w:shd w:val="clear" w:color="auto" w:fill="auto"/>
            <w:noWrap/>
            <w:vAlign w:val="bottom"/>
            <w:hideMark/>
          </w:tcPr>
          <w:p w14:paraId="31BFFDBF" w14:textId="77777777" w:rsidR="0030469E" w:rsidRPr="00AF2FE1" w:rsidRDefault="0030469E" w:rsidP="00F8783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30469E" w:rsidRPr="004D68B6" w14:paraId="18F8B2A5" w14:textId="77777777" w:rsidTr="00F8783C">
        <w:trPr>
          <w:trHeight w:val="300"/>
        </w:trPr>
        <w:tc>
          <w:tcPr>
            <w:tcW w:w="1753" w:type="pct"/>
            <w:tcBorders>
              <w:top w:val="nil"/>
              <w:left w:val="nil"/>
              <w:bottom w:val="nil"/>
              <w:right w:val="nil"/>
            </w:tcBorders>
            <w:shd w:val="clear" w:color="000000" w:fill="D9E1F2"/>
            <w:noWrap/>
            <w:vAlign w:val="bottom"/>
            <w:hideMark/>
          </w:tcPr>
          <w:p w14:paraId="2FA373C3"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2C9CDDE0" w14:textId="77777777" w:rsidR="0030469E" w:rsidRPr="004D68B6" w:rsidRDefault="0030469E"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0469E" w:rsidRPr="004D68B6" w14:paraId="77E6246A"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tcPr>
          <w:p w14:paraId="17EA165F" w14:textId="77777777" w:rsidR="0030469E" w:rsidRPr="004E5702" w:rsidRDefault="0030469E" w:rsidP="00F8783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A68F75B" w14:textId="77777777" w:rsidR="0030469E" w:rsidRPr="009F305C" w:rsidRDefault="0030469E" w:rsidP="00F8783C">
            <w:pPr>
              <w:jc w:val="both"/>
            </w:pPr>
          </w:p>
        </w:tc>
      </w:tr>
      <w:tr w:rsidR="0030469E" w:rsidRPr="004D68B6" w14:paraId="4D65E449" w14:textId="77777777" w:rsidTr="00F8783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30FE5DA" w14:textId="77777777" w:rsidR="0030469E" w:rsidRPr="004D68B6" w:rsidRDefault="0030469E"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18B0F15" w14:textId="77777777" w:rsidR="00F871F2" w:rsidRDefault="00F871F2" w:rsidP="00F8783C">
            <w:pPr>
              <w:jc w:val="both"/>
              <w:rPr>
                <w:b/>
                <w:bCs/>
              </w:rPr>
            </w:pPr>
            <w:r w:rsidRPr="00F871F2">
              <w:rPr>
                <w:b/>
                <w:bCs/>
              </w:rPr>
              <w:t>Definition</w:t>
            </w:r>
            <w:r>
              <w:rPr>
                <w:b/>
                <w:bCs/>
              </w:rPr>
              <w:t>:</w:t>
            </w:r>
          </w:p>
          <w:p w14:paraId="10D0B9DB" w14:textId="77777777" w:rsidR="00F871F2" w:rsidRDefault="00F871F2" w:rsidP="00F8783C">
            <w:pPr>
              <w:jc w:val="both"/>
            </w:pPr>
            <w:r>
              <w:t xml:space="preserve"> The indicator is defined as the percentage of the population aged 15 years and above who currently use any tobacco product (smoked and/or smokeless tobacco) on a daily or non-daily basis. </w:t>
            </w:r>
          </w:p>
          <w:p w14:paraId="05B6B2E1" w14:textId="77777777" w:rsidR="00F871F2" w:rsidRPr="00F871F2" w:rsidRDefault="00F871F2" w:rsidP="00F8783C">
            <w:pPr>
              <w:jc w:val="both"/>
              <w:rPr>
                <w:b/>
                <w:bCs/>
              </w:rPr>
            </w:pPr>
            <w:r w:rsidRPr="00F871F2">
              <w:rPr>
                <w:b/>
                <w:bCs/>
              </w:rPr>
              <w:t xml:space="preserve">Concepts: </w:t>
            </w:r>
          </w:p>
          <w:p w14:paraId="519B49AA" w14:textId="3C1ED3F8" w:rsidR="0030469E" w:rsidRPr="009F305C" w:rsidRDefault="00F871F2" w:rsidP="00F8783C">
            <w:pPr>
              <w:jc w:val="both"/>
            </w:pPr>
            <w:r>
              <w:t>Data includes women and men who use smokeless tobacco daily or occasionally (less than daily). It Includes snuff by mouth, snuff by nose, and chewing tobacco 2 Includes all types of smokeless tobacco shown in this table along with cigarettes, pipes, cigars, cheroots, cigarillos, and water pipes/shisha.</w:t>
            </w:r>
          </w:p>
        </w:tc>
      </w:tr>
      <w:tr w:rsidR="0030469E" w:rsidRPr="004D68B6" w14:paraId="1EFDDE39"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58F3A314" w14:textId="77777777" w:rsidR="0030469E" w:rsidRPr="004D68B6" w:rsidRDefault="0030469E"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5C418F3" w14:textId="1AB4134E" w:rsidR="0030469E" w:rsidRPr="009F305C" w:rsidRDefault="00F871F2" w:rsidP="00F8783C">
            <w:r>
              <w:t>Proportion</w:t>
            </w:r>
          </w:p>
        </w:tc>
      </w:tr>
      <w:tr w:rsidR="0030469E" w:rsidRPr="004D68B6" w14:paraId="6EE39748" w14:textId="77777777" w:rsidTr="00F8783C">
        <w:tc>
          <w:tcPr>
            <w:tcW w:w="1753" w:type="pct"/>
            <w:tcBorders>
              <w:top w:val="nil"/>
              <w:left w:val="nil"/>
              <w:bottom w:val="single" w:sz="4" w:space="0" w:color="auto"/>
              <w:right w:val="single" w:sz="4" w:space="0" w:color="auto"/>
            </w:tcBorders>
            <w:shd w:val="clear" w:color="auto" w:fill="E7E6E6" w:themeFill="background2"/>
            <w:hideMark/>
          </w:tcPr>
          <w:p w14:paraId="0C42F02D" w14:textId="77777777" w:rsidR="0030469E" w:rsidRPr="004D68B6" w:rsidRDefault="0030469E" w:rsidP="00F8783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F049C0D" w14:textId="7AF620DB" w:rsidR="0030469E" w:rsidRPr="009F305C" w:rsidRDefault="00F871F2" w:rsidP="00F8783C">
            <w:r>
              <w:t>None</w:t>
            </w:r>
          </w:p>
        </w:tc>
      </w:tr>
    </w:tbl>
    <w:p w14:paraId="2C2F890A" w14:textId="77777777" w:rsidR="0030469E" w:rsidRDefault="0030469E" w:rsidP="0030469E"/>
    <w:tbl>
      <w:tblPr>
        <w:tblW w:w="4750" w:type="pct"/>
        <w:tblLayout w:type="fixed"/>
        <w:tblLook w:val="04A0" w:firstRow="1" w:lastRow="0" w:firstColumn="1" w:lastColumn="0" w:noHBand="0" w:noVBand="1"/>
        <w:tblCaption w:val="3. Data source type and data collection method"/>
      </w:tblPr>
      <w:tblGrid>
        <w:gridCol w:w="3119"/>
        <w:gridCol w:w="5773"/>
      </w:tblGrid>
      <w:tr w:rsidR="0030469E" w:rsidRPr="004D68B6" w14:paraId="0C00D350"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36A8FD0E" w14:textId="77777777" w:rsidR="0030469E" w:rsidRPr="00AF2FE1" w:rsidRDefault="0030469E" w:rsidP="00F8783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0469E" w:rsidRPr="004D68B6" w14:paraId="2311A7EA" w14:textId="77777777" w:rsidTr="00F8783C">
        <w:trPr>
          <w:trHeight w:val="300"/>
        </w:trPr>
        <w:tc>
          <w:tcPr>
            <w:tcW w:w="1754" w:type="pct"/>
            <w:tcBorders>
              <w:top w:val="nil"/>
              <w:left w:val="nil"/>
              <w:bottom w:val="nil"/>
              <w:right w:val="nil"/>
            </w:tcBorders>
            <w:shd w:val="clear" w:color="000000" w:fill="D9E1F2"/>
            <w:noWrap/>
            <w:vAlign w:val="bottom"/>
            <w:hideMark/>
          </w:tcPr>
          <w:p w14:paraId="16B753A5"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10A188" w14:textId="77777777" w:rsidR="0030469E" w:rsidRPr="004D68B6" w:rsidRDefault="0030469E"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0469E" w:rsidRPr="004D68B6" w14:paraId="5E67C0B3"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6376C0" w14:textId="77777777" w:rsidR="0030469E" w:rsidRPr="004E5702" w:rsidRDefault="0030469E" w:rsidP="00F8783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DCF8D2D" w14:textId="77777777" w:rsidR="0030469E" w:rsidRPr="009F305C" w:rsidRDefault="0030469E" w:rsidP="00F8783C"/>
        </w:tc>
      </w:tr>
      <w:tr w:rsidR="0030469E" w:rsidRPr="004D68B6" w14:paraId="1E9CE4EE" w14:textId="77777777" w:rsidTr="00F8783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D588C8F" w14:textId="77777777" w:rsidR="0030469E" w:rsidRPr="004D68B6" w:rsidRDefault="0030469E"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9153B9D" w14:textId="77777777" w:rsidR="0030469E" w:rsidRPr="009F305C" w:rsidRDefault="0030469E" w:rsidP="00F8783C">
            <w:pPr>
              <w:jc w:val="both"/>
            </w:pPr>
            <w:r>
              <w:t>The Uganda Demography and Health Survey (UDHS)</w:t>
            </w:r>
          </w:p>
        </w:tc>
      </w:tr>
      <w:tr w:rsidR="0030469E" w:rsidRPr="004D68B6" w14:paraId="2B8D1A93"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040751B6" w14:textId="77777777" w:rsidR="0030469E" w:rsidRPr="004D68B6" w:rsidRDefault="0030469E" w:rsidP="00F8783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60853F3" w14:textId="77777777" w:rsidR="0030469E" w:rsidRDefault="0030469E" w:rsidP="00F8783C">
            <w:pPr>
              <w:jc w:val="both"/>
              <w:rPr>
                <w:b/>
                <w:bCs/>
              </w:rPr>
            </w:pPr>
            <w:r>
              <w:rPr>
                <w:b/>
                <w:bCs/>
              </w:rPr>
              <w:t xml:space="preserve">Sample Design: </w:t>
            </w:r>
          </w:p>
          <w:p w14:paraId="00D859A6" w14:textId="7BFF9F50" w:rsidR="00F871F2" w:rsidRDefault="00F871F2" w:rsidP="00F8783C">
            <w:pPr>
              <w:jc w:val="both"/>
            </w:pPr>
            <w:r>
              <w:t>The sample design for the 2016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Uganda, an EA is a geographic area that covers an average of about 130 households.</w:t>
            </w:r>
          </w:p>
          <w:p w14:paraId="188FBDF2" w14:textId="6841EB89" w:rsidR="00F871F2" w:rsidRDefault="00F871F2" w:rsidP="00F8783C">
            <w:pPr>
              <w:jc w:val="both"/>
            </w:pPr>
            <w:r>
              <w:t xml:space="preserve">At the time of the NPHC, Uganda was divided administratively into 112 districts, which were grouped for this survey into 15 regions. The sample for the 2016 UDHS was designed to </w:t>
            </w:r>
            <w:r>
              <w:lastRenderedPageBreak/>
              <w:t>provide estimates of key indicators for the country as a whole, for urban and rural areas separately, and for each of the 15 sub regions. Estimates are also presented for three special areas: the Lake Victoria islands, the mountainous districts, and greater Kampala.</w:t>
            </w:r>
          </w:p>
          <w:p w14:paraId="43F5D058" w14:textId="5A097C63" w:rsidR="00F871F2" w:rsidRDefault="00F871F2" w:rsidP="00F8783C">
            <w:pPr>
              <w:jc w:val="both"/>
            </w:pPr>
            <w:r>
              <w:t>The 2016 UDHS sample was stratified and selected in two stages. In the first stage, 697 EAs were selected from the 2014 NPHC, 162 EAs in urban areas and 535 in rural areas.</w:t>
            </w:r>
          </w:p>
          <w:p w14:paraId="38F5B596" w14:textId="05C0A279" w:rsidR="00F871F2" w:rsidRDefault="00041F14" w:rsidP="00F8783C">
            <w:pPr>
              <w:jc w:val="both"/>
            </w:pPr>
            <w:r>
              <w:t>Households constituted the second stage of sampling. A listing of households was compiled in each of the 696 accessible selected EAs from April to October 2016.</w:t>
            </w:r>
          </w:p>
          <w:p w14:paraId="4A25B188" w14:textId="582458AF" w:rsidR="00041F14" w:rsidRDefault="00041F14" w:rsidP="00F8783C">
            <w:pPr>
              <w:jc w:val="both"/>
            </w:pPr>
            <w:r>
              <w:t>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w:t>
            </w:r>
          </w:p>
          <w:p w14:paraId="056B2006" w14:textId="55293ADB" w:rsidR="00041F14" w:rsidRDefault="00041F14" w:rsidP="00F8783C">
            <w:pPr>
              <w:jc w:val="both"/>
            </w:pPr>
            <w:r>
              <w:t>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p>
          <w:p w14:paraId="29C3C318" w14:textId="646CAA15" w:rsidR="00041F14" w:rsidRDefault="00041F14" w:rsidP="00F8783C">
            <w:pPr>
              <w:jc w:val="both"/>
              <w:rPr>
                <w:b/>
                <w:bCs/>
              </w:rPr>
            </w:pPr>
            <w:r w:rsidRPr="00041F14">
              <w:rPr>
                <w:b/>
                <w:bCs/>
              </w:rPr>
              <w:t xml:space="preserve">Recruitment and Training: </w:t>
            </w:r>
          </w:p>
          <w:p w14:paraId="37C5DBD8" w14:textId="2B1FC163" w:rsidR="00041F14" w:rsidRDefault="00041F14" w:rsidP="00F8783C">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hands-on practice before the actual fieldwork. Prior to the main field work, a pre-test was conducted and best practices were adopted.</w:t>
            </w:r>
          </w:p>
          <w:p w14:paraId="7C4AC622" w14:textId="07B6A955" w:rsidR="00041F14" w:rsidRDefault="00041F14" w:rsidP="00F8783C">
            <w:pPr>
              <w:jc w:val="both"/>
              <w:rPr>
                <w:b/>
                <w:bCs/>
              </w:rPr>
            </w:pPr>
            <w:r w:rsidRPr="00041F14">
              <w:rPr>
                <w:b/>
                <w:bCs/>
              </w:rPr>
              <w:t xml:space="preserve">Questionnaires: </w:t>
            </w:r>
          </w:p>
          <w:p w14:paraId="058AE9AA" w14:textId="257D66D4" w:rsidR="00041F14" w:rsidRDefault="00041F14" w:rsidP="00F8783C">
            <w:pPr>
              <w:jc w:val="both"/>
            </w:pPr>
            <w:r>
              <w:t xml:space="preserve">Four questionnaires were used for the 2016 UDHS: The Household Questionnaire, the Woman’s Questionnaire, the Man’s Questionnaire, and the Biomarker Questionnaire. The questionnaires, based on The DHS Program’s model </w:t>
            </w:r>
            <w:r>
              <w:lastRenderedPageBreak/>
              <w:t>questionnaires, were adapted to reflect the population and health issues relevant to Uganda.</w:t>
            </w:r>
          </w:p>
          <w:p w14:paraId="56DE8F7B" w14:textId="5A73423E" w:rsidR="00041F14" w:rsidRDefault="00041F14" w:rsidP="00F8783C">
            <w:pPr>
              <w:jc w:val="both"/>
            </w:pPr>
            <w:r>
              <w:t>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12C138D1" w14:textId="4201E780" w:rsidR="00041F14" w:rsidRPr="00041F14" w:rsidRDefault="00041F14" w:rsidP="00F8783C">
            <w:pPr>
              <w:jc w:val="both"/>
              <w:rPr>
                <w:b/>
                <w:bCs/>
              </w:rPr>
            </w:pPr>
            <w:r w:rsidRPr="00041F14">
              <w:rPr>
                <w:b/>
                <w:bCs/>
              </w:rPr>
              <w:t xml:space="preserve">Data collection: </w:t>
            </w:r>
          </w:p>
          <w:p w14:paraId="5835BB4F" w14:textId="4AA5D1F6" w:rsidR="00F871F2" w:rsidRDefault="00041F14" w:rsidP="00F8783C">
            <w:pPr>
              <w:jc w:val="both"/>
            </w:pPr>
            <w:r>
              <w:t>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w:t>
            </w:r>
          </w:p>
          <w:p w14:paraId="5674AC39" w14:textId="3EE015B6" w:rsidR="00041F14" w:rsidRDefault="00041F14" w:rsidP="00F8783C">
            <w:pPr>
              <w:jc w:val="both"/>
            </w:pPr>
            <w:r>
              <w:t>The, interviewers 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w:t>
            </w:r>
          </w:p>
          <w:p w14:paraId="20EC7D3C" w14:textId="05BE79DE" w:rsidR="0030469E" w:rsidRPr="00BA339F" w:rsidRDefault="00041F14" w:rsidP="00F8783C">
            <w:pPr>
              <w:jc w:val="both"/>
            </w:pPr>
            <w:r>
              <w:t>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30469E" w:rsidRPr="004D68B6" w14:paraId="6958AFC7"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5F414095" w14:textId="77777777" w:rsidR="0030469E" w:rsidRPr="004D68B6" w:rsidRDefault="0030469E" w:rsidP="00F8783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5578365" w14:textId="174905F5" w:rsidR="0030469E" w:rsidRPr="009F305C" w:rsidRDefault="00BA339F" w:rsidP="00F8783C">
            <w:r>
              <w:t>Every Five 5 years</w:t>
            </w:r>
          </w:p>
        </w:tc>
      </w:tr>
      <w:tr w:rsidR="0030469E" w:rsidRPr="004D68B6" w14:paraId="6CA479B2"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0A5C4953"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175BB70" w14:textId="6D3D6C0E" w:rsidR="0030469E" w:rsidRPr="009F305C" w:rsidRDefault="00BA339F" w:rsidP="00F8783C">
            <w:r>
              <w:t>2022</w:t>
            </w:r>
          </w:p>
        </w:tc>
      </w:tr>
      <w:tr w:rsidR="0030469E" w:rsidRPr="004D68B6" w14:paraId="348EEAD5"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7CDDA2D6"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DBCF1A3" w14:textId="77777777" w:rsidR="0030469E" w:rsidRPr="009F305C" w:rsidRDefault="0030469E" w:rsidP="00F8783C">
            <w:r>
              <w:t>Uganda Bureau of Statistics</w:t>
            </w:r>
          </w:p>
        </w:tc>
      </w:tr>
      <w:tr w:rsidR="0030469E" w:rsidRPr="004D68B6" w14:paraId="4CCB8D84"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69D3C771"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C9720A0" w14:textId="0E906AEC" w:rsidR="0030469E" w:rsidRPr="009F305C" w:rsidRDefault="0030469E" w:rsidP="00F8783C">
            <w:r>
              <w:t>Uganda Bureau of Statistics</w:t>
            </w:r>
            <w:r w:rsidR="00BA339F">
              <w:t>, ICF</w:t>
            </w:r>
          </w:p>
        </w:tc>
      </w:tr>
      <w:tr w:rsidR="0030469E" w:rsidRPr="004D68B6" w14:paraId="55FB4C91" w14:textId="77777777" w:rsidTr="00F8783C">
        <w:tc>
          <w:tcPr>
            <w:tcW w:w="1754" w:type="pct"/>
            <w:tcBorders>
              <w:top w:val="nil"/>
              <w:left w:val="nil"/>
              <w:bottom w:val="single" w:sz="4" w:space="0" w:color="auto"/>
              <w:right w:val="single" w:sz="4" w:space="0" w:color="auto"/>
            </w:tcBorders>
            <w:shd w:val="clear" w:color="auto" w:fill="E7E6E6" w:themeFill="background2"/>
            <w:hideMark/>
          </w:tcPr>
          <w:p w14:paraId="3800D04E"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2440187" w14:textId="44375373" w:rsidR="0030469E" w:rsidRPr="009F305C" w:rsidRDefault="00BA339F" w:rsidP="00F8783C">
            <w:pPr>
              <w:jc w:val="both"/>
            </w:pPr>
            <w:r>
              <w:t xml:space="preserve">The Uganda Bureau of Statistics (UBOS) Act, 1998 provides for the development and maintenance of a National Statistical </w:t>
            </w:r>
            <w:r>
              <w:lastRenderedPageBreak/>
              <w:t>System (NSS) to ensure collection, analysis and publication of integrated, relevant, reliable and timely statistical information. It established the Bureau as the coordinating, monitoring and supervisory body for the National Statistical System.</w:t>
            </w:r>
          </w:p>
        </w:tc>
      </w:tr>
    </w:tbl>
    <w:p w14:paraId="24B53D2E" w14:textId="77777777" w:rsidR="0030469E" w:rsidRDefault="0030469E" w:rsidP="0030469E"/>
    <w:tbl>
      <w:tblPr>
        <w:tblW w:w="4792" w:type="pct"/>
        <w:tblLayout w:type="fixed"/>
        <w:tblLook w:val="04A0" w:firstRow="1" w:lastRow="0" w:firstColumn="1" w:lastColumn="0" w:noHBand="0" w:noVBand="1"/>
        <w:tblCaption w:val="4. Other methodological considerations"/>
      </w:tblPr>
      <w:tblGrid>
        <w:gridCol w:w="3120"/>
        <w:gridCol w:w="5851"/>
      </w:tblGrid>
      <w:tr w:rsidR="0030469E" w:rsidRPr="004D68B6" w14:paraId="7FE10008"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57F8D3C5" w14:textId="77777777" w:rsidR="0030469E" w:rsidRPr="007F2D9F" w:rsidRDefault="0030469E" w:rsidP="00F8783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30469E" w:rsidRPr="004D68B6" w14:paraId="31F7DA58" w14:textId="77777777" w:rsidTr="00F8783C">
        <w:trPr>
          <w:trHeight w:val="300"/>
        </w:trPr>
        <w:tc>
          <w:tcPr>
            <w:tcW w:w="1739" w:type="pct"/>
            <w:tcBorders>
              <w:top w:val="nil"/>
              <w:left w:val="nil"/>
              <w:bottom w:val="nil"/>
              <w:right w:val="nil"/>
            </w:tcBorders>
            <w:shd w:val="clear" w:color="000000" w:fill="D9E1F2"/>
            <w:noWrap/>
            <w:vAlign w:val="bottom"/>
            <w:hideMark/>
          </w:tcPr>
          <w:p w14:paraId="75CB4071"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17433E7" w14:textId="77777777" w:rsidR="0030469E" w:rsidRPr="004D68B6" w:rsidRDefault="0030469E" w:rsidP="00F8783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0469E" w:rsidRPr="004D68B6" w14:paraId="5E1282D8"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tcPr>
          <w:p w14:paraId="0C802901" w14:textId="77777777" w:rsidR="0030469E" w:rsidRPr="00487FF0" w:rsidRDefault="0030469E" w:rsidP="00F8783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BB1C655" w14:textId="77777777" w:rsidR="0030469E" w:rsidRPr="009F305C" w:rsidRDefault="0030469E" w:rsidP="00F8783C"/>
        </w:tc>
      </w:tr>
      <w:tr w:rsidR="0030469E" w:rsidRPr="004D68B6" w14:paraId="556DBE20" w14:textId="77777777" w:rsidTr="00F8783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7327BC1" w14:textId="77777777" w:rsidR="0030469E" w:rsidRPr="004D68B6" w:rsidRDefault="0030469E"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6C24214" w14:textId="64F1640F" w:rsidR="0030469E" w:rsidRPr="009F305C" w:rsidRDefault="00BA339F" w:rsidP="00F8783C">
            <w:pPr>
              <w:jc w:val="both"/>
            </w:pPr>
            <w:r>
              <w:t>Tobacco use is a major contributor to illness and death from non-communicable diseases (NCDs). There is no proven safe level of tobacco use or of second-hand smoke exposure. All daily and non-daily users of tobacco are at risk of a variety of poor health outcomes across the life-course, including None Communicable Diseases (NCDs). Reducing the prevalence of current tobacco use will make a large contribution to reducing premature mortality from NCDs (Target 3.4). Routine and regular monitoring of this indicator is necessary to enable accurate monitoring and evaluation of the impact of implementation of the WHO Framework Convention on Tobacco Control (WHO FCTC), or tobacco control policies in the countries that are not yet Parties to the WHO FCTC, over time.</w:t>
            </w:r>
          </w:p>
        </w:tc>
      </w:tr>
      <w:tr w:rsidR="0030469E" w:rsidRPr="004D68B6" w14:paraId="7608BA6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6E23A8B0" w14:textId="77777777" w:rsidR="0030469E" w:rsidRPr="004D68B6" w:rsidRDefault="0030469E"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0B6AAF" w14:textId="3F014755" w:rsidR="0030469E" w:rsidRPr="009F305C" w:rsidRDefault="00BA339F" w:rsidP="00F8783C">
            <w:pPr>
              <w:jc w:val="both"/>
            </w:pPr>
            <w:r>
              <w:t>Data are not age-standardized and are available for women and men age 15-49 only</w:t>
            </w:r>
          </w:p>
        </w:tc>
      </w:tr>
      <w:tr w:rsidR="0030469E" w:rsidRPr="004D68B6" w14:paraId="0E138886"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47E4D54B" w14:textId="77777777" w:rsidR="0030469E" w:rsidRPr="004D68B6" w:rsidRDefault="0030469E" w:rsidP="00F8783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109DBE6" w14:textId="67985418" w:rsidR="00BA339F" w:rsidRDefault="00BA339F" w:rsidP="00F8783C">
            <w:pPr>
              <w:jc w:val="both"/>
            </w:pPr>
            <w:r>
              <w:t xml:space="preserve">A Percentage of women and men age 15-49 who smoke various tobacco products. </w:t>
            </w:r>
          </w:p>
          <w:p w14:paraId="3D2329BC" w14:textId="77777777" w:rsidR="00BA339F" w:rsidRDefault="00BA339F" w:rsidP="00F8783C">
            <w:pPr>
              <w:jc w:val="both"/>
            </w:pPr>
            <w:r>
              <w:t>1)     Cigarettes,</w:t>
            </w:r>
          </w:p>
          <w:p w14:paraId="1ACF05A2" w14:textId="77777777" w:rsidR="00BA339F" w:rsidRDefault="00BA339F" w:rsidP="00F8783C">
            <w:pPr>
              <w:jc w:val="both"/>
            </w:pPr>
            <w:r>
              <w:t xml:space="preserve"> 2)     Other types of tobacco, </w:t>
            </w:r>
          </w:p>
          <w:p w14:paraId="54B3BAD6" w14:textId="0904DE40" w:rsidR="0030469E" w:rsidRPr="009F305C" w:rsidRDefault="00BA339F" w:rsidP="00F8783C">
            <w:pPr>
              <w:jc w:val="both"/>
            </w:pPr>
            <w:r>
              <w:t>3)     Any type of tobacco</w:t>
            </w:r>
          </w:p>
        </w:tc>
      </w:tr>
      <w:tr w:rsidR="0030469E" w:rsidRPr="004D68B6" w14:paraId="3038CC4A"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E693BEC" w14:textId="77777777" w:rsidR="0030469E" w:rsidRPr="004D68B6" w:rsidRDefault="0030469E"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CF1CAA2" w14:textId="77777777" w:rsidR="00BA339F" w:rsidRDefault="00BA339F" w:rsidP="00F8783C">
            <w:pPr>
              <w:jc w:val="both"/>
            </w:pPr>
            <w:r>
              <w:t xml:space="preserve">A wide consultative process is undertaken to compile, assess and validate data on the indicator. </w:t>
            </w:r>
          </w:p>
          <w:p w14:paraId="61BB41CA" w14:textId="67D7CD74" w:rsidR="00BA339F" w:rsidRDefault="00BA339F" w:rsidP="00F8783C">
            <w:pPr>
              <w:jc w:val="both"/>
            </w:pPr>
            <w:r>
              <w:t xml:space="preserve">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w:t>
            </w:r>
          </w:p>
          <w:p w14:paraId="329F9C38" w14:textId="3F77606E" w:rsidR="0030469E" w:rsidRPr="009F305C" w:rsidRDefault="00BA339F" w:rsidP="00F8783C">
            <w:pPr>
              <w:jc w:val="both"/>
            </w:pPr>
            <w:r>
              <w:lastRenderedPageBreak/>
              <w:t xml:space="preserve">The results of this Indicator consultation are reviewed by Ministry of Gender, </w:t>
            </w:r>
            <w:proofErr w:type="spellStart"/>
            <w:r>
              <w:t>Labour</w:t>
            </w:r>
            <w:proofErr w:type="spellEnd"/>
            <w:r>
              <w:t xml:space="preserve"> and Social Development and UNICEF.</w:t>
            </w:r>
          </w:p>
        </w:tc>
      </w:tr>
      <w:tr w:rsidR="0030469E" w:rsidRPr="004D68B6" w14:paraId="530A859D"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E01F25A" w14:textId="77777777" w:rsidR="0030469E" w:rsidRPr="004D68B6" w:rsidRDefault="0030469E"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7BBB1466" w14:textId="77777777" w:rsidR="0030469E" w:rsidRPr="009F305C" w:rsidRDefault="0030469E" w:rsidP="00F8783C">
            <w:pPr>
              <w:jc w:val="both"/>
            </w:pPr>
            <w:r>
              <w:t>Non</w:t>
            </w:r>
          </w:p>
        </w:tc>
      </w:tr>
      <w:tr w:rsidR="0030469E" w:rsidRPr="004D68B6" w14:paraId="5702031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55B4BBEA" w14:textId="77777777" w:rsidR="0030469E" w:rsidRPr="004D68B6" w:rsidRDefault="0030469E"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049EC85F" w14:textId="77777777" w:rsidR="00CE23E3" w:rsidRDefault="00CE23E3" w:rsidP="00F8783C">
            <w:r>
              <w:t xml:space="preserve">At country level </w:t>
            </w:r>
          </w:p>
          <w:p w14:paraId="1199DEB8" w14:textId="61BF57F9" w:rsidR="0030469E" w:rsidRPr="009F305C" w:rsidRDefault="00CE23E3" w:rsidP="00F8783C">
            <w:r>
              <w:t>Missing data on whether smoked each type of tobacco are assumed to be non-use of the type of tobacco and are excluded from the numerator, but included in the denominator.</w:t>
            </w:r>
          </w:p>
        </w:tc>
      </w:tr>
      <w:tr w:rsidR="0030469E" w:rsidRPr="004D68B6" w14:paraId="140C26D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033DB026" w14:textId="77777777" w:rsidR="0030469E" w:rsidRPr="004D68B6" w:rsidRDefault="0030469E" w:rsidP="00F8783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709B6204" w14:textId="77777777" w:rsidR="0030469E" w:rsidRPr="009F305C" w:rsidRDefault="0030469E" w:rsidP="00F8783C">
            <w:r>
              <w:t>Not Applicable</w:t>
            </w:r>
          </w:p>
        </w:tc>
      </w:tr>
      <w:tr w:rsidR="0030469E" w:rsidRPr="004D68B6" w14:paraId="2EFB518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313B12E6" w14:textId="77777777" w:rsidR="0030469E" w:rsidRPr="004D68B6" w:rsidRDefault="0030469E" w:rsidP="00F8783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50C0A5" w14:textId="77777777" w:rsidR="0030469E" w:rsidRPr="009F305C" w:rsidRDefault="0030469E" w:rsidP="00F8783C">
            <w:r>
              <w:t>Non</w:t>
            </w:r>
          </w:p>
        </w:tc>
      </w:tr>
      <w:tr w:rsidR="0030469E" w:rsidRPr="004D68B6" w14:paraId="7062CFC7"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A73B534"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3FB942F" w14:textId="77777777" w:rsidR="0030469E" w:rsidRDefault="0030469E" w:rsidP="00F8783C">
            <w:pPr>
              <w:jc w:val="both"/>
            </w:pPr>
            <w:r>
              <w:t>1. The survey implementation is overseen by a Technical Working Group which is constituted using a multi sectorial approach.</w:t>
            </w:r>
          </w:p>
          <w:p w14:paraId="2570B880" w14:textId="77777777" w:rsidR="0030469E" w:rsidRPr="009F305C" w:rsidRDefault="0030469E" w:rsidP="00F8783C">
            <w:pPr>
              <w:jc w:val="both"/>
            </w:pPr>
            <w:r>
              <w:t xml:space="preserve">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30469E" w:rsidRPr="004D68B6" w14:paraId="25BA24F9"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19C9F7DC"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F82AD7D" w14:textId="77777777" w:rsidR="00CE23E3" w:rsidRDefault="00CE23E3" w:rsidP="00CE23E3">
            <w:pPr>
              <w:jc w:val="both"/>
            </w:pPr>
            <w:r>
              <w:t xml:space="preserve">The UDHS goes through several stages before production and sharing of the final findings. During the Survey implementation. </w:t>
            </w:r>
            <w:proofErr w:type="spellStart"/>
            <w:r>
              <w:t>i</w:t>
            </w:r>
            <w:proofErr w:type="spellEnd"/>
            <w:r>
              <w:t xml:space="preserve">. Consultative user needs assessment meetings are held with all key stakeholders. </w:t>
            </w:r>
          </w:p>
          <w:p w14:paraId="3105CA21" w14:textId="77777777" w:rsidR="00CE23E3" w:rsidRDefault="00CE23E3" w:rsidP="00CE23E3">
            <w:pPr>
              <w:jc w:val="both"/>
            </w:pPr>
            <w:r>
              <w:t>ii. ICF International provided consultants to oversee the UDHS</w:t>
            </w:r>
          </w:p>
          <w:p w14:paraId="5D47E2B1" w14:textId="77777777" w:rsidR="00CE23E3" w:rsidRDefault="00CE23E3" w:rsidP="00CE23E3">
            <w:pPr>
              <w:jc w:val="both"/>
            </w:pPr>
            <w:r>
              <w:t xml:space="preserve">iii. The survey and sampling design generated using scientific methods as recommended by the Census and Survey Rules and Regulations. </w:t>
            </w:r>
          </w:p>
          <w:p w14:paraId="421218E6" w14:textId="77777777" w:rsidR="00CE23E3" w:rsidRDefault="00CE23E3" w:rsidP="00CE23E3">
            <w:pPr>
              <w:jc w:val="both"/>
            </w:pPr>
            <w:r>
              <w:t xml:space="preserve">iv.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 </w:t>
            </w:r>
          </w:p>
          <w:p w14:paraId="05799E4A" w14:textId="29D095DD" w:rsidR="0030469E" w:rsidRPr="009F305C" w:rsidRDefault="00CE23E3" w:rsidP="00CE23E3">
            <w:pPr>
              <w:jc w:val="both"/>
            </w:pPr>
            <w:r>
              <w:lastRenderedPageBreak/>
              <w:t>v. Senior Supervision is conducted during data collection to ensure that quality data is collected. vi. Field Data editing, Secondary data cleaning and coding is undertaken before analysis and report writing.</w:t>
            </w:r>
          </w:p>
        </w:tc>
      </w:tr>
      <w:tr w:rsidR="0030469E" w:rsidRPr="004D68B6" w14:paraId="3F1C6EA7" w14:textId="77777777" w:rsidTr="00F8783C">
        <w:tc>
          <w:tcPr>
            <w:tcW w:w="1739" w:type="pct"/>
            <w:tcBorders>
              <w:top w:val="nil"/>
              <w:left w:val="nil"/>
              <w:bottom w:val="single" w:sz="4" w:space="0" w:color="auto"/>
              <w:right w:val="single" w:sz="4" w:space="0" w:color="auto"/>
            </w:tcBorders>
            <w:shd w:val="clear" w:color="auto" w:fill="E7E6E6" w:themeFill="background2"/>
            <w:hideMark/>
          </w:tcPr>
          <w:p w14:paraId="71291EC0" w14:textId="77777777" w:rsidR="0030469E" w:rsidRPr="005B293A" w:rsidRDefault="0030469E" w:rsidP="00F8783C">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25C7A87B" w14:textId="77777777" w:rsidR="00CE23E3" w:rsidRDefault="00CE23E3" w:rsidP="00F8783C">
            <w:pPr>
              <w:jc w:val="both"/>
            </w:pPr>
            <w:r>
              <w:t>Before dissemination, the report is reviewed and quality assured by a professional team of the National Statistical</w:t>
            </w:r>
          </w:p>
          <w:p w14:paraId="518D91BA" w14:textId="330A1B57" w:rsidR="0030469E" w:rsidRPr="009F305C" w:rsidRDefault="00CE23E3" w:rsidP="00F8783C">
            <w:pPr>
              <w:jc w:val="both"/>
            </w:pPr>
            <w:r>
              <w:t xml:space="preserve"> System. Quality Control is addressed at all levels during Survey implementation</w:t>
            </w:r>
          </w:p>
        </w:tc>
      </w:tr>
    </w:tbl>
    <w:p w14:paraId="40CDCD97" w14:textId="77777777" w:rsidR="0030469E" w:rsidRDefault="0030469E" w:rsidP="0030469E"/>
    <w:tbl>
      <w:tblPr>
        <w:tblW w:w="4833" w:type="pct"/>
        <w:tblLayout w:type="fixed"/>
        <w:tblLook w:val="04A0" w:firstRow="1" w:lastRow="0" w:firstColumn="1" w:lastColumn="0" w:noHBand="0" w:noVBand="1"/>
        <w:tblCaption w:val="5. Data availability and disaggregation"/>
      </w:tblPr>
      <w:tblGrid>
        <w:gridCol w:w="3020"/>
        <w:gridCol w:w="6027"/>
      </w:tblGrid>
      <w:tr w:rsidR="0030469E" w:rsidRPr="004D68B6" w14:paraId="0112B9F6" w14:textId="77777777" w:rsidTr="00F8783C">
        <w:trPr>
          <w:trHeight w:val="470"/>
        </w:trPr>
        <w:tc>
          <w:tcPr>
            <w:tcW w:w="5000" w:type="pct"/>
            <w:gridSpan w:val="2"/>
            <w:tcBorders>
              <w:top w:val="nil"/>
              <w:left w:val="nil"/>
              <w:bottom w:val="nil"/>
              <w:right w:val="nil"/>
            </w:tcBorders>
            <w:shd w:val="clear" w:color="auto" w:fill="auto"/>
            <w:noWrap/>
            <w:vAlign w:val="bottom"/>
            <w:hideMark/>
          </w:tcPr>
          <w:p w14:paraId="3254FA4A" w14:textId="77777777" w:rsidR="0030469E" w:rsidRPr="00776312" w:rsidRDefault="0030469E" w:rsidP="00F8783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30469E" w:rsidRPr="004D68B6" w14:paraId="2C45F4F5" w14:textId="77777777" w:rsidTr="00F8783C">
        <w:trPr>
          <w:trHeight w:val="300"/>
        </w:trPr>
        <w:tc>
          <w:tcPr>
            <w:tcW w:w="1669" w:type="pct"/>
            <w:tcBorders>
              <w:top w:val="nil"/>
              <w:left w:val="nil"/>
              <w:bottom w:val="nil"/>
              <w:right w:val="nil"/>
            </w:tcBorders>
            <w:shd w:val="clear" w:color="000000" w:fill="D9E1F2"/>
            <w:noWrap/>
            <w:vAlign w:val="bottom"/>
            <w:hideMark/>
          </w:tcPr>
          <w:p w14:paraId="4674B403"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62A9FED" w14:textId="77777777" w:rsidR="0030469E" w:rsidRPr="004D68B6" w:rsidRDefault="0030469E"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0469E" w:rsidRPr="004D68B6" w14:paraId="6AE96F3B"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2D314C7" w14:textId="77777777" w:rsidR="0030469E" w:rsidRPr="004E5702" w:rsidRDefault="0030469E" w:rsidP="00F8783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D0CB7E" w14:textId="77777777" w:rsidR="0030469E" w:rsidRDefault="0030469E" w:rsidP="00F8783C">
            <w:r w:rsidRPr="002E7852">
              <w:rPr>
                <w:b/>
                <w:bCs/>
              </w:rPr>
              <w:t>Data Availability</w:t>
            </w:r>
            <w:r>
              <w:t>:</w:t>
            </w:r>
          </w:p>
          <w:p w14:paraId="531B7943" w14:textId="77777777" w:rsidR="0030469E" w:rsidRDefault="0030469E" w:rsidP="00F8783C">
            <w:r>
              <w:t xml:space="preserve"> Data available Every 5 years</w:t>
            </w:r>
          </w:p>
          <w:p w14:paraId="6007ED09" w14:textId="77777777" w:rsidR="0030469E" w:rsidRDefault="0030469E" w:rsidP="00F8783C">
            <w:r>
              <w:t xml:space="preserve"> </w:t>
            </w:r>
            <w:r w:rsidRPr="002E7852">
              <w:rPr>
                <w:b/>
                <w:bCs/>
              </w:rPr>
              <w:t>Time Series</w:t>
            </w:r>
            <w:r>
              <w:t xml:space="preserve">: </w:t>
            </w:r>
          </w:p>
          <w:p w14:paraId="2B1D491D" w14:textId="77777777" w:rsidR="0030469E" w:rsidRDefault="0030469E" w:rsidP="00F8783C">
            <w:r>
              <w:t>2011,2016.</w:t>
            </w:r>
          </w:p>
          <w:p w14:paraId="62AFD7DF" w14:textId="77777777" w:rsidR="00CE23E3" w:rsidRDefault="0030469E" w:rsidP="00F8783C">
            <w:r w:rsidRPr="002E7852">
              <w:rPr>
                <w:b/>
                <w:bCs/>
              </w:rPr>
              <w:t>Disaggregation:</w:t>
            </w:r>
            <w:r>
              <w:t xml:space="preserve"> </w:t>
            </w:r>
          </w:p>
          <w:p w14:paraId="1D8AA505" w14:textId="0A43B628" w:rsidR="0030469E" w:rsidRPr="009F305C" w:rsidRDefault="00CE23E3" w:rsidP="00F8783C">
            <w:r>
              <w:t xml:space="preserve">Type of tobacco, </w:t>
            </w:r>
            <w:proofErr w:type="gramStart"/>
            <w:r>
              <w:t>Age ,</w:t>
            </w:r>
            <w:proofErr w:type="gramEnd"/>
            <w:r>
              <w:t xml:space="preserve"> sex, smoking frequency, residence, region, education level, wealth quintile and special areas</w:t>
            </w:r>
          </w:p>
        </w:tc>
      </w:tr>
    </w:tbl>
    <w:p w14:paraId="185D100A" w14:textId="77777777" w:rsidR="0030469E" w:rsidRDefault="0030469E" w:rsidP="0030469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30469E" w:rsidRPr="004D68B6" w14:paraId="526D86AB" w14:textId="77777777" w:rsidTr="00F8783C">
        <w:trPr>
          <w:trHeight w:val="290"/>
        </w:trPr>
        <w:tc>
          <w:tcPr>
            <w:tcW w:w="5000" w:type="pct"/>
            <w:gridSpan w:val="2"/>
            <w:tcBorders>
              <w:top w:val="nil"/>
              <w:left w:val="nil"/>
              <w:bottom w:val="nil"/>
              <w:right w:val="nil"/>
            </w:tcBorders>
            <w:shd w:val="clear" w:color="auto" w:fill="auto"/>
            <w:noWrap/>
            <w:vAlign w:val="bottom"/>
          </w:tcPr>
          <w:p w14:paraId="453D0ECC" w14:textId="77777777" w:rsidR="0030469E" w:rsidRPr="006A7EF1" w:rsidRDefault="0030469E" w:rsidP="00F8783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30469E" w:rsidRPr="004D68B6" w14:paraId="4EE75A1F" w14:textId="77777777" w:rsidTr="00F8783C">
        <w:trPr>
          <w:trHeight w:val="300"/>
        </w:trPr>
        <w:tc>
          <w:tcPr>
            <w:tcW w:w="1669" w:type="pct"/>
            <w:tcBorders>
              <w:top w:val="nil"/>
              <w:left w:val="nil"/>
              <w:bottom w:val="nil"/>
              <w:right w:val="nil"/>
            </w:tcBorders>
            <w:shd w:val="clear" w:color="000000" w:fill="D9E1F2"/>
            <w:noWrap/>
            <w:vAlign w:val="bottom"/>
            <w:hideMark/>
          </w:tcPr>
          <w:p w14:paraId="4ED430CD"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D610AC7" w14:textId="77777777" w:rsidR="0030469E" w:rsidRPr="004D68B6" w:rsidRDefault="0030469E"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0469E" w:rsidRPr="004D68B6" w14:paraId="237472B5"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C792B55" w14:textId="77777777" w:rsidR="0030469E" w:rsidRPr="004E5702" w:rsidRDefault="0030469E" w:rsidP="00F8783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F802E13" w14:textId="1653B1C9" w:rsidR="0030469E" w:rsidRPr="009F305C" w:rsidRDefault="006C215E" w:rsidP="00F8783C">
            <w:r>
              <w:t>Non</w:t>
            </w:r>
          </w:p>
        </w:tc>
      </w:tr>
    </w:tbl>
    <w:p w14:paraId="4561617F" w14:textId="77777777" w:rsidR="0030469E" w:rsidRDefault="0030469E" w:rsidP="0030469E"/>
    <w:tbl>
      <w:tblPr>
        <w:tblW w:w="4833" w:type="pct"/>
        <w:tblLayout w:type="fixed"/>
        <w:tblLook w:val="04A0" w:firstRow="1" w:lastRow="0" w:firstColumn="1" w:lastColumn="0" w:noHBand="0" w:noVBand="1"/>
        <w:tblCaption w:val="7. References and Documentation"/>
      </w:tblPr>
      <w:tblGrid>
        <w:gridCol w:w="3020"/>
        <w:gridCol w:w="6027"/>
      </w:tblGrid>
      <w:tr w:rsidR="0030469E" w:rsidRPr="004D68B6" w14:paraId="6C876247" w14:textId="77777777" w:rsidTr="00F8783C">
        <w:trPr>
          <w:trHeight w:val="290"/>
        </w:trPr>
        <w:tc>
          <w:tcPr>
            <w:tcW w:w="5000" w:type="pct"/>
            <w:gridSpan w:val="2"/>
            <w:tcBorders>
              <w:top w:val="nil"/>
              <w:left w:val="nil"/>
              <w:bottom w:val="nil"/>
              <w:right w:val="nil"/>
            </w:tcBorders>
            <w:shd w:val="clear" w:color="auto" w:fill="auto"/>
            <w:noWrap/>
            <w:vAlign w:val="bottom"/>
          </w:tcPr>
          <w:p w14:paraId="43E61383" w14:textId="77777777" w:rsidR="0030469E" w:rsidRPr="006A7EF1" w:rsidRDefault="0030469E" w:rsidP="00F8783C">
            <w:pPr>
              <w:pStyle w:val="Heading2"/>
              <w:rPr>
                <w:sz w:val="32"/>
                <w:szCs w:val="32"/>
              </w:rPr>
            </w:pPr>
            <w:r>
              <w:rPr>
                <w:sz w:val="32"/>
                <w:szCs w:val="32"/>
              </w:rPr>
              <w:t>7. References and Documentation</w:t>
            </w:r>
          </w:p>
        </w:tc>
      </w:tr>
      <w:tr w:rsidR="0030469E" w:rsidRPr="004D68B6" w14:paraId="7BC97757" w14:textId="77777777" w:rsidTr="00F8783C">
        <w:trPr>
          <w:trHeight w:val="300"/>
        </w:trPr>
        <w:tc>
          <w:tcPr>
            <w:tcW w:w="1669" w:type="pct"/>
            <w:tcBorders>
              <w:top w:val="nil"/>
              <w:left w:val="nil"/>
              <w:bottom w:val="nil"/>
              <w:right w:val="nil"/>
            </w:tcBorders>
            <w:shd w:val="clear" w:color="000000" w:fill="D9E1F2"/>
            <w:noWrap/>
            <w:vAlign w:val="bottom"/>
            <w:hideMark/>
          </w:tcPr>
          <w:p w14:paraId="20D227E5" w14:textId="77777777" w:rsidR="0030469E" w:rsidRPr="004D68B6"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9513776" w14:textId="77777777" w:rsidR="0030469E" w:rsidRPr="004D68B6" w:rsidRDefault="0030469E" w:rsidP="00F8783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30469E" w:rsidRPr="004D68B6" w14:paraId="1A0464A1" w14:textId="77777777" w:rsidTr="00F8783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AF43DC3" w14:textId="77777777" w:rsidR="0030469E" w:rsidRPr="004E5702" w:rsidRDefault="0030469E" w:rsidP="00F8783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6F2571B" w14:textId="7C10D146" w:rsidR="0030469E" w:rsidRPr="009F305C" w:rsidRDefault="006C215E" w:rsidP="00F8783C">
            <w:r>
              <w:t>Uganda Demographic and Health Survey 2016 [FR333] (ubos.org) https://dhsprogram.com</w:t>
            </w:r>
          </w:p>
        </w:tc>
      </w:tr>
    </w:tbl>
    <w:p w14:paraId="35952258" w14:textId="77777777" w:rsidR="0030469E" w:rsidRDefault="0030469E" w:rsidP="0030469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35536A1A" w14:textId="77777777" w:rsidR="0030469E" w:rsidRDefault="0030469E" w:rsidP="0030469E">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C1A4302" w14:textId="77777777" w:rsidR="0030469E" w:rsidRPr="00C141AF" w:rsidRDefault="0030469E" w:rsidP="0030469E">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6897C37" w14:textId="77777777" w:rsidR="0030469E" w:rsidRPr="00C141AF" w:rsidRDefault="0030469E" w:rsidP="0030469E">
      <w:r w:rsidRPr="00C141AF">
        <w:rPr>
          <w:b/>
          <w:bCs/>
          <w:i/>
          <w:iCs/>
        </w:rPr>
        <w:t>0.a. Goal</w:t>
      </w:r>
      <w:r>
        <w:t xml:space="preserve">: </w:t>
      </w:r>
      <w:r w:rsidRPr="004962C5">
        <w:rPr>
          <w:rFonts w:ascii="Calibri" w:eastAsia="Times New Roman" w:hAnsi="Calibri" w:cs="Calibri"/>
          <w:color w:val="000000"/>
        </w:rPr>
        <w:t>SDG Goal number and name.</w:t>
      </w:r>
    </w:p>
    <w:p w14:paraId="136F37AE" w14:textId="77777777" w:rsidR="0030469E" w:rsidRPr="00372D21" w:rsidRDefault="0030469E" w:rsidP="0030469E">
      <w:r w:rsidRPr="00C141AF">
        <w:rPr>
          <w:b/>
          <w:bCs/>
          <w:i/>
          <w:iCs/>
        </w:rPr>
        <w:lastRenderedPageBreak/>
        <w:t>0.b. Target</w:t>
      </w:r>
      <w:r>
        <w:rPr>
          <w:b/>
          <w:bCs/>
          <w:i/>
          <w:iCs/>
        </w:rPr>
        <w:t xml:space="preserve">: </w:t>
      </w:r>
      <w:r w:rsidRPr="004962C5">
        <w:rPr>
          <w:rFonts w:ascii="Calibri" w:eastAsia="Times New Roman" w:hAnsi="Calibri" w:cs="Calibri"/>
          <w:color w:val="000000"/>
        </w:rPr>
        <w:t>SDG Target number and name.</w:t>
      </w:r>
    </w:p>
    <w:p w14:paraId="2CB7BEB1" w14:textId="77777777" w:rsidR="0030469E" w:rsidRPr="002E6DA3" w:rsidRDefault="0030469E" w:rsidP="0030469E">
      <w:r w:rsidRPr="00C141AF">
        <w:rPr>
          <w:b/>
          <w:bCs/>
          <w:i/>
          <w:iCs/>
        </w:rPr>
        <w:t>0.c. Indicator</w:t>
      </w:r>
      <w:r>
        <w:t xml:space="preserve">: </w:t>
      </w:r>
      <w:r w:rsidRPr="004962C5">
        <w:rPr>
          <w:rFonts w:ascii="Calibri" w:eastAsia="Times New Roman" w:hAnsi="Calibri" w:cs="Calibri"/>
          <w:color w:val="000000"/>
        </w:rPr>
        <w:t>SDG Indicator number and name.</w:t>
      </w:r>
    </w:p>
    <w:p w14:paraId="201B53C9" w14:textId="77777777" w:rsidR="0030469E" w:rsidRPr="00C141AF" w:rsidRDefault="0030469E" w:rsidP="0030469E">
      <w:pPr>
        <w:rPr>
          <w:b/>
          <w:bCs/>
          <w:i/>
          <w:iCs/>
        </w:rPr>
      </w:pPr>
      <w:r w:rsidRPr="00C141AF">
        <w:rPr>
          <w:b/>
          <w:bCs/>
          <w:i/>
          <w:iCs/>
        </w:rPr>
        <w:t>0.d. Series</w:t>
      </w:r>
      <w:r>
        <w:t xml:space="preserve">: </w:t>
      </w:r>
      <w:r w:rsidRPr="004962C5">
        <w:t>Description of SDG data series.</w:t>
      </w:r>
      <w:r w:rsidRPr="00C141AF">
        <w:rPr>
          <w:b/>
          <w:bCs/>
          <w:i/>
          <w:iCs/>
        </w:rPr>
        <w:tab/>
      </w:r>
    </w:p>
    <w:p w14:paraId="536A046F" w14:textId="77777777" w:rsidR="0030469E" w:rsidRPr="00E842C7" w:rsidRDefault="0030469E" w:rsidP="0030469E">
      <w:r w:rsidRPr="00C141AF">
        <w:rPr>
          <w:b/>
          <w:bCs/>
          <w:i/>
          <w:iCs/>
        </w:rPr>
        <w:t>0.e. Metadata update</w:t>
      </w:r>
      <w:r>
        <w:t xml:space="preserve">: </w:t>
      </w:r>
      <w:r w:rsidRPr="004962C5">
        <w:t xml:space="preserve">The date when this metadata report </w:t>
      </w:r>
      <w:r>
        <w:t>wa</w:t>
      </w:r>
      <w:r w:rsidRPr="004962C5">
        <w:t>s last updated.</w:t>
      </w:r>
    </w:p>
    <w:p w14:paraId="2538FBEE" w14:textId="77777777" w:rsidR="0030469E" w:rsidRPr="00D51841" w:rsidRDefault="0030469E" w:rsidP="0030469E">
      <w:r w:rsidRPr="00C141AF">
        <w:rPr>
          <w:b/>
          <w:bCs/>
          <w:i/>
          <w:iCs/>
        </w:rPr>
        <w:t>0.f. Related indicators</w:t>
      </w:r>
      <w:r>
        <w:t xml:space="preserve">: </w:t>
      </w:r>
      <w:r w:rsidRPr="004962C5">
        <w:t>Linkages with any other Goals and Targets.</w:t>
      </w:r>
    </w:p>
    <w:p w14:paraId="162598A1" w14:textId="77777777" w:rsidR="0030469E" w:rsidRPr="00EC6024" w:rsidRDefault="0030469E" w:rsidP="0030469E">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B5D10AF" w14:textId="77777777" w:rsidR="0030469E" w:rsidRPr="00911199" w:rsidRDefault="0030469E" w:rsidP="0030469E">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7C55EC40" w14:textId="77777777" w:rsidR="0030469E" w:rsidRPr="00C141AF" w:rsidRDefault="0030469E" w:rsidP="0030469E">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7555BEC" w14:textId="77777777" w:rsidR="0030469E" w:rsidRPr="008D775E" w:rsidRDefault="0030469E" w:rsidP="0030469E">
      <w:r w:rsidRPr="00C141AF">
        <w:rPr>
          <w:b/>
          <w:bCs/>
          <w:i/>
          <w:iCs/>
        </w:rPr>
        <w:t>1.e. Contact phone</w:t>
      </w:r>
      <w:r>
        <w:t xml:space="preserve">: </w:t>
      </w:r>
      <w:r w:rsidRPr="004962C5">
        <w:t>Phone number(s) of the contact points for the data or metadata.</w:t>
      </w:r>
    </w:p>
    <w:p w14:paraId="70B42C32" w14:textId="77777777" w:rsidR="0030469E" w:rsidRPr="004962C5" w:rsidRDefault="0030469E" w:rsidP="0030469E">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4B107499" w14:textId="77777777" w:rsidR="0030469E" w:rsidRPr="007F6520" w:rsidRDefault="0030469E" w:rsidP="0030469E">
      <w:pPr>
        <w:spacing w:after="240"/>
      </w:pPr>
      <w:r w:rsidRPr="00C141AF">
        <w:rPr>
          <w:b/>
          <w:bCs/>
          <w:i/>
          <w:iCs/>
        </w:rPr>
        <w:t>1.g. Contact emails</w:t>
      </w:r>
      <w:r>
        <w:t xml:space="preserve">: </w:t>
      </w:r>
      <w:r w:rsidRPr="004962C5">
        <w:t>E-mail address(es) of the contact points for the data or metadata.</w:t>
      </w:r>
    </w:p>
    <w:p w14:paraId="5155E3ED" w14:textId="77777777" w:rsidR="0030469E" w:rsidRPr="00C057EA" w:rsidRDefault="0030469E" w:rsidP="0030469E">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715ECD6" w14:textId="77777777" w:rsidR="0030469E" w:rsidRPr="009D6291" w:rsidRDefault="0030469E" w:rsidP="0030469E">
      <w:r w:rsidRPr="00C141AF">
        <w:rPr>
          <w:b/>
          <w:bCs/>
          <w:i/>
          <w:iCs/>
        </w:rPr>
        <w:t>2.b. Unit of measure</w:t>
      </w:r>
      <w:r>
        <w:rPr>
          <w:b/>
          <w:bCs/>
          <w:i/>
          <w:iCs/>
        </w:rPr>
        <w:t>:</w:t>
      </w:r>
      <w:r>
        <w:t xml:space="preserve"> </w:t>
      </w:r>
      <w:r w:rsidRPr="004962C5">
        <w:t>Description of the unit of measurement (proportion, dollars, number of people, etc.)</w:t>
      </w:r>
    </w:p>
    <w:p w14:paraId="4F2BC39B" w14:textId="77777777" w:rsidR="0030469E" w:rsidRPr="001734AE" w:rsidRDefault="0030469E" w:rsidP="0030469E">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CFBE06E" w14:textId="77777777" w:rsidR="0030469E" w:rsidRPr="00C141AF" w:rsidRDefault="0030469E" w:rsidP="0030469E">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5DDD4F8" w14:textId="77777777" w:rsidR="0030469E" w:rsidRPr="00C141AF" w:rsidRDefault="0030469E" w:rsidP="0030469E">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A401558" w14:textId="77777777" w:rsidR="0030469E" w:rsidRPr="005B293A" w:rsidRDefault="0030469E" w:rsidP="0030469E">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377FB659" w14:textId="77777777" w:rsidR="0030469E" w:rsidRPr="005B293A" w:rsidRDefault="0030469E" w:rsidP="0030469E">
      <w:pPr>
        <w:pStyle w:val="EndnoteText"/>
        <w:spacing w:after="240"/>
        <w:rPr>
          <w:sz w:val="22"/>
          <w:szCs w:val="22"/>
        </w:rPr>
      </w:pPr>
      <w:r w:rsidRPr="005B293A">
        <w:rPr>
          <w:b/>
          <w:bCs/>
          <w:i/>
          <w:iCs/>
          <w:sz w:val="22"/>
          <w:szCs w:val="22"/>
        </w:rPr>
        <w:lastRenderedPageBreak/>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398344F5" w14:textId="77777777" w:rsidR="0030469E" w:rsidRPr="005B293A" w:rsidRDefault="0030469E" w:rsidP="0030469E">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BF92F8F" w14:textId="77777777" w:rsidR="0030469E" w:rsidRPr="005B293A" w:rsidRDefault="0030469E" w:rsidP="0030469E">
      <w:r w:rsidRPr="005B293A">
        <w:rPr>
          <w:b/>
          <w:bCs/>
          <w:i/>
          <w:iCs/>
        </w:rPr>
        <w:t>3.f. Data compilers</w:t>
      </w:r>
      <w:r w:rsidRPr="005B293A">
        <w:t>: Organization(s) responsible for compilation of this indicator either at national or global level.</w:t>
      </w:r>
    </w:p>
    <w:p w14:paraId="21A288DF" w14:textId="77777777" w:rsidR="0030469E" w:rsidRPr="00C141AF" w:rsidRDefault="0030469E" w:rsidP="0030469E">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36999AB" w14:textId="77777777" w:rsidR="0030469E" w:rsidRDefault="0030469E" w:rsidP="0030469E">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353919FA" w14:textId="77777777" w:rsidR="0030469E" w:rsidRPr="00535955" w:rsidRDefault="0030469E" w:rsidP="0030469E">
      <w:pPr>
        <w:pStyle w:val="EndnoteText"/>
        <w:rPr>
          <w:sz w:val="22"/>
          <w:szCs w:val="22"/>
        </w:rPr>
      </w:pPr>
    </w:p>
    <w:p w14:paraId="6AA6522D" w14:textId="77777777" w:rsidR="0030469E" w:rsidRPr="008C141D" w:rsidRDefault="0030469E" w:rsidP="0030469E">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9AB77B2" w14:textId="77777777" w:rsidR="0030469E" w:rsidRDefault="0030469E" w:rsidP="0030469E">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21B97FF" w14:textId="77777777" w:rsidR="0030469E" w:rsidRPr="0009691A" w:rsidRDefault="0030469E" w:rsidP="0030469E">
      <w:pPr>
        <w:pStyle w:val="EndnoteText"/>
        <w:rPr>
          <w:sz w:val="22"/>
          <w:szCs w:val="22"/>
        </w:rPr>
      </w:pPr>
    </w:p>
    <w:p w14:paraId="47A2CB2E" w14:textId="77777777" w:rsidR="0030469E" w:rsidRPr="005B293A" w:rsidRDefault="0030469E" w:rsidP="0030469E">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B5990BB" w14:textId="77777777" w:rsidR="0030469E" w:rsidRPr="005B293A" w:rsidRDefault="0030469E" w:rsidP="0030469E">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6123AC9" w14:textId="77777777" w:rsidR="0030469E" w:rsidRPr="005B293A" w:rsidRDefault="0030469E" w:rsidP="0030469E">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4661D97" w14:textId="77777777" w:rsidR="0030469E" w:rsidRPr="005B293A" w:rsidRDefault="0030469E" w:rsidP="0030469E">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C8A0B44" w14:textId="77777777" w:rsidR="0030469E" w:rsidRPr="005B293A" w:rsidRDefault="0030469E" w:rsidP="0030469E">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6DEE845" w14:textId="77777777" w:rsidR="0030469E" w:rsidRPr="005B293A" w:rsidRDefault="0030469E" w:rsidP="0030469E">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6081A496" w14:textId="77777777" w:rsidR="0030469E" w:rsidRPr="005B293A" w:rsidRDefault="0030469E" w:rsidP="0030469E">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89402B4" w14:textId="77777777" w:rsidR="0030469E" w:rsidRDefault="0030469E" w:rsidP="0030469E">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138A908" w14:textId="77777777" w:rsidR="0030469E" w:rsidRPr="00A5114C" w:rsidRDefault="0030469E" w:rsidP="0030469E">
      <w:pPr>
        <w:pStyle w:val="EndnoteText"/>
        <w:rPr>
          <w:sz w:val="22"/>
          <w:szCs w:val="22"/>
        </w:rPr>
      </w:pPr>
    </w:p>
    <w:p w14:paraId="45B95220" w14:textId="77777777" w:rsidR="0030469E" w:rsidRPr="00D15AD5" w:rsidRDefault="0030469E" w:rsidP="0030469E">
      <w:pPr>
        <w:pStyle w:val="EndnoteText"/>
        <w:rPr>
          <w:sz w:val="22"/>
          <w:szCs w:val="22"/>
        </w:rPr>
      </w:pPr>
    </w:p>
    <w:p w14:paraId="719074A2" w14:textId="77777777" w:rsidR="0030469E" w:rsidRPr="005B293A" w:rsidRDefault="0030469E" w:rsidP="0030469E">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DD750FA" w14:textId="77777777" w:rsidR="0030469E" w:rsidRPr="005B293A" w:rsidRDefault="0030469E" w:rsidP="0030469E">
      <w:pPr>
        <w:pStyle w:val="EndnoteText"/>
        <w:rPr>
          <w:sz w:val="22"/>
          <w:szCs w:val="22"/>
        </w:rPr>
      </w:pPr>
    </w:p>
    <w:p w14:paraId="584A76D6" w14:textId="77777777" w:rsidR="0030469E" w:rsidRPr="004A31AD" w:rsidRDefault="0030469E" w:rsidP="0030469E">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BBDDEC9" w14:textId="77777777" w:rsidR="0030469E" w:rsidRDefault="0030469E" w:rsidP="0030469E">
      <w:r w:rsidRPr="00C141AF">
        <w:rPr>
          <w:b/>
          <w:bCs/>
          <w:i/>
          <w:iCs/>
        </w:rPr>
        <w:t>7. References and Documentation</w:t>
      </w:r>
      <w:r>
        <w:t xml:space="preserve">: </w:t>
      </w:r>
      <w:r w:rsidRPr="004962C5">
        <w:t>Descriptions and links to all relevant reference materials related to this indic</w:t>
      </w:r>
      <w:r w:rsidRPr="00B137EE">
        <w:t>ator.</w:t>
      </w:r>
    </w:p>
    <w:p w14:paraId="7E18A633" w14:textId="77777777" w:rsidR="0030469E" w:rsidRPr="004962C5" w:rsidRDefault="0030469E" w:rsidP="0030469E">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12ACE2EC" w14:textId="77777777" w:rsidR="0030469E" w:rsidRDefault="0030469E" w:rsidP="0030469E">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D8A3CE6" w14:textId="77777777" w:rsidR="0030469E" w:rsidRDefault="0030469E" w:rsidP="0030469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30469E" w:rsidRPr="00000456" w14:paraId="3B7E3382" w14:textId="77777777" w:rsidTr="00F8783C">
        <w:trPr>
          <w:trHeight w:val="300"/>
          <w:tblHeader/>
        </w:trPr>
        <w:tc>
          <w:tcPr>
            <w:tcW w:w="3232" w:type="dxa"/>
            <w:shd w:val="clear" w:color="auto" w:fill="B4C6E7" w:themeFill="accent1" w:themeFillTint="66"/>
            <w:tcMar>
              <w:top w:w="0" w:type="dxa"/>
              <w:left w:w="45" w:type="dxa"/>
              <w:bottom w:w="0" w:type="dxa"/>
              <w:right w:w="45" w:type="dxa"/>
            </w:tcMar>
            <w:hideMark/>
          </w:tcPr>
          <w:p w14:paraId="0B4EE9C6" w14:textId="77777777" w:rsidR="0030469E" w:rsidRPr="00000456" w:rsidRDefault="0030469E"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D6AF677" w14:textId="77777777" w:rsidR="0030469E" w:rsidRPr="00000456" w:rsidRDefault="0030469E"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30469E" w:rsidRPr="00000456" w14:paraId="339C451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38ADADD"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0FB4BEB"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30469E" w:rsidRPr="00000456" w14:paraId="33489EA6" w14:textId="77777777" w:rsidTr="00F8783C">
        <w:trPr>
          <w:trHeight w:val="300"/>
        </w:trPr>
        <w:tc>
          <w:tcPr>
            <w:tcW w:w="3232" w:type="dxa"/>
            <w:shd w:val="clear" w:color="auto" w:fill="E7E6E6" w:themeFill="background2"/>
            <w:tcMar>
              <w:top w:w="0" w:type="dxa"/>
              <w:left w:w="45" w:type="dxa"/>
              <w:bottom w:w="0" w:type="dxa"/>
              <w:right w:w="45" w:type="dxa"/>
            </w:tcMar>
            <w:hideMark/>
          </w:tcPr>
          <w:p w14:paraId="0D148C6F"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85C2D74"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30469E" w:rsidRPr="00000456" w14:paraId="4351A6A9" w14:textId="77777777" w:rsidTr="00F8783C">
        <w:trPr>
          <w:trHeight w:val="300"/>
        </w:trPr>
        <w:tc>
          <w:tcPr>
            <w:tcW w:w="3232" w:type="dxa"/>
            <w:shd w:val="clear" w:color="auto" w:fill="E7E6E6" w:themeFill="background2"/>
            <w:tcMar>
              <w:top w:w="0" w:type="dxa"/>
              <w:left w:w="45" w:type="dxa"/>
              <w:bottom w:w="0" w:type="dxa"/>
              <w:right w:w="45" w:type="dxa"/>
            </w:tcMar>
            <w:hideMark/>
          </w:tcPr>
          <w:p w14:paraId="03FB022D"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F8F30D8"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Indicator</w:t>
            </w:r>
          </w:p>
        </w:tc>
      </w:tr>
      <w:tr w:rsidR="0030469E" w:rsidRPr="00000456" w14:paraId="16D158AF" w14:textId="77777777" w:rsidTr="00F8783C">
        <w:trPr>
          <w:trHeight w:val="300"/>
        </w:trPr>
        <w:tc>
          <w:tcPr>
            <w:tcW w:w="3232" w:type="dxa"/>
            <w:shd w:val="clear" w:color="auto" w:fill="E7E6E6" w:themeFill="background2"/>
            <w:tcMar>
              <w:top w:w="0" w:type="dxa"/>
              <w:left w:w="45" w:type="dxa"/>
              <w:bottom w:w="0" w:type="dxa"/>
              <w:right w:w="45" w:type="dxa"/>
            </w:tcMar>
            <w:hideMark/>
          </w:tcPr>
          <w:p w14:paraId="2E737338"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1E17EC4F" w14:textId="77777777" w:rsidR="0030469E" w:rsidRPr="00000456" w:rsidRDefault="0030469E" w:rsidP="00F8783C">
            <w:pPr>
              <w:spacing w:after="0" w:line="240" w:lineRule="auto"/>
              <w:rPr>
                <w:rFonts w:ascii="Calibri" w:eastAsia="Times New Roman" w:hAnsi="Calibri" w:cs="Calibri"/>
              </w:rPr>
            </w:pPr>
          </w:p>
        </w:tc>
      </w:tr>
      <w:tr w:rsidR="0030469E" w:rsidRPr="00000456" w14:paraId="68CF248F" w14:textId="77777777" w:rsidTr="00F8783C">
        <w:trPr>
          <w:trHeight w:val="300"/>
        </w:trPr>
        <w:tc>
          <w:tcPr>
            <w:tcW w:w="3232" w:type="dxa"/>
            <w:shd w:val="clear" w:color="auto" w:fill="E7E6E6" w:themeFill="background2"/>
            <w:tcMar>
              <w:top w:w="0" w:type="dxa"/>
              <w:left w:w="45" w:type="dxa"/>
              <w:bottom w:w="0" w:type="dxa"/>
              <w:right w:w="45" w:type="dxa"/>
            </w:tcMar>
            <w:hideMark/>
          </w:tcPr>
          <w:p w14:paraId="7843FE13"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3770A33"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30469E" w:rsidRPr="00000456" w14:paraId="01ADD8DF"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BA8093"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6E3868F"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30469E" w:rsidRPr="00000456" w14:paraId="5B060145" w14:textId="77777777" w:rsidTr="00F8783C">
        <w:trPr>
          <w:trHeight w:val="300"/>
        </w:trPr>
        <w:tc>
          <w:tcPr>
            <w:tcW w:w="3232" w:type="dxa"/>
            <w:shd w:val="clear" w:color="auto" w:fill="E7E6E6" w:themeFill="background2"/>
            <w:tcMar>
              <w:top w:w="0" w:type="dxa"/>
              <w:left w:w="45" w:type="dxa"/>
              <w:bottom w:w="0" w:type="dxa"/>
              <w:right w:w="45" w:type="dxa"/>
            </w:tcMar>
            <w:hideMark/>
          </w:tcPr>
          <w:p w14:paraId="056589FA"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36B00AF"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30469E" w:rsidRPr="00000456" w14:paraId="74114EBF" w14:textId="77777777" w:rsidTr="00F8783C">
        <w:trPr>
          <w:trHeight w:val="300"/>
        </w:trPr>
        <w:tc>
          <w:tcPr>
            <w:tcW w:w="3232" w:type="dxa"/>
            <w:shd w:val="clear" w:color="auto" w:fill="E7E6E6" w:themeFill="background2"/>
            <w:tcMar>
              <w:top w:w="0" w:type="dxa"/>
              <w:left w:w="45" w:type="dxa"/>
              <w:bottom w:w="0" w:type="dxa"/>
              <w:right w:w="45" w:type="dxa"/>
            </w:tcMar>
            <w:hideMark/>
          </w:tcPr>
          <w:p w14:paraId="106B9E81"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BAC8259" w14:textId="77777777" w:rsidR="0030469E" w:rsidRPr="00000456" w:rsidRDefault="0030469E" w:rsidP="00F8783C">
            <w:pPr>
              <w:spacing w:after="0" w:line="240" w:lineRule="auto"/>
              <w:rPr>
                <w:rFonts w:ascii="Calibri" w:eastAsia="Times New Roman" w:hAnsi="Calibri" w:cs="Calibri"/>
              </w:rPr>
            </w:pPr>
          </w:p>
        </w:tc>
      </w:tr>
      <w:tr w:rsidR="0030469E" w:rsidRPr="00000456" w14:paraId="10A00440" w14:textId="77777777" w:rsidTr="00F8783C">
        <w:trPr>
          <w:trHeight w:val="300"/>
        </w:trPr>
        <w:tc>
          <w:tcPr>
            <w:tcW w:w="3232" w:type="dxa"/>
            <w:shd w:val="clear" w:color="auto" w:fill="E7E6E6" w:themeFill="background2"/>
            <w:tcMar>
              <w:top w:w="0" w:type="dxa"/>
              <w:left w:w="45" w:type="dxa"/>
              <w:bottom w:w="0" w:type="dxa"/>
              <w:right w:w="45" w:type="dxa"/>
            </w:tcMar>
            <w:hideMark/>
          </w:tcPr>
          <w:p w14:paraId="5706DAFD"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D0C0170" w14:textId="77777777" w:rsidR="0030469E" w:rsidRPr="00000456" w:rsidRDefault="0030469E" w:rsidP="00F8783C">
            <w:pPr>
              <w:spacing w:after="0" w:line="240" w:lineRule="auto"/>
              <w:rPr>
                <w:rFonts w:ascii="Calibri" w:eastAsia="Times New Roman" w:hAnsi="Calibri" w:cs="Calibri"/>
              </w:rPr>
            </w:pPr>
          </w:p>
        </w:tc>
      </w:tr>
      <w:tr w:rsidR="0030469E" w:rsidRPr="00000456" w14:paraId="68FB6E02" w14:textId="77777777" w:rsidTr="00F8783C">
        <w:trPr>
          <w:trHeight w:val="300"/>
        </w:trPr>
        <w:tc>
          <w:tcPr>
            <w:tcW w:w="3232" w:type="dxa"/>
            <w:shd w:val="clear" w:color="auto" w:fill="E7E6E6" w:themeFill="background2"/>
            <w:tcMar>
              <w:top w:w="0" w:type="dxa"/>
              <w:left w:w="45" w:type="dxa"/>
              <w:bottom w:w="0" w:type="dxa"/>
              <w:right w:w="45" w:type="dxa"/>
            </w:tcMar>
            <w:hideMark/>
          </w:tcPr>
          <w:p w14:paraId="65CFC791"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F27E7FB" w14:textId="77777777" w:rsidR="0030469E" w:rsidRPr="00000456" w:rsidRDefault="0030469E" w:rsidP="00F8783C">
            <w:pPr>
              <w:spacing w:after="0" w:line="240" w:lineRule="auto"/>
              <w:rPr>
                <w:rFonts w:ascii="Calibri" w:eastAsia="Times New Roman" w:hAnsi="Calibri" w:cs="Calibri"/>
              </w:rPr>
            </w:pPr>
          </w:p>
        </w:tc>
      </w:tr>
      <w:tr w:rsidR="0030469E" w:rsidRPr="00000456" w14:paraId="5895600D" w14:textId="77777777" w:rsidTr="00F8783C">
        <w:trPr>
          <w:trHeight w:val="300"/>
        </w:trPr>
        <w:tc>
          <w:tcPr>
            <w:tcW w:w="3232" w:type="dxa"/>
            <w:shd w:val="clear" w:color="auto" w:fill="E7E6E6" w:themeFill="background2"/>
            <w:tcMar>
              <w:top w:w="0" w:type="dxa"/>
              <w:left w:w="45" w:type="dxa"/>
              <w:bottom w:w="0" w:type="dxa"/>
              <w:right w:w="45" w:type="dxa"/>
            </w:tcMar>
            <w:hideMark/>
          </w:tcPr>
          <w:p w14:paraId="10B83D3D"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711FFF7" w14:textId="77777777" w:rsidR="0030469E" w:rsidRPr="00000456" w:rsidRDefault="0030469E" w:rsidP="00F8783C">
            <w:pPr>
              <w:spacing w:after="0" w:line="240" w:lineRule="auto"/>
              <w:rPr>
                <w:rFonts w:ascii="Calibri" w:eastAsia="Times New Roman" w:hAnsi="Calibri" w:cs="Calibri"/>
              </w:rPr>
            </w:pPr>
          </w:p>
        </w:tc>
      </w:tr>
      <w:tr w:rsidR="0030469E" w:rsidRPr="00000456" w14:paraId="1680D687" w14:textId="77777777" w:rsidTr="00F8783C">
        <w:trPr>
          <w:trHeight w:val="300"/>
        </w:trPr>
        <w:tc>
          <w:tcPr>
            <w:tcW w:w="3232" w:type="dxa"/>
            <w:shd w:val="clear" w:color="auto" w:fill="E7E6E6" w:themeFill="background2"/>
            <w:tcMar>
              <w:top w:w="0" w:type="dxa"/>
              <w:left w:w="45" w:type="dxa"/>
              <w:bottom w:w="0" w:type="dxa"/>
              <w:right w:w="45" w:type="dxa"/>
            </w:tcMar>
            <w:hideMark/>
          </w:tcPr>
          <w:p w14:paraId="7592AAD6"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6B0C4F6" w14:textId="77777777" w:rsidR="0030469E" w:rsidRPr="00000456" w:rsidRDefault="0030469E" w:rsidP="00F8783C">
            <w:pPr>
              <w:spacing w:after="0" w:line="240" w:lineRule="auto"/>
              <w:rPr>
                <w:rFonts w:ascii="Calibri" w:eastAsia="Times New Roman" w:hAnsi="Calibri" w:cs="Calibri"/>
              </w:rPr>
            </w:pPr>
          </w:p>
        </w:tc>
      </w:tr>
      <w:tr w:rsidR="0030469E" w:rsidRPr="00000456" w14:paraId="48DBC3AC" w14:textId="77777777" w:rsidTr="00F8783C">
        <w:trPr>
          <w:trHeight w:val="300"/>
        </w:trPr>
        <w:tc>
          <w:tcPr>
            <w:tcW w:w="3232" w:type="dxa"/>
            <w:shd w:val="clear" w:color="auto" w:fill="E7E6E6" w:themeFill="background2"/>
            <w:tcMar>
              <w:top w:w="0" w:type="dxa"/>
              <w:left w:w="45" w:type="dxa"/>
              <w:bottom w:w="0" w:type="dxa"/>
              <w:right w:w="45" w:type="dxa"/>
            </w:tcMar>
            <w:hideMark/>
          </w:tcPr>
          <w:p w14:paraId="67B2C59E"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05430AA" w14:textId="77777777" w:rsidR="0030469E" w:rsidRPr="00000456" w:rsidRDefault="0030469E" w:rsidP="00F8783C">
            <w:pPr>
              <w:spacing w:after="0" w:line="240" w:lineRule="auto"/>
              <w:rPr>
                <w:rFonts w:ascii="Calibri" w:eastAsia="Times New Roman" w:hAnsi="Calibri" w:cs="Calibri"/>
              </w:rPr>
            </w:pPr>
          </w:p>
        </w:tc>
      </w:tr>
      <w:tr w:rsidR="0030469E" w:rsidRPr="00000456" w14:paraId="59AEE5CA" w14:textId="77777777" w:rsidTr="00F8783C">
        <w:trPr>
          <w:trHeight w:val="300"/>
        </w:trPr>
        <w:tc>
          <w:tcPr>
            <w:tcW w:w="3232" w:type="dxa"/>
            <w:shd w:val="clear" w:color="auto" w:fill="E7E6E6" w:themeFill="background2"/>
            <w:tcMar>
              <w:top w:w="0" w:type="dxa"/>
              <w:left w:w="45" w:type="dxa"/>
              <w:bottom w:w="0" w:type="dxa"/>
              <w:right w:w="45" w:type="dxa"/>
            </w:tcMar>
            <w:hideMark/>
          </w:tcPr>
          <w:p w14:paraId="31EE7620"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4367EE5" w14:textId="77777777" w:rsidR="0030469E" w:rsidRPr="00000456" w:rsidRDefault="0030469E" w:rsidP="00F8783C">
            <w:pPr>
              <w:spacing w:after="0" w:line="240" w:lineRule="auto"/>
              <w:rPr>
                <w:rFonts w:ascii="Calibri" w:eastAsia="Times New Roman" w:hAnsi="Calibri" w:cs="Calibri"/>
              </w:rPr>
            </w:pPr>
          </w:p>
        </w:tc>
      </w:tr>
      <w:tr w:rsidR="0030469E" w:rsidRPr="00000456" w14:paraId="5DC73257" w14:textId="77777777" w:rsidTr="00F8783C">
        <w:trPr>
          <w:trHeight w:val="302"/>
        </w:trPr>
        <w:tc>
          <w:tcPr>
            <w:tcW w:w="3232" w:type="dxa"/>
            <w:shd w:val="clear" w:color="auto" w:fill="E7E6E6" w:themeFill="background2"/>
            <w:tcMar>
              <w:top w:w="0" w:type="dxa"/>
              <w:left w:w="45" w:type="dxa"/>
              <w:bottom w:w="0" w:type="dxa"/>
              <w:right w:w="45" w:type="dxa"/>
            </w:tcMar>
            <w:hideMark/>
          </w:tcPr>
          <w:p w14:paraId="25B264FB"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7D8A88E"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30469E" w:rsidRPr="00000456" w14:paraId="0CBE7ADD" w14:textId="77777777" w:rsidTr="00F8783C">
        <w:trPr>
          <w:trHeight w:val="300"/>
        </w:trPr>
        <w:tc>
          <w:tcPr>
            <w:tcW w:w="3232" w:type="dxa"/>
            <w:shd w:val="clear" w:color="auto" w:fill="E7E6E6" w:themeFill="background2"/>
            <w:tcMar>
              <w:top w:w="0" w:type="dxa"/>
              <w:left w:w="45" w:type="dxa"/>
              <w:bottom w:w="0" w:type="dxa"/>
              <w:right w:w="45" w:type="dxa"/>
            </w:tcMar>
            <w:hideMark/>
          </w:tcPr>
          <w:p w14:paraId="3DE31CE1"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CD7C572" w14:textId="77777777" w:rsidR="0030469E" w:rsidRPr="00000456" w:rsidRDefault="0030469E" w:rsidP="00F8783C">
            <w:pPr>
              <w:spacing w:after="0" w:line="240" w:lineRule="auto"/>
              <w:rPr>
                <w:rFonts w:ascii="Calibri" w:eastAsia="Times New Roman" w:hAnsi="Calibri" w:cs="Calibri"/>
              </w:rPr>
            </w:pPr>
          </w:p>
        </w:tc>
      </w:tr>
      <w:tr w:rsidR="0030469E" w:rsidRPr="00000456" w14:paraId="3E34F646" w14:textId="77777777" w:rsidTr="00F8783C">
        <w:trPr>
          <w:trHeight w:val="300"/>
        </w:trPr>
        <w:tc>
          <w:tcPr>
            <w:tcW w:w="3232" w:type="dxa"/>
            <w:shd w:val="clear" w:color="auto" w:fill="E7E6E6" w:themeFill="background2"/>
            <w:tcMar>
              <w:top w:w="0" w:type="dxa"/>
              <w:left w:w="45" w:type="dxa"/>
              <w:bottom w:w="0" w:type="dxa"/>
              <w:right w:w="45" w:type="dxa"/>
            </w:tcMar>
            <w:hideMark/>
          </w:tcPr>
          <w:p w14:paraId="027C189A"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DC874C7" w14:textId="77777777" w:rsidR="0030469E" w:rsidRPr="00000456" w:rsidRDefault="0030469E" w:rsidP="00F8783C">
            <w:pPr>
              <w:spacing w:after="0" w:line="240" w:lineRule="auto"/>
              <w:rPr>
                <w:rFonts w:ascii="Calibri" w:eastAsia="Times New Roman" w:hAnsi="Calibri" w:cs="Calibri"/>
              </w:rPr>
            </w:pPr>
          </w:p>
        </w:tc>
      </w:tr>
      <w:tr w:rsidR="0030469E" w:rsidRPr="00000456" w14:paraId="2F48B9CC" w14:textId="77777777" w:rsidTr="00F8783C">
        <w:trPr>
          <w:trHeight w:val="300"/>
        </w:trPr>
        <w:tc>
          <w:tcPr>
            <w:tcW w:w="3232" w:type="dxa"/>
            <w:shd w:val="clear" w:color="auto" w:fill="E7E6E6" w:themeFill="background2"/>
            <w:tcMar>
              <w:top w:w="0" w:type="dxa"/>
              <w:left w:w="45" w:type="dxa"/>
              <w:bottom w:w="0" w:type="dxa"/>
              <w:right w:w="45" w:type="dxa"/>
            </w:tcMar>
            <w:hideMark/>
          </w:tcPr>
          <w:p w14:paraId="10D8AF47"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3C8F415"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30469E" w:rsidRPr="00000456" w14:paraId="350B895F" w14:textId="77777777" w:rsidTr="00F8783C">
        <w:trPr>
          <w:trHeight w:val="300"/>
        </w:trPr>
        <w:tc>
          <w:tcPr>
            <w:tcW w:w="3232" w:type="dxa"/>
            <w:shd w:val="clear" w:color="auto" w:fill="E7E6E6" w:themeFill="background2"/>
            <w:tcMar>
              <w:top w:w="0" w:type="dxa"/>
              <w:left w:w="45" w:type="dxa"/>
              <w:bottom w:w="0" w:type="dxa"/>
              <w:right w:w="45" w:type="dxa"/>
            </w:tcMar>
            <w:hideMark/>
          </w:tcPr>
          <w:p w14:paraId="140C9DBB"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30BC183"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30469E" w:rsidRPr="00000456" w14:paraId="223C2CFF" w14:textId="77777777" w:rsidTr="00F8783C">
        <w:trPr>
          <w:trHeight w:val="300"/>
        </w:trPr>
        <w:tc>
          <w:tcPr>
            <w:tcW w:w="3232" w:type="dxa"/>
            <w:shd w:val="clear" w:color="auto" w:fill="E7E6E6" w:themeFill="background2"/>
            <w:tcMar>
              <w:top w:w="0" w:type="dxa"/>
              <w:left w:w="45" w:type="dxa"/>
              <w:bottom w:w="0" w:type="dxa"/>
              <w:right w:w="45" w:type="dxa"/>
            </w:tcMar>
            <w:hideMark/>
          </w:tcPr>
          <w:p w14:paraId="16A1BFA1"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56414D37"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30469E" w:rsidRPr="00000456" w14:paraId="7BA96C03" w14:textId="77777777" w:rsidTr="00F8783C">
        <w:trPr>
          <w:trHeight w:val="300"/>
        </w:trPr>
        <w:tc>
          <w:tcPr>
            <w:tcW w:w="3232" w:type="dxa"/>
            <w:shd w:val="clear" w:color="auto" w:fill="E7E6E6" w:themeFill="background2"/>
            <w:tcMar>
              <w:top w:w="0" w:type="dxa"/>
              <w:left w:w="45" w:type="dxa"/>
              <w:bottom w:w="0" w:type="dxa"/>
              <w:right w:w="45" w:type="dxa"/>
            </w:tcMar>
            <w:hideMark/>
          </w:tcPr>
          <w:p w14:paraId="7996E955"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D8252A6"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Data release</w:t>
            </w:r>
          </w:p>
        </w:tc>
      </w:tr>
      <w:tr w:rsidR="0030469E" w:rsidRPr="00000456" w14:paraId="303BD709" w14:textId="77777777" w:rsidTr="00F8783C">
        <w:trPr>
          <w:trHeight w:val="300"/>
        </w:trPr>
        <w:tc>
          <w:tcPr>
            <w:tcW w:w="3232" w:type="dxa"/>
            <w:shd w:val="clear" w:color="auto" w:fill="E7E6E6" w:themeFill="background2"/>
            <w:tcMar>
              <w:top w:w="0" w:type="dxa"/>
              <w:left w:w="45" w:type="dxa"/>
              <w:bottom w:w="0" w:type="dxa"/>
              <w:right w:w="45" w:type="dxa"/>
            </w:tcMar>
            <w:hideMark/>
          </w:tcPr>
          <w:p w14:paraId="2DA1BAC2"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30866E22"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30469E" w:rsidRPr="00000456" w14:paraId="4DDE4E20" w14:textId="77777777" w:rsidTr="00F8783C">
        <w:trPr>
          <w:trHeight w:val="300"/>
        </w:trPr>
        <w:tc>
          <w:tcPr>
            <w:tcW w:w="3232" w:type="dxa"/>
            <w:shd w:val="clear" w:color="auto" w:fill="E7E6E6" w:themeFill="background2"/>
            <w:tcMar>
              <w:top w:w="0" w:type="dxa"/>
              <w:left w:w="45" w:type="dxa"/>
              <w:bottom w:w="0" w:type="dxa"/>
              <w:right w:w="45" w:type="dxa"/>
            </w:tcMar>
            <w:hideMark/>
          </w:tcPr>
          <w:p w14:paraId="02B52F18"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BDC4F62"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30469E" w:rsidRPr="00000456" w14:paraId="60AA9E18" w14:textId="77777777" w:rsidTr="00F8783C">
        <w:trPr>
          <w:trHeight w:val="300"/>
        </w:trPr>
        <w:tc>
          <w:tcPr>
            <w:tcW w:w="3232" w:type="dxa"/>
            <w:shd w:val="clear" w:color="auto" w:fill="E7E6E6" w:themeFill="background2"/>
            <w:tcMar>
              <w:top w:w="0" w:type="dxa"/>
              <w:left w:w="45" w:type="dxa"/>
              <w:bottom w:w="0" w:type="dxa"/>
              <w:right w:w="45" w:type="dxa"/>
            </w:tcMar>
            <w:hideMark/>
          </w:tcPr>
          <w:p w14:paraId="64680534"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59C8518" w14:textId="77777777" w:rsidR="0030469E" w:rsidRPr="005B293A" w:rsidRDefault="0030469E" w:rsidP="00F8783C">
            <w:pPr>
              <w:spacing w:after="0" w:line="240" w:lineRule="auto"/>
              <w:rPr>
                <w:rFonts w:ascii="Calibri" w:eastAsia="Times New Roman" w:hAnsi="Calibri" w:cs="Calibri"/>
              </w:rPr>
            </w:pPr>
          </w:p>
        </w:tc>
      </w:tr>
      <w:tr w:rsidR="0030469E" w:rsidRPr="00000456" w14:paraId="141B2003" w14:textId="77777777" w:rsidTr="00F8783C">
        <w:trPr>
          <w:trHeight w:val="300"/>
        </w:trPr>
        <w:tc>
          <w:tcPr>
            <w:tcW w:w="3232" w:type="dxa"/>
            <w:shd w:val="clear" w:color="auto" w:fill="E7E6E6" w:themeFill="background2"/>
            <w:tcMar>
              <w:top w:w="0" w:type="dxa"/>
              <w:left w:w="45" w:type="dxa"/>
              <w:bottom w:w="0" w:type="dxa"/>
              <w:right w:w="45" w:type="dxa"/>
            </w:tcMar>
            <w:hideMark/>
          </w:tcPr>
          <w:p w14:paraId="0C7FD74A"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F72D9D2"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Rationale</w:t>
            </w:r>
          </w:p>
        </w:tc>
      </w:tr>
      <w:tr w:rsidR="0030469E" w:rsidRPr="00000456" w14:paraId="04280423" w14:textId="77777777" w:rsidTr="00F8783C">
        <w:trPr>
          <w:trHeight w:val="300"/>
        </w:trPr>
        <w:tc>
          <w:tcPr>
            <w:tcW w:w="3232" w:type="dxa"/>
            <w:shd w:val="clear" w:color="auto" w:fill="E7E6E6" w:themeFill="background2"/>
            <w:tcMar>
              <w:top w:w="0" w:type="dxa"/>
              <w:left w:w="45" w:type="dxa"/>
              <w:bottom w:w="0" w:type="dxa"/>
              <w:right w:w="45" w:type="dxa"/>
            </w:tcMar>
            <w:hideMark/>
          </w:tcPr>
          <w:p w14:paraId="6FA7DAF2"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587572D"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30469E" w:rsidRPr="00000456" w14:paraId="2C4EFC34" w14:textId="77777777" w:rsidTr="00F8783C">
        <w:trPr>
          <w:trHeight w:val="300"/>
        </w:trPr>
        <w:tc>
          <w:tcPr>
            <w:tcW w:w="3232" w:type="dxa"/>
            <w:shd w:val="clear" w:color="auto" w:fill="E7E6E6" w:themeFill="background2"/>
            <w:tcMar>
              <w:top w:w="0" w:type="dxa"/>
              <w:left w:w="45" w:type="dxa"/>
              <w:bottom w:w="0" w:type="dxa"/>
              <w:right w:w="45" w:type="dxa"/>
            </w:tcMar>
            <w:hideMark/>
          </w:tcPr>
          <w:p w14:paraId="0E335B54"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3436A39"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30469E" w:rsidRPr="00000456" w14:paraId="265FA716" w14:textId="77777777" w:rsidTr="00F8783C">
        <w:trPr>
          <w:trHeight w:val="300"/>
        </w:trPr>
        <w:tc>
          <w:tcPr>
            <w:tcW w:w="3232" w:type="dxa"/>
            <w:shd w:val="clear" w:color="auto" w:fill="E7E6E6" w:themeFill="background2"/>
            <w:tcMar>
              <w:top w:w="0" w:type="dxa"/>
              <w:left w:w="45" w:type="dxa"/>
              <w:bottom w:w="0" w:type="dxa"/>
              <w:right w:w="45" w:type="dxa"/>
            </w:tcMar>
            <w:hideMark/>
          </w:tcPr>
          <w:p w14:paraId="6D2E1527"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BEE7733" w14:textId="77777777" w:rsidR="0030469E" w:rsidRPr="005B293A" w:rsidRDefault="0030469E" w:rsidP="00F8783C">
            <w:pPr>
              <w:spacing w:after="0" w:line="240" w:lineRule="auto"/>
              <w:rPr>
                <w:rFonts w:ascii="Calibri" w:eastAsia="Times New Roman" w:hAnsi="Calibri" w:cs="Calibri"/>
              </w:rPr>
            </w:pPr>
          </w:p>
        </w:tc>
      </w:tr>
      <w:tr w:rsidR="0030469E" w:rsidRPr="00000456" w14:paraId="6A9AD8F5" w14:textId="77777777" w:rsidTr="00F8783C">
        <w:trPr>
          <w:trHeight w:val="300"/>
        </w:trPr>
        <w:tc>
          <w:tcPr>
            <w:tcW w:w="3232" w:type="dxa"/>
            <w:shd w:val="clear" w:color="auto" w:fill="E7E6E6" w:themeFill="background2"/>
            <w:tcMar>
              <w:top w:w="0" w:type="dxa"/>
              <w:left w:w="45" w:type="dxa"/>
              <w:bottom w:w="0" w:type="dxa"/>
              <w:right w:w="45" w:type="dxa"/>
            </w:tcMar>
            <w:hideMark/>
          </w:tcPr>
          <w:p w14:paraId="3E99BC60"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ADC905C" w14:textId="77777777" w:rsidR="0030469E" w:rsidRPr="005B293A" w:rsidRDefault="0030469E" w:rsidP="00F8783C">
            <w:pPr>
              <w:spacing w:after="0" w:line="240" w:lineRule="auto"/>
              <w:rPr>
                <w:rFonts w:ascii="Calibri" w:eastAsia="Times New Roman" w:hAnsi="Calibri" w:cs="Calibri"/>
              </w:rPr>
            </w:pPr>
          </w:p>
        </w:tc>
      </w:tr>
      <w:tr w:rsidR="0030469E" w:rsidRPr="00000456" w14:paraId="17D75CBE" w14:textId="77777777" w:rsidTr="00F8783C">
        <w:trPr>
          <w:trHeight w:val="300"/>
        </w:trPr>
        <w:tc>
          <w:tcPr>
            <w:tcW w:w="3232" w:type="dxa"/>
            <w:shd w:val="clear" w:color="auto" w:fill="E7E6E6" w:themeFill="background2"/>
            <w:tcMar>
              <w:top w:w="0" w:type="dxa"/>
              <w:left w:w="45" w:type="dxa"/>
              <w:bottom w:w="0" w:type="dxa"/>
              <w:right w:w="45" w:type="dxa"/>
            </w:tcMar>
            <w:hideMark/>
          </w:tcPr>
          <w:p w14:paraId="51823068"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A87D3DC"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30469E" w:rsidRPr="00000456" w14:paraId="7EF6C392" w14:textId="77777777" w:rsidTr="00F8783C">
        <w:trPr>
          <w:trHeight w:val="300"/>
        </w:trPr>
        <w:tc>
          <w:tcPr>
            <w:tcW w:w="3232" w:type="dxa"/>
            <w:shd w:val="clear" w:color="auto" w:fill="E7E6E6" w:themeFill="background2"/>
            <w:tcMar>
              <w:top w:w="0" w:type="dxa"/>
              <w:left w:w="45" w:type="dxa"/>
              <w:bottom w:w="0" w:type="dxa"/>
              <w:right w:w="45" w:type="dxa"/>
            </w:tcMar>
            <w:hideMark/>
          </w:tcPr>
          <w:p w14:paraId="3C0D92E1"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FC8A1DE"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30469E" w:rsidRPr="00000456" w14:paraId="3F8A3D2D" w14:textId="77777777" w:rsidTr="00F8783C">
        <w:trPr>
          <w:trHeight w:val="300"/>
        </w:trPr>
        <w:tc>
          <w:tcPr>
            <w:tcW w:w="3232" w:type="dxa"/>
            <w:shd w:val="clear" w:color="auto" w:fill="E7E6E6" w:themeFill="background2"/>
            <w:tcMar>
              <w:top w:w="0" w:type="dxa"/>
              <w:left w:w="45" w:type="dxa"/>
              <w:bottom w:w="0" w:type="dxa"/>
              <w:right w:w="45" w:type="dxa"/>
            </w:tcMar>
            <w:hideMark/>
          </w:tcPr>
          <w:p w14:paraId="5BB9B70B"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EAFF656"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30469E" w:rsidRPr="00000456" w14:paraId="00868B0E" w14:textId="77777777" w:rsidTr="00F8783C">
        <w:trPr>
          <w:trHeight w:val="300"/>
        </w:trPr>
        <w:tc>
          <w:tcPr>
            <w:tcW w:w="3232" w:type="dxa"/>
            <w:shd w:val="clear" w:color="auto" w:fill="E7E6E6" w:themeFill="background2"/>
            <w:tcMar>
              <w:top w:w="0" w:type="dxa"/>
              <w:left w:w="45" w:type="dxa"/>
              <w:bottom w:w="0" w:type="dxa"/>
              <w:right w:w="45" w:type="dxa"/>
            </w:tcMar>
            <w:hideMark/>
          </w:tcPr>
          <w:p w14:paraId="3559AB9C"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C19455B" w14:textId="77777777" w:rsidR="0030469E" w:rsidRPr="005B293A" w:rsidRDefault="0030469E" w:rsidP="00F8783C">
            <w:pPr>
              <w:spacing w:after="0" w:line="240" w:lineRule="auto"/>
              <w:rPr>
                <w:rFonts w:ascii="Calibri" w:eastAsia="Times New Roman" w:hAnsi="Calibri" w:cs="Calibri"/>
              </w:rPr>
            </w:pPr>
          </w:p>
        </w:tc>
      </w:tr>
      <w:tr w:rsidR="0030469E" w:rsidRPr="00000456" w14:paraId="36E7D4DA" w14:textId="77777777" w:rsidTr="00F8783C">
        <w:trPr>
          <w:trHeight w:val="300"/>
        </w:trPr>
        <w:tc>
          <w:tcPr>
            <w:tcW w:w="3232" w:type="dxa"/>
            <w:shd w:val="clear" w:color="auto" w:fill="E7E6E6" w:themeFill="background2"/>
            <w:tcMar>
              <w:top w:w="0" w:type="dxa"/>
              <w:left w:w="45" w:type="dxa"/>
              <w:bottom w:w="0" w:type="dxa"/>
              <w:right w:w="45" w:type="dxa"/>
            </w:tcMar>
            <w:hideMark/>
          </w:tcPr>
          <w:p w14:paraId="44914724"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14630C9E"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30469E" w:rsidRPr="00000456" w14:paraId="40472CF0" w14:textId="77777777" w:rsidTr="00F8783C">
        <w:trPr>
          <w:trHeight w:val="300"/>
        </w:trPr>
        <w:tc>
          <w:tcPr>
            <w:tcW w:w="3232" w:type="dxa"/>
            <w:shd w:val="clear" w:color="auto" w:fill="E7E6E6" w:themeFill="background2"/>
            <w:tcMar>
              <w:top w:w="0" w:type="dxa"/>
              <w:left w:w="45" w:type="dxa"/>
              <w:bottom w:w="0" w:type="dxa"/>
              <w:right w:w="45" w:type="dxa"/>
            </w:tcMar>
            <w:hideMark/>
          </w:tcPr>
          <w:p w14:paraId="76DD85A9"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hideMark/>
          </w:tcPr>
          <w:p w14:paraId="2B5D95C3" w14:textId="77777777" w:rsidR="0030469E" w:rsidRPr="005B293A" w:rsidRDefault="0030469E" w:rsidP="00F8783C">
            <w:pPr>
              <w:spacing w:after="0" w:line="240" w:lineRule="auto"/>
              <w:rPr>
                <w:rFonts w:ascii="Calibri" w:eastAsia="Times New Roman" w:hAnsi="Calibri" w:cs="Calibri"/>
              </w:rPr>
            </w:pPr>
          </w:p>
        </w:tc>
      </w:tr>
      <w:tr w:rsidR="0030469E" w:rsidRPr="00000456" w14:paraId="4F86FBC0" w14:textId="77777777" w:rsidTr="00F8783C">
        <w:trPr>
          <w:trHeight w:val="300"/>
        </w:trPr>
        <w:tc>
          <w:tcPr>
            <w:tcW w:w="3232" w:type="dxa"/>
            <w:shd w:val="clear" w:color="auto" w:fill="E7E6E6" w:themeFill="background2"/>
            <w:tcMar>
              <w:top w:w="0" w:type="dxa"/>
              <w:left w:w="45" w:type="dxa"/>
              <w:bottom w:w="0" w:type="dxa"/>
              <w:right w:w="45" w:type="dxa"/>
            </w:tcMar>
            <w:hideMark/>
          </w:tcPr>
          <w:p w14:paraId="0593B787"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EF45C56" w14:textId="77777777" w:rsidR="0030469E" w:rsidRPr="005B293A" w:rsidRDefault="0030469E" w:rsidP="00F8783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30469E" w:rsidRPr="00000456" w14:paraId="08DEE657" w14:textId="77777777" w:rsidTr="00F8783C">
        <w:trPr>
          <w:trHeight w:val="300"/>
        </w:trPr>
        <w:tc>
          <w:tcPr>
            <w:tcW w:w="3232" w:type="dxa"/>
            <w:shd w:val="clear" w:color="auto" w:fill="E7E6E6" w:themeFill="background2"/>
            <w:tcMar>
              <w:top w:w="0" w:type="dxa"/>
              <w:left w:w="45" w:type="dxa"/>
              <w:bottom w:w="0" w:type="dxa"/>
              <w:right w:w="45" w:type="dxa"/>
            </w:tcMar>
            <w:hideMark/>
          </w:tcPr>
          <w:p w14:paraId="0874CA8C"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38B0F84"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30469E" w:rsidRPr="00000456" w14:paraId="7545FDD9" w14:textId="77777777" w:rsidTr="00F8783C">
        <w:trPr>
          <w:trHeight w:val="300"/>
        </w:trPr>
        <w:tc>
          <w:tcPr>
            <w:tcW w:w="3232" w:type="dxa"/>
            <w:shd w:val="clear" w:color="auto" w:fill="E7E6E6" w:themeFill="background2"/>
            <w:tcMar>
              <w:top w:w="0" w:type="dxa"/>
              <w:left w:w="45" w:type="dxa"/>
              <w:bottom w:w="0" w:type="dxa"/>
              <w:right w:w="45" w:type="dxa"/>
            </w:tcMar>
            <w:hideMark/>
          </w:tcPr>
          <w:p w14:paraId="6A375199"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7424B0C"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9285CA7" w14:textId="77777777" w:rsidR="0030469E" w:rsidRDefault="0030469E" w:rsidP="0030469E">
      <w:pPr>
        <w:pStyle w:val="MText"/>
      </w:pPr>
    </w:p>
    <w:p w14:paraId="3C773F05" w14:textId="77777777" w:rsidR="0030469E" w:rsidRPr="004962C5" w:rsidRDefault="0030469E" w:rsidP="0030469E">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5B9802D" w14:textId="77777777" w:rsidR="0030469E" w:rsidRDefault="0030469E" w:rsidP="0030469E">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877249F" w14:textId="77777777" w:rsidR="0030469E" w:rsidRDefault="0030469E" w:rsidP="0030469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30469E" w:rsidRPr="00000456" w14:paraId="0E723633" w14:textId="77777777" w:rsidTr="00F8783C">
        <w:trPr>
          <w:trHeight w:val="300"/>
        </w:trPr>
        <w:tc>
          <w:tcPr>
            <w:tcW w:w="4140" w:type="dxa"/>
            <w:shd w:val="clear" w:color="auto" w:fill="B4C6E7" w:themeFill="accent1" w:themeFillTint="66"/>
            <w:tcMar>
              <w:top w:w="0" w:type="dxa"/>
              <w:left w:w="45" w:type="dxa"/>
              <w:bottom w:w="0" w:type="dxa"/>
              <w:right w:w="45" w:type="dxa"/>
            </w:tcMar>
            <w:hideMark/>
          </w:tcPr>
          <w:p w14:paraId="0DC4E5A5" w14:textId="77777777" w:rsidR="0030469E" w:rsidRPr="00000456" w:rsidRDefault="0030469E" w:rsidP="00F8783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5AAA469" w14:textId="77777777" w:rsidR="0030469E" w:rsidRPr="00000456" w:rsidRDefault="0030469E" w:rsidP="00F8783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30469E" w:rsidRPr="00000456" w14:paraId="537FFE92" w14:textId="77777777" w:rsidTr="00F8783C">
        <w:trPr>
          <w:trHeight w:val="300"/>
        </w:trPr>
        <w:tc>
          <w:tcPr>
            <w:tcW w:w="4140" w:type="dxa"/>
            <w:shd w:val="clear" w:color="auto" w:fill="E7E6E6" w:themeFill="background2"/>
            <w:tcMar>
              <w:top w:w="0" w:type="dxa"/>
              <w:left w:w="45" w:type="dxa"/>
              <w:bottom w:w="0" w:type="dxa"/>
              <w:right w:w="45" w:type="dxa"/>
            </w:tcMar>
            <w:hideMark/>
          </w:tcPr>
          <w:p w14:paraId="4E960523"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C4FFBE9"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30469E" w:rsidRPr="00000456" w14:paraId="437EA512" w14:textId="77777777" w:rsidTr="00F8783C">
        <w:trPr>
          <w:trHeight w:val="300"/>
        </w:trPr>
        <w:tc>
          <w:tcPr>
            <w:tcW w:w="4140" w:type="dxa"/>
            <w:shd w:val="clear" w:color="auto" w:fill="E7E6E6" w:themeFill="background2"/>
            <w:tcMar>
              <w:top w:w="0" w:type="dxa"/>
              <w:left w:w="45" w:type="dxa"/>
              <w:bottom w:w="0" w:type="dxa"/>
              <w:right w:w="45" w:type="dxa"/>
            </w:tcMar>
            <w:hideMark/>
          </w:tcPr>
          <w:p w14:paraId="70561AA7"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2495CEC"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30469E" w:rsidRPr="00000456" w14:paraId="0F90899B" w14:textId="77777777" w:rsidTr="00F8783C">
        <w:trPr>
          <w:trHeight w:val="300"/>
        </w:trPr>
        <w:tc>
          <w:tcPr>
            <w:tcW w:w="4140" w:type="dxa"/>
            <w:shd w:val="clear" w:color="auto" w:fill="E7E6E6" w:themeFill="background2"/>
            <w:tcMar>
              <w:top w:w="0" w:type="dxa"/>
              <w:left w:w="45" w:type="dxa"/>
              <w:bottom w:w="0" w:type="dxa"/>
              <w:right w:w="45" w:type="dxa"/>
            </w:tcMar>
            <w:hideMark/>
          </w:tcPr>
          <w:p w14:paraId="6C8F8D7C"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A33C81B"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30469E" w:rsidRPr="00000456" w14:paraId="6862C4E4" w14:textId="77777777" w:rsidTr="00F8783C">
        <w:trPr>
          <w:trHeight w:val="300"/>
        </w:trPr>
        <w:tc>
          <w:tcPr>
            <w:tcW w:w="4140" w:type="dxa"/>
            <w:shd w:val="clear" w:color="auto" w:fill="E7E6E6" w:themeFill="background2"/>
            <w:tcMar>
              <w:top w:w="0" w:type="dxa"/>
              <w:left w:w="45" w:type="dxa"/>
              <w:bottom w:w="0" w:type="dxa"/>
              <w:right w:w="45" w:type="dxa"/>
            </w:tcMar>
            <w:hideMark/>
          </w:tcPr>
          <w:p w14:paraId="36FBB1F6"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0E6FC1C"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30469E" w:rsidRPr="00000456" w14:paraId="697208E5" w14:textId="77777777" w:rsidTr="00F8783C">
        <w:trPr>
          <w:trHeight w:val="300"/>
        </w:trPr>
        <w:tc>
          <w:tcPr>
            <w:tcW w:w="4140" w:type="dxa"/>
            <w:shd w:val="clear" w:color="auto" w:fill="E7E6E6" w:themeFill="background2"/>
            <w:tcMar>
              <w:top w:w="0" w:type="dxa"/>
              <w:left w:w="45" w:type="dxa"/>
              <w:bottom w:w="0" w:type="dxa"/>
              <w:right w:w="45" w:type="dxa"/>
            </w:tcMar>
            <w:hideMark/>
          </w:tcPr>
          <w:p w14:paraId="30284F72"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57CA27B"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30469E" w:rsidRPr="00000456" w14:paraId="64DF72DF" w14:textId="77777777" w:rsidTr="00F8783C">
        <w:trPr>
          <w:trHeight w:val="300"/>
        </w:trPr>
        <w:tc>
          <w:tcPr>
            <w:tcW w:w="4140" w:type="dxa"/>
            <w:shd w:val="clear" w:color="auto" w:fill="E7E6E6" w:themeFill="background2"/>
            <w:tcMar>
              <w:top w:w="0" w:type="dxa"/>
              <w:left w:w="45" w:type="dxa"/>
              <w:bottom w:w="0" w:type="dxa"/>
              <w:right w:w="45" w:type="dxa"/>
            </w:tcMar>
            <w:hideMark/>
          </w:tcPr>
          <w:p w14:paraId="56CC2C94"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1D71F7A"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30469E" w:rsidRPr="00000456" w14:paraId="5A776670" w14:textId="77777777" w:rsidTr="00F8783C">
        <w:trPr>
          <w:trHeight w:val="300"/>
        </w:trPr>
        <w:tc>
          <w:tcPr>
            <w:tcW w:w="4140" w:type="dxa"/>
            <w:shd w:val="clear" w:color="auto" w:fill="E7E6E6" w:themeFill="background2"/>
            <w:tcMar>
              <w:top w:w="0" w:type="dxa"/>
              <w:left w:w="45" w:type="dxa"/>
              <w:bottom w:w="0" w:type="dxa"/>
              <w:right w:w="45" w:type="dxa"/>
            </w:tcMar>
            <w:hideMark/>
          </w:tcPr>
          <w:p w14:paraId="6B46B00C"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11DCB0CD"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30469E" w:rsidRPr="00000456" w14:paraId="555CBBBC" w14:textId="77777777" w:rsidTr="00F8783C">
        <w:trPr>
          <w:trHeight w:val="300"/>
        </w:trPr>
        <w:tc>
          <w:tcPr>
            <w:tcW w:w="4140" w:type="dxa"/>
            <w:shd w:val="clear" w:color="auto" w:fill="E7E6E6" w:themeFill="background2"/>
            <w:tcMar>
              <w:top w:w="0" w:type="dxa"/>
              <w:left w:w="45" w:type="dxa"/>
              <w:bottom w:w="0" w:type="dxa"/>
              <w:right w:w="45" w:type="dxa"/>
            </w:tcMar>
            <w:hideMark/>
          </w:tcPr>
          <w:p w14:paraId="31A1B8D8"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43D0E5D"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30469E" w:rsidRPr="00000456" w14:paraId="34C8889A" w14:textId="77777777" w:rsidTr="00F8783C">
        <w:trPr>
          <w:trHeight w:val="300"/>
        </w:trPr>
        <w:tc>
          <w:tcPr>
            <w:tcW w:w="4140" w:type="dxa"/>
            <w:shd w:val="clear" w:color="auto" w:fill="E7E6E6" w:themeFill="background2"/>
            <w:tcMar>
              <w:top w:w="0" w:type="dxa"/>
              <w:left w:w="45" w:type="dxa"/>
              <w:bottom w:w="0" w:type="dxa"/>
              <w:right w:w="45" w:type="dxa"/>
            </w:tcMar>
            <w:hideMark/>
          </w:tcPr>
          <w:p w14:paraId="619AECBE"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F791FE0"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30469E" w:rsidRPr="00000456" w14:paraId="59E354E2" w14:textId="77777777" w:rsidTr="00F8783C">
        <w:trPr>
          <w:trHeight w:val="300"/>
        </w:trPr>
        <w:tc>
          <w:tcPr>
            <w:tcW w:w="4140" w:type="dxa"/>
            <w:shd w:val="clear" w:color="auto" w:fill="E7E6E6" w:themeFill="background2"/>
            <w:tcMar>
              <w:top w:w="0" w:type="dxa"/>
              <w:left w:w="45" w:type="dxa"/>
              <w:bottom w:w="0" w:type="dxa"/>
              <w:right w:w="45" w:type="dxa"/>
            </w:tcMar>
            <w:hideMark/>
          </w:tcPr>
          <w:p w14:paraId="0C2D4694"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FF94BF2"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30469E" w:rsidRPr="00000456" w14:paraId="5CDAEE14" w14:textId="77777777" w:rsidTr="00F8783C">
        <w:trPr>
          <w:trHeight w:val="300"/>
        </w:trPr>
        <w:tc>
          <w:tcPr>
            <w:tcW w:w="4140" w:type="dxa"/>
            <w:shd w:val="clear" w:color="auto" w:fill="E7E6E6" w:themeFill="background2"/>
            <w:tcMar>
              <w:top w:w="0" w:type="dxa"/>
              <w:left w:w="45" w:type="dxa"/>
              <w:bottom w:w="0" w:type="dxa"/>
              <w:right w:w="45" w:type="dxa"/>
            </w:tcMar>
            <w:hideMark/>
          </w:tcPr>
          <w:p w14:paraId="013C575E"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02F06EE5"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30469E" w:rsidRPr="00000456" w14:paraId="4AED8CBB" w14:textId="77777777" w:rsidTr="00F8783C">
        <w:trPr>
          <w:trHeight w:val="300"/>
        </w:trPr>
        <w:tc>
          <w:tcPr>
            <w:tcW w:w="4140" w:type="dxa"/>
            <w:shd w:val="clear" w:color="auto" w:fill="E7E6E6" w:themeFill="background2"/>
            <w:tcMar>
              <w:top w:w="0" w:type="dxa"/>
              <w:left w:w="45" w:type="dxa"/>
              <w:bottom w:w="0" w:type="dxa"/>
              <w:right w:w="45" w:type="dxa"/>
            </w:tcMar>
            <w:hideMark/>
          </w:tcPr>
          <w:p w14:paraId="55EC6505"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8EC43AF"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30469E" w:rsidRPr="00000456" w14:paraId="5BD89C89" w14:textId="77777777" w:rsidTr="00F8783C">
        <w:trPr>
          <w:trHeight w:val="300"/>
        </w:trPr>
        <w:tc>
          <w:tcPr>
            <w:tcW w:w="4140" w:type="dxa"/>
            <w:shd w:val="clear" w:color="auto" w:fill="E7E6E6" w:themeFill="background2"/>
            <w:tcMar>
              <w:top w:w="0" w:type="dxa"/>
              <w:left w:w="45" w:type="dxa"/>
              <w:bottom w:w="0" w:type="dxa"/>
              <w:right w:w="45" w:type="dxa"/>
            </w:tcMar>
            <w:hideMark/>
          </w:tcPr>
          <w:p w14:paraId="163CBAF4"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32DCCE06"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30469E" w:rsidRPr="00000456" w14:paraId="57AA5356" w14:textId="77777777" w:rsidTr="00F8783C">
        <w:trPr>
          <w:trHeight w:val="302"/>
        </w:trPr>
        <w:tc>
          <w:tcPr>
            <w:tcW w:w="4140" w:type="dxa"/>
            <w:shd w:val="clear" w:color="auto" w:fill="E7E6E6" w:themeFill="background2"/>
            <w:tcMar>
              <w:top w:w="0" w:type="dxa"/>
              <w:left w:w="45" w:type="dxa"/>
              <w:bottom w:w="0" w:type="dxa"/>
              <w:right w:w="45" w:type="dxa"/>
            </w:tcMar>
            <w:hideMark/>
          </w:tcPr>
          <w:p w14:paraId="1FFA243D"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A4D0449"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30469E" w:rsidRPr="00000456" w14:paraId="5E840C2C" w14:textId="77777777" w:rsidTr="00F8783C">
        <w:trPr>
          <w:trHeight w:val="300"/>
        </w:trPr>
        <w:tc>
          <w:tcPr>
            <w:tcW w:w="4140" w:type="dxa"/>
            <w:shd w:val="clear" w:color="auto" w:fill="E7E6E6" w:themeFill="background2"/>
            <w:tcMar>
              <w:top w:w="0" w:type="dxa"/>
              <w:left w:w="45" w:type="dxa"/>
              <w:bottom w:w="0" w:type="dxa"/>
              <w:right w:w="45" w:type="dxa"/>
            </w:tcMar>
          </w:tcPr>
          <w:p w14:paraId="3C4BFCE2"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A31407E"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30469E" w:rsidRPr="00000456" w14:paraId="629C0A7A" w14:textId="77777777" w:rsidTr="00F8783C">
        <w:trPr>
          <w:trHeight w:val="300"/>
        </w:trPr>
        <w:tc>
          <w:tcPr>
            <w:tcW w:w="4140" w:type="dxa"/>
            <w:shd w:val="clear" w:color="auto" w:fill="E7E6E6" w:themeFill="background2"/>
            <w:tcMar>
              <w:top w:w="0" w:type="dxa"/>
              <w:left w:w="45" w:type="dxa"/>
              <w:bottom w:w="0" w:type="dxa"/>
              <w:right w:w="45" w:type="dxa"/>
            </w:tcMar>
          </w:tcPr>
          <w:p w14:paraId="0AD3CB21"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A246DFA"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30469E" w:rsidRPr="00000456" w14:paraId="26E7769B" w14:textId="77777777" w:rsidTr="00F8783C">
        <w:trPr>
          <w:trHeight w:val="300"/>
        </w:trPr>
        <w:tc>
          <w:tcPr>
            <w:tcW w:w="4140" w:type="dxa"/>
            <w:shd w:val="clear" w:color="auto" w:fill="E7E6E6" w:themeFill="background2"/>
            <w:tcMar>
              <w:top w:w="0" w:type="dxa"/>
              <w:left w:w="45" w:type="dxa"/>
              <w:bottom w:w="0" w:type="dxa"/>
              <w:right w:w="45" w:type="dxa"/>
            </w:tcMar>
          </w:tcPr>
          <w:p w14:paraId="174AD180"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C53D38C"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30469E" w:rsidRPr="00000456" w14:paraId="699A304E" w14:textId="77777777" w:rsidTr="00F8783C">
        <w:trPr>
          <w:trHeight w:val="300"/>
        </w:trPr>
        <w:tc>
          <w:tcPr>
            <w:tcW w:w="4140" w:type="dxa"/>
            <w:shd w:val="clear" w:color="auto" w:fill="E7E6E6" w:themeFill="background2"/>
            <w:tcMar>
              <w:top w:w="0" w:type="dxa"/>
              <w:left w:w="45" w:type="dxa"/>
              <w:bottom w:w="0" w:type="dxa"/>
              <w:right w:w="45" w:type="dxa"/>
            </w:tcMar>
          </w:tcPr>
          <w:p w14:paraId="18BDDC7F"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6C0B2DA"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30469E" w:rsidRPr="00000456" w14:paraId="436B8239" w14:textId="77777777" w:rsidTr="00F8783C">
        <w:trPr>
          <w:trHeight w:val="300"/>
        </w:trPr>
        <w:tc>
          <w:tcPr>
            <w:tcW w:w="4140" w:type="dxa"/>
            <w:shd w:val="clear" w:color="auto" w:fill="E7E6E6" w:themeFill="background2"/>
            <w:tcMar>
              <w:top w:w="0" w:type="dxa"/>
              <w:left w:w="45" w:type="dxa"/>
              <w:bottom w:w="0" w:type="dxa"/>
              <w:right w:w="45" w:type="dxa"/>
            </w:tcMar>
          </w:tcPr>
          <w:p w14:paraId="5B3C1BBE"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C012815"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30469E" w:rsidRPr="00000456" w14:paraId="0A26B2C1" w14:textId="77777777" w:rsidTr="00F8783C">
        <w:trPr>
          <w:trHeight w:val="300"/>
        </w:trPr>
        <w:tc>
          <w:tcPr>
            <w:tcW w:w="4140" w:type="dxa"/>
            <w:shd w:val="clear" w:color="auto" w:fill="E7E6E6" w:themeFill="background2"/>
            <w:tcMar>
              <w:top w:w="0" w:type="dxa"/>
              <w:left w:w="45" w:type="dxa"/>
              <w:bottom w:w="0" w:type="dxa"/>
              <w:right w:w="45" w:type="dxa"/>
            </w:tcMar>
          </w:tcPr>
          <w:p w14:paraId="0E6FA152"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6B8C8DBE"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30469E" w:rsidRPr="00000456" w14:paraId="559D0BEF" w14:textId="77777777" w:rsidTr="00F8783C">
        <w:trPr>
          <w:trHeight w:val="300"/>
        </w:trPr>
        <w:tc>
          <w:tcPr>
            <w:tcW w:w="4140" w:type="dxa"/>
            <w:shd w:val="clear" w:color="auto" w:fill="E7E6E6" w:themeFill="background2"/>
            <w:tcMar>
              <w:top w:w="0" w:type="dxa"/>
              <w:left w:w="45" w:type="dxa"/>
              <w:bottom w:w="0" w:type="dxa"/>
              <w:right w:w="45" w:type="dxa"/>
            </w:tcMar>
          </w:tcPr>
          <w:p w14:paraId="09A44BFE" w14:textId="77777777" w:rsidR="0030469E" w:rsidRPr="009367A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7F03F363"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30469E" w:rsidRPr="00000456" w14:paraId="472FC0B2" w14:textId="77777777" w:rsidTr="00F8783C">
        <w:trPr>
          <w:trHeight w:val="300"/>
        </w:trPr>
        <w:tc>
          <w:tcPr>
            <w:tcW w:w="4140" w:type="dxa"/>
            <w:shd w:val="clear" w:color="auto" w:fill="E7E6E6" w:themeFill="background2"/>
            <w:tcMar>
              <w:top w:w="0" w:type="dxa"/>
              <w:left w:w="45" w:type="dxa"/>
              <w:bottom w:w="0" w:type="dxa"/>
              <w:right w:w="45" w:type="dxa"/>
            </w:tcMar>
          </w:tcPr>
          <w:p w14:paraId="04DFAA1E"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38DEFA8"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30469E" w:rsidRPr="00000456" w14:paraId="4EF670D3" w14:textId="77777777" w:rsidTr="00F8783C">
        <w:trPr>
          <w:trHeight w:val="300"/>
        </w:trPr>
        <w:tc>
          <w:tcPr>
            <w:tcW w:w="4140" w:type="dxa"/>
            <w:shd w:val="clear" w:color="auto" w:fill="E7E6E6" w:themeFill="background2"/>
            <w:tcMar>
              <w:top w:w="0" w:type="dxa"/>
              <w:left w:w="45" w:type="dxa"/>
              <w:bottom w:w="0" w:type="dxa"/>
              <w:right w:w="45" w:type="dxa"/>
            </w:tcMar>
          </w:tcPr>
          <w:p w14:paraId="0E003D24"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A3644B4"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30469E" w:rsidRPr="00000456" w14:paraId="5A234B20" w14:textId="77777777" w:rsidTr="00F8783C">
        <w:trPr>
          <w:trHeight w:val="300"/>
        </w:trPr>
        <w:tc>
          <w:tcPr>
            <w:tcW w:w="4140" w:type="dxa"/>
            <w:shd w:val="clear" w:color="auto" w:fill="E7E6E6" w:themeFill="background2"/>
            <w:tcMar>
              <w:top w:w="0" w:type="dxa"/>
              <w:left w:w="45" w:type="dxa"/>
              <w:bottom w:w="0" w:type="dxa"/>
              <w:right w:w="45" w:type="dxa"/>
            </w:tcMar>
          </w:tcPr>
          <w:p w14:paraId="5F533AC6"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7029BE5"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30469E" w:rsidRPr="00000456" w14:paraId="3430BED3" w14:textId="77777777" w:rsidTr="00F8783C">
        <w:trPr>
          <w:trHeight w:val="300"/>
        </w:trPr>
        <w:tc>
          <w:tcPr>
            <w:tcW w:w="4140" w:type="dxa"/>
            <w:shd w:val="clear" w:color="auto" w:fill="E7E6E6" w:themeFill="background2"/>
            <w:tcMar>
              <w:top w:w="0" w:type="dxa"/>
              <w:left w:w="45" w:type="dxa"/>
              <w:bottom w:w="0" w:type="dxa"/>
              <w:right w:w="45" w:type="dxa"/>
            </w:tcMar>
          </w:tcPr>
          <w:p w14:paraId="1705E78A"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8905599" w14:textId="77777777" w:rsidR="0030469E" w:rsidRPr="009367AA" w:rsidRDefault="0030469E" w:rsidP="00F8783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30469E" w:rsidRPr="00000456" w14:paraId="19DA9257" w14:textId="77777777" w:rsidTr="00F8783C">
        <w:trPr>
          <w:trHeight w:val="300"/>
        </w:trPr>
        <w:tc>
          <w:tcPr>
            <w:tcW w:w="4140" w:type="dxa"/>
            <w:shd w:val="clear" w:color="auto" w:fill="E7E6E6" w:themeFill="background2"/>
            <w:tcMar>
              <w:top w:w="0" w:type="dxa"/>
              <w:left w:w="45" w:type="dxa"/>
              <w:bottom w:w="0" w:type="dxa"/>
              <w:right w:w="45" w:type="dxa"/>
            </w:tcMar>
          </w:tcPr>
          <w:p w14:paraId="4D15823D" w14:textId="77777777" w:rsidR="0030469E" w:rsidRPr="005B293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4D3232FA"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30469E" w:rsidRPr="00000456" w14:paraId="1EC3A90D" w14:textId="77777777" w:rsidTr="00F8783C">
        <w:trPr>
          <w:trHeight w:val="300"/>
        </w:trPr>
        <w:tc>
          <w:tcPr>
            <w:tcW w:w="4140" w:type="dxa"/>
            <w:shd w:val="clear" w:color="auto" w:fill="E7E6E6" w:themeFill="background2"/>
            <w:tcMar>
              <w:top w:w="0" w:type="dxa"/>
              <w:left w:w="45" w:type="dxa"/>
              <w:bottom w:w="0" w:type="dxa"/>
              <w:right w:w="45" w:type="dxa"/>
            </w:tcMar>
          </w:tcPr>
          <w:p w14:paraId="712CCE32"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EEF5603"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30469E" w:rsidRPr="00000456" w14:paraId="0C88D3C4" w14:textId="77777777" w:rsidTr="00F8783C">
        <w:trPr>
          <w:trHeight w:val="300"/>
        </w:trPr>
        <w:tc>
          <w:tcPr>
            <w:tcW w:w="4140" w:type="dxa"/>
            <w:shd w:val="clear" w:color="auto" w:fill="E7E6E6" w:themeFill="background2"/>
            <w:tcMar>
              <w:top w:w="0" w:type="dxa"/>
              <w:left w:w="45" w:type="dxa"/>
              <w:bottom w:w="0" w:type="dxa"/>
              <w:right w:w="45" w:type="dxa"/>
            </w:tcMar>
          </w:tcPr>
          <w:p w14:paraId="53392A25" w14:textId="77777777" w:rsidR="0030469E" w:rsidRPr="005B293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53129FC9"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30469E" w:rsidRPr="00000456" w14:paraId="2A08B795" w14:textId="77777777" w:rsidTr="00F8783C">
        <w:trPr>
          <w:trHeight w:val="300"/>
        </w:trPr>
        <w:tc>
          <w:tcPr>
            <w:tcW w:w="4140" w:type="dxa"/>
            <w:shd w:val="clear" w:color="auto" w:fill="E7E6E6" w:themeFill="background2"/>
            <w:tcMar>
              <w:top w:w="0" w:type="dxa"/>
              <w:left w:w="45" w:type="dxa"/>
              <w:bottom w:w="0" w:type="dxa"/>
              <w:right w:w="45" w:type="dxa"/>
            </w:tcMar>
            <w:hideMark/>
          </w:tcPr>
          <w:p w14:paraId="7830AF56"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EC36BBA"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30469E" w:rsidRPr="00000456" w14:paraId="343DFBE5" w14:textId="77777777" w:rsidTr="00F8783C">
        <w:trPr>
          <w:trHeight w:val="300"/>
        </w:trPr>
        <w:tc>
          <w:tcPr>
            <w:tcW w:w="4140" w:type="dxa"/>
            <w:shd w:val="clear" w:color="auto" w:fill="E7E6E6" w:themeFill="background2"/>
            <w:tcMar>
              <w:top w:w="0" w:type="dxa"/>
              <w:left w:w="45" w:type="dxa"/>
              <w:bottom w:w="0" w:type="dxa"/>
              <w:right w:w="45" w:type="dxa"/>
            </w:tcMar>
            <w:hideMark/>
          </w:tcPr>
          <w:p w14:paraId="2B779018"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4DFAEB4"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30469E" w:rsidRPr="00000456" w14:paraId="672ABDA8" w14:textId="77777777" w:rsidTr="00F8783C">
        <w:trPr>
          <w:trHeight w:val="300"/>
        </w:trPr>
        <w:tc>
          <w:tcPr>
            <w:tcW w:w="4140" w:type="dxa"/>
            <w:shd w:val="clear" w:color="auto" w:fill="E7E6E6" w:themeFill="background2"/>
            <w:tcMar>
              <w:top w:w="0" w:type="dxa"/>
              <w:left w:w="45" w:type="dxa"/>
              <w:bottom w:w="0" w:type="dxa"/>
              <w:right w:w="45" w:type="dxa"/>
            </w:tcMar>
          </w:tcPr>
          <w:p w14:paraId="48F54520"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469BAAA"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30469E" w:rsidRPr="00000456" w14:paraId="689B4383" w14:textId="77777777" w:rsidTr="00F8783C">
        <w:trPr>
          <w:trHeight w:val="300"/>
        </w:trPr>
        <w:tc>
          <w:tcPr>
            <w:tcW w:w="4140" w:type="dxa"/>
            <w:shd w:val="clear" w:color="auto" w:fill="E7E6E6" w:themeFill="background2"/>
            <w:tcMar>
              <w:top w:w="0" w:type="dxa"/>
              <w:left w:w="45" w:type="dxa"/>
              <w:bottom w:w="0" w:type="dxa"/>
              <w:right w:w="45" w:type="dxa"/>
            </w:tcMar>
            <w:hideMark/>
          </w:tcPr>
          <w:p w14:paraId="6DBAD52F"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3914F48"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30469E" w:rsidRPr="00000456" w14:paraId="0BD8B1DD" w14:textId="77777777" w:rsidTr="00F8783C">
        <w:trPr>
          <w:trHeight w:val="300"/>
        </w:trPr>
        <w:tc>
          <w:tcPr>
            <w:tcW w:w="4140" w:type="dxa"/>
            <w:shd w:val="clear" w:color="auto" w:fill="E7E6E6" w:themeFill="background2"/>
            <w:tcMar>
              <w:top w:w="0" w:type="dxa"/>
              <w:left w:w="45" w:type="dxa"/>
              <w:bottom w:w="0" w:type="dxa"/>
              <w:right w:w="45" w:type="dxa"/>
            </w:tcMar>
            <w:hideMark/>
          </w:tcPr>
          <w:p w14:paraId="2779E7EF"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AC39285"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30469E" w:rsidRPr="00000456" w14:paraId="7F158EFC" w14:textId="77777777" w:rsidTr="00F8783C">
        <w:trPr>
          <w:trHeight w:val="300"/>
        </w:trPr>
        <w:tc>
          <w:tcPr>
            <w:tcW w:w="4140" w:type="dxa"/>
            <w:shd w:val="clear" w:color="auto" w:fill="E7E6E6" w:themeFill="background2"/>
            <w:tcMar>
              <w:top w:w="0" w:type="dxa"/>
              <w:left w:w="45" w:type="dxa"/>
              <w:bottom w:w="0" w:type="dxa"/>
              <w:right w:w="45" w:type="dxa"/>
            </w:tcMar>
            <w:hideMark/>
          </w:tcPr>
          <w:p w14:paraId="132C31F2"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2184CF68"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30469E" w:rsidRPr="00000456" w14:paraId="55988BA8" w14:textId="77777777" w:rsidTr="00F8783C">
        <w:trPr>
          <w:trHeight w:val="300"/>
        </w:trPr>
        <w:tc>
          <w:tcPr>
            <w:tcW w:w="4140" w:type="dxa"/>
            <w:shd w:val="clear" w:color="auto" w:fill="E7E6E6" w:themeFill="background2"/>
            <w:tcMar>
              <w:top w:w="0" w:type="dxa"/>
              <w:left w:w="45" w:type="dxa"/>
              <w:bottom w:w="0" w:type="dxa"/>
              <w:right w:w="45" w:type="dxa"/>
            </w:tcMar>
            <w:hideMark/>
          </w:tcPr>
          <w:p w14:paraId="791B6150"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A713F5D"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30469E" w:rsidRPr="00000456" w14:paraId="65BBC182" w14:textId="77777777" w:rsidTr="00F8783C">
        <w:trPr>
          <w:trHeight w:val="300"/>
        </w:trPr>
        <w:tc>
          <w:tcPr>
            <w:tcW w:w="4140" w:type="dxa"/>
            <w:shd w:val="clear" w:color="auto" w:fill="E7E6E6" w:themeFill="background2"/>
            <w:tcMar>
              <w:top w:w="0" w:type="dxa"/>
              <w:left w:w="45" w:type="dxa"/>
              <w:bottom w:w="0" w:type="dxa"/>
              <w:right w:w="45" w:type="dxa"/>
            </w:tcMar>
            <w:hideMark/>
          </w:tcPr>
          <w:p w14:paraId="583280B3" w14:textId="77777777" w:rsidR="0030469E" w:rsidRPr="005B293A" w:rsidRDefault="0030469E" w:rsidP="00F8783C">
            <w:pPr>
              <w:spacing w:after="0" w:line="240" w:lineRule="auto"/>
              <w:rPr>
                <w:rFonts w:ascii="Calibri" w:eastAsia="Times New Roman" w:hAnsi="Calibri" w:cs="Calibri"/>
                <w:color w:val="000000"/>
              </w:rPr>
            </w:pPr>
          </w:p>
        </w:tc>
        <w:tc>
          <w:tcPr>
            <w:tcW w:w="4410" w:type="dxa"/>
            <w:shd w:val="clear" w:color="auto" w:fill="E7E6E6" w:themeFill="background2"/>
          </w:tcPr>
          <w:p w14:paraId="2480369C"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30469E" w:rsidRPr="00000456" w14:paraId="3773A00F" w14:textId="77777777" w:rsidTr="00F8783C">
        <w:trPr>
          <w:trHeight w:val="300"/>
        </w:trPr>
        <w:tc>
          <w:tcPr>
            <w:tcW w:w="4140" w:type="dxa"/>
            <w:shd w:val="clear" w:color="auto" w:fill="E7E6E6" w:themeFill="background2"/>
            <w:tcMar>
              <w:top w:w="0" w:type="dxa"/>
              <w:left w:w="45" w:type="dxa"/>
              <w:bottom w:w="0" w:type="dxa"/>
              <w:right w:w="45" w:type="dxa"/>
            </w:tcMar>
            <w:hideMark/>
          </w:tcPr>
          <w:p w14:paraId="6EFB72F6"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F76464C" w14:textId="77777777" w:rsidR="0030469E" w:rsidRPr="005B293A" w:rsidRDefault="0030469E" w:rsidP="00F8783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30469E" w:rsidRPr="00000456" w14:paraId="07DACE08" w14:textId="77777777" w:rsidTr="00F8783C">
        <w:trPr>
          <w:trHeight w:val="300"/>
        </w:trPr>
        <w:tc>
          <w:tcPr>
            <w:tcW w:w="4140" w:type="dxa"/>
            <w:shd w:val="clear" w:color="auto" w:fill="E7E6E6" w:themeFill="background2"/>
            <w:tcMar>
              <w:top w:w="0" w:type="dxa"/>
              <w:left w:w="45" w:type="dxa"/>
              <w:bottom w:w="0" w:type="dxa"/>
              <w:right w:w="45" w:type="dxa"/>
            </w:tcMar>
            <w:hideMark/>
          </w:tcPr>
          <w:p w14:paraId="69D0401B"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53831C8" w14:textId="77777777" w:rsidR="0030469E" w:rsidRPr="00000456" w:rsidRDefault="0030469E" w:rsidP="00F8783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01EAC7F" w14:textId="77777777" w:rsidR="0030469E" w:rsidRDefault="0030469E" w:rsidP="0030469E">
      <w:pPr>
        <w:pStyle w:val="MText"/>
      </w:pPr>
    </w:p>
    <w:p w14:paraId="63CC68B0" w14:textId="77777777" w:rsidR="0030469E" w:rsidRDefault="0030469E" w:rsidP="0030469E"/>
    <w:p w14:paraId="33D91F26" w14:textId="77777777" w:rsidR="0030469E" w:rsidRDefault="0030469E" w:rsidP="0030469E"/>
    <w:p w14:paraId="2B8CCE45" w14:textId="77777777" w:rsidR="0030469E" w:rsidRDefault="0030469E" w:rsidP="0030469E"/>
    <w:p w14:paraId="53D20242" w14:textId="77777777" w:rsidR="0030469E" w:rsidRDefault="0030469E" w:rsidP="0030469E"/>
    <w:p w14:paraId="3AAD8BF9" w14:textId="77777777" w:rsidR="0030469E" w:rsidRDefault="0030469E" w:rsidP="0030469E"/>
    <w:p w14:paraId="2EDF9BCF" w14:textId="77777777" w:rsidR="0030469E" w:rsidRDefault="0030469E" w:rsidP="0030469E"/>
    <w:p w14:paraId="5369318F" w14:textId="77777777" w:rsidR="0030469E" w:rsidRDefault="0030469E" w:rsidP="0030469E"/>
    <w:p w14:paraId="379DDCD5" w14:textId="77777777" w:rsidR="00B228A9" w:rsidRDefault="00B228A9"/>
    <w:sectPr w:rsidR="00B228A9"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04A08A" w14:textId="77777777" w:rsidR="0030469E" w:rsidRDefault="0030469E" w:rsidP="0030469E">
      <w:pPr>
        <w:spacing w:after="0" w:line="240" w:lineRule="auto"/>
      </w:pPr>
      <w:r>
        <w:separator/>
      </w:r>
    </w:p>
  </w:endnote>
  <w:endnote w:type="continuationSeparator" w:id="0">
    <w:p w14:paraId="1C9014C2" w14:textId="77777777" w:rsidR="0030469E" w:rsidRDefault="0030469E" w:rsidP="0030469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1C529CD" w14:textId="77777777" w:rsidR="00EF453F" w:rsidRDefault="006C215E">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E160FC" w14:textId="77777777" w:rsidR="00EF453F" w:rsidRDefault="00407DB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DAA0745" w14:textId="77777777" w:rsidR="00EF453F" w:rsidRDefault="006C215E">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EE5B3BC" w14:textId="77777777" w:rsidR="00EF453F" w:rsidRDefault="00407DB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61F642" w14:textId="77777777" w:rsidR="0030469E" w:rsidRDefault="0030469E" w:rsidP="0030469E">
      <w:pPr>
        <w:spacing w:after="0" w:line="240" w:lineRule="auto"/>
      </w:pPr>
      <w:r>
        <w:separator/>
      </w:r>
    </w:p>
  </w:footnote>
  <w:footnote w:type="continuationSeparator" w:id="0">
    <w:p w14:paraId="6BC84901" w14:textId="77777777" w:rsidR="0030469E" w:rsidRDefault="0030469E" w:rsidP="0030469E">
      <w:pPr>
        <w:spacing w:after="0" w:line="240" w:lineRule="auto"/>
      </w:pPr>
      <w:r>
        <w:continuationSeparator/>
      </w:r>
    </w:p>
  </w:footnote>
  <w:footnote w:id="1">
    <w:p w14:paraId="1EAB0400" w14:textId="77777777" w:rsidR="0030469E" w:rsidRPr="00B8102F" w:rsidRDefault="0030469E" w:rsidP="0030469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B4D76A8"/>
    <w:multiLevelType w:val="hybridMultilevel"/>
    <w:tmpl w:val="423455FE"/>
    <w:lvl w:ilvl="0" w:tplc="3DA8ADC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469E"/>
    <w:rsid w:val="00041F14"/>
    <w:rsid w:val="0030469E"/>
    <w:rsid w:val="00407DBF"/>
    <w:rsid w:val="006C215E"/>
    <w:rsid w:val="00773836"/>
    <w:rsid w:val="00B228A9"/>
    <w:rsid w:val="00BA339F"/>
    <w:rsid w:val="00CE23E3"/>
    <w:rsid w:val="00F871F2"/>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6346E35"/>
  <w15:chartTrackingRefBased/>
  <w15:docId w15:val="{EBA5F997-EBC8-4A6A-8DEE-49C88F5AF0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0469E"/>
    <w:rPr>
      <w:lang w:val="en-US"/>
    </w:rPr>
  </w:style>
  <w:style w:type="paragraph" w:styleId="Heading1">
    <w:name w:val="heading 1"/>
    <w:basedOn w:val="Normal"/>
    <w:next w:val="Normal"/>
    <w:link w:val="Heading1Char"/>
    <w:uiPriority w:val="9"/>
    <w:qFormat/>
    <w:rsid w:val="0030469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30469E"/>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0469E"/>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30469E"/>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30469E"/>
    <w:pPr>
      <w:outlineLvl w:val="9"/>
    </w:pPr>
  </w:style>
  <w:style w:type="paragraph" w:styleId="TOC1">
    <w:name w:val="toc 1"/>
    <w:basedOn w:val="Normal"/>
    <w:next w:val="Normal"/>
    <w:autoRedefine/>
    <w:uiPriority w:val="39"/>
    <w:unhideWhenUsed/>
    <w:rsid w:val="0030469E"/>
    <w:pPr>
      <w:spacing w:after="100"/>
    </w:pPr>
  </w:style>
  <w:style w:type="character" w:styleId="Hyperlink">
    <w:name w:val="Hyperlink"/>
    <w:basedOn w:val="DefaultParagraphFont"/>
    <w:uiPriority w:val="99"/>
    <w:unhideWhenUsed/>
    <w:rsid w:val="0030469E"/>
    <w:rPr>
      <w:color w:val="0563C1" w:themeColor="hyperlink"/>
      <w:u w:val="single"/>
    </w:rPr>
  </w:style>
  <w:style w:type="paragraph" w:styleId="Title">
    <w:name w:val="Title"/>
    <w:basedOn w:val="Normal"/>
    <w:next w:val="Normal"/>
    <w:link w:val="TitleChar"/>
    <w:uiPriority w:val="10"/>
    <w:qFormat/>
    <w:rsid w:val="0030469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0469E"/>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30469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30469E"/>
    <w:rPr>
      <w:rFonts w:eastAsiaTheme="minorEastAsia"/>
      <w:color w:val="5A5A5A" w:themeColor="text1" w:themeTint="A5"/>
      <w:spacing w:val="15"/>
      <w:lang w:val="en-US"/>
    </w:rPr>
  </w:style>
  <w:style w:type="paragraph" w:customStyle="1" w:styleId="MIndHeader">
    <w:name w:val="M.Ind.Header"/>
    <w:basedOn w:val="Normal"/>
    <w:link w:val="MIndHeaderChar"/>
    <w:qFormat/>
    <w:rsid w:val="0030469E"/>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30469E"/>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30469E"/>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30469E"/>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30469E"/>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30469E"/>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30469E"/>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30469E"/>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30469E"/>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30469E"/>
    <w:pPr>
      <w:spacing w:line="240" w:lineRule="exact"/>
      <w:jc w:val="both"/>
    </w:pPr>
    <w:rPr>
      <w:vertAlign w:val="superscript"/>
      <w:lang w:val="en-UG"/>
    </w:rPr>
  </w:style>
  <w:style w:type="paragraph" w:styleId="TOC2">
    <w:name w:val="toc 2"/>
    <w:basedOn w:val="Normal"/>
    <w:next w:val="Normal"/>
    <w:autoRedefine/>
    <w:uiPriority w:val="39"/>
    <w:unhideWhenUsed/>
    <w:rsid w:val="0030469E"/>
    <w:pPr>
      <w:spacing w:after="100"/>
      <w:ind w:left="220"/>
    </w:pPr>
  </w:style>
  <w:style w:type="paragraph" w:styleId="Footer">
    <w:name w:val="footer"/>
    <w:basedOn w:val="Normal"/>
    <w:link w:val="FooterChar"/>
    <w:uiPriority w:val="99"/>
    <w:unhideWhenUsed/>
    <w:rsid w:val="0030469E"/>
    <w:pPr>
      <w:tabs>
        <w:tab w:val="center" w:pos="4680"/>
        <w:tab w:val="right" w:pos="9360"/>
      </w:tabs>
      <w:spacing w:after="0" w:line="240" w:lineRule="auto"/>
    </w:pPr>
  </w:style>
  <w:style w:type="character" w:customStyle="1" w:styleId="FooterChar">
    <w:name w:val="Footer Char"/>
    <w:basedOn w:val="DefaultParagraphFont"/>
    <w:link w:val="Footer"/>
    <w:uiPriority w:val="99"/>
    <w:rsid w:val="0030469E"/>
    <w:rPr>
      <w:lang w:val="en-US"/>
    </w:rPr>
  </w:style>
  <w:style w:type="paragraph" w:styleId="EndnoteText">
    <w:name w:val="endnote text"/>
    <w:basedOn w:val="Normal"/>
    <w:link w:val="EndnoteTextChar"/>
    <w:uiPriority w:val="99"/>
    <w:unhideWhenUsed/>
    <w:rsid w:val="0030469E"/>
    <w:pPr>
      <w:spacing w:after="0" w:line="240" w:lineRule="auto"/>
    </w:pPr>
    <w:rPr>
      <w:sz w:val="20"/>
      <w:szCs w:val="20"/>
    </w:rPr>
  </w:style>
  <w:style w:type="character" w:customStyle="1" w:styleId="EndnoteTextChar">
    <w:name w:val="Endnote Text Char"/>
    <w:basedOn w:val="DefaultParagraphFont"/>
    <w:link w:val="EndnoteText"/>
    <w:uiPriority w:val="99"/>
    <w:rsid w:val="0030469E"/>
    <w:rPr>
      <w:sz w:val="20"/>
      <w:szCs w:val="20"/>
      <w:lang w:val="en-US"/>
    </w:rPr>
  </w:style>
  <w:style w:type="paragraph" w:styleId="ListParagraph">
    <w:name w:val="List Paragraph"/>
    <w:basedOn w:val="Normal"/>
    <w:uiPriority w:val="34"/>
    <w:qFormat/>
    <w:rsid w:val="0030469E"/>
    <w:pPr>
      <w:ind w:left="720"/>
      <w:contextualSpacing/>
    </w:pPr>
  </w:style>
  <w:style w:type="character" w:styleId="UnresolvedMention">
    <w:name w:val="Unresolved Mention"/>
    <w:basedOn w:val="DefaultParagraphFont"/>
    <w:uiPriority w:val="99"/>
    <w:semiHidden/>
    <w:unhideWhenUsed/>
    <w:rsid w:val="00F871F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image" Target="media/image6.png"/><Relationship Id="rId1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3.wmf"/><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hyperlink" Target="mailto:galandej1@gmail.co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2058609F9784C17A6A1A1D9A6F821BD"/>
        <w:category>
          <w:name w:val="General"/>
          <w:gallery w:val="placeholder"/>
        </w:category>
        <w:types>
          <w:type w:val="bbPlcHdr"/>
        </w:types>
        <w:behaviors>
          <w:behavior w:val="content"/>
        </w:behaviors>
        <w:guid w:val="{3B2B9A01-E16E-4BB2-A0FD-69E6DE410B2A}"/>
      </w:docPartPr>
      <w:docPartBody>
        <w:p w:rsidR="00280C63" w:rsidRDefault="001F52AB" w:rsidP="001F52AB">
          <w:pPr>
            <w:pStyle w:val="32058609F9784C17A6A1A1D9A6F821BD"/>
          </w:pPr>
          <w:r w:rsidRPr="00E263EC">
            <w:rPr>
              <w:rStyle w:val="PlaceholderText"/>
            </w:rPr>
            <w:t>Choose an item.</w:t>
          </w:r>
        </w:p>
      </w:docPartBody>
    </w:docPart>
    <w:docPart>
      <w:docPartPr>
        <w:name w:val="164FA98784664F50BBA06F5E2A553F6E"/>
        <w:category>
          <w:name w:val="General"/>
          <w:gallery w:val="placeholder"/>
        </w:category>
        <w:types>
          <w:type w:val="bbPlcHdr"/>
        </w:types>
        <w:behaviors>
          <w:behavior w:val="content"/>
        </w:behaviors>
        <w:guid w:val="{0D258BD8-5BC8-49EB-A901-C23C1213F6F9}"/>
      </w:docPartPr>
      <w:docPartBody>
        <w:p w:rsidR="00280C63" w:rsidRDefault="001F52AB" w:rsidP="001F52AB">
          <w:pPr>
            <w:pStyle w:val="164FA98784664F50BBA06F5E2A553F6E"/>
          </w:pPr>
          <w:r w:rsidRPr="00D2076D">
            <w:rPr>
              <w:rStyle w:val="PlaceholderText"/>
            </w:rPr>
            <w:t>Choose an item.</w:t>
          </w:r>
        </w:p>
      </w:docPartBody>
    </w:docPart>
    <w:docPart>
      <w:docPartPr>
        <w:name w:val="BEB64011E6314CECB54F3739FA1E85EB"/>
        <w:category>
          <w:name w:val="General"/>
          <w:gallery w:val="placeholder"/>
        </w:category>
        <w:types>
          <w:type w:val="bbPlcHdr"/>
        </w:types>
        <w:behaviors>
          <w:behavior w:val="content"/>
        </w:behaviors>
        <w:guid w:val="{47C5263C-3117-494D-9FDF-177B2927BA09}"/>
      </w:docPartPr>
      <w:docPartBody>
        <w:p w:rsidR="00280C63" w:rsidRDefault="001F52AB" w:rsidP="001F52AB">
          <w:pPr>
            <w:pStyle w:val="BEB64011E6314CECB54F3739FA1E85EB"/>
          </w:pPr>
          <w:r w:rsidRPr="00D2076D">
            <w:rPr>
              <w:rStyle w:val="PlaceholderText"/>
            </w:rPr>
            <w:t>Choose an item.</w:t>
          </w:r>
        </w:p>
      </w:docPartBody>
    </w:docPart>
    <w:docPart>
      <w:docPartPr>
        <w:name w:val="FA3AC8CE7045474E831CB96E1B73183C"/>
        <w:category>
          <w:name w:val="General"/>
          <w:gallery w:val="placeholder"/>
        </w:category>
        <w:types>
          <w:type w:val="bbPlcHdr"/>
        </w:types>
        <w:behaviors>
          <w:behavior w:val="content"/>
        </w:behaviors>
        <w:guid w:val="{4A405890-1EE9-4C25-BFE3-D158A9E19C10}"/>
      </w:docPartPr>
      <w:docPartBody>
        <w:p w:rsidR="00280C63" w:rsidRDefault="001F52AB" w:rsidP="001F52AB">
          <w:pPr>
            <w:pStyle w:val="FA3AC8CE7045474E831CB96E1B73183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BB1F19D49D847A9A08B49DC82660DF5"/>
        <w:category>
          <w:name w:val="General"/>
          <w:gallery w:val="placeholder"/>
        </w:category>
        <w:types>
          <w:type w:val="bbPlcHdr"/>
        </w:types>
        <w:behaviors>
          <w:behavior w:val="content"/>
        </w:behaviors>
        <w:guid w:val="{5AAAF6AA-A75A-49D7-B918-5AD9E5DB7035}"/>
      </w:docPartPr>
      <w:docPartBody>
        <w:p w:rsidR="00280C63" w:rsidRDefault="001F52AB" w:rsidP="001F52AB">
          <w:pPr>
            <w:pStyle w:val="BBB1F19D49D847A9A08B49DC82660DF5"/>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F52AB"/>
    <w:rsid w:val="001F52AB"/>
    <w:rsid w:val="00280C63"/>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52AB"/>
    <w:rPr>
      <w:color w:val="808080"/>
    </w:rPr>
  </w:style>
  <w:style w:type="paragraph" w:customStyle="1" w:styleId="32058609F9784C17A6A1A1D9A6F821BD">
    <w:name w:val="32058609F9784C17A6A1A1D9A6F821BD"/>
    <w:rsid w:val="001F52AB"/>
  </w:style>
  <w:style w:type="paragraph" w:customStyle="1" w:styleId="164FA98784664F50BBA06F5E2A553F6E">
    <w:name w:val="164FA98784664F50BBA06F5E2A553F6E"/>
    <w:rsid w:val="001F52AB"/>
  </w:style>
  <w:style w:type="paragraph" w:customStyle="1" w:styleId="BEB64011E6314CECB54F3739FA1E85EB">
    <w:name w:val="BEB64011E6314CECB54F3739FA1E85EB"/>
    <w:rsid w:val="001F52AB"/>
  </w:style>
  <w:style w:type="paragraph" w:customStyle="1" w:styleId="FA3AC8CE7045474E831CB96E1B73183C">
    <w:name w:val="FA3AC8CE7045474E831CB96E1B73183C"/>
    <w:rsid w:val="001F52AB"/>
  </w:style>
  <w:style w:type="paragraph" w:customStyle="1" w:styleId="BBB1F19D49D847A9A08B49DC82660DF5">
    <w:name w:val="BBB1F19D49D847A9A08B49DC82660DF5"/>
    <w:rsid w:val="001F52A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34</TotalTime>
  <Pages>15</Pages>
  <Words>216794</Words>
  <Characters>1235730</Characters>
  <Application>Microsoft Office Word</Application>
  <DocSecurity>0</DocSecurity>
  <Lines>10297</Lines>
  <Paragraphs>2899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1449625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2025-11-22T05:33:00Z</dcterms:created>
  <dcterms:modified xsi:type="dcterms:W3CDTF">2025-12-02T10:49:00Z</dcterms:modified>
</cp:coreProperties>
</file>