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0B95BF" w14:textId="77777777" w:rsidR="00E47F57" w:rsidRPr="00E66CDC" w:rsidRDefault="00E47F57" w:rsidP="00E47F57">
      <w:pPr>
        <w:pStyle w:val="Title"/>
        <w:jc w:val="center"/>
        <w:rPr>
          <w:rFonts w:eastAsiaTheme="minorHAnsi"/>
          <w:sz w:val="48"/>
          <w:szCs w:val="48"/>
        </w:rPr>
      </w:pPr>
      <w:r w:rsidRPr="00E66CDC">
        <w:rPr>
          <w:rFonts w:eastAsiaTheme="minorHAnsi"/>
          <w:sz w:val="48"/>
          <w:szCs w:val="48"/>
        </w:rPr>
        <w:t>SDG Metadata Authoring Tool Template</w:t>
      </w:r>
    </w:p>
    <w:p w14:paraId="377CB86C" w14:textId="77777777" w:rsidR="00E47F57" w:rsidRDefault="00E47F57" w:rsidP="00E47F57">
      <w:pPr>
        <w:pStyle w:val="Subtitle"/>
        <w:jc w:val="center"/>
      </w:pPr>
      <w:r w:rsidRPr="000C6D3A">
        <w:t>Word Version</w:t>
      </w:r>
      <w:r>
        <w:t xml:space="preserve"> 3.4 (DRAFT)</w:t>
      </w:r>
    </w:p>
    <w:p w14:paraId="46BBE0A0" w14:textId="77777777" w:rsidR="00E47F57" w:rsidRPr="00352386" w:rsidRDefault="00E47F57" w:rsidP="00E47F57">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30A5285A" w14:textId="77777777" w:rsidR="00E47F57" w:rsidRDefault="00E47F57" w:rsidP="00E47F57">
          <w:pPr>
            <w:pStyle w:val="TOCHeading"/>
          </w:pPr>
          <w:r>
            <w:t>Contents</w:t>
          </w:r>
        </w:p>
        <w:p w14:paraId="4B09D073" w14:textId="77777777" w:rsidR="00E47F57" w:rsidRDefault="00E47F57" w:rsidP="00E47F57">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528E97C1" w14:textId="77777777" w:rsidR="00E47F57" w:rsidRDefault="00E47F57" w:rsidP="00E47F57">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4360A7FF" w14:textId="77777777" w:rsidR="00E47F57" w:rsidRDefault="00E47F57" w:rsidP="00E47F57">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6E19B627" w14:textId="77777777" w:rsidR="00E47F57" w:rsidRDefault="00E47F57" w:rsidP="00E47F57">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6B6DF22C" w14:textId="77777777" w:rsidR="00E47F57" w:rsidRDefault="00E47F57" w:rsidP="00E47F57">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73F0737F" w14:textId="77777777" w:rsidR="00E47F57" w:rsidRDefault="00E47F57" w:rsidP="00E47F57">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6A8BD688" w14:textId="77777777" w:rsidR="00E47F57" w:rsidRDefault="00E47F57" w:rsidP="00E47F57">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11B201F1" w14:textId="77777777" w:rsidR="00E47F57" w:rsidRDefault="00E47F57" w:rsidP="00E47F57">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7501288E" w14:textId="77777777" w:rsidR="00E47F57" w:rsidRDefault="00E47F57" w:rsidP="00E47F57">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487DBDA8" w14:textId="77777777" w:rsidR="00E47F57" w:rsidRDefault="00E47F57" w:rsidP="00E47F57">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1AE1A96E" w14:textId="77777777" w:rsidR="00E47F57" w:rsidRDefault="00E47F57" w:rsidP="00E47F57">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5E2D9ACE" w14:textId="77777777" w:rsidR="00E47F57" w:rsidRDefault="00E47F57" w:rsidP="00E47F57">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1698B35F" w14:textId="77777777" w:rsidR="00E47F57" w:rsidRDefault="00E47F57" w:rsidP="00E47F57">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7B25F184" w14:textId="77777777" w:rsidR="00E47F57" w:rsidRDefault="00E47F57" w:rsidP="00E47F57">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79AF4305" w14:textId="77777777" w:rsidR="00E47F57" w:rsidRPr="00AA38A9" w:rsidRDefault="00E47F57" w:rsidP="00E47F57">
      <w:pPr>
        <w:pStyle w:val="MHeader"/>
        <w:outlineLvl w:val="9"/>
      </w:pPr>
      <w:r>
        <w:t>Instructions</w:t>
      </w:r>
    </w:p>
    <w:p w14:paraId="53AB1093" w14:textId="77777777" w:rsidR="00E47F57" w:rsidRDefault="00E47F57" w:rsidP="00E47F57">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64A7B7AF" w14:textId="77777777" w:rsidR="00E47F57" w:rsidRDefault="00E47F57" w:rsidP="00E47F57">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113E9E14" w14:textId="77777777" w:rsidR="00E47F57" w:rsidRDefault="00E47F57" w:rsidP="00E47F57">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2A430F27" w14:textId="77777777" w:rsidR="00E47F57" w:rsidRDefault="00E47F57" w:rsidP="00E47F57">
      <w:r w:rsidRPr="00151B76">
        <w:rPr>
          <w:b/>
          <w:bCs/>
        </w:rPr>
        <w:t>Submit one set of tables for each SDG indicator metadata file</w:t>
      </w:r>
      <w:r>
        <w:t>.</w:t>
      </w:r>
    </w:p>
    <w:p w14:paraId="69A9133F" w14:textId="77777777" w:rsidR="00E47F57" w:rsidRDefault="00E47F57" w:rsidP="00E47F57"/>
    <w:p w14:paraId="16544E0D" w14:textId="77777777" w:rsidR="00E47F57" w:rsidRPr="00E263EC" w:rsidRDefault="00E47F57" w:rsidP="00E47F57">
      <w:pPr>
        <w:pStyle w:val="MHeader"/>
        <w:outlineLvl w:val="0"/>
      </w:pPr>
      <w:bookmarkStart w:id="0" w:name="_Toc37932741"/>
      <w:r w:rsidRPr="00E263EC">
        <w:t>Metadata Attachment</w:t>
      </w:r>
      <w:bookmarkEnd w:id="0"/>
    </w:p>
    <w:p w14:paraId="3B430D5C" w14:textId="77777777" w:rsidR="00E47F57" w:rsidRPr="00E263EC" w:rsidRDefault="00E47F57" w:rsidP="00E47F57">
      <w:pPr>
        <w:spacing w:after="0"/>
        <w:rPr>
          <w:sz w:val="26"/>
          <w:szCs w:val="26"/>
        </w:rPr>
      </w:pPr>
      <w:r w:rsidRPr="00E263EC">
        <w:rPr>
          <w:sz w:val="26"/>
          <w:szCs w:val="26"/>
        </w:rPr>
        <w:t>Reporting type</w:t>
      </w:r>
    </w:p>
    <w:sdt>
      <w:sdtPr>
        <w:alias w:val="Reporting Type"/>
        <w:tag w:val="ddReportingType"/>
        <w:id w:val="-136573180"/>
        <w:placeholder>
          <w:docPart w:val="57E1176F16C94ADDAC14F37EF01A76DC"/>
        </w:placeholder>
        <w:dropDownList>
          <w:listItem w:displayText="Global (G)" w:value="G"/>
          <w:listItem w:displayText="Regional (R)" w:value="R"/>
          <w:listItem w:displayText="National (N)" w:value="N"/>
        </w:dropDownList>
      </w:sdtPr>
      <w:sdtContent>
        <w:p w14:paraId="16644496" w14:textId="77777777" w:rsidR="00E47F57" w:rsidRPr="00E263EC" w:rsidRDefault="00E47F57" w:rsidP="00E47F57">
          <w:r>
            <w:t>National (N)</w:t>
          </w:r>
        </w:p>
      </w:sdtContent>
    </w:sdt>
    <w:p w14:paraId="1FA7F0E2" w14:textId="77777777" w:rsidR="00E47F57" w:rsidRPr="00E263EC" w:rsidRDefault="00E47F57" w:rsidP="00E47F5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FE202907191D44A989E7C42AB7F2413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08D0BF09" w14:textId="34788AEF" w:rsidR="00E47F57" w:rsidRDefault="00AC7414" w:rsidP="00E47F57">
          <w:r>
            <w:t>16.7.2 Proportion of population who believe decision-making is inclusive and responsive [16.7.2] (IU_DMK_ICRS)</w:t>
          </w:r>
        </w:p>
      </w:sdtContent>
    </w:sdt>
    <w:bookmarkEnd w:id="1" w:displacedByCustomXml="prev"/>
    <w:p w14:paraId="4B3D60D6" w14:textId="77777777" w:rsidR="00E47F57" w:rsidRDefault="00E47F57" w:rsidP="00E47F57">
      <w:pPr>
        <w:spacing w:after="0"/>
        <w:rPr>
          <w:sz w:val="26"/>
          <w:szCs w:val="26"/>
        </w:rPr>
      </w:pPr>
    </w:p>
    <w:p w14:paraId="0CB8BDCC" w14:textId="77777777" w:rsidR="00E47F57" w:rsidRDefault="00E47F57" w:rsidP="00E47F57">
      <w:pPr>
        <w:spacing w:after="0"/>
        <w:rPr>
          <w:sz w:val="26"/>
          <w:szCs w:val="26"/>
        </w:rPr>
      </w:pPr>
      <w:r>
        <w:rPr>
          <w:noProof/>
          <w:sz w:val="26"/>
          <w:szCs w:val="26"/>
        </w:rPr>
        <w:drawing>
          <wp:inline distT="0" distB="0" distL="0" distR="0" wp14:anchorId="573E0248" wp14:editId="00EA572E">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391F3D14" wp14:editId="7E76F909">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r>
        <w:rPr>
          <w:sz w:val="26"/>
          <w:szCs w:val="26"/>
        </w:rPr>
        <w:t xml:space="preserve"> </w:t>
      </w:r>
    </w:p>
    <w:p w14:paraId="2655FC99" w14:textId="77777777" w:rsidR="00E47F57" w:rsidRDefault="00E47F57" w:rsidP="00E47F57">
      <w:pPr>
        <w:spacing w:after="0"/>
        <w:rPr>
          <w:sz w:val="26"/>
          <w:szCs w:val="26"/>
        </w:rPr>
      </w:pPr>
    </w:p>
    <w:p w14:paraId="4BC849FB" w14:textId="77777777" w:rsidR="00E47F57" w:rsidRPr="00E263EC" w:rsidRDefault="00E47F57" w:rsidP="00E47F57">
      <w:pPr>
        <w:spacing w:after="0"/>
        <w:rPr>
          <w:sz w:val="26"/>
          <w:szCs w:val="26"/>
        </w:rPr>
      </w:pPr>
      <w:r w:rsidRPr="00E263EC">
        <w:rPr>
          <w:sz w:val="26"/>
          <w:szCs w:val="26"/>
        </w:rPr>
        <w:t>Reference area</w:t>
      </w:r>
    </w:p>
    <w:sdt>
      <w:sdtPr>
        <w:alias w:val="Reference Area"/>
        <w:tag w:val="ddRefArea"/>
        <w:id w:val="1992593286"/>
        <w:placeholder>
          <w:docPart w:val="EEBB10D870494BC0843CE0193EE54E20"/>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5DCAF833" w14:textId="77777777" w:rsidR="00E47F57" w:rsidRDefault="00E47F57" w:rsidP="00E47F57">
          <w:r>
            <w:t>Uganda (800)</w:t>
          </w:r>
        </w:p>
      </w:sdtContent>
    </w:sdt>
    <w:p w14:paraId="4EA0AA72" w14:textId="77777777" w:rsidR="00E47F57" w:rsidRPr="00F7784D" w:rsidRDefault="00E47F57" w:rsidP="00E47F57">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2AEE3C6C04894965A2063FAADD11C466"/>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04B7C32A" w14:textId="77777777" w:rsidR="00E47F57" w:rsidRDefault="00E47F57" w:rsidP="00E47F57">
          <w:proofErr w:type="spellStart"/>
          <w:r>
            <w:t>en</w:t>
          </w:r>
          <w:proofErr w:type="spellEnd"/>
        </w:p>
      </w:sdtContent>
    </w:sdt>
    <w:p w14:paraId="18C6DD61" w14:textId="77777777" w:rsidR="00E47F57" w:rsidRDefault="00E47F57" w:rsidP="00E47F57">
      <w:r>
        <w:t xml:space="preserve">Please use a 2-letter ISO 639-1 language code. Full list is available at the </w:t>
      </w:r>
      <w:hyperlink r:id="rId9" w:history="1">
        <w:r w:rsidRPr="009165F2">
          <w:rPr>
            <w:rStyle w:val="Hyperlink"/>
          </w:rPr>
          <w:t>ISO web page</w:t>
        </w:r>
      </w:hyperlink>
      <w:r>
        <w:t>.</w:t>
      </w:r>
    </w:p>
    <w:p w14:paraId="202791C8" w14:textId="77777777" w:rsidR="00E47F57" w:rsidRDefault="00E47F57" w:rsidP="00E47F57">
      <w:pPr>
        <w:pStyle w:val="Heading2"/>
      </w:pPr>
      <w:r w:rsidRPr="00DB1DCD">
        <w:t>Import Data Structure Definition</w:t>
      </w:r>
    </w:p>
    <w:p w14:paraId="29105A55" w14:textId="77777777" w:rsidR="00E47F57" w:rsidRDefault="00E47F57" w:rsidP="00E47F57">
      <w:r>
        <w:t>To update the options in the dropdowns according to an SDMX DSD, click one of the buttons below:</w:t>
      </w:r>
    </w:p>
    <w:p w14:paraId="73663CF4" w14:textId="77777777" w:rsidR="00E47F57" w:rsidRDefault="00E47F57" w:rsidP="00E47F57">
      <w:r>
        <w:rPr>
          <w:noProof/>
        </w:rPr>
        <w:drawing>
          <wp:inline distT="0" distB="0" distL="0" distR="0" wp14:anchorId="353CD298" wp14:editId="7967E2AA">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216F7E9C" wp14:editId="4D58DB0C">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A6DC7272C4714C518DB1A59C26D48D73"/>
        </w:placeholder>
        <w15:appearance w15:val="hidden"/>
        <w:text w:multiLine="1"/>
      </w:sdtPr>
      <w:sdtContent>
        <w:p w14:paraId="343D40D2" w14:textId="77777777" w:rsidR="00E47F57" w:rsidRDefault="00E47F57" w:rsidP="00E47F57">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CEC8C96" w14:textId="77777777" w:rsidR="00E47F57" w:rsidRDefault="00E47F57" w:rsidP="00E47F57">
      <w:pPr>
        <w:pStyle w:val="MHeader"/>
        <w:outlineLvl w:val="0"/>
      </w:pPr>
      <w:bookmarkStart w:id="2" w:name="_Toc37932742"/>
      <w:r>
        <w:t>Metadata Submission Form</w:t>
      </w:r>
      <w:bookmarkEnd w:id="2"/>
    </w:p>
    <w:p w14:paraId="09DA173C" w14:textId="77777777" w:rsidR="00E47F57" w:rsidRDefault="00E47F57" w:rsidP="00E47F5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E47F57" w:rsidRPr="004D68B6" w14:paraId="1219AF3E" w14:textId="77777777" w:rsidTr="001619CF">
        <w:trPr>
          <w:trHeight w:val="470"/>
        </w:trPr>
        <w:tc>
          <w:tcPr>
            <w:tcW w:w="8892" w:type="dxa"/>
            <w:gridSpan w:val="2"/>
            <w:tcBorders>
              <w:top w:val="nil"/>
              <w:left w:val="nil"/>
              <w:bottom w:val="nil"/>
              <w:right w:val="nil"/>
            </w:tcBorders>
            <w:shd w:val="clear" w:color="auto" w:fill="auto"/>
            <w:noWrap/>
            <w:vAlign w:val="bottom"/>
            <w:hideMark/>
          </w:tcPr>
          <w:p w14:paraId="0EBA09E1" w14:textId="77777777" w:rsidR="00E47F57" w:rsidRPr="0051738B" w:rsidRDefault="00E47F57" w:rsidP="001619CF">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E47F57" w:rsidRPr="004D68B6" w14:paraId="68CD9209" w14:textId="77777777" w:rsidTr="001619CF">
        <w:trPr>
          <w:trHeight w:val="300"/>
        </w:trPr>
        <w:tc>
          <w:tcPr>
            <w:tcW w:w="3088" w:type="dxa"/>
            <w:tcBorders>
              <w:top w:val="nil"/>
              <w:left w:val="nil"/>
              <w:bottom w:val="nil"/>
              <w:right w:val="nil"/>
            </w:tcBorders>
            <w:shd w:val="clear" w:color="000000" w:fill="D9E1F2"/>
            <w:noWrap/>
            <w:vAlign w:val="bottom"/>
            <w:hideMark/>
          </w:tcPr>
          <w:p w14:paraId="7E64A154" w14:textId="77777777" w:rsidR="00E47F57" w:rsidRPr="004D68B6" w:rsidRDefault="00E47F57"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758E227A" w14:textId="77777777" w:rsidR="00E47F57" w:rsidRPr="00A92C73" w:rsidRDefault="00E47F57" w:rsidP="001619CF">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E47F57" w:rsidRPr="004D68B6" w14:paraId="5E4D957F" w14:textId="77777777" w:rsidTr="001619CF">
        <w:tc>
          <w:tcPr>
            <w:tcW w:w="3088" w:type="dxa"/>
            <w:tcBorders>
              <w:top w:val="single" w:sz="4" w:space="0" w:color="auto"/>
              <w:left w:val="nil"/>
              <w:bottom w:val="single" w:sz="4" w:space="0" w:color="auto"/>
              <w:right w:val="single" w:sz="4" w:space="0" w:color="auto"/>
            </w:tcBorders>
            <w:shd w:val="clear" w:color="auto" w:fill="E7E6E6" w:themeFill="background2"/>
          </w:tcPr>
          <w:p w14:paraId="31685CE1" w14:textId="77777777" w:rsidR="00E47F57" w:rsidRPr="0051738B" w:rsidRDefault="00E47F57" w:rsidP="001619CF">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BBFF603" w14:textId="77777777" w:rsidR="00E47F57" w:rsidRPr="009F305C" w:rsidRDefault="00E47F57" w:rsidP="001619CF"/>
        </w:tc>
      </w:tr>
      <w:tr w:rsidR="00E47F57" w:rsidRPr="004D68B6" w14:paraId="3623E842" w14:textId="77777777" w:rsidTr="001619C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616D231E" w14:textId="77777777" w:rsidR="00E47F57" w:rsidRPr="004D68B6" w:rsidRDefault="00E47F57" w:rsidP="001619CF">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2E92B03" w14:textId="77777777" w:rsidR="00E47F57" w:rsidRPr="009F305C" w:rsidRDefault="00E47F57" w:rsidP="001619CF">
            <w:pPr>
              <w:jc w:val="both"/>
            </w:pPr>
            <w:r w:rsidRPr="008262C7">
              <w:rPr>
                <w:b/>
                <w:bCs/>
              </w:rPr>
              <w:t>Goal 1</w:t>
            </w:r>
            <w:r>
              <w:rPr>
                <w:b/>
                <w:bCs/>
              </w:rPr>
              <w:t>6</w:t>
            </w:r>
            <w:r w:rsidRPr="008262C7">
              <w:rPr>
                <w:b/>
                <w:bCs/>
              </w:rPr>
              <w:t>:</w:t>
            </w:r>
            <w:r>
              <w:t xml:space="preserve"> Promote peaceful and inclusive societies for sustainable development, provide access to justice for all and build effective, accountable and inclusive institutions at all levels. </w:t>
            </w:r>
          </w:p>
        </w:tc>
      </w:tr>
      <w:tr w:rsidR="00E47F57" w:rsidRPr="004D68B6" w14:paraId="70C16D4F"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1A920179" w14:textId="77777777" w:rsidR="00E47F57" w:rsidRPr="004D68B6" w:rsidRDefault="00E47F57" w:rsidP="001619CF">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E4F3C19" w14:textId="17D3F10A" w:rsidR="00E47F57" w:rsidRPr="009F305C" w:rsidRDefault="00E47F57" w:rsidP="001619CF">
            <w:r w:rsidRPr="008262C7">
              <w:rPr>
                <w:b/>
                <w:bCs/>
              </w:rPr>
              <w:t>Target 1</w:t>
            </w:r>
            <w:r>
              <w:rPr>
                <w:b/>
                <w:bCs/>
              </w:rPr>
              <w:t>6</w:t>
            </w:r>
            <w:r w:rsidRPr="008262C7">
              <w:rPr>
                <w:b/>
                <w:bCs/>
              </w:rPr>
              <w:t>.</w:t>
            </w:r>
            <w:r w:rsidR="00AC7414">
              <w:rPr>
                <w:b/>
                <w:bCs/>
              </w:rPr>
              <w:t>7</w:t>
            </w:r>
            <w:r>
              <w:rPr>
                <w:b/>
                <w:bCs/>
              </w:rPr>
              <w:t xml:space="preserve">: </w:t>
            </w:r>
            <w:r>
              <w:t xml:space="preserve"> </w:t>
            </w:r>
            <w:r w:rsidR="00AC7414">
              <w:t>Ensure responsive, inclusive, participatory and representative decision-making at all levels</w:t>
            </w:r>
          </w:p>
        </w:tc>
      </w:tr>
      <w:tr w:rsidR="00E47F57" w:rsidRPr="004D68B6" w14:paraId="3EFCF4AE"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478B74FF" w14:textId="77777777" w:rsidR="00E47F57" w:rsidRPr="004D68B6" w:rsidRDefault="00E47F57" w:rsidP="001619CF">
            <w:pPr>
              <w:spacing w:after="0" w:line="240" w:lineRule="auto"/>
              <w:ind w:left="155"/>
              <w:rPr>
                <w:rFonts w:ascii="Calibri" w:eastAsia="Times New Roman" w:hAnsi="Calibri" w:cs="Calibri"/>
                <w:color w:val="000000"/>
              </w:rPr>
            </w:pPr>
            <w:r>
              <w:rPr>
                <w:rFonts w:ascii="Calibri" w:eastAsia="Times New Roman" w:hAnsi="Calibri" w:cs="Calibri"/>
                <w:color w:val="000000"/>
              </w:rPr>
              <w:lastRenderedPageBreak/>
              <w:t>0.c Indicator</w:t>
            </w:r>
          </w:p>
        </w:tc>
        <w:tc>
          <w:tcPr>
            <w:tcW w:w="5804" w:type="dxa"/>
            <w:tcBorders>
              <w:top w:val="nil"/>
              <w:left w:val="nil"/>
              <w:bottom w:val="single" w:sz="4" w:space="0" w:color="auto"/>
              <w:right w:val="single" w:sz="4" w:space="0" w:color="auto"/>
            </w:tcBorders>
            <w:shd w:val="clear" w:color="auto" w:fill="auto"/>
          </w:tcPr>
          <w:p w14:paraId="4C1439DF" w14:textId="32371688" w:rsidR="00E47F57" w:rsidRPr="009F305C" w:rsidRDefault="00E47F57" w:rsidP="001619CF">
            <w:r w:rsidRPr="00974943">
              <w:rPr>
                <w:b/>
                <w:bCs/>
              </w:rPr>
              <w:t>1</w:t>
            </w:r>
            <w:r>
              <w:rPr>
                <w:b/>
                <w:bCs/>
              </w:rPr>
              <w:t>6</w:t>
            </w:r>
            <w:r w:rsidRPr="00974943">
              <w:rPr>
                <w:b/>
                <w:bCs/>
              </w:rPr>
              <w:t>.</w:t>
            </w:r>
            <w:r w:rsidR="00AC7414">
              <w:rPr>
                <w:b/>
                <w:bCs/>
              </w:rPr>
              <w:t>7</w:t>
            </w:r>
            <w:r>
              <w:rPr>
                <w:b/>
                <w:bCs/>
              </w:rPr>
              <w:t>.2</w:t>
            </w:r>
            <w:r w:rsidRPr="00974943">
              <w:rPr>
                <w:b/>
                <w:bCs/>
              </w:rPr>
              <w:t>.</w:t>
            </w:r>
            <w:r>
              <w:t xml:space="preserve"> </w:t>
            </w:r>
            <w:r w:rsidR="00AC7414">
              <w:t>Proportion of population who believe decision-making is inclusive and responsive, by sex, age, disability and population group.</w:t>
            </w:r>
          </w:p>
        </w:tc>
      </w:tr>
      <w:tr w:rsidR="00E47F57" w:rsidRPr="004D68B6" w14:paraId="776CCEDD"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09439ACB" w14:textId="77777777" w:rsidR="00E47F57" w:rsidRPr="004D68B6" w:rsidRDefault="00E47F57"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1962096" w14:textId="456C6188" w:rsidR="00E47F57" w:rsidRPr="009F305C" w:rsidRDefault="00AC7414" w:rsidP="001619CF">
            <w:r w:rsidRPr="00AC7414">
              <w:drawing>
                <wp:inline distT="0" distB="0" distL="0" distR="0" wp14:anchorId="69E6868E" wp14:editId="4BC4E1DB">
                  <wp:extent cx="1457528" cy="476316"/>
                  <wp:effectExtent l="0" t="0" r="952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1457528" cy="476316"/>
                          </a:xfrm>
                          <a:prstGeom prst="rect">
                            <a:avLst/>
                          </a:prstGeom>
                        </pic:spPr>
                      </pic:pic>
                    </a:graphicData>
                  </a:graphic>
                </wp:inline>
              </w:drawing>
            </w:r>
          </w:p>
        </w:tc>
      </w:tr>
      <w:tr w:rsidR="00E47F57" w:rsidRPr="004D68B6" w14:paraId="38ED6FF6"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2448F338" w14:textId="77777777" w:rsidR="00E47F57" w:rsidRPr="004D68B6" w:rsidRDefault="00E47F57"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DA75ED2" w14:textId="77777777" w:rsidR="00E47F57" w:rsidRPr="009F305C" w:rsidRDefault="00E47F57" w:rsidP="001619CF">
            <w:r>
              <w:t>November 2021</w:t>
            </w:r>
          </w:p>
        </w:tc>
      </w:tr>
      <w:tr w:rsidR="00E47F57" w:rsidRPr="004D68B6" w14:paraId="205F3625" w14:textId="77777777" w:rsidTr="001619C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07ED09C3" w14:textId="77777777" w:rsidR="00E47F57" w:rsidRPr="004D68B6" w:rsidRDefault="00E47F57" w:rsidP="001619CF">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B9C25B4" w14:textId="6A40B0FA" w:rsidR="00E47F57" w:rsidRPr="009F305C" w:rsidRDefault="00E47F57" w:rsidP="001619CF">
            <w:r>
              <w:t xml:space="preserve">Indicator </w:t>
            </w:r>
            <w:r w:rsidR="00AC7414">
              <w:t>16.7.1,10.2,10.3,10.3.1</w:t>
            </w:r>
          </w:p>
        </w:tc>
      </w:tr>
      <w:tr w:rsidR="00E47F57" w:rsidRPr="004D68B6" w14:paraId="79EDC2B4" w14:textId="77777777" w:rsidTr="001619CF">
        <w:tc>
          <w:tcPr>
            <w:tcW w:w="3088" w:type="dxa"/>
            <w:tcBorders>
              <w:top w:val="nil"/>
              <w:left w:val="nil"/>
              <w:bottom w:val="single" w:sz="4" w:space="0" w:color="auto"/>
              <w:right w:val="single" w:sz="4" w:space="0" w:color="auto"/>
            </w:tcBorders>
            <w:shd w:val="clear" w:color="auto" w:fill="E7E6E6" w:themeFill="background2"/>
            <w:hideMark/>
          </w:tcPr>
          <w:p w14:paraId="7FACF56A" w14:textId="77777777" w:rsidR="00E47F57" w:rsidRPr="004D68B6" w:rsidRDefault="00E47F57" w:rsidP="001619CF">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294FEAC1" w14:textId="68C57525" w:rsidR="00E47F57" w:rsidRPr="009F305C" w:rsidRDefault="00AC7414" w:rsidP="001619CF">
            <w:r>
              <w:t>UNDP Oslo Governance Centre</w:t>
            </w:r>
          </w:p>
        </w:tc>
      </w:tr>
    </w:tbl>
    <w:p w14:paraId="3153765E" w14:textId="77777777" w:rsidR="00E47F57" w:rsidRDefault="00E47F57" w:rsidP="00E47F57"/>
    <w:tbl>
      <w:tblPr>
        <w:tblW w:w="4750" w:type="pct"/>
        <w:tblLayout w:type="fixed"/>
        <w:tblLook w:val="04A0" w:firstRow="1" w:lastRow="0" w:firstColumn="1" w:lastColumn="0" w:noHBand="0" w:noVBand="1"/>
        <w:tblCaption w:val="1. Data reporter"/>
      </w:tblPr>
      <w:tblGrid>
        <w:gridCol w:w="3183"/>
        <w:gridCol w:w="5709"/>
      </w:tblGrid>
      <w:tr w:rsidR="00E47F57" w:rsidRPr="004D68B6" w14:paraId="5346D52C" w14:textId="77777777" w:rsidTr="001619CF">
        <w:trPr>
          <w:trHeight w:val="432"/>
        </w:trPr>
        <w:tc>
          <w:tcPr>
            <w:tcW w:w="5000" w:type="pct"/>
            <w:gridSpan w:val="2"/>
            <w:tcBorders>
              <w:top w:val="nil"/>
              <w:left w:val="nil"/>
              <w:bottom w:val="nil"/>
              <w:right w:val="nil"/>
            </w:tcBorders>
            <w:shd w:val="clear" w:color="auto" w:fill="auto"/>
            <w:noWrap/>
            <w:vAlign w:val="bottom"/>
            <w:hideMark/>
          </w:tcPr>
          <w:p w14:paraId="69F0BB1A" w14:textId="77777777" w:rsidR="00E47F57" w:rsidRPr="00AF2FE1" w:rsidRDefault="00E47F57" w:rsidP="001619CF">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E47F57" w:rsidRPr="004D68B6" w14:paraId="70994442" w14:textId="77777777" w:rsidTr="001619CF">
        <w:trPr>
          <w:trHeight w:val="300"/>
        </w:trPr>
        <w:tc>
          <w:tcPr>
            <w:tcW w:w="1790" w:type="pct"/>
            <w:tcBorders>
              <w:top w:val="nil"/>
              <w:left w:val="nil"/>
              <w:bottom w:val="nil"/>
              <w:right w:val="nil"/>
            </w:tcBorders>
            <w:shd w:val="clear" w:color="000000" w:fill="D9E1F2"/>
            <w:noWrap/>
            <w:vAlign w:val="bottom"/>
            <w:hideMark/>
          </w:tcPr>
          <w:p w14:paraId="5F6CD512" w14:textId="77777777" w:rsidR="00E47F57" w:rsidRPr="004D68B6" w:rsidRDefault="00E47F57"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6D36F671" w14:textId="77777777" w:rsidR="00E47F57" w:rsidRPr="004D68B6" w:rsidRDefault="00E47F57"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E47F57" w:rsidRPr="004D68B6" w14:paraId="689D374C" w14:textId="77777777" w:rsidTr="001619CF">
        <w:tc>
          <w:tcPr>
            <w:tcW w:w="1790" w:type="pct"/>
            <w:tcBorders>
              <w:top w:val="single" w:sz="4" w:space="0" w:color="auto"/>
              <w:left w:val="nil"/>
              <w:bottom w:val="single" w:sz="4" w:space="0" w:color="auto"/>
              <w:right w:val="single" w:sz="4" w:space="0" w:color="auto"/>
            </w:tcBorders>
            <w:shd w:val="clear" w:color="auto" w:fill="E7E6E6" w:themeFill="background2"/>
          </w:tcPr>
          <w:p w14:paraId="42DC97E1"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3BB6EFA" w14:textId="77777777" w:rsidR="00E47F57" w:rsidRPr="009F305C" w:rsidRDefault="00E47F57" w:rsidP="001619CF"/>
        </w:tc>
      </w:tr>
      <w:tr w:rsidR="00E47F57" w:rsidRPr="004D68B6" w14:paraId="45A26B55" w14:textId="77777777" w:rsidTr="001619CF">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725F4D93" w14:textId="77777777" w:rsidR="00E47F57" w:rsidRPr="004D68B6" w:rsidRDefault="00E47F57"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4D3000FB" w14:textId="1EFDD5F4" w:rsidR="00E47F57" w:rsidRPr="009F305C" w:rsidRDefault="005217B8" w:rsidP="001619CF">
            <w:r>
              <w:t>Uganda Bureau of Statistics</w:t>
            </w:r>
          </w:p>
        </w:tc>
      </w:tr>
      <w:tr w:rsidR="00E47F57" w:rsidRPr="004D68B6" w14:paraId="7EC75F16"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02FC8708" w14:textId="77777777" w:rsidR="00E47F57" w:rsidRPr="004D68B6" w:rsidRDefault="00E47F57"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CD4E7A5" w14:textId="66DFE406" w:rsidR="00E47F57" w:rsidRPr="009F305C" w:rsidRDefault="005217B8" w:rsidP="001619CF">
            <w:r>
              <w:t>Junda Nuwamanya</w:t>
            </w:r>
          </w:p>
        </w:tc>
      </w:tr>
      <w:tr w:rsidR="00E47F57" w:rsidRPr="004D68B6" w14:paraId="55552BE9"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4197BE09" w14:textId="77777777" w:rsidR="00E47F57" w:rsidRPr="004D68B6" w:rsidRDefault="00E47F57" w:rsidP="001619CF">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5624099" w14:textId="77777777" w:rsidR="00E47F57" w:rsidRPr="009F305C" w:rsidRDefault="00E47F57" w:rsidP="001619CF">
            <w:r>
              <w:t>Demography and Social Statistics</w:t>
            </w:r>
          </w:p>
        </w:tc>
      </w:tr>
      <w:tr w:rsidR="00E47F57" w:rsidRPr="004D68B6" w14:paraId="3F60273D"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3F826D13" w14:textId="77777777" w:rsidR="00E47F57" w:rsidRPr="004D68B6" w:rsidRDefault="00E47F57" w:rsidP="001619CF">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099F4D2B" w14:textId="77777777" w:rsidR="00E47F57" w:rsidRPr="009F305C" w:rsidRDefault="00E47F57" w:rsidP="001619CF">
            <w:r>
              <w:t>Senior Statistician Crime Statistics</w:t>
            </w:r>
          </w:p>
        </w:tc>
      </w:tr>
      <w:tr w:rsidR="00E47F57" w:rsidRPr="004D68B6" w14:paraId="378A92D4"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66CE26F9" w14:textId="77777777" w:rsidR="00E47F57" w:rsidRPr="004D68B6" w:rsidRDefault="00E47F57" w:rsidP="001619CF">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DBA1A2B" w14:textId="77777777" w:rsidR="00E47F57" w:rsidRPr="009F305C" w:rsidRDefault="00E47F57" w:rsidP="001619CF">
            <w:r>
              <w:t>+256 782 602544</w:t>
            </w:r>
          </w:p>
        </w:tc>
      </w:tr>
      <w:tr w:rsidR="00E47F57" w:rsidRPr="004D68B6" w14:paraId="2B8ADB88"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5A2F9320" w14:textId="77777777" w:rsidR="00E47F57" w:rsidRPr="004D68B6" w:rsidRDefault="00E47F57" w:rsidP="001619CF">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E2C10BC" w14:textId="77777777" w:rsidR="00E47F57" w:rsidRPr="009F305C" w:rsidRDefault="00E47F57" w:rsidP="001619CF">
            <w:r>
              <w:t>P.O Box 7186, Kampala</w:t>
            </w:r>
          </w:p>
        </w:tc>
      </w:tr>
      <w:tr w:rsidR="00E47F57" w:rsidRPr="004D68B6" w14:paraId="25C4BAC7" w14:textId="77777777" w:rsidTr="001619CF">
        <w:tc>
          <w:tcPr>
            <w:tcW w:w="1790" w:type="pct"/>
            <w:tcBorders>
              <w:top w:val="nil"/>
              <w:left w:val="nil"/>
              <w:bottom w:val="single" w:sz="4" w:space="0" w:color="auto"/>
              <w:right w:val="single" w:sz="4" w:space="0" w:color="auto"/>
            </w:tcBorders>
            <w:shd w:val="clear" w:color="auto" w:fill="E7E6E6" w:themeFill="background2"/>
            <w:hideMark/>
          </w:tcPr>
          <w:p w14:paraId="0914C527" w14:textId="77777777" w:rsidR="00E47F57" w:rsidRPr="004D68B6" w:rsidRDefault="00E47F57" w:rsidP="001619CF">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CDC2D59" w14:textId="77777777" w:rsidR="00E47F57" w:rsidRPr="009F305C" w:rsidRDefault="00E47F57" w:rsidP="001619CF">
            <w:r>
              <w:t>junda.nuwamanya@ubos.org</w:t>
            </w:r>
          </w:p>
        </w:tc>
      </w:tr>
    </w:tbl>
    <w:p w14:paraId="073E191F" w14:textId="77777777" w:rsidR="00E47F57" w:rsidRDefault="00E47F57" w:rsidP="00E47F57"/>
    <w:tbl>
      <w:tblPr>
        <w:tblW w:w="4750" w:type="pct"/>
        <w:tblLayout w:type="fixed"/>
        <w:tblLook w:val="04A0" w:firstRow="1" w:lastRow="0" w:firstColumn="1" w:lastColumn="0" w:noHBand="0" w:noVBand="1"/>
        <w:tblCaption w:val="2. Definition, concepts, and classifications"/>
      </w:tblPr>
      <w:tblGrid>
        <w:gridCol w:w="3118"/>
        <w:gridCol w:w="5774"/>
      </w:tblGrid>
      <w:tr w:rsidR="00E47F57" w:rsidRPr="004D68B6" w14:paraId="33101995" w14:textId="77777777" w:rsidTr="001619CF">
        <w:trPr>
          <w:trHeight w:val="396"/>
        </w:trPr>
        <w:tc>
          <w:tcPr>
            <w:tcW w:w="5000" w:type="pct"/>
            <w:gridSpan w:val="2"/>
            <w:tcBorders>
              <w:top w:val="nil"/>
              <w:left w:val="nil"/>
              <w:bottom w:val="nil"/>
              <w:right w:val="nil"/>
            </w:tcBorders>
            <w:shd w:val="clear" w:color="auto" w:fill="auto"/>
            <w:noWrap/>
            <w:vAlign w:val="bottom"/>
            <w:hideMark/>
          </w:tcPr>
          <w:p w14:paraId="74566FE8" w14:textId="77777777" w:rsidR="00E47F57" w:rsidRPr="00AF2FE1" w:rsidRDefault="00E47F57" w:rsidP="001619CF">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E47F57" w:rsidRPr="004D68B6" w14:paraId="5DA9C097" w14:textId="77777777" w:rsidTr="001619CF">
        <w:trPr>
          <w:trHeight w:val="300"/>
        </w:trPr>
        <w:tc>
          <w:tcPr>
            <w:tcW w:w="1753" w:type="pct"/>
            <w:tcBorders>
              <w:top w:val="nil"/>
              <w:left w:val="nil"/>
              <w:bottom w:val="nil"/>
              <w:right w:val="nil"/>
            </w:tcBorders>
            <w:shd w:val="clear" w:color="000000" w:fill="D9E1F2"/>
            <w:noWrap/>
            <w:vAlign w:val="bottom"/>
            <w:hideMark/>
          </w:tcPr>
          <w:p w14:paraId="0BB23E2D" w14:textId="77777777" w:rsidR="00E47F57" w:rsidRPr="004D68B6" w:rsidRDefault="00E47F57"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5007FE0B" w14:textId="77777777" w:rsidR="00E47F57" w:rsidRPr="004D68B6" w:rsidRDefault="00E47F57"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E47F57" w:rsidRPr="004D68B6" w14:paraId="7D915A95" w14:textId="77777777" w:rsidTr="001619CF">
        <w:tc>
          <w:tcPr>
            <w:tcW w:w="1753" w:type="pct"/>
            <w:tcBorders>
              <w:top w:val="single" w:sz="4" w:space="0" w:color="auto"/>
              <w:left w:val="nil"/>
              <w:bottom w:val="single" w:sz="4" w:space="0" w:color="auto"/>
              <w:right w:val="single" w:sz="4" w:space="0" w:color="auto"/>
            </w:tcBorders>
            <w:shd w:val="clear" w:color="auto" w:fill="E7E6E6" w:themeFill="background2"/>
          </w:tcPr>
          <w:p w14:paraId="544E3D77" w14:textId="77777777" w:rsidR="00E47F57" w:rsidRPr="004E5702" w:rsidRDefault="00E47F57" w:rsidP="001619CF">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898EB8D" w14:textId="77777777" w:rsidR="00E47F57" w:rsidRPr="009F305C" w:rsidRDefault="00E47F57" w:rsidP="001619CF"/>
        </w:tc>
      </w:tr>
      <w:tr w:rsidR="00E47F57" w:rsidRPr="004D68B6" w14:paraId="2D86D741" w14:textId="77777777" w:rsidTr="001619CF">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4C4D0894" w14:textId="77777777" w:rsidR="00E47F57" w:rsidRPr="004D68B6" w:rsidRDefault="00E47F57"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61D9F33" w14:textId="77777777" w:rsidR="005217B8" w:rsidRDefault="005217B8" w:rsidP="001619CF">
            <w:pPr>
              <w:jc w:val="both"/>
            </w:pPr>
            <w:r w:rsidRPr="005217B8">
              <w:rPr>
                <w:b/>
                <w:bCs/>
              </w:rPr>
              <w:t>Definition:</w:t>
            </w:r>
            <w:r>
              <w:t xml:space="preserve"> </w:t>
            </w:r>
          </w:p>
          <w:p w14:paraId="15592095" w14:textId="77777777" w:rsidR="00E47F57" w:rsidRDefault="005217B8" w:rsidP="001619CF">
            <w:pPr>
              <w:jc w:val="both"/>
            </w:pPr>
            <w:r>
              <w:t xml:space="preserve">This survey-based indicator measures self-reported levels of ‘external political efficacy’, that is, the extent to which people think that politicians and/or political institutions will listen to, and act on, the opinions of ordinary citizens. To address both dimensions covered by this indicator, SDG indicator 16.7.2 uses two well-established survey questions, namely: 1) one question measuring the extent to which people feel they have </w:t>
            </w:r>
            <w:r>
              <w:lastRenderedPageBreak/>
              <w:t xml:space="preserve">a say in what the government does (focus on inclusive participation in decision-making) and 2) another question measuring the extent to which people feel the political system allows them to have an influence on politics (focus on responsive decision-making). All efforts should be made to disaggregate survey results on these two questions by sex, age group, income level, education level, place of residence (administrative region </w:t>
            </w:r>
            <w:proofErr w:type="gramStart"/>
            <w:r>
              <w:t>e.g.</w:t>
            </w:r>
            <w:proofErr w:type="gramEnd"/>
            <w:r>
              <w:t xml:space="preserve"> province, state, district; urban/rural), disability status, and nationally relevant population groups</w:t>
            </w:r>
            <w:r>
              <w:t>.</w:t>
            </w:r>
          </w:p>
          <w:p w14:paraId="3A2D6180" w14:textId="77777777" w:rsidR="005217B8" w:rsidRDefault="005217B8" w:rsidP="001619CF">
            <w:pPr>
              <w:jc w:val="both"/>
            </w:pPr>
            <w:r w:rsidRPr="005217B8">
              <w:rPr>
                <w:b/>
                <w:bCs/>
              </w:rPr>
              <w:t>Concepts</w:t>
            </w:r>
            <w:r>
              <w:t>:</w:t>
            </w:r>
          </w:p>
          <w:p w14:paraId="40485906" w14:textId="77777777" w:rsidR="005217B8" w:rsidRDefault="005217B8" w:rsidP="001619CF">
            <w:pPr>
              <w:jc w:val="both"/>
            </w:pPr>
            <w:r>
              <w:t xml:space="preserve"> </w:t>
            </w:r>
            <w:r w:rsidRPr="005217B8">
              <w:rPr>
                <w:b/>
                <w:bCs/>
              </w:rPr>
              <w:t>Decision-making:</w:t>
            </w:r>
            <w:r>
              <w:t xml:space="preserve"> It is implicit in indicator 16.7.2 that ‘decision-making’ refers to decision-making in the public governance realm (and not all decision-making).</w:t>
            </w:r>
          </w:p>
          <w:p w14:paraId="43F52824" w14:textId="77777777" w:rsidR="005217B8" w:rsidRDefault="005217B8" w:rsidP="001619CF">
            <w:pPr>
              <w:jc w:val="both"/>
            </w:pPr>
            <w:r w:rsidRPr="005217B8">
              <w:rPr>
                <w:b/>
                <w:bCs/>
              </w:rPr>
              <w:t xml:space="preserve"> Inclusive decision-making</w:t>
            </w:r>
            <w:r>
              <w:t>: Decision-making processes which provide people with an opportunity to ‘have a say’, that is, to voice their demands, opinions and/or preferences to decision-makers.</w:t>
            </w:r>
          </w:p>
          <w:p w14:paraId="74DF171E" w14:textId="328C1B04" w:rsidR="005217B8" w:rsidRPr="00C76EB2" w:rsidRDefault="005217B8" w:rsidP="001619CF">
            <w:pPr>
              <w:jc w:val="both"/>
            </w:pPr>
            <w:r>
              <w:t xml:space="preserve"> </w:t>
            </w:r>
            <w:r w:rsidRPr="005217B8">
              <w:rPr>
                <w:b/>
                <w:bCs/>
              </w:rPr>
              <w:t>Responsive decision-making:</w:t>
            </w:r>
            <w:r>
              <w:t xml:space="preserve"> Decision-making processes where politicians and/or political institutions listen to and act on the stated demands, opinions and/or preferences of people.</w:t>
            </w:r>
          </w:p>
        </w:tc>
      </w:tr>
      <w:tr w:rsidR="00E47F57" w:rsidRPr="004D68B6" w14:paraId="0094504C" w14:textId="77777777" w:rsidTr="001619CF">
        <w:tc>
          <w:tcPr>
            <w:tcW w:w="1753" w:type="pct"/>
            <w:tcBorders>
              <w:top w:val="nil"/>
              <w:left w:val="nil"/>
              <w:bottom w:val="single" w:sz="4" w:space="0" w:color="auto"/>
              <w:right w:val="single" w:sz="4" w:space="0" w:color="auto"/>
            </w:tcBorders>
            <w:shd w:val="clear" w:color="auto" w:fill="E7E6E6" w:themeFill="background2"/>
            <w:hideMark/>
          </w:tcPr>
          <w:p w14:paraId="28FCAE1C" w14:textId="77777777" w:rsidR="00E47F57" w:rsidRPr="004D68B6" w:rsidRDefault="00E47F57"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0B02551" w14:textId="57004019" w:rsidR="00E47F57" w:rsidRPr="009F305C" w:rsidRDefault="00E47F57" w:rsidP="001619CF">
            <w:r>
              <w:t>P</w:t>
            </w:r>
            <w:r w:rsidR="005217B8">
              <w:t>ercent</w:t>
            </w:r>
          </w:p>
        </w:tc>
      </w:tr>
      <w:tr w:rsidR="00E47F57" w:rsidRPr="004D68B6" w14:paraId="3BC05701" w14:textId="77777777" w:rsidTr="001619CF">
        <w:tc>
          <w:tcPr>
            <w:tcW w:w="1753" w:type="pct"/>
            <w:tcBorders>
              <w:top w:val="nil"/>
              <w:left w:val="nil"/>
              <w:bottom w:val="single" w:sz="4" w:space="0" w:color="auto"/>
              <w:right w:val="single" w:sz="4" w:space="0" w:color="auto"/>
            </w:tcBorders>
            <w:shd w:val="clear" w:color="auto" w:fill="E7E6E6" w:themeFill="background2"/>
            <w:hideMark/>
          </w:tcPr>
          <w:p w14:paraId="54D92C1B" w14:textId="77777777" w:rsidR="00E47F57" w:rsidRPr="004D68B6" w:rsidRDefault="00E47F57" w:rsidP="001619CF">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A7DEB80" w14:textId="17A53B26" w:rsidR="00E47F57" w:rsidRPr="009F305C" w:rsidRDefault="00E47F57" w:rsidP="001619CF">
            <w:r>
              <w:t>No</w:t>
            </w:r>
            <w:r w:rsidR="005217B8">
              <w:t>t Applicable</w:t>
            </w:r>
          </w:p>
        </w:tc>
      </w:tr>
    </w:tbl>
    <w:p w14:paraId="5CD6A278" w14:textId="77777777" w:rsidR="00E47F57" w:rsidRDefault="00E47F57" w:rsidP="00E47F57"/>
    <w:tbl>
      <w:tblPr>
        <w:tblW w:w="4750" w:type="pct"/>
        <w:tblLayout w:type="fixed"/>
        <w:tblLook w:val="04A0" w:firstRow="1" w:lastRow="0" w:firstColumn="1" w:lastColumn="0" w:noHBand="0" w:noVBand="1"/>
        <w:tblCaption w:val="3. Data source type and data collection method"/>
      </w:tblPr>
      <w:tblGrid>
        <w:gridCol w:w="3119"/>
        <w:gridCol w:w="5773"/>
      </w:tblGrid>
      <w:tr w:rsidR="00E47F57" w:rsidRPr="004D68B6" w14:paraId="4363EC19"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3123BF05" w14:textId="77777777" w:rsidR="00E47F57" w:rsidRPr="00AF2FE1" w:rsidRDefault="00E47F57" w:rsidP="001619CF">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E47F57" w:rsidRPr="004D68B6" w14:paraId="0A1B2E13" w14:textId="77777777" w:rsidTr="001619CF">
        <w:trPr>
          <w:trHeight w:val="300"/>
        </w:trPr>
        <w:tc>
          <w:tcPr>
            <w:tcW w:w="1754" w:type="pct"/>
            <w:tcBorders>
              <w:top w:val="nil"/>
              <w:left w:val="nil"/>
              <w:bottom w:val="nil"/>
              <w:right w:val="nil"/>
            </w:tcBorders>
            <w:shd w:val="clear" w:color="000000" w:fill="D9E1F2"/>
            <w:noWrap/>
            <w:vAlign w:val="bottom"/>
            <w:hideMark/>
          </w:tcPr>
          <w:p w14:paraId="6B654748" w14:textId="77777777" w:rsidR="00E47F57" w:rsidRPr="004D68B6" w:rsidRDefault="00E47F57"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276C8AF2" w14:textId="77777777" w:rsidR="00E47F57" w:rsidRPr="004D68B6" w:rsidRDefault="00E47F57"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E47F57" w:rsidRPr="004D68B6" w14:paraId="603D5284" w14:textId="77777777" w:rsidTr="001619C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FC33F4E" w14:textId="77777777" w:rsidR="00E47F57" w:rsidRPr="004E5702" w:rsidRDefault="00E47F57" w:rsidP="001619CF">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0607A37" w14:textId="2ED22BAE" w:rsidR="00E47F57" w:rsidRPr="009F305C" w:rsidRDefault="007A13C6" w:rsidP="001619CF">
            <w:r>
              <w:t>The National Governance Peace and Security Survey 2017</w:t>
            </w:r>
          </w:p>
        </w:tc>
      </w:tr>
      <w:tr w:rsidR="00E47F57" w:rsidRPr="004D68B6" w14:paraId="406CEDA4" w14:textId="77777777" w:rsidTr="001619CF">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2B93772F" w14:textId="77777777" w:rsidR="00E47F57" w:rsidRPr="004D68B6" w:rsidRDefault="00E47F57" w:rsidP="001619CF">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62D8B4C" w14:textId="77777777" w:rsidR="00E47F57" w:rsidRDefault="007A13C6" w:rsidP="001619CF">
            <w:pPr>
              <w:jc w:val="both"/>
            </w:pPr>
            <w:r>
              <w:t>The NGPSS 2017 underwent several stages of implementation which included: survey organization, stakeholder consultative meetings where user needs were identified, sample selection, questionnaire and application development, pretesting and finalization of questionnaires, recruitment and training of field staff, field data collection and capture, data processing, management, cleaning and analysis; report writing and production. At each stage, the survey conformed to international best practices in survey implementation</w:t>
            </w:r>
          </w:p>
          <w:p w14:paraId="34C6A0CC" w14:textId="77777777" w:rsidR="007A13C6" w:rsidRDefault="007A13C6" w:rsidP="001619CF">
            <w:pPr>
              <w:jc w:val="both"/>
            </w:pPr>
            <w:r w:rsidRPr="007A13C6">
              <w:rPr>
                <w:b/>
                <w:bCs/>
              </w:rPr>
              <w:lastRenderedPageBreak/>
              <w:t>Sample Design</w:t>
            </w:r>
            <w:r>
              <w:t>:</w:t>
            </w:r>
          </w:p>
          <w:p w14:paraId="5C15A72D" w14:textId="77777777" w:rsidR="007A13C6" w:rsidRDefault="007A13C6" w:rsidP="001619CF">
            <w:pPr>
              <w:jc w:val="both"/>
            </w:pPr>
            <w:r>
              <w:t xml:space="preserve"> The sample was designed to allow generation of separate estimates at the national level, residence and for the 5 Statistical Regions of Uganda. A </w:t>
            </w:r>
            <w:proofErr w:type="gramStart"/>
            <w:r>
              <w:t>three stage</w:t>
            </w:r>
            <w:proofErr w:type="gramEnd"/>
            <w:r>
              <w:t xml:space="preserve"> cluster sampling design was employed to select a representative sample at household level. At the first stage, EAs were grouped by districts of similar socio-economic characteristics and by rural-urban location. The EAs were then drawn using Probability Proportional to Size. At the second stage, households which are the ultimate sampling units were drawn using Systematic Random Sampling. A total of 300 Enumeration Areas were selected from the 2014 National Population and Housing Census (NPHC) list which constituted the Sampling Frame. At the third stage respondents from the house hold were selected using a Kish grid.</w:t>
            </w:r>
          </w:p>
          <w:p w14:paraId="02FD2A67" w14:textId="77777777" w:rsidR="007A13C6" w:rsidRDefault="007A13C6" w:rsidP="001619CF">
            <w:pPr>
              <w:jc w:val="both"/>
            </w:pPr>
            <w:r w:rsidRPr="007A13C6">
              <w:rPr>
                <w:b/>
                <w:bCs/>
              </w:rPr>
              <w:t>Training and field work</w:t>
            </w:r>
            <w:r>
              <w:t>:</w:t>
            </w:r>
          </w:p>
          <w:p w14:paraId="7D4DC044" w14:textId="70128D8E" w:rsidR="007A13C6" w:rsidRDefault="007A13C6" w:rsidP="001619CF">
            <w:pPr>
              <w:jc w:val="both"/>
            </w:pPr>
            <w:r>
              <w:t>A team of field supervisors and interviewers were recruited and trained for the main survey. The training lasted ten days and the main approach of training comprised of classroom instructions on interviewing techniques, field procedures, a detailed review of the data collection tool, tests and practice using hand-held Computer Assisted Personal Interviews (CAPI) devices. The training also included classroom mock interviews and field practice in selected EAs outside of the main sample. Team supervisors were further trained in data quality control procedures and coordination of fieldwork activities</w:t>
            </w:r>
            <w:r>
              <w:t>.</w:t>
            </w:r>
          </w:p>
          <w:p w14:paraId="7D8C16CC" w14:textId="77777777" w:rsidR="007A13C6" w:rsidRDefault="007A13C6" w:rsidP="001619CF">
            <w:pPr>
              <w:jc w:val="both"/>
            </w:pPr>
            <w:r w:rsidRPr="007A13C6">
              <w:rPr>
                <w:b/>
                <w:bCs/>
              </w:rPr>
              <w:t>Data collection</w:t>
            </w:r>
            <w:r>
              <w:t>:</w:t>
            </w:r>
          </w:p>
          <w:p w14:paraId="6D48B8EF" w14:textId="77777777" w:rsidR="007A13C6" w:rsidRDefault="007A13C6" w:rsidP="001619CF">
            <w:pPr>
              <w:jc w:val="both"/>
            </w:pPr>
            <w:r>
              <w:t xml:space="preserve">A centralized approach to data collection was employed with nine field teams constituted and dispatched to the different sampled areas. Each team comprised one field supervisor, three enumerators and a driver. The field interviewers were recruited based on fluency in the local language spoken in the respective region of deployment while the supervisors were a balance of both males and females. The interview method of data collection was employed where interviewers asked the selected respondent in the household to provide the applicable response. During data collection, the interviewers asked respondents the question as follows; Do you think that politicians (such as political party leaders) respond to the population’s concerns and needs...? The responses </w:t>
            </w:r>
          </w:p>
          <w:p w14:paraId="7D70495D" w14:textId="77777777" w:rsidR="007A13C6" w:rsidRDefault="007A13C6" w:rsidP="001619CF">
            <w:pPr>
              <w:jc w:val="both"/>
            </w:pPr>
            <w:r>
              <w:lastRenderedPageBreak/>
              <w:t>were;</w:t>
            </w:r>
          </w:p>
          <w:p w14:paraId="4BA99512" w14:textId="77777777" w:rsidR="007A13C6" w:rsidRDefault="007A13C6" w:rsidP="001619CF">
            <w:pPr>
              <w:jc w:val="both"/>
            </w:pPr>
            <w:r>
              <w:t xml:space="preserve"> 1 = Not at all </w:t>
            </w:r>
          </w:p>
          <w:p w14:paraId="05204EDF" w14:textId="77777777" w:rsidR="007A13C6" w:rsidRDefault="007A13C6" w:rsidP="001619CF">
            <w:pPr>
              <w:jc w:val="both"/>
            </w:pPr>
            <w:r>
              <w:t>2 = Rarely</w:t>
            </w:r>
          </w:p>
          <w:p w14:paraId="641F9E67" w14:textId="77777777" w:rsidR="007A13C6" w:rsidRDefault="007A13C6" w:rsidP="001619CF">
            <w:pPr>
              <w:jc w:val="both"/>
            </w:pPr>
            <w:r>
              <w:t xml:space="preserve"> 3 = Often</w:t>
            </w:r>
          </w:p>
          <w:p w14:paraId="535008C2" w14:textId="437E6CC5" w:rsidR="007A13C6" w:rsidRPr="009F305C" w:rsidRDefault="007A13C6" w:rsidP="001619CF">
            <w:pPr>
              <w:jc w:val="both"/>
            </w:pPr>
            <w:r>
              <w:t xml:space="preserve"> 4 = Completely</w:t>
            </w:r>
          </w:p>
        </w:tc>
      </w:tr>
      <w:tr w:rsidR="00E47F57" w:rsidRPr="004D68B6" w14:paraId="5703A276"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2DE58D63" w14:textId="77777777" w:rsidR="00E47F57" w:rsidRPr="004D68B6" w:rsidRDefault="00E47F57" w:rsidP="001619CF">
            <w:pPr>
              <w:spacing w:after="0" w:line="240" w:lineRule="auto"/>
              <w:ind w:left="160"/>
              <w:rPr>
                <w:rFonts w:ascii="Calibri" w:eastAsia="Times New Roman" w:hAnsi="Calibri" w:cs="Calibri"/>
                <w:color w:val="000000"/>
              </w:rPr>
            </w:pPr>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14:paraId="5A6DDC84" w14:textId="77777777" w:rsidR="00E47F57" w:rsidRDefault="00E47F57" w:rsidP="001619CF">
            <w:pPr>
              <w:jc w:val="both"/>
            </w:pPr>
            <w:r>
              <w:t>The NGPSS 2017 underwent several stages of implementation which included: survey organization, Stakeholder consultative meetings where user needs were identified, sample selection, questionnaire and application development, pretesting and finalization of questionnaires, recruitment and training of field staff, field data collection and capture, data processing, management, cleaning and analysis; report writing and production. At each stage, the survey conformed to international best practices in survey implementation. In addition, all relevant international standards were followed during the generation of the indicator.</w:t>
            </w:r>
          </w:p>
          <w:p w14:paraId="43B18DB8" w14:textId="77777777" w:rsidR="00E47F57" w:rsidRDefault="00E47F57" w:rsidP="001619CF">
            <w:pPr>
              <w:jc w:val="both"/>
            </w:pPr>
          </w:p>
          <w:p w14:paraId="0D96968D" w14:textId="77777777" w:rsidR="00E47F57" w:rsidRDefault="00E47F57" w:rsidP="001619CF">
            <w:pPr>
              <w:jc w:val="both"/>
            </w:pPr>
            <w:r w:rsidRPr="00C76EB2">
              <w:rPr>
                <w:b/>
                <w:bCs/>
              </w:rPr>
              <w:t>Sample Design</w:t>
            </w:r>
            <w:r>
              <w:t>:</w:t>
            </w:r>
          </w:p>
          <w:p w14:paraId="651A565E" w14:textId="77777777" w:rsidR="00E47F57" w:rsidRDefault="00E47F57" w:rsidP="001619CF">
            <w:pPr>
              <w:jc w:val="both"/>
            </w:pPr>
            <w:r w:rsidRPr="00C76EB2">
              <w:t xml:space="preserve"> </w:t>
            </w:r>
            <w:r>
              <w:t xml:space="preserve">The sample was designed to allow generation of separate estimates at the national level, residence and for the 5 Statistical Regions of Uganda. A </w:t>
            </w:r>
            <w:proofErr w:type="gramStart"/>
            <w:r>
              <w:t>three stage</w:t>
            </w:r>
            <w:proofErr w:type="gramEnd"/>
            <w:r>
              <w:t xml:space="preserve"> cluster sampling design was employed to select a representative sample at household level. At the first stage, EAs were grouped by districts of similar socio-economic characteristics and by rural-urban location. The EAs were then drawn using Probability Proportional to Size. At the second stage, households which are the ultimate sampling units were drawn using Systematic Random Sampling. A total of 300 Enumeration Areas were selected from the 2014 National Population and Housing Census (NPHC) list which constituted the Sampling Frame. </w:t>
            </w:r>
          </w:p>
          <w:p w14:paraId="3E70485D" w14:textId="77777777" w:rsidR="00E47F57" w:rsidRDefault="00E47F57" w:rsidP="001619CF">
            <w:pPr>
              <w:jc w:val="both"/>
            </w:pPr>
            <w:r w:rsidRPr="00C76EB2">
              <w:rPr>
                <w:b/>
                <w:bCs/>
              </w:rPr>
              <w:t>Training and field work</w:t>
            </w:r>
            <w:r>
              <w:t>:</w:t>
            </w:r>
          </w:p>
          <w:p w14:paraId="7494E70E" w14:textId="77777777" w:rsidR="00E47F57" w:rsidRDefault="00E47F57" w:rsidP="001619CF">
            <w:pPr>
              <w:jc w:val="both"/>
            </w:pPr>
            <w:r>
              <w:t xml:space="preserve"> A team of field supervisors and interviewers were recruited and trained for the main survey. The training lasted ten days and the main approach of training comprised of classroom instructions on interviewing techniques, field procedures, a detailed review of the data collection tool, tests and practice using hand-held Computer Assisted Personal Interviews (CAPI) devices. The training also included classroom mock interviews and field practice in selected EAs outside of the main sample. </w:t>
            </w:r>
            <w:r>
              <w:lastRenderedPageBreak/>
              <w:t xml:space="preserve">Team supervisors were further trained in data quality control procedures and coordination of fieldwork activities. </w:t>
            </w:r>
          </w:p>
          <w:p w14:paraId="0F710B09" w14:textId="77777777" w:rsidR="00E47F57" w:rsidRDefault="00E47F57" w:rsidP="001619CF">
            <w:pPr>
              <w:jc w:val="both"/>
            </w:pPr>
            <w:r w:rsidRPr="00C76EB2">
              <w:rPr>
                <w:b/>
                <w:bCs/>
              </w:rPr>
              <w:t>Data collection</w:t>
            </w:r>
            <w:r>
              <w:t>:</w:t>
            </w:r>
          </w:p>
          <w:p w14:paraId="7EC110FD" w14:textId="77777777" w:rsidR="00E47F57" w:rsidRDefault="00E47F57" w:rsidP="001619CF">
            <w:pPr>
              <w:jc w:val="both"/>
            </w:pPr>
            <w:r>
              <w:t xml:space="preserve"> The interview method of data collection was employed where interviewers asked the selected respondent in the household to provide the applicable response. During data collection, the interviewers asked respondents the question; How well do you think your local authority is handling the following: </w:t>
            </w:r>
          </w:p>
          <w:p w14:paraId="4FB5A701" w14:textId="77777777" w:rsidR="00E47F57" w:rsidRDefault="00E47F57" w:rsidP="001619CF">
            <w:pPr>
              <w:jc w:val="both"/>
            </w:pPr>
            <w:r>
              <w:t>A = Reporting back to the people</w:t>
            </w:r>
          </w:p>
          <w:p w14:paraId="06D4BD30" w14:textId="77777777" w:rsidR="00E47F57" w:rsidRDefault="00E47F57" w:rsidP="001619CF">
            <w:pPr>
              <w:jc w:val="both"/>
            </w:pPr>
            <w:r>
              <w:t xml:space="preserve"> B = Consulting traditional / community leaders</w:t>
            </w:r>
          </w:p>
          <w:p w14:paraId="2A6A9C87" w14:textId="77777777" w:rsidR="00E47F57" w:rsidRPr="008074B6" w:rsidRDefault="00E47F57" w:rsidP="001619CF">
            <w:pPr>
              <w:jc w:val="both"/>
            </w:pPr>
            <w:r>
              <w:t xml:space="preserve"> C = Delivering local services 1. Very badly 2. Badly 3. Well 4. Very well</w:t>
            </w:r>
          </w:p>
        </w:tc>
      </w:tr>
      <w:tr w:rsidR="00E47F57" w:rsidRPr="004D68B6" w14:paraId="4F2F5DB1"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417C6448" w14:textId="77777777" w:rsidR="00E47F57" w:rsidRPr="004D68B6" w:rsidRDefault="00E47F57" w:rsidP="001619CF">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C1FE8B5" w14:textId="233E22A4" w:rsidR="00E47F57" w:rsidRPr="009F305C" w:rsidRDefault="00387049" w:rsidP="001619CF">
            <w:pPr>
              <w:jc w:val="both"/>
            </w:pPr>
            <w:r>
              <w:t>The survey is expected every 5 years</w:t>
            </w:r>
          </w:p>
        </w:tc>
      </w:tr>
      <w:tr w:rsidR="00E47F57" w:rsidRPr="004D68B6" w14:paraId="5269BF9B"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672A2564" w14:textId="77777777" w:rsidR="00E47F57" w:rsidRPr="005B293A" w:rsidRDefault="00E47F57"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56E96237" w14:textId="77777777" w:rsidR="00E47F57" w:rsidRPr="009F305C" w:rsidRDefault="00E47F57" w:rsidP="001619CF">
            <w:r>
              <w:t>2023</w:t>
            </w:r>
          </w:p>
        </w:tc>
      </w:tr>
      <w:tr w:rsidR="00E47F57" w:rsidRPr="004D68B6" w14:paraId="4C196A03"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3DE87F2A" w14:textId="77777777" w:rsidR="00E47F57" w:rsidRPr="005B293A" w:rsidRDefault="00E47F57"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1B6350A4" w14:textId="77777777" w:rsidR="00E47F57" w:rsidRPr="009F305C" w:rsidRDefault="00E47F57" w:rsidP="001619CF">
            <w:pPr>
              <w:jc w:val="both"/>
            </w:pPr>
            <w:r>
              <w:t>Uganda Bureau of Statistics</w:t>
            </w:r>
          </w:p>
        </w:tc>
      </w:tr>
      <w:tr w:rsidR="00E47F57" w:rsidRPr="004D68B6" w14:paraId="49A4222C"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0604C50B" w14:textId="77777777" w:rsidR="00E47F57" w:rsidRPr="005B293A" w:rsidRDefault="00E47F57"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0007E335" w14:textId="77777777" w:rsidR="00E47F57" w:rsidRPr="009F305C" w:rsidRDefault="00E47F57" w:rsidP="001619CF">
            <w:r>
              <w:t>Department of Demography and Social Statistics</w:t>
            </w:r>
          </w:p>
        </w:tc>
      </w:tr>
      <w:tr w:rsidR="00E47F57" w:rsidRPr="004D68B6" w14:paraId="38DAF827" w14:textId="77777777" w:rsidTr="001619CF">
        <w:tc>
          <w:tcPr>
            <w:tcW w:w="1754" w:type="pct"/>
            <w:tcBorders>
              <w:top w:val="nil"/>
              <w:left w:val="nil"/>
              <w:bottom w:val="single" w:sz="4" w:space="0" w:color="auto"/>
              <w:right w:val="single" w:sz="4" w:space="0" w:color="auto"/>
            </w:tcBorders>
            <w:shd w:val="clear" w:color="auto" w:fill="E7E6E6" w:themeFill="background2"/>
            <w:hideMark/>
          </w:tcPr>
          <w:p w14:paraId="38BFDB7C" w14:textId="77777777" w:rsidR="00E47F57" w:rsidRPr="005B293A" w:rsidRDefault="00E47F57"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335401EF" w14:textId="77777777" w:rsidR="00E47F57" w:rsidRPr="009F305C" w:rsidRDefault="00E47F57" w:rsidP="001619CF">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tbl>
    <w:p w14:paraId="436ED133" w14:textId="77777777" w:rsidR="00E47F57" w:rsidRDefault="00E47F57" w:rsidP="00E47F57"/>
    <w:tbl>
      <w:tblPr>
        <w:tblW w:w="4792" w:type="pct"/>
        <w:tblLayout w:type="fixed"/>
        <w:tblLook w:val="04A0" w:firstRow="1" w:lastRow="0" w:firstColumn="1" w:lastColumn="0" w:noHBand="0" w:noVBand="1"/>
        <w:tblCaption w:val="4. Other methodological considerations"/>
      </w:tblPr>
      <w:tblGrid>
        <w:gridCol w:w="3120"/>
        <w:gridCol w:w="5851"/>
      </w:tblGrid>
      <w:tr w:rsidR="00E47F57" w:rsidRPr="004D68B6" w14:paraId="2EDA57F3"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0D5C73FD" w14:textId="77777777" w:rsidR="00E47F57" w:rsidRPr="007F2D9F" w:rsidRDefault="00E47F57" w:rsidP="001619C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E47F57" w:rsidRPr="004D68B6" w14:paraId="1CFB87E1" w14:textId="77777777" w:rsidTr="001619CF">
        <w:trPr>
          <w:trHeight w:val="300"/>
        </w:trPr>
        <w:tc>
          <w:tcPr>
            <w:tcW w:w="1739" w:type="pct"/>
            <w:tcBorders>
              <w:top w:val="nil"/>
              <w:left w:val="nil"/>
              <w:bottom w:val="nil"/>
              <w:right w:val="nil"/>
            </w:tcBorders>
            <w:shd w:val="clear" w:color="000000" w:fill="D9E1F2"/>
            <w:noWrap/>
            <w:vAlign w:val="bottom"/>
            <w:hideMark/>
          </w:tcPr>
          <w:p w14:paraId="096CD11C" w14:textId="77777777" w:rsidR="00E47F57" w:rsidRPr="004D68B6" w:rsidRDefault="00E47F57"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E9ECBC1" w14:textId="77777777" w:rsidR="00E47F57" w:rsidRPr="004D68B6" w:rsidRDefault="00E47F57" w:rsidP="001619CF">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47F57" w:rsidRPr="004D68B6" w14:paraId="6CB1AC45" w14:textId="77777777" w:rsidTr="001619CF">
        <w:tc>
          <w:tcPr>
            <w:tcW w:w="1739" w:type="pct"/>
            <w:tcBorders>
              <w:top w:val="single" w:sz="4" w:space="0" w:color="auto"/>
              <w:left w:val="nil"/>
              <w:bottom w:val="single" w:sz="4" w:space="0" w:color="auto"/>
              <w:right w:val="single" w:sz="4" w:space="0" w:color="auto"/>
            </w:tcBorders>
            <w:shd w:val="clear" w:color="auto" w:fill="E7E6E6" w:themeFill="background2"/>
          </w:tcPr>
          <w:p w14:paraId="78987144" w14:textId="77777777" w:rsidR="00E47F57" w:rsidRPr="00487FF0" w:rsidRDefault="00E47F57" w:rsidP="001619CF">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B3E3631" w14:textId="77777777" w:rsidR="00E47F57" w:rsidRPr="009F305C" w:rsidRDefault="00E47F57" w:rsidP="001619CF"/>
        </w:tc>
      </w:tr>
      <w:tr w:rsidR="00E47F57" w:rsidRPr="004D68B6" w14:paraId="1BC80D4C" w14:textId="77777777" w:rsidTr="001619CF">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772AD54A" w14:textId="77777777" w:rsidR="00E47F57" w:rsidRPr="004D68B6" w:rsidRDefault="00E47F57"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294EC05" w14:textId="77777777" w:rsidR="00387049" w:rsidRDefault="00387049" w:rsidP="00387049">
            <w:pPr>
              <w:jc w:val="both"/>
            </w:pPr>
            <w:r>
              <w:t xml:space="preserve">SDG indicator 16.7.2 refers to the concept of ‘political efficacy’, which dates back to the 1950s, when the concept was discussed jointly with political trust as a key measure of the overall health of a democratic system (Craig et al, 1990). It can be defined as the “feeling that political and social change is possible and that the individual citizen can play a part in bringing about this change” (Campbell, Gurin and Miller, 1954, p.187). This perception that people can impact decision-making is </w:t>
            </w:r>
            <w:r>
              <w:lastRenderedPageBreak/>
              <w:t>important as it makes it worthwhile for them to perform their civic duties.</w:t>
            </w:r>
          </w:p>
          <w:p w14:paraId="2931971A" w14:textId="77777777" w:rsidR="00387049" w:rsidRDefault="00387049" w:rsidP="00387049">
            <w:pPr>
              <w:jc w:val="both"/>
            </w:pPr>
            <w:r>
              <w:t xml:space="preserve">The ability to participate in society, to have a say in the shaping of policies and to dissent without fear are essential freedoms. Political voice also provides a corrective to public policy: it can ensure the accountability of officials and public institutions, reveal what people need and value, and call attention to significant deprivations. Political voice also reduces the potential for conflicts and enhances the prospect of building consensus on key issues, with payoffs for economic efficiency, social equity, and inclusiveness in public life. </w:t>
            </w:r>
          </w:p>
          <w:p w14:paraId="071A74EA" w14:textId="77777777" w:rsidR="00387049" w:rsidRDefault="00387049" w:rsidP="00387049">
            <w:pPr>
              <w:jc w:val="both"/>
            </w:pPr>
            <w:r>
              <w:t xml:space="preserve">The SDG indicator 16.7.2 focuses only on ‘external efficacy’. </w:t>
            </w:r>
          </w:p>
          <w:p w14:paraId="6270C87B" w14:textId="6E7E8753" w:rsidR="00E47F57" w:rsidRPr="009F305C" w:rsidRDefault="00387049" w:rsidP="00387049">
            <w:pPr>
              <w:jc w:val="both"/>
            </w:pPr>
            <w:r>
              <w:t xml:space="preserve">Levels of external efficacy across various population groups are important to measure as they are correlated with trust in government and government evaluations (Finkel, 1985; </w:t>
            </w:r>
            <w:proofErr w:type="spellStart"/>
            <w:r>
              <w:t>Quintilier</w:t>
            </w:r>
            <w:proofErr w:type="spellEnd"/>
            <w:r>
              <w:t xml:space="preserve"> &amp; </w:t>
            </w:r>
            <w:proofErr w:type="spellStart"/>
            <w:r>
              <w:t>Hooghe</w:t>
            </w:r>
            <w:proofErr w:type="spellEnd"/>
            <w:r>
              <w:t>, 2012), as well as perceptions of the legitimacy of public institutions (</w:t>
            </w:r>
            <w:proofErr w:type="spellStart"/>
            <w:r>
              <w:t>Mcevoy</w:t>
            </w:r>
            <w:proofErr w:type="spellEnd"/>
            <w:r>
              <w:t>, 2016). Higher levels of system responsiveness are also expected to be associated with higher levels of political participation, including voting in elections (Abramson and Aldrich, 1982), and with people’s own life satisfaction (Flavin and Keane, 2011).</w:t>
            </w:r>
          </w:p>
        </w:tc>
      </w:tr>
      <w:tr w:rsidR="00E47F57" w:rsidRPr="004D68B6" w14:paraId="0DE7EC15"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64B2E4B0" w14:textId="77777777" w:rsidR="00E47F57" w:rsidRPr="004D68B6" w:rsidRDefault="00E47F57"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3DFC2A1A" w14:textId="3623A569" w:rsidR="00E47F57" w:rsidRPr="009F305C" w:rsidRDefault="00387049" w:rsidP="001619CF">
            <w:pPr>
              <w:jc w:val="both"/>
            </w:pPr>
            <w:r>
              <w:t>The NGPSS question used a proxy: Do you think politicians respond to the population’s concerns and needs?</w:t>
            </w:r>
          </w:p>
        </w:tc>
      </w:tr>
      <w:tr w:rsidR="00E47F57" w:rsidRPr="004D68B6" w14:paraId="48BDE24A"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1558A3CB" w14:textId="77777777" w:rsidR="00E47F57" w:rsidRPr="004D68B6" w:rsidRDefault="00E47F57" w:rsidP="001619CF">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6C8040F" w14:textId="77777777" w:rsidR="00C9566E" w:rsidRDefault="00C9566E" w:rsidP="001619CF">
            <w:pPr>
              <w:jc w:val="both"/>
            </w:pPr>
            <w:r>
              <w:t xml:space="preserve">The question used for data collection was. </w:t>
            </w:r>
          </w:p>
          <w:p w14:paraId="0CFD5FDC" w14:textId="77777777" w:rsidR="00C9566E" w:rsidRDefault="00C9566E" w:rsidP="001619CF">
            <w:pPr>
              <w:jc w:val="both"/>
            </w:pPr>
            <w:r>
              <w:t xml:space="preserve">Do you think that politicians (such as political party leaders) respond to the population’s concerns and needs? </w:t>
            </w:r>
          </w:p>
          <w:p w14:paraId="678EF50C" w14:textId="77777777" w:rsidR="00C9566E" w:rsidRDefault="00C9566E" w:rsidP="001619CF">
            <w:pPr>
              <w:jc w:val="both"/>
            </w:pPr>
            <w:r>
              <w:t>The responses were;</w:t>
            </w:r>
          </w:p>
          <w:p w14:paraId="46E9DEFC" w14:textId="77777777" w:rsidR="00C9566E" w:rsidRDefault="00C9566E" w:rsidP="001619CF">
            <w:pPr>
              <w:jc w:val="both"/>
            </w:pPr>
            <w:r>
              <w:t xml:space="preserve"> 1 = Not at all </w:t>
            </w:r>
          </w:p>
          <w:p w14:paraId="78467F27" w14:textId="77777777" w:rsidR="00C9566E" w:rsidRDefault="00C9566E" w:rsidP="001619CF">
            <w:pPr>
              <w:jc w:val="both"/>
            </w:pPr>
            <w:r>
              <w:t xml:space="preserve">2 = Rarely </w:t>
            </w:r>
          </w:p>
          <w:p w14:paraId="75C7A3CB" w14:textId="77777777" w:rsidR="00C9566E" w:rsidRDefault="00C9566E" w:rsidP="001619CF">
            <w:pPr>
              <w:jc w:val="both"/>
            </w:pPr>
            <w:r>
              <w:t xml:space="preserve">3 = Often </w:t>
            </w:r>
          </w:p>
          <w:p w14:paraId="7189A64E" w14:textId="5F0A5966" w:rsidR="00E47F57" w:rsidRPr="009F305C" w:rsidRDefault="00C9566E" w:rsidP="001619CF">
            <w:pPr>
              <w:jc w:val="both"/>
            </w:pPr>
            <w:r>
              <w:t>4 = Completely The computation used responses for codes</w:t>
            </w:r>
            <w:r>
              <w:t xml:space="preserve"> </w:t>
            </w:r>
            <w:r>
              <w:t>3 and 4 expressed as a percentage of all the respondents.</w:t>
            </w:r>
          </w:p>
        </w:tc>
      </w:tr>
      <w:tr w:rsidR="00E47F57" w:rsidRPr="004D68B6" w14:paraId="75A7BBA2"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379F16B6" w14:textId="77777777" w:rsidR="00E47F57" w:rsidRPr="004D68B6" w:rsidRDefault="00E47F57"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D37182F" w14:textId="08AB7334" w:rsidR="00E47F57" w:rsidRPr="009F305C" w:rsidRDefault="00C9566E" w:rsidP="001619CF">
            <w:pPr>
              <w:jc w:val="both"/>
            </w:pPr>
            <w:r>
              <w:t xml:space="preserve">A validation </w:t>
            </w:r>
            <w:proofErr w:type="gramStart"/>
            <w:r>
              <w:t>Technical</w:t>
            </w:r>
            <w:proofErr w:type="gramEnd"/>
            <w:r>
              <w:t xml:space="preserve"> working meeting was held for selected stakeholders before the dissemination of the NGPSS 2017 Report.</w:t>
            </w:r>
          </w:p>
        </w:tc>
      </w:tr>
      <w:tr w:rsidR="00E47F57" w:rsidRPr="004D68B6" w14:paraId="1869D912"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3ED619BB" w14:textId="77777777" w:rsidR="00E47F57" w:rsidRPr="004D68B6" w:rsidRDefault="00E47F57"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6A5F9B8" w14:textId="0E91DC1B" w:rsidR="00E47F57" w:rsidRPr="009F305C" w:rsidRDefault="00C9566E" w:rsidP="001619CF">
            <w:pPr>
              <w:jc w:val="both"/>
            </w:pPr>
            <w:r>
              <w:t>Not Applicable</w:t>
            </w:r>
          </w:p>
        </w:tc>
      </w:tr>
      <w:tr w:rsidR="00E47F57" w:rsidRPr="004D68B6" w14:paraId="448454B3"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2FB9371F" w14:textId="77777777" w:rsidR="00E47F57" w:rsidRPr="004D68B6" w:rsidRDefault="00E47F57"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6F8460D9" w14:textId="77777777" w:rsidR="00E47F57" w:rsidRPr="009F305C" w:rsidRDefault="00E47F57" w:rsidP="001619CF">
            <w:pPr>
              <w:jc w:val="both"/>
            </w:pPr>
            <w:r>
              <w:t>None</w:t>
            </w:r>
          </w:p>
        </w:tc>
      </w:tr>
      <w:tr w:rsidR="00E47F57" w:rsidRPr="004D68B6" w14:paraId="6D675A76"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23B23836" w14:textId="77777777" w:rsidR="00E47F57" w:rsidRPr="004D68B6" w:rsidRDefault="00E47F57" w:rsidP="001619CF">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072339A6" w14:textId="77777777" w:rsidR="00E47F57" w:rsidRPr="009F305C" w:rsidRDefault="00E47F57" w:rsidP="001619CF">
            <w:r>
              <w:t>None</w:t>
            </w:r>
          </w:p>
        </w:tc>
      </w:tr>
      <w:tr w:rsidR="00E47F57" w:rsidRPr="004D68B6" w14:paraId="1145971B"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310653CF" w14:textId="77777777" w:rsidR="00E47F57" w:rsidRPr="004D68B6" w:rsidRDefault="00E47F57" w:rsidP="001619CF">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AC9F840" w14:textId="694CE1C7" w:rsidR="00E47F57" w:rsidRPr="009F305C" w:rsidRDefault="00C9566E" w:rsidP="001619CF">
            <w:pPr>
              <w:jc w:val="both"/>
            </w:pPr>
            <w:r>
              <w:t>The Paria Group developed a Governance Handbook to guide Uganda in the development of Governance Statistics at national level</w:t>
            </w:r>
          </w:p>
        </w:tc>
      </w:tr>
      <w:tr w:rsidR="00E47F57" w:rsidRPr="004D68B6" w14:paraId="52BDA2F3"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35C290D8" w14:textId="77777777" w:rsidR="00E47F57" w:rsidRPr="005B293A" w:rsidRDefault="00E47F57"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73A0F65" w14:textId="77777777" w:rsidR="00C9566E" w:rsidRDefault="00C9566E" w:rsidP="001619CF">
            <w:pPr>
              <w:jc w:val="both"/>
            </w:pPr>
            <w:r>
              <w:t xml:space="preserve">To ensure quality management of the survey results; </w:t>
            </w:r>
          </w:p>
          <w:p w14:paraId="35D21B7D" w14:textId="77777777" w:rsidR="00C9566E" w:rsidRDefault="00C9566E" w:rsidP="001619CF">
            <w:pPr>
              <w:jc w:val="both"/>
            </w:pPr>
            <w:r>
              <w:t>T</w:t>
            </w:r>
            <w:r>
              <w:t xml:space="preserve">he survey implementation underwent a series of checks by the UBOS management. The survey implementation was over seen by a Core team consisting of staff from both UBOS and Makerere University School of Statistics and Planning right from the inception to its finalization. </w:t>
            </w:r>
          </w:p>
          <w:p w14:paraId="621ECD7A" w14:textId="587555C9" w:rsidR="00E47F57" w:rsidRPr="009F305C" w:rsidRDefault="00C9566E" w:rsidP="001619CF">
            <w:pPr>
              <w:jc w:val="both"/>
            </w:pPr>
            <w:r>
              <w:t>The survey report was reviewed by UBOS management w</w:t>
            </w:r>
            <w:r>
              <w:t>h</w:t>
            </w:r>
            <w:r>
              <w:t>ere are Directors.</w:t>
            </w:r>
          </w:p>
        </w:tc>
      </w:tr>
      <w:tr w:rsidR="00E47F57" w:rsidRPr="004D68B6" w14:paraId="1CC1FFD7"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5021381E" w14:textId="77777777" w:rsidR="00E47F57" w:rsidRPr="005B293A" w:rsidRDefault="00E47F57"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2A4B90A3" w14:textId="77777777" w:rsidR="00C9566E" w:rsidRDefault="00C9566E" w:rsidP="00C9566E">
            <w:pPr>
              <w:jc w:val="both"/>
            </w:pPr>
            <w:r>
              <w:t xml:space="preserve">The NGPSS 2017 underwent several stages before production and sharing of the final findings.  The Survey implementation covered these aspects to address quality assurance; </w:t>
            </w:r>
          </w:p>
          <w:p w14:paraId="6B8FFBDE" w14:textId="77777777" w:rsidR="000614D2" w:rsidRDefault="00C9566E" w:rsidP="000614D2">
            <w:pPr>
              <w:pStyle w:val="ListParagraph"/>
              <w:numPr>
                <w:ilvl w:val="0"/>
                <w:numId w:val="4"/>
              </w:numPr>
              <w:jc w:val="both"/>
            </w:pPr>
            <w:r>
              <w:t xml:space="preserve">Consultative user needs assessment meetings are held with all key stakeholders. </w:t>
            </w:r>
          </w:p>
          <w:p w14:paraId="32BA6010" w14:textId="77777777" w:rsidR="000614D2" w:rsidRDefault="00C9566E" w:rsidP="000614D2">
            <w:pPr>
              <w:pStyle w:val="ListParagraph"/>
              <w:numPr>
                <w:ilvl w:val="0"/>
                <w:numId w:val="4"/>
              </w:numPr>
              <w:jc w:val="both"/>
            </w:pPr>
            <w:r>
              <w:t>The survey and sampling design generated using scientific methods as recommended by the Census and Survey Rules and Regulations.</w:t>
            </w:r>
          </w:p>
          <w:p w14:paraId="6320AF54" w14:textId="77777777" w:rsidR="000614D2" w:rsidRDefault="00C9566E" w:rsidP="000614D2">
            <w:pPr>
              <w:pStyle w:val="ListParagraph"/>
              <w:numPr>
                <w:ilvl w:val="0"/>
                <w:numId w:val="4"/>
              </w:numPr>
              <w:jc w:val="both"/>
            </w:pPr>
            <w:r>
              <w:t xml:space="preserve"> The questionnaire development follows a multi-stakeholder approach and pretesting helps to establish the relevancy and adequacy of the questions to be used. </w:t>
            </w:r>
          </w:p>
          <w:p w14:paraId="327744A3" w14:textId="77777777" w:rsidR="000614D2" w:rsidRDefault="00C9566E" w:rsidP="000614D2">
            <w:pPr>
              <w:pStyle w:val="ListParagraph"/>
              <w:numPr>
                <w:ilvl w:val="0"/>
                <w:numId w:val="4"/>
              </w:numPr>
              <w:jc w:val="both"/>
            </w:pPr>
            <w:r>
              <w:t xml:space="preserve">Senior Supervision is conducted during data collection to ensure that quality data is collected </w:t>
            </w:r>
          </w:p>
          <w:p w14:paraId="4A438E96" w14:textId="2490F06B" w:rsidR="00E47F57" w:rsidRPr="009F305C" w:rsidRDefault="00C9566E" w:rsidP="000614D2">
            <w:pPr>
              <w:pStyle w:val="ListParagraph"/>
              <w:numPr>
                <w:ilvl w:val="0"/>
                <w:numId w:val="4"/>
              </w:numPr>
              <w:jc w:val="both"/>
            </w:pPr>
            <w:r>
              <w:t>Data editing, cleaning and coding is undertaken before analysis and report writing</w:t>
            </w:r>
          </w:p>
        </w:tc>
      </w:tr>
      <w:tr w:rsidR="00E47F57" w:rsidRPr="004D68B6" w14:paraId="37A62175" w14:textId="77777777" w:rsidTr="001619CF">
        <w:tc>
          <w:tcPr>
            <w:tcW w:w="1739" w:type="pct"/>
            <w:tcBorders>
              <w:top w:val="nil"/>
              <w:left w:val="nil"/>
              <w:bottom w:val="single" w:sz="4" w:space="0" w:color="auto"/>
              <w:right w:val="single" w:sz="4" w:space="0" w:color="auto"/>
            </w:tcBorders>
            <w:shd w:val="clear" w:color="auto" w:fill="E7E6E6" w:themeFill="background2"/>
            <w:hideMark/>
          </w:tcPr>
          <w:p w14:paraId="59808B6F" w14:textId="77777777" w:rsidR="00E47F57" w:rsidRPr="005B293A" w:rsidRDefault="00E47F57" w:rsidP="001619CF">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3372013C" w14:textId="44A4AFAD" w:rsidR="00E47F57" w:rsidRPr="009F305C" w:rsidRDefault="000614D2" w:rsidP="001619CF">
            <w:pPr>
              <w:jc w:val="both"/>
            </w:pPr>
            <w:r>
              <w:t>Before dissemination, the report is reviewed and quality assured by the Department of Outreach and Quality Assurance at the Bureau.</w:t>
            </w:r>
          </w:p>
        </w:tc>
      </w:tr>
    </w:tbl>
    <w:p w14:paraId="7B5E43FE" w14:textId="77777777" w:rsidR="00E47F57" w:rsidRDefault="00E47F57" w:rsidP="00E47F57"/>
    <w:tbl>
      <w:tblPr>
        <w:tblW w:w="4833" w:type="pct"/>
        <w:tblLayout w:type="fixed"/>
        <w:tblLook w:val="04A0" w:firstRow="1" w:lastRow="0" w:firstColumn="1" w:lastColumn="0" w:noHBand="0" w:noVBand="1"/>
        <w:tblCaption w:val="5. Data availability and disaggregation"/>
      </w:tblPr>
      <w:tblGrid>
        <w:gridCol w:w="3020"/>
        <w:gridCol w:w="6027"/>
      </w:tblGrid>
      <w:tr w:rsidR="00E47F57" w:rsidRPr="004D68B6" w14:paraId="7F9466F2" w14:textId="77777777" w:rsidTr="001619CF">
        <w:trPr>
          <w:trHeight w:val="470"/>
        </w:trPr>
        <w:tc>
          <w:tcPr>
            <w:tcW w:w="5000" w:type="pct"/>
            <w:gridSpan w:val="2"/>
            <w:tcBorders>
              <w:top w:val="nil"/>
              <w:left w:val="nil"/>
              <w:bottom w:val="nil"/>
              <w:right w:val="nil"/>
            </w:tcBorders>
            <w:shd w:val="clear" w:color="auto" w:fill="auto"/>
            <w:noWrap/>
            <w:vAlign w:val="bottom"/>
            <w:hideMark/>
          </w:tcPr>
          <w:p w14:paraId="6A6353D8" w14:textId="77777777" w:rsidR="00E47F57" w:rsidRPr="00776312" w:rsidRDefault="00E47F57" w:rsidP="001619CF">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E47F57" w:rsidRPr="004D68B6" w14:paraId="510DC4E6" w14:textId="77777777" w:rsidTr="001619CF">
        <w:trPr>
          <w:trHeight w:val="300"/>
        </w:trPr>
        <w:tc>
          <w:tcPr>
            <w:tcW w:w="1669" w:type="pct"/>
            <w:tcBorders>
              <w:top w:val="nil"/>
              <w:left w:val="nil"/>
              <w:bottom w:val="nil"/>
              <w:right w:val="nil"/>
            </w:tcBorders>
            <w:shd w:val="clear" w:color="000000" w:fill="D9E1F2"/>
            <w:noWrap/>
            <w:vAlign w:val="bottom"/>
            <w:hideMark/>
          </w:tcPr>
          <w:p w14:paraId="7B3E5E2D" w14:textId="77777777" w:rsidR="00E47F57" w:rsidRPr="004D68B6" w:rsidRDefault="00E47F57"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2AFE5C0" w14:textId="77777777" w:rsidR="00E47F57" w:rsidRPr="004D68B6" w:rsidRDefault="00E47F57"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47F57" w:rsidRPr="004D68B6" w14:paraId="345C66EB"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84796B4" w14:textId="77777777" w:rsidR="00E47F57" w:rsidRPr="004E5702" w:rsidRDefault="00E47F57" w:rsidP="001619CF">
            <w:pPr>
              <w:spacing w:after="0" w:line="240" w:lineRule="auto"/>
              <w:rPr>
                <w:rFonts w:ascii="Calibri" w:eastAsia="Times New Roman" w:hAnsi="Calibri" w:cs="Calibri"/>
                <w:color w:val="000000"/>
              </w:rPr>
            </w:pPr>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D6D477E" w14:textId="3A038FE2" w:rsidR="00E47F57" w:rsidRPr="009F305C" w:rsidRDefault="000614D2" w:rsidP="001619CF">
            <w:r>
              <w:t>National, Sex, Region and Residence</w:t>
            </w:r>
          </w:p>
        </w:tc>
      </w:tr>
    </w:tbl>
    <w:p w14:paraId="57E51D69" w14:textId="77777777" w:rsidR="00E47F57" w:rsidRDefault="00E47F57" w:rsidP="00E47F5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E47F57" w:rsidRPr="004D68B6" w14:paraId="0174FEE7" w14:textId="77777777" w:rsidTr="001619CF">
        <w:trPr>
          <w:trHeight w:val="290"/>
        </w:trPr>
        <w:tc>
          <w:tcPr>
            <w:tcW w:w="5000" w:type="pct"/>
            <w:gridSpan w:val="2"/>
            <w:tcBorders>
              <w:top w:val="nil"/>
              <w:left w:val="nil"/>
              <w:bottom w:val="nil"/>
              <w:right w:val="nil"/>
            </w:tcBorders>
            <w:shd w:val="clear" w:color="auto" w:fill="auto"/>
            <w:noWrap/>
            <w:vAlign w:val="bottom"/>
          </w:tcPr>
          <w:p w14:paraId="0BA62F65" w14:textId="77777777" w:rsidR="00E47F57" w:rsidRPr="006A7EF1" w:rsidRDefault="00E47F57" w:rsidP="001619CF">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E47F57" w:rsidRPr="004D68B6" w14:paraId="228347BE" w14:textId="77777777" w:rsidTr="001619CF">
        <w:trPr>
          <w:trHeight w:val="300"/>
        </w:trPr>
        <w:tc>
          <w:tcPr>
            <w:tcW w:w="1669" w:type="pct"/>
            <w:tcBorders>
              <w:top w:val="nil"/>
              <w:left w:val="nil"/>
              <w:bottom w:val="nil"/>
              <w:right w:val="nil"/>
            </w:tcBorders>
            <w:shd w:val="clear" w:color="000000" w:fill="D9E1F2"/>
            <w:noWrap/>
            <w:vAlign w:val="bottom"/>
            <w:hideMark/>
          </w:tcPr>
          <w:p w14:paraId="006382CB" w14:textId="77777777" w:rsidR="00E47F57" w:rsidRPr="004D68B6" w:rsidRDefault="00E47F57"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49D52EF" w14:textId="77777777" w:rsidR="00E47F57" w:rsidRPr="004D68B6" w:rsidRDefault="00E47F57"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47F57" w:rsidRPr="004D68B6" w14:paraId="2D0C8120"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16418D7" w14:textId="77777777" w:rsidR="00E47F57" w:rsidRPr="004E5702" w:rsidRDefault="00E47F57" w:rsidP="001619CF">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819B39E" w14:textId="77777777" w:rsidR="00E47F57" w:rsidRPr="009F305C" w:rsidRDefault="00E47F57" w:rsidP="001619CF">
            <w:r>
              <w:t>None</w:t>
            </w:r>
          </w:p>
        </w:tc>
      </w:tr>
    </w:tbl>
    <w:p w14:paraId="53C28277" w14:textId="77777777" w:rsidR="00E47F57" w:rsidRDefault="00E47F57" w:rsidP="00E47F57"/>
    <w:tbl>
      <w:tblPr>
        <w:tblW w:w="4833" w:type="pct"/>
        <w:tblLayout w:type="fixed"/>
        <w:tblLook w:val="04A0" w:firstRow="1" w:lastRow="0" w:firstColumn="1" w:lastColumn="0" w:noHBand="0" w:noVBand="1"/>
        <w:tblCaption w:val="7. References and Documentation"/>
      </w:tblPr>
      <w:tblGrid>
        <w:gridCol w:w="3020"/>
        <w:gridCol w:w="6027"/>
      </w:tblGrid>
      <w:tr w:rsidR="00E47F57" w:rsidRPr="004D68B6" w14:paraId="5DA7D74E" w14:textId="77777777" w:rsidTr="001619CF">
        <w:trPr>
          <w:trHeight w:val="290"/>
        </w:trPr>
        <w:tc>
          <w:tcPr>
            <w:tcW w:w="5000" w:type="pct"/>
            <w:gridSpan w:val="2"/>
            <w:tcBorders>
              <w:top w:val="nil"/>
              <w:left w:val="nil"/>
              <w:bottom w:val="nil"/>
              <w:right w:val="nil"/>
            </w:tcBorders>
            <w:shd w:val="clear" w:color="auto" w:fill="auto"/>
            <w:noWrap/>
            <w:vAlign w:val="bottom"/>
          </w:tcPr>
          <w:p w14:paraId="6813E0E6" w14:textId="77777777" w:rsidR="00E47F57" w:rsidRPr="006A7EF1" w:rsidRDefault="00E47F57" w:rsidP="001619CF">
            <w:pPr>
              <w:pStyle w:val="Heading2"/>
              <w:rPr>
                <w:sz w:val="32"/>
                <w:szCs w:val="32"/>
              </w:rPr>
            </w:pPr>
            <w:r>
              <w:rPr>
                <w:sz w:val="32"/>
                <w:szCs w:val="32"/>
              </w:rPr>
              <w:t>7. References and Documentation</w:t>
            </w:r>
          </w:p>
        </w:tc>
      </w:tr>
      <w:tr w:rsidR="00E47F57" w:rsidRPr="004D68B6" w14:paraId="2420212D" w14:textId="77777777" w:rsidTr="001619CF">
        <w:trPr>
          <w:trHeight w:val="300"/>
        </w:trPr>
        <w:tc>
          <w:tcPr>
            <w:tcW w:w="1669" w:type="pct"/>
            <w:tcBorders>
              <w:top w:val="nil"/>
              <w:left w:val="nil"/>
              <w:bottom w:val="nil"/>
              <w:right w:val="nil"/>
            </w:tcBorders>
            <w:shd w:val="clear" w:color="000000" w:fill="D9E1F2"/>
            <w:noWrap/>
            <w:vAlign w:val="bottom"/>
            <w:hideMark/>
          </w:tcPr>
          <w:p w14:paraId="0AFBBFEE" w14:textId="77777777" w:rsidR="00E47F57" w:rsidRPr="004D68B6" w:rsidRDefault="00E47F57" w:rsidP="001619CF">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6FEB2D9" w14:textId="77777777" w:rsidR="00E47F57" w:rsidRPr="004D68B6" w:rsidRDefault="00E47F57" w:rsidP="001619CF">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47F57" w:rsidRPr="004D68B6" w14:paraId="5A5F0D32" w14:textId="77777777" w:rsidTr="001619CF">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FA57603" w14:textId="77777777" w:rsidR="00E47F57" w:rsidRPr="004E5702" w:rsidRDefault="00E47F57" w:rsidP="001619CF">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9AD59EA" w14:textId="483F4AFE" w:rsidR="00E47F57" w:rsidRPr="009F305C" w:rsidRDefault="000614D2" w:rsidP="001619CF">
            <w:r>
              <w:t>The National Governance Peace and Security Survey report 2017 by UBOS www.ubospublications.org.ug</w:t>
            </w:r>
          </w:p>
        </w:tc>
      </w:tr>
    </w:tbl>
    <w:p w14:paraId="0B8A10EF" w14:textId="77777777" w:rsidR="00E47F57" w:rsidRDefault="00E47F57" w:rsidP="00E47F57">
      <w:pPr>
        <w:rPr>
          <w:lang w:val="en-GB" w:eastAsia="en-GB"/>
        </w:rPr>
      </w:pPr>
      <w:bookmarkStart w:id="30" w:name="_Toc37932751"/>
      <w:bookmarkStart w:id="31" w:name="_Toc36655616"/>
      <w:bookmarkStart w:id="32" w:name="Tips_and_Tricks"/>
      <w:bookmarkStart w:id="33" w:name="Indicator_information"/>
    </w:p>
    <w:p w14:paraId="4AB8452A" w14:textId="77777777" w:rsidR="00E47F57" w:rsidRDefault="00E47F57" w:rsidP="00E47F57">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A4239C5" w14:textId="77777777" w:rsidR="00E47F57" w:rsidRPr="00C141AF" w:rsidRDefault="00E47F57" w:rsidP="00E47F57">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79AF086A" w14:textId="77777777" w:rsidR="00E47F57" w:rsidRPr="00C141AF" w:rsidRDefault="00E47F57" w:rsidP="00E47F57">
      <w:r w:rsidRPr="00C141AF">
        <w:rPr>
          <w:b/>
          <w:bCs/>
          <w:i/>
          <w:iCs/>
        </w:rPr>
        <w:t>0.a. Goal</w:t>
      </w:r>
      <w:r>
        <w:t xml:space="preserve">: </w:t>
      </w:r>
      <w:r w:rsidRPr="004962C5">
        <w:rPr>
          <w:rFonts w:ascii="Calibri" w:eastAsia="Times New Roman" w:hAnsi="Calibri" w:cs="Calibri"/>
          <w:color w:val="000000"/>
        </w:rPr>
        <w:t>SDG Goal number and name.</w:t>
      </w:r>
    </w:p>
    <w:p w14:paraId="4AE2C025" w14:textId="77777777" w:rsidR="00E47F57" w:rsidRPr="00372D21" w:rsidRDefault="00E47F57" w:rsidP="00E47F57">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77F22C2C" w14:textId="77777777" w:rsidR="00E47F57" w:rsidRPr="002E6DA3" w:rsidRDefault="00E47F57" w:rsidP="00E47F57">
      <w:r w:rsidRPr="00C141AF">
        <w:rPr>
          <w:b/>
          <w:bCs/>
          <w:i/>
          <w:iCs/>
        </w:rPr>
        <w:t>0.c. Indicator</w:t>
      </w:r>
      <w:r>
        <w:t xml:space="preserve">: </w:t>
      </w:r>
      <w:r w:rsidRPr="004962C5">
        <w:rPr>
          <w:rFonts w:ascii="Calibri" w:eastAsia="Times New Roman" w:hAnsi="Calibri" w:cs="Calibri"/>
          <w:color w:val="000000"/>
        </w:rPr>
        <w:t>SDG Indicator number and name.</w:t>
      </w:r>
    </w:p>
    <w:p w14:paraId="209580EF" w14:textId="77777777" w:rsidR="00E47F57" w:rsidRPr="00C141AF" w:rsidRDefault="00E47F57" w:rsidP="00E47F57">
      <w:pPr>
        <w:rPr>
          <w:b/>
          <w:bCs/>
          <w:i/>
          <w:iCs/>
        </w:rPr>
      </w:pPr>
      <w:r w:rsidRPr="00C141AF">
        <w:rPr>
          <w:b/>
          <w:bCs/>
          <w:i/>
          <w:iCs/>
        </w:rPr>
        <w:t>0.d. Series</w:t>
      </w:r>
      <w:r>
        <w:t xml:space="preserve">: </w:t>
      </w:r>
      <w:r w:rsidRPr="004962C5">
        <w:t>Description of SDG data series.</w:t>
      </w:r>
      <w:r w:rsidRPr="00C141AF">
        <w:rPr>
          <w:b/>
          <w:bCs/>
          <w:i/>
          <w:iCs/>
        </w:rPr>
        <w:tab/>
      </w:r>
    </w:p>
    <w:p w14:paraId="22800880" w14:textId="77777777" w:rsidR="00E47F57" w:rsidRPr="00E842C7" w:rsidRDefault="00E47F57" w:rsidP="00E47F57">
      <w:r w:rsidRPr="00C141AF">
        <w:rPr>
          <w:b/>
          <w:bCs/>
          <w:i/>
          <w:iCs/>
        </w:rPr>
        <w:t>0.e. Metadata update</w:t>
      </w:r>
      <w:r>
        <w:t xml:space="preserve">: </w:t>
      </w:r>
      <w:r w:rsidRPr="004962C5">
        <w:t xml:space="preserve">The date when this metadata report </w:t>
      </w:r>
      <w:r>
        <w:t>wa</w:t>
      </w:r>
      <w:r w:rsidRPr="004962C5">
        <w:t>s last updated.</w:t>
      </w:r>
    </w:p>
    <w:p w14:paraId="24D2C867" w14:textId="77777777" w:rsidR="00E47F57" w:rsidRPr="00D51841" w:rsidRDefault="00E47F57" w:rsidP="00E47F57">
      <w:r w:rsidRPr="00C141AF">
        <w:rPr>
          <w:b/>
          <w:bCs/>
          <w:i/>
          <w:iCs/>
        </w:rPr>
        <w:t>0.f. Related indicators</w:t>
      </w:r>
      <w:r>
        <w:t xml:space="preserve">: </w:t>
      </w:r>
      <w:r w:rsidRPr="004962C5">
        <w:t>Linkages with any other Goals and Targets.</w:t>
      </w:r>
    </w:p>
    <w:p w14:paraId="455EF035" w14:textId="77777777" w:rsidR="00E47F57" w:rsidRPr="00EC6024" w:rsidRDefault="00E47F57" w:rsidP="00E47F57">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66320475" w14:textId="77777777" w:rsidR="00E47F57" w:rsidRPr="00911199" w:rsidRDefault="00E47F57" w:rsidP="00E47F57">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27E1E93A" w14:textId="77777777" w:rsidR="00E47F57" w:rsidRPr="00C141AF" w:rsidRDefault="00E47F57" w:rsidP="00E47F57">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20BD1F0D" w14:textId="77777777" w:rsidR="00E47F57" w:rsidRPr="008D775E" w:rsidRDefault="00E47F57" w:rsidP="00E47F57">
      <w:r w:rsidRPr="00C141AF">
        <w:rPr>
          <w:b/>
          <w:bCs/>
          <w:i/>
          <w:iCs/>
        </w:rPr>
        <w:t>1.e. Contact phone</w:t>
      </w:r>
      <w:r>
        <w:t xml:space="preserve">: </w:t>
      </w:r>
      <w:r w:rsidRPr="004962C5">
        <w:t>Phone number(s) of the contact points for the data or metadata.</w:t>
      </w:r>
    </w:p>
    <w:p w14:paraId="125D0C6B" w14:textId="77777777" w:rsidR="00E47F57" w:rsidRPr="004962C5" w:rsidRDefault="00E47F57" w:rsidP="00E47F57">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16B21E6B" w14:textId="77777777" w:rsidR="00E47F57" w:rsidRPr="007F6520" w:rsidRDefault="00E47F57" w:rsidP="00E47F57">
      <w:pPr>
        <w:spacing w:after="240"/>
      </w:pPr>
      <w:r w:rsidRPr="00C141AF">
        <w:rPr>
          <w:b/>
          <w:bCs/>
          <w:i/>
          <w:iCs/>
        </w:rPr>
        <w:t>1.g. Contact emails</w:t>
      </w:r>
      <w:r>
        <w:t xml:space="preserve">: </w:t>
      </w:r>
      <w:r w:rsidRPr="004962C5">
        <w:t>E-mail address(es) of the contact points for the data or metadata.</w:t>
      </w:r>
    </w:p>
    <w:p w14:paraId="4A45B587" w14:textId="77777777" w:rsidR="00E47F57" w:rsidRPr="00C057EA" w:rsidRDefault="00E47F57" w:rsidP="00E47F57">
      <w:r w:rsidRPr="00C141AF">
        <w:rPr>
          <w:b/>
          <w:bCs/>
          <w:i/>
          <w:iCs/>
        </w:rPr>
        <w:t>2.a. Definition and concepts</w:t>
      </w:r>
      <w:r>
        <w:t xml:space="preserve">: </w:t>
      </w:r>
      <w:r w:rsidRPr="004962C5">
        <w:t xml:space="preserve">Precise definition of the indicator preferably relying on internationally agreed definitions. The indicator definition should be unambiguous and be expressed in universally </w:t>
      </w:r>
      <w:r w:rsidRPr="004962C5">
        <w:lastRenderedPageBreak/>
        <w:t>applicable terms. Precise definition of all different concepts and terms associated with the indicator, also including reference to any associated classifications.</w:t>
      </w:r>
    </w:p>
    <w:p w14:paraId="6F51E0E5" w14:textId="77777777" w:rsidR="00E47F57" w:rsidRPr="009D6291" w:rsidRDefault="00E47F57" w:rsidP="00E47F57">
      <w:r w:rsidRPr="00C141AF">
        <w:rPr>
          <w:b/>
          <w:bCs/>
          <w:i/>
          <w:iCs/>
        </w:rPr>
        <w:t>2.b. Unit of measure</w:t>
      </w:r>
      <w:r>
        <w:rPr>
          <w:b/>
          <w:bCs/>
          <w:i/>
          <w:iCs/>
        </w:rPr>
        <w:t>:</w:t>
      </w:r>
      <w:r>
        <w:t xml:space="preserve"> </w:t>
      </w:r>
      <w:r w:rsidRPr="004962C5">
        <w:t>Description of the unit of measurement (proportion, dollars, number of people, etc.)</w:t>
      </w:r>
    </w:p>
    <w:p w14:paraId="332D9DC3" w14:textId="77777777" w:rsidR="00E47F57" w:rsidRPr="001734AE" w:rsidRDefault="00E47F57" w:rsidP="00E47F57">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780A2352" w14:textId="77777777" w:rsidR="00E47F57" w:rsidRPr="00C141AF" w:rsidRDefault="00E47F57" w:rsidP="00E47F57">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7F9E6B1" w14:textId="77777777" w:rsidR="00E47F57" w:rsidRPr="00C141AF" w:rsidRDefault="00E47F57" w:rsidP="00E47F57">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0913EF58" w14:textId="77777777" w:rsidR="00E47F57" w:rsidRPr="005B293A" w:rsidRDefault="00E47F57" w:rsidP="00E47F57">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5CD1AAAE" w14:textId="77777777" w:rsidR="00E47F57" w:rsidRPr="005B293A" w:rsidRDefault="00E47F57" w:rsidP="00E47F57">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728DB963" w14:textId="77777777" w:rsidR="00E47F57" w:rsidRPr="005B293A" w:rsidRDefault="00E47F57" w:rsidP="00E47F57">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420E058C" w14:textId="77777777" w:rsidR="00E47F57" w:rsidRPr="005B293A" w:rsidRDefault="00E47F57" w:rsidP="00E47F57">
      <w:r w:rsidRPr="005B293A">
        <w:rPr>
          <w:b/>
          <w:bCs/>
          <w:i/>
          <w:iCs/>
        </w:rPr>
        <w:t>3.f. Data compilers</w:t>
      </w:r>
      <w:r w:rsidRPr="005B293A">
        <w:t>: Organization(s) responsible for compilation of this indicator either at national or global level.</w:t>
      </w:r>
    </w:p>
    <w:p w14:paraId="2EF7ABFE" w14:textId="77777777" w:rsidR="00E47F57" w:rsidRPr="00C141AF" w:rsidRDefault="00E47F57" w:rsidP="00E47F57">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6E8E0AD5" w14:textId="77777777" w:rsidR="00E47F57" w:rsidRDefault="00E47F57" w:rsidP="00E47F57">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5A428C3B" w14:textId="77777777" w:rsidR="00E47F57" w:rsidRPr="00535955" w:rsidRDefault="00E47F57" w:rsidP="00E47F57">
      <w:pPr>
        <w:pStyle w:val="EndnoteText"/>
        <w:rPr>
          <w:sz w:val="22"/>
          <w:szCs w:val="22"/>
        </w:rPr>
      </w:pPr>
    </w:p>
    <w:p w14:paraId="460AA134" w14:textId="77777777" w:rsidR="00E47F57" w:rsidRPr="008C141D" w:rsidRDefault="00E47F57" w:rsidP="00E47F57">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20D725B4" w14:textId="77777777" w:rsidR="00E47F57" w:rsidRDefault="00E47F57" w:rsidP="00E47F57">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8CE2DBF" w14:textId="77777777" w:rsidR="00E47F57" w:rsidRPr="0009691A" w:rsidRDefault="00E47F57" w:rsidP="00E47F57">
      <w:pPr>
        <w:pStyle w:val="EndnoteText"/>
        <w:rPr>
          <w:sz w:val="22"/>
          <w:szCs w:val="22"/>
        </w:rPr>
      </w:pPr>
    </w:p>
    <w:p w14:paraId="18BE03E8" w14:textId="77777777" w:rsidR="00E47F57" w:rsidRPr="005B293A" w:rsidRDefault="00E47F57" w:rsidP="00E47F57">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CA89726" w14:textId="77777777" w:rsidR="00E47F57" w:rsidRPr="005B293A" w:rsidRDefault="00E47F57" w:rsidP="00E47F57">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7ABB6BA9" w14:textId="77777777" w:rsidR="00E47F57" w:rsidRPr="005B293A" w:rsidRDefault="00E47F57" w:rsidP="00E47F57">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31E30F4" w14:textId="77777777" w:rsidR="00E47F57" w:rsidRPr="005B293A" w:rsidRDefault="00E47F57" w:rsidP="00E47F57">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848AC2D" w14:textId="77777777" w:rsidR="00E47F57" w:rsidRPr="005B293A" w:rsidRDefault="00E47F57" w:rsidP="00E47F57">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7020248" w14:textId="77777777" w:rsidR="00E47F57" w:rsidRPr="005B293A" w:rsidRDefault="00E47F57" w:rsidP="00E47F57">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031E5D06" w14:textId="77777777" w:rsidR="00E47F57" w:rsidRPr="005B293A" w:rsidRDefault="00E47F57" w:rsidP="00E47F57">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3EE372FD" w14:textId="77777777" w:rsidR="00E47F57" w:rsidRDefault="00E47F57" w:rsidP="00E47F57">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36BF3C83" w14:textId="77777777" w:rsidR="00E47F57" w:rsidRPr="00A5114C" w:rsidRDefault="00E47F57" w:rsidP="00E47F57">
      <w:pPr>
        <w:pStyle w:val="EndnoteText"/>
        <w:rPr>
          <w:sz w:val="22"/>
          <w:szCs w:val="22"/>
        </w:rPr>
      </w:pPr>
    </w:p>
    <w:p w14:paraId="61814DF2" w14:textId="77777777" w:rsidR="00E47F57" w:rsidRPr="00D15AD5" w:rsidRDefault="00E47F57" w:rsidP="00E47F57">
      <w:pPr>
        <w:pStyle w:val="EndnoteText"/>
        <w:rPr>
          <w:sz w:val="22"/>
          <w:szCs w:val="22"/>
        </w:rPr>
      </w:pPr>
    </w:p>
    <w:p w14:paraId="38982D62" w14:textId="77777777" w:rsidR="00E47F57" w:rsidRPr="005B293A" w:rsidRDefault="00E47F57" w:rsidP="00E47F57">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w:t>
      </w:r>
      <w:r w:rsidRPr="005B293A">
        <w:rPr>
          <w:sz w:val="22"/>
          <w:szCs w:val="22"/>
        </w:rPr>
        <w:lastRenderedPageBreak/>
        <w:t xml:space="preserve">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4111D4BB" w14:textId="77777777" w:rsidR="00E47F57" w:rsidRPr="005B293A" w:rsidRDefault="00E47F57" w:rsidP="00E47F57">
      <w:pPr>
        <w:pStyle w:val="EndnoteText"/>
        <w:rPr>
          <w:sz w:val="22"/>
          <w:szCs w:val="22"/>
        </w:rPr>
      </w:pPr>
    </w:p>
    <w:p w14:paraId="641AD263" w14:textId="77777777" w:rsidR="00E47F57" w:rsidRPr="004A31AD" w:rsidRDefault="00E47F57" w:rsidP="00E47F57">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7406129A" w14:textId="77777777" w:rsidR="00E47F57" w:rsidRDefault="00E47F57" w:rsidP="00E47F57">
      <w:r w:rsidRPr="00C141AF">
        <w:rPr>
          <w:b/>
          <w:bCs/>
          <w:i/>
          <w:iCs/>
        </w:rPr>
        <w:t>7. References and Documentation</w:t>
      </w:r>
      <w:r>
        <w:t xml:space="preserve">: </w:t>
      </w:r>
      <w:r w:rsidRPr="004962C5">
        <w:t>Descriptions and links to all relevant reference materials related to this indic</w:t>
      </w:r>
      <w:r w:rsidRPr="00B137EE">
        <w:t>ator.</w:t>
      </w:r>
    </w:p>
    <w:p w14:paraId="28049AB4" w14:textId="77777777" w:rsidR="00E47F57" w:rsidRPr="004962C5" w:rsidRDefault="00E47F57" w:rsidP="00E47F57">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53AFAF80" w14:textId="77777777" w:rsidR="00E47F57" w:rsidRDefault="00E47F57" w:rsidP="00E47F57">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15EC9F9D" w14:textId="77777777" w:rsidR="00E47F57" w:rsidRDefault="00E47F57" w:rsidP="00E47F57">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E47F57" w:rsidRPr="00000456" w14:paraId="75DB17DB" w14:textId="77777777" w:rsidTr="001619CF">
        <w:trPr>
          <w:trHeight w:val="300"/>
          <w:tblHeader/>
        </w:trPr>
        <w:tc>
          <w:tcPr>
            <w:tcW w:w="3232" w:type="dxa"/>
            <w:shd w:val="clear" w:color="auto" w:fill="B4C6E7" w:themeFill="accent1" w:themeFillTint="66"/>
            <w:tcMar>
              <w:top w:w="0" w:type="dxa"/>
              <w:left w:w="45" w:type="dxa"/>
              <w:bottom w:w="0" w:type="dxa"/>
              <w:right w:w="45" w:type="dxa"/>
            </w:tcMar>
            <w:hideMark/>
          </w:tcPr>
          <w:p w14:paraId="31B402E8" w14:textId="77777777" w:rsidR="00E47F57" w:rsidRPr="00000456" w:rsidRDefault="00E47F57" w:rsidP="001619CF">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61E052F3" w14:textId="77777777" w:rsidR="00E47F57" w:rsidRPr="00000456" w:rsidRDefault="00E47F57" w:rsidP="001619CF">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E47F57" w:rsidRPr="00000456" w14:paraId="7DF6AC9E" w14:textId="77777777" w:rsidTr="001619CF">
        <w:trPr>
          <w:trHeight w:val="300"/>
        </w:trPr>
        <w:tc>
          <w:tcPr>
            <w:tcW w:w="3232" w:type="dxa"/>
            <w:shd w:val="clear" w:color="auto" w:fill="E7E6E6" w:themeFill="background2"/>
            <w:tcMar>
              <w:top w:w="0" w:type="dxa"/>
              <w:left w:w="45" w:type="dxa"/>
              <w:bottom w:w="0" w:type="dxa"/>
              <w:right w:w="45" w:type="dxa"/>
            </w:tcMar>
            <w:hideMark/>
          </w:tcPr>
          <w:p w14:paraId="712F15C1"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36628E37"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E47F57" w:rsidRPr="00000456" w14:paraId="6B216D45" w14:textId="77777777" w:rsidTr="001619CF">
        <w:trPr>
          <w:trHeight w:val="300"/>
        </w:trPr>
        <w:tc>
          <w:tcPr>
            <w:tcW w:w="3232" w:type="dxa"/>
            <w:shd w:val="clear" w:color="auto" w:fill="E7E6E6" w:themeFill="background2"/>
            <w:tcMar>
              <w:top w:w="0" w:type="dxa"/>
              <w:left w:w="45" w:type="dxa"/>
              <w:bottom w:w="0" w:type="dxa"/>
              <w:right w:w="45" w:type="dxa"/>
            </w:tcMar>
            <w:hideMark/>
          </w:tcPr>
          <w:p w14:paraId="7B492507"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401E72A8"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E47F57" w:rsidRPr="00000456" w14:paraId="6B865E09" w14:textId="77777777" w:rsidTr="001619CF">
        <w:trPr>
          <w:trHeight w:val="300"/>
        </w:trPr>
        <w:tc>
          <w:tcPr>
            <w:tcW w:w="3232" w:type="dxa"/>
            <w:shd w:val="clear" w:color="auto" w:fill="E7E6E6" w:themeFill="background2"/>
            <w:tcMar>
              <w:top w:w="0" w:type="dxa"/>
              <w:left w:w="45" w:type="dxa"/>
              <w:bottom w:w="0" w:type="dxa"/>
              <w:right w:w="45" w:type="dxa"/>
            </w:tcMar>
            <w:hideMark/>
          </w:tcPr>
          <w:p w14:paraId="7C69F2E3"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0797F45E"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Indicator</w:t>
            </w:r>
          </w:p>
        </w:tc>
      </w:tr>
      <w:tr w:rsidR="00E47F57" w:rsidRPr="00000456" w14:paraId="2256F54B" w14:textId="77777777" w:rsidTr="001619CF">
        <w:trPr>
          <w:trHeight w:val="300"/>
        </w:trPr>
        <w:tc>
          <w:tcPr>
            <w:tcW w:w="3232" w:type="dxa"/>
            <w:shd w:val="clear" w:color="auto" w:fill="E7E6E6" w:themeFill="background2"/>
            <w:tcMar>
              <w:top w:w="0" w:type="dxa"/>
              <w:left w:w="45" w:type="dxa"/>
              <w:bottom w:w="0" w:type="dxa"/>
              <w:right w:w="45" w:type="dxa"/>
            </w:tcMar>
            <w:hideMark/>
          </w:tcPr>
          <w:p w14:paraId="1CD27FB3"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5279B664" w14:textId="77777777" w:rsidR="00E47F57" w:rsidRPr="00000456" w:rsidRDefault="00E47F57" w:rsidP="001619CF">
            <w:pPr>
              <w:spacing w:after="0" w:line="240" w:lineRule="auto"/>
              <w:rPr>
                <w:rFonts w:ascii="Calibri" w:eastAsia="Times New Roman" w:hAnsi="Calibri" w:cs="Calibri"/>
              </w:rPr>
            </w:pPr>
          </w:p>
        </w:tc>
      </w:tr>
      <w:tr w:rsidR="00E47F57" w:rsidRPr="00000456" w14:paraId="658B4B7B" w14:textId="77777777" w:rsidTr="001619CF">
        <w:trPr>
          <w:trHeight w:val="300"/>
        </w:trPr>
        <w:tc>
          <w:tcPr>
            <w:tcW w:w="3232" w:type="dxa"/>
            <w:shd w:val="clear" w:color="auto" w:fill="E7E6E6" w:themeFill="background2"/>
            <w:tcMar>
              <w:top w:w="0" w:type="dxa"/>
              <w:left w:w="45" w:type="dxa"/>
              <w:bottom w:w="0" w:type="dxa"/>
              <w:right w:w="45" w:type="dxa"/>
            </w:tcMar>
            <w:hideMark/>
          </w:tcPr>
          <w:p w14:paraId="7D0D055A"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779335FE"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E47F57" w:rsidRPr="00000456" w14:paraId="6F887CA6" w14:textId="77777777" w:rsidTr="001619CF">
        <w:trPr>
          <w:trHeight w:val="300"/>
        </w:trPr>
        <w:tc>
          <w:tcPr>
            <w:tcW w:w="3232" w:type="dxa"/>
            <w:shd w:val="clear" w:color="auto" w:fill="E7E6E6" w:themeFill="background2"/>
            <w:tcMar>
              <w:top w:w="0" w:type="dxa"/>
              <w:left w:w="45" w:type="dxa"/>
              <w:bottom w:w="0" w:type="dxa"/>
              <w:right w:w="45" w:type="dxa"/>
            </w:tcMar>
            <w:hideMark/>
          </w:tcPr>
          <w:p w14:paraId="2BDB916A"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21666048"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E47F57" w:rsidRPr="00000456" w14:paraId="26ED53B6" w14:textId="77777777" w:rsidTr="001619CF">
        <w:trPr>
          <w:trHeight w:val="300"/>
        </w:trPr>
        <w:tc>
          <w:tcPr>
            <w:tcW w:w="3232" w:type="dxa"/>
            <w:shd w:val="clear" w:color="auto" w:fill="E7E6E6" w:themeFill="background2"/>
            <w:tcMar>
              <w:top w:w="0" w:type="dxa"/>
              <w:left w:w="45" w:type="dxa"/>
              <w:bottom w:w="0" w:type="dxa"/>
              <w:right w:w="45" w:type="dxa"/>
            </w:tcMar>
            <w:hideMark/>
          </w:tcPr>
          <w:p w14:paraId="6222EBFB"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70C3E9CD"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E47F57" w:rsidRPr="00000456" w14:paraId="017D60F2" w14:textId="77777777" w:rsidTr="001619CF">
        <w:trPr>
          <w:trHeight w:val="300"/>
        </w:trPr>
        <w:tc>
          <w:tcPr>
            <w:tcW w:w="3232" w:type="dxa"/>
            <w:shd w:val="clear" w:color="auto" w:fill="E7E6E6" w:themeFill="background2"/>
            <w:tcMar>
              <w:top w:w="0" w:type="dxa"/>
              <w:left w:w="45" w:type="dxa"/>
              <w:bottom w:w="0" w:type="dxa"/>
              <w:right w:w="45" w:type="dxa"/>
            </w:tcMar>
            <w:hideMark/>
          </w:tcPr>
          <w:p w14:paraId="79B138DE"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1EDF8EFE" w14:textId="77777777" w:rsidR="00E47F57" w:rsidRPr="00000456" w:rsidRDefault="00E47F57" w:rsidP="001619CF">
            <w:pPr>
              <w:spacing w:after="0" w:line="240" w:lineRule="auto"/>
              <w:rPr>
                <w:rFonts w:ascii="Calibri" w:eastAsia="Times New Roman" w:hAnsi="Calibri" w:cs="Calibri"/>
              </w:rPr>
            </w:pPr>
          </w:p>
        </w:tc>
      </w:tr>
      <w:tr w:rsidR="00E47F57" w:rsidRPr="00000456" w14:paraId="019C1B49" w14:textId="77777777" w:rsidTr="001619CF">
        <w:trPr>
          <w:trHeight w:val="300"/>
        </w:trPr>
        <w:tc>
          <w:tcPr>
            <w:tcW w:w="3232" w:type="dxa"/>
            <w:shd w:val="clear" w:color="auto" w:fill="E7E6E6" w:themeFill="background2"/>
            <w:tcMar>
              <w:top w:w="0" w:type="dxa"/>
              <w:left w:w="45" w:type="dxa"/>
              <w:bottom w:w="0" w:type="dxa"/>
              <w:right w:w="45" w:type="dxa"/>
            </w:tcMar>
            <w:hideMark/>
          </w:tcPr>
          <w:p w14:paraId="41FCE002"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1D2A7A22" w14:textId="77777777" w:rsidR="00E47F57" w:rsidRPr="00000456" w:rsidRDefault="00E47F57" w:rsidP="001619CF">
            <w:pPr>
              <w:spacing w:after="0" w:line="240" w:lineRule="auto"/>
              <w:rPr>
                <w:rFonts w:ascii="Calibri" w:eastAsia="Times New Roman" w:hAnsi="Calibri" w:cs="Calibri"/>
              </w:rPr>
            </w:pPr>
          </w:p>
        </w:tc>
      </w:tr>
      <w:tr w:rsidR="00E47F57" w:rsidRPr="00000456" w14:paraId="6B20D54F" w14:textId="77777777" w:rsidTr="001619CF">
        <w:trPr>
          <w:trHeight w:val="300"/>
        </w:trPr>
        <w:tc>
          <w:tcPr>
            <w:tcW w:w="3232" w:type="dxa"/>
            <w:shd w:val="clear" w:color="auto" w:fill="E7E6E6" w:themeFill="background2"/>
            <w:tcMar>
              <w:top w:w="0" w:type="dxa"/>
              <w:left w:w="45" w:type="dxa"/>
              <w:bottom w:w="0" w:type="dxa"/>
              <w:right w:w="45" w:type="dxa"/>
            </w:tcMar>
            <w:hideMark/>
          </w:tcPr>
          <w:p w14:paraId="5CCF6415"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1B3F6C0C" w14:textId="77777777" w:rsidR="00E47F57" w:rsidRPr="00000456" w:rsidRDefault="00E47F57" w:rsidP="001619CF">
            <w:pPr>
              <w:spacing w:after="0" w:line="240" w:lineRule="auto"/>
              <w:rPr>
                <w:rFonts w:ascii="Calibri" w:eastAsia="Times New Roman" w:hAnsi="Calibri" w:cs="Calibri"/>
              </w:rPr>
            </w:pPr>
          </w:p>
        </w:tc>
      </w:tr>
      <w:tr w:rsidR="00E47F57" w:rsidRPr="00000456" w14:paraId="3B525B76" w14:textId="77777777" w:rsidTr="001619CF">
        <w:trPr>
          <w:trHeight w:val="300"/>
        </w:trPr>
        <w:tc>
          <w:tcPr>
            <w:tcW w:w="3232" w:type="dxa"/>
            <w:shd w:val="clear" w:color="auto" w:fill="E7E6E6" w:themeFill="background2"/>
            <w:tcMar>
              <w:top w:w="0" w:type="dxa"/>
              <w:left w:w="45" w:type="dxa"/>
              <w:bottom w:w="0" w:type="dxa"/>
              <w:right w:w="45" w:type="dxa"/>
            </w:tcMar>
            <w:hideMark/>
          </w:tcPr>
          <w:p w14:paraId="65A42671"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6563A8DF" w14:textId="77777777" w:rsidR="00E47F57" w:rsidRPr="00000456" w:rsidRDefault="00E47F57" w:rsidP="001619CF">
            <w:pPr>
              <w:spacing w:after="0" w:line="240" w:lineRule="auto"/>
              <w:rPr>
                <w:rFonts w:ascii="Calibri" w:eastAsia="Times New Roman" w:hAnsi="Calibri" w:cs="Calibri"/>
              </w:rPr>
            </w:pPr>
          </w:p>
        </w:tc>
      </w:tr>
      <w:tr w:rsidR="00E47F57" w:rsidRPr="00000456" w14:paraId="5DA22365" w14:textId="77777777" w:rsidTr="001619CF">
        <w:trPr>
          <w:trHeight w:val="300"/>
        </w:trPr>
        <w:tc>
          <w:tcPr>
            <w:tcW w:w="3232" w:type="dxa"/>
            <w:shd w:val="clear" w:color="auto" w:fill="E7E6E6" w:themeFill="background2"/>
            <w:tcMar>
              <w:top w:w="0" w:type="dxa"/>
              <w:left w:w="45" w:type="dxa"/>
              <w:bottom w:w="0" w:type="dxa"/>
              <w:right w:w="45" w:type="dxa"/>
            </w:tcMar>
            <w:hideMark/>
          </w:tcPr>
          <w:p w14:paraId="618B9FA6"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4787EB8" w14:textId="77777777" w:rsidR="00E47F57" w:rsidRPr="00000456" w:rsidRDefault="00E47F57" w:rsidP="001619CF">
            <w:pPr>
              <w:spacing w:after="0" w:line="240" w:lineRule="auto"/>
              <w:rPr>
                <w:rFonts w:ascii="Calibri" w:eastAsia="Times New Roman" w:hAnsi="Calibri" w:cs="Calibri"/>
              </w:rPr>
            </w:pPr>
          </w:p>
        </w:tc>
      </w:tr>
      <w:tr w:rsidR="00E47F57" w:rsidRPr="00000456" w14:paraId="3B5E07A8" w14:textId="77777777" w:rsidTr="001619CF">
        <w:trPr>
          <w:trHeight w:val="300"/>
        </w:trPr>
        <w:tc>
          <w:tcPr>
            <w:tcW w:w="3232" w:type="dxa"/>
            <w:shd w:val="clear" w:color="auto" w:fill="E7E6E6" w:themeFill="background2"/>
            <w:tcMar>
              <w:top w:w="0" w:type="dxa"/>
              <w:left w:w="45" w:type="dxa"/>
              <w:bottom w:w="0" w:type="dxa"/>
              <w:right w:w="45" w:type="dxa"/>
            </w:tcMar>
            <w:hideMark/>
          </w:tcPr>
          <w:p w14:paraId="3034CFA1"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50E2994" w14:textId="77777777" w:rsidR="00E47F57" w:rsidRPr="00000456" w:rsidRDefault="00E47F57" w:rsidP="001619CF">
            <w:pPr>
              <w:spacing w:after="0" w:line="240" w:lineRule="auto"/>
              <w:rPr>
                <w:rFonts w:ascii="Calibri" w:eastAsia="Times New Roman" w:hAnsi="Calibri" w:cs="Calibri"/>
              </w:rPr>
            </w:pPr>
          </w:p>
        </w:tc>
      </w:tr>
      <w:tr w:rsidR="00E47F57" w:rsidRPr="00000456" w14:paraId="4E3A0BD3" w14:textId="77777777" w:rsidTr="001619CF">
        <w:trPr>
          <w:trHeight w:val="300"/>
        </w:trPr>
        <w:tc>
          <w:tcPr>
            <w:tcW w:w="3232" w:type="dxa"/>
            <w:shd w:val="clear" w:color="auto" w:fill="E7E6E6" w:themeFill="background2"/>
            <w:tcMar>
              <w:top w:w="0" w:type="dxa"/>
              <w:left w:w="45" w:type="dxa"/>
              <w:bottom w:w="0" w:type="dxa"/>
              <w:right w:w="45" w:type="dxa"/>
            </w:tcMar>
            <w:hideMark/>
          </w:tcPr>
          <w:p w14:paraId="2158794C"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5A32141A" w14:textId="77777777" w:rsidR="00E47F57" w:rsidRPr="00000456" w:rsidRDefault="00E47F57" w:rsidP="001619CF">
            <w:pPr>
              <w:spacing w:after="0" w:line="240" w:lineRule="auto"/>
              <w:rPr>
                <w:rFonts w:ascii="Calibri" w:eastAsia="Times New Roman" w:hAnsi="Calibri" w:cs="Calibri"/>
              </w:rPr>
            </w:pPr>
          </w:p>
        </w:tc>
      </w:tr>
      <w:tr w:rsidR="00E47F57" w:rsidRPr="00000456" w14:paraId="49070B24" w14:textId="77777777" w:rsidTr="001619CF">
        <w:trPr>
          <w:trHeight w:val="302"/>
        </w:trPr>
        <w:tc>
          <w:tcPr>
            <w:tcW w:w="3232" w:type="dxa"/>
            <w:shd w:val="clear" w:color="auto" w:fill="E7E6E6" w:themeFill="background2"/>
            <w:tcMar>
              <w:top w:w="0" w:type="dxa"/>
              <w:left w:w="45" w:type="dxa"/>
              <w:bottom w:w="0" w:type="dxa"/>
              <w:right w:w="45" w:type="dxa"/>
            </w:tcMar>
            <w:hideMark/>
          </w:tcPr>
          <w:p w14:paraId="23E48A73"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11A02DBB"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E47F57" w:rsidRPr="00000456" w14:paraId="22533BFC" w14:textId="77777777" w:rsidTr="001619CF">
        <w:trPr>
          <w:trHeight w:val="300"/>
        </w:trPr>
        <w:tc>
          <w:tcPr>
            <w:tcW w:w="3232" w:type="dxa"/>
            <w:shd w:val="clear" w:color="auto" w:fill="E7E6E6" w:themeFill="background2"/>
            <w:tcMar>
              <w:top w:w="0" w:type="dxa"/>
              <w:left w:w="45" w:type="dxa"/>
              <w:bottom w:w="0" w:type="dxa"/>
              <w:right w:w="45" w:type="dxa"/>
            </w:tcMar>
            <w:hideMark/>
          </w:tcPr>
          <w:p w14:paraId="2E43445D"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65A266EB" w14:textId="77777777" w:rsidR="00E47F57" w:rsidRPr="00000456" w:rsidRDefault="00E47F57" w:rsidP="001619CF">
            <w:pPr>
              <w:spacing w:after="0" w:line="240" w:lineRule="auto"/>
              <w:rPr>
                <w:rFonts w:ascii="Calibri" w:eastAsia="Times New Roman" w:hAnsi="Calibri" w:cs="Calibri"/>
              </w:rPr>
            </w:pPr>
          </w:p>
        </w:tc>
      </w:tr>
      <w:tr w:rsidR="00E47F57" w:rsidRPr="00000456" w14:paraId="26295598" w14:textId="77777777" w:rsidTr="001619CF">
        <w:trPr>
          <w:trHeight w:val="300"/>
        </w:trPr>
        <w:tc>
          <w:tcPr>
            <w:tcW w:w="3232" w:type="dxa"/>
            <w:shd w:val="clear" w:color="auto" w:fill="E7E6E6" w:themeFill="background2"/>
            <w:tcMar>
              <w:top w:w="0" w:type="dxa"/>
              <w:left w:w="45" w:type="dxa"/>
              <w:bottom w:w="0" w:type="dxa"/>
              <w:right w:w="45" w:type="dxa"/>
            </w:tcMar>
            <w:hideMark/>
          </w:tcPr>
          <w:p w14:paraId="6E30FAA0"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680BC249" w14:textId="77777777" w:rsidR="00E47F57" w:rsidRPr="00000456" w:rsidRDefault="00E47F57" w:rsidP="001619CF">
            <w:pPr>
              <w:spacing w:after="0" w:line="240" w:lineRule="auto"/>
              <w:rPr>
                <w:rFonts w:ascii="Calibri" w:eastAsia="Times New Roman" w:hAnsi="Calibri" w:cs="Calibri"/>
              </w:rPr>
            </w:pPr>
          </w:p>
        </w:tc>
      </w:tr>
      <w:tr w:rsidR="00E47F57" w:rsidRPr="00000456" w14:paraId="70C78008" w14:textId="77777777" w:rsidTr="001619CF">
        <w:trPr>
          <w:trHeight w:val="300"/>
        </w:trPr>
        <w:tc>
          <w:tcPr>
            <w:tcW w:w="3232" w:type="dxa"/>
            <w:shd w:val="clear" w:color="auto" w:fill="E7E6E6" w:themeFill="background2"/>
            <w:tcMar>
              <w:top w:w="0" w:type="dxa"/>
              <w:left w:w="45" w:type="dxa"/>
              <w:bottom w:w="0" w:type="dxa"/>
              <w:right w:w="45" w:type="dxa"/>
            </w:tcMar>
            <w:hideMark/>
          </w:tcPr>
          <w:p w14:paraId="1AC5715A"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239A47F6"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E47F57" w:rsidRPr="00000456" w14:paraId="55D8F8A0" w14:textId="77777777" w:rsidTr="001619CF">
        <w:trPr>
          <w:trHeight w:val="300"/>
        </w:trPr>
        <w:tc>
          <w:tcPr>
            <w:tcW w:w="3232" w:type="dxa"/>
            <w:shd w:val="clear" w:color="auto" w:fill="E7E6E6" w:themeFill="background2"/>
            <w:tcMar>
              <w:top w:w="0" w:type="dxa"/>
              <w:left w:w="45" w:type="dxa"/>
              <w:bottom w:w="0" w:type="dxa"/>
              <w:right w:w="45" w:type="dxa"/>
            </w:tcMar>
            <w:hideMark/>
          </w:tcPr>
          <w:p w14:paraId="3087A0AD"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5E2BEABB"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E47F57" w:rsidRPr="00000456" w14:paraId="3FE9E276" w14:textId="77777777" w:rsidTr="001619CF">
        <w:trPr>
          <w:trHeight w:val="300"/>
        </w:trPr>
        <w:tc>
          <w:tcPr>
            <w:tcW w:w="3232" w:type="dxa"/>
            <w:shd w:val="clear" w:color="auto" w:fill="E7E6E6" w:themeFill="background2"/>
            <w:tcMar>
              <w:top w:w="0" w:type="dxa"/>
              <w:left w:w="45" w:type="dxa"/>
              <w:bottom w:w="0" w:type="dxa"/>
              <w:right w:w="45" w:type="dxa"/>
            </w:tcMar>
            <w:hideMark/>
          </w:tcPr>
          <w:p w14:paraId="7FC6F327"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0E6B27FE"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E47F57" w:rsidRPr="00000456" w14:paraId="03A1841A" w14:textId="77777777" w:rsidTr="001619CF">
        <w:trPr>
          <w:trHeight w:val="300"/>
        </w:trPr>
        <w:tc>
          <w:tcPr>
            <w:tcW w:w="3232" w:type="dxa"/>
            <w:shd w:val="clear" w:color="auto" w:fill="E7E6E6" w:themeFill="background2"/>
            <w:tcMar>
              <w:top w:w="0" w:type="dxa"/>
              <w:left w:w="45" w:type="dxa"/>
              <w:bottom w:w="0" w:type="dxa"/>
              <w:right w:w="45" w:type="dxa"/>
            </w:tcMar>
            <w:hideMark/>
          </w:tcPr>
          <w:p w14:paraId="0AA1A2A3"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75E8EB8D"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Data release</w:t>
            </w:r>
          </w:p>
        </w:tc>
      </w:tr>
      <w:tr w:rsidR="00E47F57" w:rsidRPr="00000456" w14:paraId="2C1C3FAB" w14:textId="77777777" w:rsidTr="001619CF">
        <w:trPr>
          <w:trHeight w:val="300"/>
        </w:trPr>
        <w:tc>
          <w:tcPr>
            <w:tcW w:w="3232" w:type="dxa"/>
            <w:shd w:val="clear" w:color="auto" w:fill="E7E6E6" w:themeFill="background2"/>
            <w:tcMar>
              <w:top w:w="0" w:type="dxa"/>
              <w:left w:w="45" w:type="dxa"/>
              <w:bottom w:w="0" w:type="dxa"/>
              <w:right w:w="45" w:type="dxa"/>
            </w:tcMar>
            <w:hideMark/>
          </w:tcPr>
          <w:p w14:paraId="665580EE"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lastRenderedPageBreak/>
              <w:t>3.e. Data providers</w:t>
            </w:r>
          </w:p>
        </w:tc>
        <w:tc>
          <w:tcPr>
            <w:tcW w:w="5310" w:type="dxa"/>
            <w:shd w:val="clear" w:color="auto" w:fill="E7E6E6" w:themeFill="background2"/>
            <w:tcMar>
              <w:top w:w="0" w:type="dxa"/>
              <w:left w:w="45" w:type="dxa"/>
              <w:bottom w:w="0" w:type="dxa"/>
              <w:right w:w="45" w:type="dxa"/>
            </w:tcMar>
            <w:hideMark/>
          </w:tcPr>
          <w:p w14:paraId="79402018"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E47F57" w:rsidRPr="00000456" w14:paraId="50D15459" w14:textId="77777777" w:rsidTr="001619CF">
        <w:trPr>
          <w:trHeight w:val="300"/>
        </w:trPr>
        <w:tc>
          <w:tcPr>
            <w:tcW w:w="3232" w:type="dxa"/>
            <w:shd w:val="clear" w:color="auto" w:fill="E7E6E6" w:themeFill="background2"/>
            <w:tcMar>
              <w:top w:w="0" w:type="dxa"/>
              <w:left w:w="45" w:type="dxa"/>
              <w:bottom w:w="0" w:type="dxa"/>
              <w:right w:w="45" w:type="dxa"/>
            </w:tcMar>
            <w:hideMark/>
          </w:tcPr>
          <w:p w14:paraId="52C33BD7"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26DB9434"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E47F57" w:rsidRPr="00000456" w14:paraId="1922281A" w14:textId="77777777" w:rsidTr="001619CF">
        <w:trPr>
          <w:trHeight w:val="300"/>
        </w:trPr>
        <w:tc>
          <w:tcPr>
            <w:tcW w:w="3232" w:type="dxa"/>
            <w:shd w:val="clear" w:color="auto" w:fill="E7E6E6" w:themeFill="background2"/>
            <w:tcMar>
              <w:top w:w="0" w:type="dxa"/>
              <w:left w:w="45" w:type="dxa"/>
              <w:bottom w:w="0" w:type="dxa"/>
              <w:right w:w="45" w:type="dxa"/>
            </w:tcMar>
            <w:hideMark/>
          </w:tcPr>
          <w:p w14:paraId="099DC2C9"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04465471" w14:textId="77777777" w:rsidR="00E47F57" w:rsidRPr="005B293A" w:rsidRDefault="00E47F57" w:rsidP="001619CF">
            <w:pPr>
              <w:spacing w:after="0" w:line="240" w:lineRule="auto"/>
              <w:rPr>
                <w:rFonts w:ascii="Calibri" w:eastAsia="Times New Roman" w:hAnsi="Calibri" w:cs="Calibri"/>
              </w:rPr>
            </w:pPr>
          </w:p>
        </w:tc>
      </w:tr>
      <w:tr w:rsidR="00E47F57" w:rsidRPr="00000456" w14:paraId="5C79087E" w14:textId="77777777" w:rsidTr="001619CF">
        <w:trPr>
          <w:trHeight w:val="300"/>
        </w:trPr>
        <w:tc>
          <w:tcPr>
            <w:tcW w:w="3232" w:type="dxa"/>
            <w:shd w:val="clear" w:color="auto" w:fill="E7E6E6" w:themeFill="background2"/>
            <w:tcMar>
              <w:top w:w="0" w:type="dxa"/>
              <w:left w:w="45" w:type="dxa"/>
              <w:bottom w:w="0" w:type="dxa"/>
              <w:right w:w="45" w:type="dxa"/>
            </w:tcMar>
            <w:hideMark/>
          </w:tcPr>
          <w:p w14:paraId="4E693800"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35962793"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Rationale</w:t>
            </w:r>
          </w:p>
        </w:tc>
      </w:tr>
      <w:tr w:rsidR="00E47F57" w:rsidRPr="00000456" w14:paraId="104D3EAD" w14:textId="77777777" w:rsidTr="001619CF">
        <w:trPr>
          <w:trHeight w:val="300"/>
        </w:trPr>
        <w:tc>
          <w:tcPr>
            <w:tcW w:w="3232" w:type="dxa"/>
            <w:shd w:val="clear" w:color="auto" w:fill="E7E6E6" w:themeFill="background2"/>
            <w:tcMar>
              <w:top w:w="0" w:type="dxa"/>
              <w:left w:w="45" w:type="dxa"/>
              <w:bottom w:w="0" w:type="dxa"/>
              <w:right w:w="45" w:type="dxa"/>
            </w:tcMar>
            <w:hideMark/>
          </w:tcPr>
          <w:p w14:paraId="2A47BEAA"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1D6A4106"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E47F57" w:rsidRPr="00000456" w14:paraId="47C01294" w14:textId="77777777" w:rsidTr="001619CF">
        <w:trPr>
          <w:trHeight w:val="300"/>
        </w:trPr>
        <w:tc>
          <w:tcPr>
            <w:tcW w:w="3232" w:type="dxa"/>
            <w:shd w:val="clear" w:color="auto" w:fill="E7E6E6" w:themeFill="background2"/>
            <w:tcMar>
              <w:top w:w="0" w:type="dxa"/>
              <w:left w:w="45" w:type="dxa"/>
              <w:bottom w:w="0" w:type="dxa"/>
              <w:right w:w="45" w:type="dxa"/>
            </w:tcMar>
            <w:hideMark/>
          </w:tcPr>
          <w:p w14:paraId="7E6A2EDD"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4A94C115"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E47F57" w:rsidRPr="00000456" w14:paraId="36BA2F2E" w14:textId="77777777" w:rsidTr="001619CF">
        <w:trPr>
          <w:trHeight w:val="300"/>
        </w:trPr>
        <w:tc>
          <w:tcPr>
            <w:tcW w:w="3232" w:type="dxa"/>
            <w:shd w:val="clear" w:color="auto" w:fill="E7E6E6" w:themeFill="background2"/>
            <w:tcMar>
              <w:top w:w="0" w:type="dxa"/>
              <w:left w:w="45" w:type="dxa"/>
              <w:bottom w:w="0" w:type="dxa"/>
              <w:right w:w="45" w:type="dxa"/>
            </w:tcMar>
            <w:hideMark/>
          </w:tcPr>
          <w:p w14:paraId="2E958A57"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9E8E587" w14:textId="77777777" w:rsidR="00E47F57" w:rsidRPr="005B293A" w:rsidRDefault="00E47F57" w:rsidP="001619CF">
            <w:pPr>
              <w:spacing w:after="0" w:line="240" w:lineRule="auto"/>
              <w:rPr>
                <w:rFonts w:ascii="Calibri" w:eastAsia="Times New Roman" w:hAnsi="Calibri" w:cs="Calibri"/>
              </w:rPr>
            </w:pPr>
          </w:p>
        </w:tc>
      </w:tr>
      <w:tr w:rsidR="00E47F57" w:rsidRPr="00000456" w14:paraId="385C3B94" w14:textId="77777777" w:rsidTr="001619CF">
        <w:trPr>
          <w:trHeight w:val="300"/>
        </w:trPr>
        <w:tc>
          <w:tcPr>
            <w:tcW w:w="3232" w:type="dxa"/>
            <w:shd w:val="clear" w:color="auto" w:fill="E7E6E6" w:themeFill="background2"/>
            <w:tcMar>
              <w:top w:w="0" w:type="dxa"/>
              <w:left w:w="45" w:type="dxa"/>
              <w:bottom w:w="0" w:type="dxa"/>
              <w:right w:w="45" w:type="dxa"/>
            </w:tcMar>
            <w:hideMark/>
          </w:tcPr>
          <w:p w14:paraId="1FB0C7F6"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5BF3F072" w14:textId="77777777" w:rsidR="00E47F57" w:rsidRPr="005B293A" w:rsidRDefault="00E47F57" w:rsidP="001619CF">
            <w:pPr>
              <w:spacing w:after="0" w:line="240" w:lineRule="auto"/>
              <w:rPr>
                <w:rFonts w:ascii="Calibri" w:eastAsia="Times New Roman" w:hAnsi="Calibri" w:cs="Calibri"/>
              </w:rPr>
            </w:pPr>
          </w:p>
        </w:tc>
      </w:tr>
      <w:tr w:rsidR="00E47F57" w:rsidRPr="00000456" w14:paraId="15A60C85" w14:textId="77777777" w:rsidTr="001619CF">
        <w:trPr>
          <w:trHeight w:val="300"/>
        </w:trPr>
        <w:tc>
          <w:tcPr>
            <w:tcW w:w="3232" w:type="dxa"/>
            <w:shd w:val="clear" w:color="auto" w:fill="E7E6E6" w:themeFill="background2"/>
            <w:tcMar>
              <w:top w:w="0" w:type="dxa"/>
              <w:left w:w="45" w:type="dxa"/>
              <w:bottom w:w="0" w:type="dxa"/>
              <w:right w:w="45" w:type="dxa"/>
            </w:tcMar>
            <w:hideMark/>
          </w:tcPr>
          <w:p w14:paraId="45666166"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03B36E95"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E47F57" w:rsidRPr="00000456" w14:paraId="4B9F9FFA" w14:textId="77777777" w:rsidTr="001619CF">
        <w:trPr>
          <w:trHeight w:val="300"/>
        </w:trPr>
        <w:tc>
          <w:tcPr>
            <w:tcW w:w="3232" w:type="dxa"/>
            <w:shd w:val="clear" w:color="auto" w:fill="E7E6E6" w:themeFill="background2"/>
            <w:tcMar>
              <w:top w:w="0" w:type="dxa"/>
              <w:left w:w="45" w:type="dxa"/>
              <w:bottom w:w="0" w:type="dxa"/>
              <w:right w:w="45" w:type="dxa"/>
            </w:tcMar>
            <w:hideMark/>
          </w:tcPr>
          <w:p w14:paraId="1E3AFB3F"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57C56AD0"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E47F57" w:rsidRPr="00000456" w14:paraId="19BF1B1F" w14:textId="77777777" w:rsidTr="001619CF">
        <w:trPr>
          <w:trHeight w:val="300"/>
        </w:trPr>
        <w:tc>
          <w:tcPr>
            <w:tcW w:w="3232" w:type="dxa"/>
            <w:shd w:val="clear" w:color="auto" w:fill="E7E6E6" w:themeFill="background2"/>
            <w:tcMar>
              <w:top w:w="0" w:type="dxa"/>
              <w:left w:w="45" w:type="dxa"/>
              <w:bottom w:w="0" w:type="dxa"/>
              <w:right w:w="45" w:type="dxa"/>
            </w:tcMar>
            <w:hideMark/>
          </w:tcPr>
          <w:p w14:paraId="45C921AC"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501D93E2"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E47F57" w:rsidRPr="00000456" w14:paraId="4B8423F7" w14:textId="77777777" w:rsidTr="001619CF">
        <w:trPr>
          <w:trHeight w:val="300"/>
        </w:trPr>
        <w:tc>
          <w:tcPr>
            <w:tcW w:w="3232" w:type="dxa"/>
            <w:shd w:val="clear" w:color="auto" w:fill="E7E6E6" w:themeFill="background2"/>
            <w:tcMar>
              <w:top w:w="0" w:type="dxa"/>
              <w:left w:w="45" w:type="dxa"/>
              <w:bottom w:w="0" w:type="dxa"/>
              <w:right w:w="45" w:type="dxa"/>
            </w:tcMar>
            <w:hideMark/>
          </w:tcPr>
          <w:p w14:paraId="53803BD1"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7983ACAB" w14:textId="77777777" w:rsidR="00E47F57" w:rsidRPr="005B293A" w:rsidRDefault="00E47F57" w:rsidP="001619CF">
            <w:pPr>
              <w:spacing w:after="0" w:line="240" w:lineRule="auto"/>
              <w:rPr>
                <w:rFonts w:ascii="Calibri" w:eastAsia="Times New Roman" w:hAnsi="Calibri" w:cs="Calibri"/>
              </w:rPr>
            </w:pPr>
          </w:p>
        </w:tc>
      </w:tr>
      <w:tr w:rsidR="00E47F57" w:rsidRPr="00000456" w14:paraId="00F9FFCC" w14:textId="77777777" w:rsidTr="001619CF">
        <w:trPr>
          <w:trHeight w:val="300"/>
        </w:trPr>
        <w:tc>
          <w:tcPr>
            <w:tcW w:w="3232" w:type="dxa"/>
            <w:shd w:val="clear" w:color="auto" w:fill="E7E6E6" w:themeFill="background2"/>
            <w:tcMar>
              <w:top w:w="0" w:type="dxa"/>
              <w:left w:w="45" w:type="dxa"/>
              <w:bottom w:w="0" w:type="dxa"/>
              <w:right w:w="45" w:type="dxa"/>
            </w:tcMar>
            <w:hideMark/>
          </w:tcPr>
          <w:p w14:paraId="2764A0B6"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5A7621C2"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E47F57" w:rsidRPr="00000456" w14:paraId="10871A84" w14:textId="77777777" w:rsidTr="001619CF">
        <w:trPr>
          <w:trHeight w:val="300"/>
        </w:trPr>
        <w:tc>
          <w:tcPr>
            <w:tcW w:w="3232" w:type="dxa"/>
            <w:shd w:val="clear" w:color="auto" w:fill="E7E6E6" w:themeFill="background2"/>
            <w:tcMar>
              <w:top w:w="0" w:type="dxa"/>
              <w:left w:w="45" w:type="dxa"/>
              <w:bottom w:w="0" w:type="dxa"/>
              <w:right w:w="45" w:type="dxa"/>
            </w:tcMar>
            <w:hideMark/>
          </w:tcPr>
          <w:p w14:paraId="11D6F34E"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7E40A1AB" w14:textId="77777777" w:rsidR="00E47F57" w:rsidRPr="005B293A" w:rsidRDefault="00E47F57" w:rsidP="001619CF">
            <w:pPr>
              <w:spacing w:after="0" w:line="240" w:lineRule="auto"/>
              <w:rPr>
                <w:rFonts w:ascii="Calibri" w:eastAsia="Times New Roman" w:hAnsi="Calibri" w:cs="Calibri"/>
              </w:rPr>
            </w:pPr>
          </w:p>
        </w:tc>
      </w:tr>
      <w:tr w:rsidR="00E47F57" w:rsidRPr="00000456" w14:paraId="42981B90" w14:textId="77777777" w:rsidTr="001619CF">
        <w:trPr>
          <w:trHeight w:val="300"/>
        </w:trPr>
        <w:tc>
          <w:tcPr>
            <w:tcW w:w="3232" w:type="dxa"/>
            <w:shd w:val="clear" w:color="auto" w:fill="E7E6E6" w:themeFill="background2"/>
            <w:tcMar>
              <w:top w:w="0" w:type="dxa"/>
              <w:left w:w="45" w:type="dxa"/>
              <w:bottom w:w="0" w:type="dxa"/>
              <w:right w:w="45" w:type="dxa"/>
            </w:tcMar>
            <w:hideMark/>
          </w:tcPr>
          <w:p w14:paraId="2A10FFB7"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92EC713" w14:textId="77777777" w:rsidR="00E47F57" w:rsidRPr="005B293A" w:rsidRDefault="00E47F57" w:rsidP="001619CF">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E47F57" w:rsidRPr="00000456" w14:paraId="0DA05104" w14:textId="77777777" w:rsidTr="001619CF">
        <w:trPr>
          <w:trHeight w:val="300"/>
        </w:trPr>
        <w:tc>
          <w:tcPr>
            <w:tcW w:w="3232" w:type="dxa"/>
            <w:shd w:val="clear" w:color="auto" w:fill="E7E6E6" w:themeFill="background2"/>
            <w:tcMar>
              <w:top w:w="0" w:type="dxa"/>
              <w:left w:w="45" w:type="dxa"/>
              <w:bottom w:w="0" w:type="dxa"/>
              <w:right w:w="45" w:type="dxa"/>
            </w:tcMar>
            <w:hideMark/>
          </w:tcPr>
          <w:p w14:paraId="60664039"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4DBAAD89"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E47F57" w:rsidRPr="00000456" w14:paraId="40CDED46" w14:textId="77777777" w:rsidTr="001619CF">
        <w:trPr>
          <w:trHeight w:val="300"/>
        </w:trPr>
        <w:tc>
          <w:tcPr>
            <w:tcW w:w="3232" w:type="dxa"/>
            <w:shd w:val="clear" w:color="auto" w:fill="E7E6E6" w:themeFill="background2"/>
            <w:tcMar>
              <w:top w:w="0" w:type="dxa"/>
              <w:left w:w="45" w:type="dxa"/>
              <w:bottom w:w="0" w:type="dxa"/>
              <w:right w:w="45" w:type="dxa"/>
            </w:tcMar>
            <w:hideMark/>
          </w:tcPr>
          <w:p w14:paraId="5A50BDAD"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66896AAA"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37147763" w14:textId="77777777" w:rsidR="00E47F57" w:rsidRDefault="00E47F57" w:rsidP="00E47F57">
      <w:pPr>
        <w:pStyle w:val="MText"/>
      </w:pPr>
    </w:p>
    <w:p w14:paraId="2734EC74" w14:textId="77777777" w:rsidR="00E47F57" w:rsidRPr="004962C5" w:rsidRDefault="00E47F57" w:rsidP="00E47F57">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345FEFAA" w14:textId="77777777" w:rsidR="00E47F57" w:rsidRDefault="00E47F57" w:rsidP="00E47F57">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5F7A1836" w14:textId="77777777" w:rsidR="00E47F57" w:rsidRDefault="00E47F57" w:rsidP="00E47F57">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E47F57" w:rsidRPr="00000456" w14:paraId="24965DA9" w14:textId="77777777" w:rsidTr="001619CF">
        <w:trPr>
          <w:trHeight w:val="300"/>
        </w:trPr>
        <w:tc>
          <w:tcPr>
            <w:tcW w:w="4140" w:type="dxa"/>
            <w:shd w:val="clear" w:color="auto" w:fill="B4C6E7" w:themeFill="accent1" w:themeFillTint="66"/>
            <w:tcMar>
              <w:top w:w="0" w:type="dxa"/>
              <w:left w:w="45" w:type="dxa"/>
              <w:bottom w:w="0" w:type="dxa"/>
              <w:right w:w="45" w:type="dxa"/>
            </w:tcMar>
            <w:hideMark/>
          </w:tcPr>
          <w:p w14:paraId="69FFA615" w14:textId="77777777" w:rsidR="00E47F57" w:rsidRPr="00000456" w:rsidRDefault="00E47F57" w:rsidP="001619CF">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0F936500" w14:textId="77777777" w:rsidR="00E47F57" w:rsidRPr="00000456" w:rsidRDefault="00E47F57" w:rsidP="001619CF">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E47F57" w:rsidRPr="00000456" w14:paraId="6809FF87" w14:textId="77777777" w:rsidTr="001619CF">
        <w:trPr>
          <w:trHeight w:val="300"/>
        </w:trPr>
        <w:tc>
          <w:tcPr>
            <w:tcW w:w="4140" w:type="dxa"/>
            <w:shd w:val="clear" w:color="auto" w:fill="E7E6E6" w:themeFill="background2"/>
            <w:tcMar>
              <w:top w:w="0" w:type="dxa"/>
              <w:left w:w="45" w:type="dxa"/>
              <w:bottom w:w="0" w:type="dxa"/>
              <w:right w:w="45" w:type="dxa"/>
            </w:tcMar>
            <w:hideMark/>
          </w:tcPr>
          <w:p w14:paraId="3793D9C3"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3E15DE9D"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E47F57" w:rsidRPr="00000456" w14:paraId="1B27AA1B" w14:textId="77777777" w:rsidTr="001619CF">
        <w:trPr>
          <w:trHeight w:val="300"/>
        </w:trPr>
        <w:tc>
          <w:tcPr>
            <w:tcW w:w="4140" w:type="dxa"/>
            <w:shd w:val="clear" w:color="auto" w:fill="E7E6E6" w:themeFill="background2"/>
            <w:tcMar>
              <w:top w:w="0" w:type="dxa"/>
              <w:left w:w="45" w:type="dxa"/>
              <w:bottom w:w="0" w:type="dxa"/>
              <w:right w:w="45" w:type="dxa"/>
            </w:tcMar>
            <w:hideMark/>
          </w:tcPr>
          <w:p w14:paraId="629CDDB8"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36F2C977"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E47F57" w:rsidRPr="00000456" w14:paraId="6ED224FB" w14:textId="77777777" w:rsidTr="001619CF">
        <w:trPr>
          <w:trHeight w:val="300"/>
        </w:trPr>
        <w:tc>
          <w:tcPr>
            <w:tcW w:w="4140" w:type="dxa"/>
            <w:shd w:val="clear" w:color="auto" w:fill="E7E6E6" w:themeFill="background2"/>
            <w:tcMar>
              <w:top w:w="0" w:type="dxa"/>
              <w:left w:w="45" w:type="dxa"/>
              <w:bottom w:w="0" w:type="dxa"/>
              <w:right w:w="45" w:type="dxa"/>
            </w:tcMar>
            <w:hideMark/>
          </w:tcPr>
          <w:p w14:paraId="5BB59969"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60CB358C"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E47F57" w:rsidRPr="00000456" w14:paraId="089A2935" w14:textId="77777777" w:rsidTr="001619CF">
        <w:trPr>
          <w:trHeight w:val="300"/>
        </w:trPr>
        <w:tc>
          <w:tcPr>
            <w:tcW w:w="4140" w:type="dxa"/>
            <w:shd w:val="clear" w:color="auto" w:fill="E7E6E6" w:themeFill="background2"/>
            <w:tcMar>
              <w:top w:w="0" w:type="dxa"/>
              <w:left w:w="45" w:type="dxa"/>
              <w:bottom w:w="0" w:type="dxa"/>
              <w:right w:w="45" w:type="dxa"/>
            </w:tcMar>
            <w:hideMark/>
          </w:tcPr>
          <w:p w14:paraId="0EE1AB52"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2761F44"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E47F57" w:rsidRPr="00000456" w14:paraId="3F34814C" w14:textId="77777777" w:rsidTr="001619CF">
        <w:trPr>
          <w:trHeight w:val="300"/>
        </w:trPr>
        <w:tc>
          <w:tcPr>
            <w:tcW w:w="4140" w:type="dxa"/>
            <w:shd w:val="clear" w:color="auto" w:fill="E7E6E6" w:themeFill="background2"/>
            <w:tcMar>
              <w:top w:w="0" w:type="dxa"/>
              <w:left w:w="45" w:type="dxa"/>
              <w:bottom w:w="0" w:type="dxa"/>
              <w:right w:w="45" w:type="dxa"/>
            </w:tcMar>
            <w:hideMark/>
          </w:tcPr>
          <w:p w14:paraId="1D2B7DE5" w14:textId="77777777" w:rsidR="00E47F57" w:rsidRPr="009367AA" w:rsidRDefault="00E47F57"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28898809"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E47F57" w:rsidRPr="00000456" w14:paraId="2342C55C" w14:textId="77777777" w:rsidTr="001619CF">
        <w:trPr>
          <w:trHeight w:val="300"/>
        </w:trPr>
        <w:tc>
          <w:tcPr>
            <w:tcW w:w="4140" w:type="dxa"/>
            <w:shd w:val="clear" w:color="auto" w:fill="E7E6E6" w:themeFill="background2"/>
            <w:tcMar>
              <w:top w:w="0" w:type="dxa"/>
              <w:left w:w="45" w:type="dxa"/>
              <w:bottom w:w="0" w:type="dxa"/>
              <w:right w:w="45" w:type="dxa"/>
            </w:tcMar>
            <w:hideMark/>
          </w:tcPr>
          <w:p w14:paraId="5C510F65"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2CC8827D"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E47F57" w:rsidRPr="00000456" w14:paraId="56CBED15" w14:textId="77777777" w:rsidTr="001619CF">
        <w:trPr>
          <w:trHeight w:val="300"/>
        </w:trPr>
        <w:tc>
          <w:tcPr>
            <w:tcW w:w="4140" w:type="dxa"/>
            <w:shd w:val="clear" w:color="auto" w:fill="E7E6E6" w:themeFill="background2"/>
            <w:tcMar>
              <w:top w:w="0" w:type="dxa"/>
              <w:left w:w="45" w:type="dxa"/>
              <w:bottom w:w="0" w:type="dxa"/>
              <w:right w:w="45" w:type="dxa"/>
            </w:tcMar>
            <w:hideMark/>
          </w:tcPr>
          <w:p w14:paraId="539A2CFE" w14:textId="77777777" w:rsidR="00E47F57" w:rsidRPr="009367AA" w:rsidRDefault="00E47F57"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CBCEC8E"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E47F57" w:rsidRPr="00000456" w14:paraId="1B4A311C" w14:textId="77777777" w:rsidTr="001619CF">
        <w:trPr>
          <w:trHeight w:val="300"/>
        </w:trPr>
        <w:tc>
          <w:tcPr>
            <w:tcW w:w="4140" w:type="dxa"/>
            <w:shd w:val="clear" w:color="auto" w:fill="E7E6E6" w:themeFill="background2"/>
            <w:tcMar>
              <w:top w:w="0" w:type="dxa"/>
              <w:left w:w="45" w:type="dxa"/>
              <w:bottom w:w="0" w:type="dxa"/>
              <w:right w:w="45" w:type="dxa"/>
            </w:tcMar>
            <w:hideMark/>
          </w:tcPr>
          <w:p w14:paraId="6853353D" w14:textId="77777777" w:rsidR="00E47F57" w:rsidRPr="009367AA" w:rsidRDefault="00E47F57"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B2E539A"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E47F57" w:rsidRPr="00000456" w14:paraId="2B36182C" w14:textId="77777777" w:rsidTr="001619CF">
        <w:trPr>
          <w:trHeight w:val="300"/>
        </w:trPr>
        <w:tc>
          <w:tcPr>
            <w:tcW w:w="4140" w:type="dxa"/>
            <w:shd w:val="clear" w:color="auto" w:fill="E7E6E6" w:themeFill="background2"/>
            <w:tcMar>
              <w:top w:w="0" w:type="dxa"/>
              <w:left w:w="45" w:type="dxa"/>
              <w:bottom w:w="0" w:type="dxa"/>
              <w:right w:w="45" w:type="dxa"/>
            </w:tcMar>
            <w:hideMark/>
          </w:tcPr>
          <w:p w14:paraId="084AC3CF" w14:textId="77777777" w:rsidR="00E47F57" w:rsidRPr="009367AA" w:rsidRDefault="00E47F57"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37469E5D"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E47F57" w:rsidRPr="00000456" w14:paraId="3C031A43" w14:textId="77777777" w:rsidTr="001619CF">
        <w:trPr>
          <w:trHeight w:val="300"/>
        </w:trPr>
        <w:tc>
          <w:tcPr>
            <w:tcW w:w="4140" w:type="dxa"/>
            <w:shd w:val="clear" w:color="auto" w:fill="E7E6E6" w:themeFill="background2"/>
            <w:tcMar>
              <w:top w:w="0" w:type="dxa"/>
              <w:left w:w="45" w:type="dxa"/>
              <w:bottom w:w="0" w:type="dxa"/>
              <w:right w:w="45" w:type="dxa"/>
            </w:tcMar>
            <w:hideMark/>
          </w:tcPr>
          <w:p w14:paraId="554A2746" w14:textId="77777777" w:rsidR="00E47F57" w:rsidRPr="009367AA" w:rsidRDefault="00E47F57"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18D199B9"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E47F57" w:rsidRPr="00000456" w14:paraId="2C90BE87" w14:textId="77777777" w:rsidTr="001619CF">
        <w:trPr>
          <w:trHeight w:val="300"/>
        </w:trPr>
        <w:tc>
          <w:tcPr>
            <w:tcW w:w="4140" w:type="dxa"/>
            <w:shd w:val="clear" w:color="auto" w:fill="E7E6E6" w:themeFill="background2"/>
            <w:tcMar>
              <w:top w:w="0" w:type="dxa"/>
              <w:left w:w="45" w:type="dxa"/>
              <w:bottom w:w="0" w:type="dxa"/>
              <w:right w:w="45" w:type="dxa"/>
            </w:tcMar>
            <w:hideMark/>
          </w:tcPr>
          <w:p w14:paraId="5E133DD3" w14:textId="77777777" w:rsidR="00E47F57" w:rsidRPr="009367AA" w:rsidRDefault="00E47F57"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2337BE6A"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E47F57" w:rsidRPr="00000456" w14:paraId="7FFD94FE" w14:textId="77777777" w:rsidTr="001619CF">
        <w:trPr>
          <w:trHeight w:val="300"/>
        </w:trPr>
        <w:tc>
          <w:tcPr>
            <w:tcW w:w="4140" w:type="dxa"/>
            <w:shd w:val="clear" w:color="auto" w:fill="E7E6E6" w:themeFill="background2"/>
            <w:tcMar>
              <w:top w:w="0" w:type="dxa"/>
              <w:left w:w="45" w:type="dxa"/>
              <w:bottom w:w="0" w:type="dxa"/>
              <w:right w:w="45" w:type="dxa"/>
            </w:tcMar>
            <w:hideMark/>
          </w:tcPr>
          <w:p w14:paraId="47EA0899" w14:textId="77777777" w:rsidR="00E47F57" w:rsidRPr="009367AA" w:rsidRDefault="00E47F57"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7858C153"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E47F57" w:rsidRPr="00000456" w14:paraId="714254D1" w14:textId="77777777" w:rsidTr="001619CF">
        <w:trPr>
          <w:trHeight w:val="300"/>
        </w:trPr>
        <w:tc>
          <w:tcPr>
            <w:tcW w:w="4140" w:type="dxa"/>
            <w:shd w:val="clear" w:color="auto" w:fill="E7E6E6" w:themeFill="background2"/>
            <w:tcMar>
              <w:top w:w="0" w:type="dxa"/>
              <w:left w:w="45" w:type="dxa"/>
              <w:bottom w:w="0" w:type="dxa"/>
              <w:right w:w="45" w:type="dxa"/>
            </w:tcMar>
            <w:hideMark/>
          </w:tcPr>
          <w:p w14:paraId="3E49E09D" w14:textId="77777777" w:rsidR="00E47F57" w:rsidRPr="009367AA" w:rsidRDefault="00E47F57"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333AC91E"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E47F57" w:rsidRPr="00000456" w14:paraId="7C055008" w14:textId="77777777" w:rsidTr="001619CF">
        <w:trPr>
          <w:trHeight w:val="302"/>
        </w:trPr>
        <w:tc>
          <w:tcPr>
            <w:tcW w:w="4140" w:type="dxa"/>
            <w:shd w:val="clear" w:color="auto" w:fill="E7E6E6" w:themeFill="background2"/>
            <w:tcMar>
              <w:top w:w="0" w:type="dxa"/>
              <w:left w:w="45" w:type="dxa"/>
              <w:bottom w:w="0" w:type="dxa"/>
              <w:right w:w="45" w:type="dxa"/>
            </w:tcMar>
            <w:hideMark/>
          </w:tcPr>
          <w:p w14:paraId="18BCDCB9"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206C765B"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E47F57" w:rsidRPr="00000456" w14:paraId="46A724A3" w14:textId="77777777" w:rsidTr="001619CF">
        <w:trPr>
          <w:trHeight w:val="300"/>
        </w:trPr>
        <w:tc>
          <w:tcPr>
            <w:tcW w:w="4140" w:type="dxa"/>
            <w:shd w:val="clear" w:color="auto" w:fill="E7E6E6" w:themeFill="background2"/>
            <w:tcMar>
              <w:top w:w="0" w:type="dxa"/>
              <w:left w:w="45" w:type="dxa"/>
              <w:bottom w:w="0" w:type="dxa"/>
              <w:right w:w="45" w:type="dxa"/>
            </w:tcMar>
          </w:tcPr>
          <w:p w14:paraId="72DC2DFA" w14:textId="77777777" w:rsidR="00E47F57" w:rsidRPr="009367AA" w:rsidRDefault="00E47F57"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03DCBF64"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E47F57" w:rsidRPr="00000456" w14:paraId="76DE19E1" w14:textId="77777777" w:rsidTr="001619CF">
        <w:trPr>
          <w:trHeight w:val="300"/>
        </w:trPr>
        <w:tc>
          <w:tcPr>
            <w:tcW w:w="4140" w:type="dxa"/>
            <w:shd w:val="clear" w:color="auto" w:fill="E7E6E6" w:themeFill="background2"/>
            <w:tcMar>
              <w:top w:w="0" w:type="dxa"/>
              <w:left w:w="45" w:type="dxa"/>
              <w:bottom w:w="0" w:type="dxa"/>
              <w:right w:w="45" w:type="dxa"/>
            </w:tcMar>
          </w:tcPr>
          <w:p w14:paraId="15355BBB" w14:textId="77777777" w:rsidR="00E47F57" w:rsidRPr="009367AA" w:rsidRDefault="00E47F57"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3B0CD898"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E47F57" w:rsidRPr="00000456" w14:paraId="2BBEC2FF" w14:textId="77777777" w:rsidTr="001619CF">
        <w:trPr>
          <w:trHeight w:val="300"/>
        </w:trPr>
        <w:tc>
          <w:tcPr>
            <w:tcW w:w="4140" w:type="dxa"/>
            <w:shd w:val="clear" w:color="auto" w:fill="E7E6E6" w:themeFill="background2"/>
            <w:tcMar>
              <w:top w:w="0" w:type="dxa"/>
              <w:left w:w="45" w:type="dxa"/>
              <w:bottom w:w="0" w:type="dxa"/>
              <w:right w:w="45" w:type="dxa"/>
            </w:tcMar>
          </w:tcPr>
          <w:p w14:paraId="4193C4B3"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5CEDD986"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E47F57" w:rsidRPr="00000456" w14:paraId="052FC3C8" w14:textId="77777777" w:rsidTr="001619CF">
        <w:trPr>
          <w:trHeight w:val="300"/>
        </w:trPr>
        <w:tc>
          <w:tcPr>
            <w:tcW w:w="4140" w:type="dxa"/>
            <w:shd w:val="clear" w:color="auto" w:fill="E7E6E6" w:themeFill="background2"/>
            <w:tcMar>
              <w:top w:w="0" w:type="dxa"/>
              <w:left w:w="45" w:type="dxa"/>
              <w:bottom w:w="0" w:type="dxa"/>
              <w:right w:w="45" w:type="dxa"/>
            </w:tcMar>
          </w:tcPr>
          <w:p w14:paraId="504B77E5"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7A435C10"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E47F57" w:rsidRPr="00000456" w14:paraId="111E590C" w14:textId="77777777" w:rsidTr="001619CF">
        <w:trPr>
          <w:trHeight w:val="300"/>
        </w:trPr>
        <w:tc>
          <w:tcPr>
            <w:tcW w:w="4140" w:type="dxa"/>
            <w:shd w:val="clear" w:color="auto" w:fill="E7E6E6" w:themeFill="background2"/>
            <w:tcMar>
              <w:top w:w="0" w:type="dxa"/>
              <w:left w:w="45" w:type="dxa"/>
              <w:bottom w:w="0" w:type="dxa"/>
              <w:right w:w="45" w:type="dxa"/>
            </w:tcMar>
          </w:tcPr>
          <w:p w14:paraId="14768DC6"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2329AEA9"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E47F57" w:rsidRPr="00000456" w14:paraId="43357032" w14:textId="77777777" w:rsidTr="001619CF">
        <w:trPr>
          <w:trHeight w:val="300"/>
        </w:trPr>
        <w:tc>
          <w:tcPr>
            <w:tcW w:w="4140" w:type="dxa"/>
            <w:shd w:val="clear" w:color="auto" w:fill="E7E6E6" w:themeFill="background2"/>
            <w:tcMar>
              <w:top w:w="0" w:type="dxa"/>
              <w:left w:w="45" w:type="dxa"/>
              <w:bottom w:w="0" w:type="dxa"/>
              <w:right w:w="45" w:type="dxa"/>
            </w:tcMar>
          </w:tcPr>
          <w:p w14:paraId="544AD80E" w14:textId="77777777" w:rsidR="00E47F57" w:rsidRPr="009367AA" w:rsidRDefault="00E47F57"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64F81DA"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E47F57" w:rsidRPr="00000456" w14:paraId="03916441" w14:textId="77777777" w:rsidTr="001619CF">
        <w:trPr>
          <w:trHeight w:val="300"/>
        </w:trPr>
        <w:tc>
          <w:tcPr>
            <w:tcW w:w="4140" w:type="dxa"/>
            <w:shd w:val="clear" w:color="auto" w:fill="E7E6E6" w:themeFill="background2"/>
            <w:tcMar>
              <w:top w:w="0" w:type="dxa"/>
              <w:left w:w="45" w:type="dxa"/>
              <w:bottom w:w="0" w:type="dxa"/>
              <w:right w:w="45" w:type="dxa"/>
            </w:tcMar>
          </w:tcPr>
          <w:p w14:paraId="741E0C7F" w14:textId="77777777" w:rsidR="00E47F57" w:rsidRPr="009367AA" w:rsidRDefault="00E47F57"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3FD25847"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E47F57" w:rsidRPr="00000456" w14:paraId="1B4868CD" w14:textId="77777777" w:rsidTr="001619CF">
        <w:trPr>
          <w:trHeight w:val="300"/>
        </w:trPr>
        <w:tc>
          <w:tcPr>
            <w:tcW w:w="4140" w:type="dxa"/>
            <w:shd w:val="clear" w:color="auto" w:fill="E7E6E6" w:themeFill="background2"/>
            <w:tcMar>
              <w:top w:w="0" w:type="dxa"/>
              <w:left w:w="45" w:type="dxa"/>
              <w:bottom w:w="0" w:type="dxa"/>
              <w:right w:w="45" w:type="dxa"/>
            </w:tcMar>
          </w:tcPr>
          <w:p w14:paraId="7BBFB786"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4F08C70"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E47F57" w:rsidRPr="00000456" w14:paraId="6243516F" w14:textId="77777777" w:rsidTr="001619CF">
        <w:trPr>
          <w:trHeight w:val="300"/>
        </w:trPr>
        <w:tc>
          <w:tcPr>
            <w:tcW w:w="4140" w:type="dxa"/>
            <w:shd w:val="clear" w:color="auto" w:fill="E7E6E6" w:themeFill="background2"/>
            <w:tcMar>
              <w:top w:w="0" w:type="dxa"/>
              <w:left w:w="45" w:type="dxa"/>
              <w:bottom w:w="0" w:type="dxa"/>
              <w:right w:w="45" w:type="dxa"/>
            </w:tcMar>
          </w:tcPr>
          <w:p w14:paraId="43E93838"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651E9B93"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E47F57" w:rsidRPr="00000456" w14:paraId="1F5666A4" w14:textId="77777777" w:rsidTr="001619CF">
        <w:trPr>
          <w:trHeight w:val="300"/>
        </w:trPr>
        <w:tc>
          <w:tcPr>
            <w:tcW w:w="4140" w:type="dxa"/>
            <w:shd w:val="clear" w:color="auto" w:fill="E7E6E6" w:themeFill="background2"/>
            <w:tcMar>
              <w:top w:w="0" w:type="dxa"/>
              <w:left w:w="45" w:type="dxa"/>
              <w:bottom w:w="0" w:type="dxa"/>
              <w:right w:w="45" w:type="dxa"/>
            </w:tcMar>
          </w:tcPr>
          <w:p w14:paraId="4B97F2E7"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1F4E711F"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E47F57" w:rsidRPr="00000456" w14:paraId="50B3A2B9" w14:textId="77777777" w:rsidTr="001619CF">
        <w:trPr>
          <w:trHeight w:val="300"/>
        </w:trPr>
        <w:tc>
          <w:tcPr>
            <w:tcW w:w="4140" w:type="dxa"/>
            <w:shd w:val="clear" w:color="auto" w:fill="E7E6E6" w:themeFill="background2"/>
            <w:tcMar>
              <w:top w:w="0" w:type="dxa"/>
              <w:left w:w="45" w:type="dxa"/>
              <w:bottom w:w="0" w:type="dxa"/>
              <w:right w:w="45" w:type="dxa"/>
            </w:tcMar>
          </w:tcPr>
          <w:p w14:paraId="50AC53C8"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E16EDF4" w14:textId="77777777" w:rsidR="00E47F57" w:rsidRPr="009367AA" w:rsidRDefault="00E47F57" w:rsidP="001619CF">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E47F57" w:rsidRPr="00000456" w14:paraId="2A16898F" w14:textId="77777777" w:rsidTr="001619CF">
        <w:trPr>
          <w:trHeight w:val="300"/>
        </w:trPr>
        <w:tc>
          <w:tcPr>
            <w:tcW w:w="4140" w:type="dxa"/>
            <w:shd w:val="clear" w:color="auto" w:fill="E7E6E6" w:themeFill="background2"/>
            <w:tcMar>
              <w:top w:w="0" w:type="dxa"/>
              <w:left w:w="45" w:type="dxa"/>
              <w:bottom w:w="0" w:type="dxa"/>
              <w:right w:w="45" w:type="dxa"/>
            </w:tcMar>
          </w:tcPr>
          <w:p w14:paraId="1676816E" w14:textId="77777777" w:rsidR="00E47F57" w:rsidRPr="005B293A" w:rsidRDefault="00E47F57"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5B5013DA"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E47F57" w:rsidRPr="00000456" w14:paraId="37E2CFAB" w14:textId="77777777" w:rsidTr="001619CF">
        <w:trPr>
          <w:trHeight w:val="300"/>
        </w:trPr>
        <w:tc>
          <w:tcPr>
            <w:tcW w:w="4140" w:type="dxa"/>
            <w:shd w:val="clear" w:color="auto" w:fill="E7E6E6" w:themeFill="background2"/>
            <w:tcMar>
              <w:top w:w="0" w:type="dxa"/>
              <w:left w:w="45" w:type="dxa"/>
              <w:bottom w:w="0" w:type="dxa"/>
              <w:right w:w="45" w:type="dxa"/>
            </w:tcMar>
          </w:tcPr>
          <w:p w14:paraId="3DA7F3FD"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F47FDDC"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E47F57" w:rsidRPr="00000456" w14:paraId="16F475C4" w14:textId="77777777" w:rsidTr="001619CF">
        <w:trPr>
          <w:trHeight w:val="300"/>
        </w:trPr>
        <w:tc>
          <w:tcPr>
            <w:tcW w:w="4140" w:type="dxa"/>
            <w:shd w:val="clear" w:color="auto" w:fill="E7E6E6" w:themeFill="background2"/>
            <w:tcMar>
              <w:top w:w="0" w:type="dxa"/>
              <w:left w:w="45" w:type="dxa"/>
              <w:bottom w:w="0" w:type="dxa"/>
              <w:right w:w="45" w:type="dxa"/>
            </w:tcMar>
          </w:tcPr>
          <w:p w14:paraId="13459895" w14:textId="77777777" w:rsidR="00E47F57" w:rsidRPr="005B293A" w:rsidRDefault="00E47F57"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6FFB4E37"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E47F57" w:rsidRPr="00000456" w14:paraId="66B51015" w14:textId="77777777" w:rsidTr="001619CF">
        <w:trPr>
          <w:trHeight w:val="300"/>
        </w:trPr>
        <w:tc>
          <w:tcPr>
            <w:tcW w:w="4140" w:type="dxa"/>
            <w:shd w:val="clear" w:color="auto" w:fill="E7E6E6" w:themeFill="background2"/>
            <w:tcMar>
              <w:top w:w="0" w:type="dxa"/>
              <w:left w:w="45" w:type="dxa"/>
              <w:bottom w:w="0" w:type="dxa"/>
              <w:right w:w="45" w:type="dxa"/>
            </w:tcMar>
            <w:hideMark/>
          </w:tcPr>
          <w:p w14:paraId="3B569554"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03AB890B"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E47F57" w:rsidRPr="00000456" w14:paraId="28043509" w14:textId="77777777" w:rsidTr="001619CF">
        <w:trPr>
          <w:trHeight w:val="300"/>
        </w:trPr>
        <w:tc>
          <w:tcPr>
            <w:tcW w:w="4140" w:type="dxa"/>
            <w:shd w:val="clear" w:color="auto" w:fill="E7E6E6" w:themeFill="background2"/>
            <w:tcMar>
              <w:top w:w="0" w:type="dxa"/>
              <w:left w:w="45" w:type="dxa"/>
              <w:bottom w:w="0" w:type="dxa"/>
              <w:right w:w="45" w:type="dxa"/>
            </w:tcMar>
            <w:hideMark/>
          </w:tcPr>
          <w:p w14:paraId="4B36F276"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160063E0"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E47F57" w:rsidRPr="00000456" w14:paraId="4D923468" w14:textId="77777777" w:rsidTr="001619CF">
        <w:trPr>
          <w:trHeight w:val="300"/>
        </w:trPr>
        <w:tc>
          <w:tcPr>
            <w:tcW w:w="4140" w:type="dxa"/>
            <w:shd w:val="clear" w:color="auto" w:fill="E7E6E6" w:themeFill="background2"/>
            <w:tcMar>
              <w:top w:w="0" w:type="dxa"/>
              <w:left w:w="45" w:type="dxa"/>
              <w:bottom w:w="0" w:type="dxa"/>
              <w:right w:w="45" w:type="dxa"/>
            </w:tcMar>
          </w:tcPr>
          <w:p w14:paraId="447357A3"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7F5D8FE"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E47F57" w:rsidRPr="00000456" w14:paraId="14BFB28F" w14:textId="77777777" w:rsidTr="001619CF">
        <w:trPr>
          <w:trHeight w:val="300"/>
        </w:trPr>
        <w:tc>
          <w:tcPr>
            <w:tcW w:w="4140" w:type="dxa"/>
            <w:shd w:val="clear" w:color="auto" w:fill="E7E6E6" w:themeFill="background2"/>
            <w:tcMar>
              <w:top w:w="0" w:type="dxa"/>
              <w:left w:w="45" w:type="dxa"/>
              <w:bottom w:w="0" w:type="dxa"/>
              <w:right w:w="45" w:type="dxa"/>
            </w:tcMar>
            <w:hideMark/>
          </w:tcPr>
          <w:p w14:paraId="7CF15318"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510DAD57"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E47F57" w:rsidRPr="00000456" w14:paraId="7FC19F0F" w14:textId="77777777" w:rsidTr="001619CF">
        <w:trPr>
          <w:trHeight w:val="300"/>
        </w:trPr>
        <w:tc>
          <w:tcPr>
            <w:tcW w:w="4140" w:type="dxa"/>
            <w:shd w:val="clear" w:color="auto" w:fill="E7E6E6" w:themeFill="background2"/>
            <w:tcMar>
              <w:top w:w="0" w:type="dxa"/>
              <w:left w:w="45" w:type="dxa"/>
              <w:bottom w:w="0" w:type="dxa"/>
              <w:right w:w="45" w:type="dxa"/>
            </w:tcMar>
            <w:hideMark/>
          </w:tcPr>
          <w:p w14:paraId="1931C429"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253F12D1"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E47F57" w:rsidRPr="00000456" w14:paraId="4432DADC" w14:textId="77777777" w:rsidTr="001619CF">
        <w:trPr>
          <w:trHeight w:val="300"/>
        </w:trPr>
        <w:tc>
          <w:tcPr>
            <w:tcW w:w="4140" w:type="dxa"/>
            <w:shd w:val="clear" w:color="auto" w:fill="E7E6E6" w:themeFill="background2"/>
            <w:tcMar>
              <w:top w:w="0" w:type="dxa"/>
              <w:left w:w="45" w:type="dxa"/>
              <w:bottom w:w="0" w:type="dxa"/>
              <w:right w:w="45" w:type="dxa"/>
            </w:tcMar>
            <w:hideMark/>
          </w:tcPr>
          <w:p w14:paraId="41FFF910"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402A2F9"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E47F57" w:rsidRPr="00000456" w14:paraId="015270F5" w14:textId="77777777" w:rsidTr="001619CF">
        <w:trPr>
          <w:trHeight w:val="300"/>
        </w:trPr>
        <w:tc>
          <w:tcPr>
            <w:tcW w:w="4140" w:type="dxa"/>
            <w:shd w:val="clear" w:color="auto" w:fill="E7E6E6" w:themeFill="background2"/>
            <w:tcMar>
              <w:top w:w="0" w:type="dxa"/>
              <w:left w:w="45" w:type="dxa"/>
              <w:bottom w:w="0" w:type="dxa"/>
              <w:right w:w="45" w:type="dxa"/>
            </w:tcMar>
            <w:hideMark/>
          </w:tcPr>
          <w:p w14:paraId="6E0310CC"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06A84B03"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E47F57" w:rsidRPr="00000456" w14:paraId="33F529B8" w14:textId="77777777" w:rsidTr="001619CF">
        <w:trPr>
          <w:trHeight w:val="300"/>
        </w:trPr>
        <w:tc>
          <w:tcPr>
            <w:tcW w:w="4140" w:type="dxa"/>
            <w:shd w:val="clear" w:color="auto" w:fill="E7E6E6" w:themeFill="background2"/>
            <w:tcMar>
              <w:top w:w="0" w:type="dxa"/>
              <w:left w:w="45" w:type="dxa"/>
              <w:bottom w:w="0" w:type="dxa"/>
              <w:right w:w="45" w:type="dxa"/>
            </w:tcMar>
            <w:hideMark/>
          </w:tcPr>
          <w:p w14:paraId="52C429B0" w14:textId="77777777" w:rsidR="00E47F57" w:rsidRPr="005B293A" w:rsidRDefault="00E47F57" w:rsidP="001619CF">
            <w:pPr>
              <w:spacing w:after="0" w:line="240" w:lineRule="auto"/>
              <w:rPr>
                <w:rFonts w:ascii="Calibri" w:eastAsia="Times New Roman" w:hAnsi="Calibri" w:cs="Calibri"/>
                <w:color w:val="000000"/>
              </w:rPr>
            </w:pPr>
          </w:p>
        </w:tc>
        <w:tc>
          <w:tcPr>
            <w:tcW w:w="4410" w:type="dxa"/>
            <w:shd w:val="clear" w:color="auto" w:fill="E7E6E6" w:themeFill="background2"/>
          </w:tcPr>
          <w:p w14:paraId="4A80381A"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E47F57" w:rsidRPr="00000456" w14:paraId="1CA7C9E9" w14:textId="77777777" w:rsidTr="001619CF">
        <w:trPr>
          <w:trHeight w:val="300"/>
        </w:trPr>
        <w:tc>
          <w:tcPr>
            <w:tcW w:w="4140" w:type="dxa"/>
            <w:shd w:val="clear" w:color="auto" w:fill="E7E6E6" w:themeFill="background2"/>
            <w:tcMar>
              <w:top w:w="0" w:type="dxa"/>
              <w:left w:w="45" w:type="dxa"/>
              <w:bottom w:w="0" w:type="dxa"/>
              <w:right w:w="45" w:type="dxa"/>
            </w:tcMar>
            <w:hideMark/>
          </w:tcPr>
          <w:p w14:paraId="5F4E3D60"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57957B4B" w14:textId="77777777" w:rsidR="00E47F57" w:rsidRPr="005B293A" w:rsidRDefault="00E47F57" w:rsidP="001619CF">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E47F57" w:rsidRPr="00000456" w14:paraId="6C8B445E" w14:textId="77777777" w:rsidTr="001619CF">
        <w:trPr>
          <w:trHeight w:val="300"/>
        </w:trPr>
        <w:tc>
          <w:tcPr>
            <w:tcW w:w="4140" w:type="dxa"/>
            <w:shd w:val="clear" w:color="auto" w:fill="E7E6E6" w:themeFill="background2"/>
            <w:tcMar>
              <w:top w:w="0" w:type="dxa"/>
              <w:left w:w="45" w:type="dxa"/>
              <w:bottom w:w="0" w:type="dxa"/>
              <w:right w:w="45" w:type="dxa"/>
            </w:tcMar>
            <w:hideMark/>
          </w:tcPr>
          <w:p w14:paraId="6BF9A511"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633E6A92" w14:textId="77777777" w:rsidR="00E47F57" w:rsidRPr="00000456" w:rsidRDefault="00E47F57" w:rsidP="001619CF">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35CAC87A" w14:textId="77777777" w:rsidR="00E47F57" w:rsidRDefault="00E47F57" w:rsidP="00E47F57">
      <w:pPr>
        <w:pStyle w:val="MText"/>
      </w:pPr>
    </w:p>
    <w:p w14:paraId="3F79D3C0" w14:textId="77777777" w:rsidR="00E47F57" w:rsidRDefault="00E47F57" w:rsidP="00E47F57"/>
    <w:p w14:paraId="3FBD4803" w14:textId="77777777" w:rsidR="00E47F57" w:rsidRDefault="00E47F57" w:rsidP="00E47F57"/>
    <w:p w14:paraId="5B807E12" w14:textId="77777777" w:rsidR="00E47F57" w:rsidRDefault="00E47F57" w:rsidP="00E47F57"/>
    <w:p w14:paraId="6B71505A" w14:textId="77777777" w:rsidR="00E47F57" w:rsidRDefault="00E47F57" w:rsidP="00E47F57"/>
    <w:p w14:paraId="75248866" w14:textId="77777777" w:rsidR="00E47F57" w:rsidRDefault="00E47F57" w:rsidP="00E47F57"/>
    <w:p w14:paraId="1591AD10" w14:textId="77777777" w:rsidR="00E47F57" w:rsidRDefault="00E47F57" w:rsidP="00E47F57"/>
    <w:p w14:paraId="10A909F8" w14:textId="77777777" w:rsidR="00E47F57" w:rsidRDefault="00E47F57" w:rsidP="00E47F57"/>
    <w:p w14:paraId="3FF029B0" w14:textId="77777777" w:rsidR="00E47F57" w:rsidRDefault="00E47F57" w:rsidP="00E47F57">
      <w:r>
        <w:t xml:space="preserve"> </w:t>
      </w:r>
    </w:p>
    <w:p w14:paraId="7B7C206C" w14:textId="77777777" w:rsidR="00E47F57" w:rsidRDefault="00E47F57" w:rsidP="00E47F57"/>
    <w:p w14:paraId="63F4C71E" w14:textId="77777777" w:rsidR="00E47F57" w:rsidRDefault="00E47F57" w:rsidP="00E47F57"/>
    <w:p w14:paraId="4087BBB7" w14:textId="77777777" w:rsidR="00E47F57" w:rsidRDefault="00E47F57" w:rsidP="00E47F57"/>
    <w:p w14:paraId="323931F3" w14:textId="77777777" w:rsidR="00E47F57" w:rsidRPr="00E8742B" w:rsidRDefault="00E47F57" w:rsidP="00E47F57"/>
    <w:p w14:paraId="6E34AA8A" w14:textId="77777777" w:rsidR="00E718BE" w:rsidRDefault="00E718BE"/>
    <w:sectPr w:rsidR="00E718BE"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ECDD63" w14:textId="77777777" w:rsidR="00E47F57" w:rsidRDefault="00E47F57" w:rsidP="00E47F57">
      <w:pPr>
        <w:spacing w:after="0" w:line="240" w:lineRule="auto"/>
      </w:pPr>
      <w:r>
        <w:separator/>
      </w:r>
    </w:p>
  </w:endnote>
  <w:endnote w:type="continuationSeparator" w:id="0">
    <w:p w14:paraId="78D51D1E" w14:textId="77777777" w:rsidR="00E47F57" w:rsidRDefault="00E47F57" w:rsidP="00E47F5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3CEDCA26" w14:textId="77777777" w:rsidR="00EF453F" w:rsidRDefault="00FA3607">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0970F511" w14:textId="77777777" w:rsidR="00EF453F" w:rsidRDefault="00FA360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4D6FCEC5" w14:textId="77777777" w:rsidR="00EF453F" w:rsidRDefault="00FA3607">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55C36E7" w14:textId="77777777" w:rsidR="00EF453F" w:rsidRDefault="00FA360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14A116F" w14:textId="77777777" w:rsidR="00E47F57" w:rsidRDefault="00E47F57" w:rsidP="00E47F57">
      <w:pPr>
        <w:spacing w:after="0" w:line="240" w:lineRule="auto"/>
      </w:pPr>
      <w:r>
        <w:separator/>
      </w:r>
    </w:p>
  </w:footnote>
  <w:footnote w:type="continuationSeparator" w:id="0">
    <w:p w14:paraId="021DB5B3" w14:textId="77777777" w:rsidR="00E47F57" w:rsidRDefault="00E47F57" w:rsidP="00E47F57">
      <w:pPr>
        <w:spacing w:after="0" w:line="240" w:lineRule="auto"/>
      </w:pPr>
      <w:r>
        <w:continuationSeparator/>
      </w:r>
    </w:p>
  </w:footnote>
  <w:footnote w:id="1">
    <w:p w14:paraId="003CF0C8" w14:textId="77777777" w:rsidR="00E47F57" w:rsidRPr="00B8102F" w:rsidRDefault="00E47F57" w:rsidP="00E47F5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5CF60C6"/>
    <w:multiLevelType w:val="hybridMultilevel"/>
    <w:tmpl w:val="C41E42F4"/>
    <w:lvl w:ilvl="0" w:tplc="20000001">
      <w:start w:val="1"/>
      <w:numFmt w:val="bullet"/>
      <w:lvlText w:val=""/>
      <w:lvlJc w:val="left"/>
      <w:pPr>
        <w:ind w:left="720" w:hanging="360"/>
      </w:pPr>
      <w:rPr>
        <w:rFonts w:ascii="Symbol" w:hAnsi="Symbol" w:hint="default"/>
      </w:rPr>
    </w:lvl>
    <w:lvl w:ilvl="1" w:tplc="20000003" w:tentative="1">
      <w:start w:val="1"/>
      <w:numFmt w:val="bullet"/>
      <w:lvlText w:val="o"/>
      <w:lvlJc w:val="left"/>
      <w:pPr>
        <w:ind w:left="1440" w:hanging="360"/>
      </w:pPr>
      <w:rPr>
        <w:rFonts w:ascii="Courier New" w:hAnsi="Courier New" w:cs="Courier New" w:hint="default"/>
      </w:rPr>
    </w:lvl>
    <w:lvl w:ilvl="2" w:tplc="20000005" w:tentative="1">
      <w:start w:val="1"/>
      <w:numFmt w:val="bullet"/>
      <w:lvlText w:val=""/>
      <w:lvlJc w:val="left"/>
      <w:pPr>
        <w:ind w:left="2160" w:hanging="360"/>
      </w:pPr>
      <w:rPr>
        <w:rFonts w:ascii="Wingdings" w:hAnsi="Wingdings" w:hint="default"/>
      </w:rPr>
    </w:lvl>
    <w:lvl w:ilvl="3" w:tplc="20000001" w:tentative="1">
      <w:start w:val="1"/>
      <w:numFmt w:val="bullet"/>
      <w:lvlText w:val=""/>
      <w:lvlJc w:val="left"/>
      <w:pPr>
        <w:ind w:left="2880" w:hanging="360"/>
      </w:pPr>
      <w:rPr>
        <w:rFonts w:ascii="Symbol" w:hAnsi="Symbol" w:hint="default"/>
      </w:rPr>
    </w:lvl>
    <w:lvl w:ilvl="4" w:tplc="20000003" w:tentative="1">
      <w:start w:val="1"/>
      <w:numFmt w:val="bullet"/>
      <w:lvlText w:val="o"/>
      <w:lvlJc w:val="left"/>
      <w:pPr>
        <w:ind w:left="3600" w:hanging="360"/>
      </w:pPr>
      <w:rPr>
        <w:rFonts w:ascii="Courier New" w:hAnsi="Courier New" w:cs="Courier New" w:hint="default"/>
      </w:rPr>
    </w:lvl>
    <w:lvl w:ilvl="5" w:tplc="20000005" w:tentative="1">
      <w:start w:val="1"/>
      <w:numFmt w:val="bullet"/>
      <w:lvlText w:val=""/>
      <w:lvlJc w:val="left"/>
      <w:pPr>
        <w:ind w:left="4320" w:hanging="360"/>
      </w:pPr>
      <w:rPr>
        <w:rFonts w:ascii="Wingdings" w:hAnsi="Wingdings" w:hint="default"/>
      </w:rPr>
    </w:lvl>
    <w:lvl w:ilvl="6" w:tplc="20000001" w:tentative="1">
      <w:start w:val="1"/>
      <w:numFmt w:val="bullet"/>
      <w:lvlText w:val=""/>
      <w:lvlJc w:val="left"/>
      <w:pPr>
        <w:ind w:left="5040" w:hanging="360"/>
      </w:pPr>
      <w:rPr>
        <w:rFonts w:ascii="Symbol" w:hAnsi="Symbol" w:hint="default"/>
      </w:rPr>
    </w:lvl>
    <w:lvl w:ilvl="7" w:tplc="20000003" w:tentative="1">
      <w:start w:val="1"/>
      <w:numFmt w:val="bullet"/>
      <w:lvlText w:val="o"/>
      <w:lvlJc w:val="left"/>
      <w:pPr>
        <w:ind w:left="5760" w:hanging="360"/>
      </w:pPr>
      <w:rPr>
        <w:rFonts w:ascii="Courier New" w:hAnsi="Courier New" w:cs="Courier New" w:hint="default"/>
      </w:rPr>
    </w:lvl>
    <w:lvl w:ilvl="8" w:tplc="20000005" w:tentative="1">
      <w:start w:val="1"/>
      <w:numFmt w:val="bullet"/>
      <w:lvlText w:val=""/>
      <w:lvlJc w:val="left"/>
      <w:pPr>
        <w:ind w:left="6480" w:hanging="360"/>
      </w:pPr>
      <w:rPr>
        <w:rFonts w:ascii="Wingdings" w:hAnsi="Wingdings" w:hint="default"/>
      </w:rPr>
    </w:lvl>
  </w:abstractNum>
  <w:abstractNum w:abstractNumId="1" w15:restartNumberingAfterBreak="0">
    <w:nsid w:val="41907A5C"/>
    <w:multiLevelType w:val="hybridMultilevel"/>
    <w:tmpl w:val="7758DA8E"/>
    <w:lvl w:ilvl="0" w:tplc="1962354E">
      <w:start w:val="1"/>
      <w:numFmt w:val="upp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2" w15:restartNumberingAfterBreak="0">
    <w:nsid w:val="4895457C"/>
    <w:multiLevelType w:val="hybridMultilevel"/>
    <w:tmpl w:val="BCBAA80A"/>
    <w:lvl w:ilvl="0" w:tplc="2000000F">
      <w:start w:val="1"/>
      <w:numFmt w:val="decimal"/>
      <w:lvlText w:val="%1."/>
      <w:lvlJc w:val="left"/>
      <w:pPr>
        <w:ind w:left="720" w:hanging="36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3" w15:restartNumberingAfterBreak="0">
    <w:nsid w:val="651A541E"/>
    <w:multiLevelType w:val="hybridMultilevel"/>
    <w:tmpl w:val="F79CA6F4"/>
    <w:lvl w:ilvl="0" w:tplc="BD0E781A">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 w:numId="2">
    <w:abstractNumId w:val="2"/>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47F57"/>
    <w:rsid w:val="000614D2"/>
    <w:rsid w:val="00387049"/>
    <w:rsid w:val="005217B8"/>
    <w:rsid w:val="007A13C6"/>
    <w:rsid w:val="00AC7414"/>
    <w:rsid w:val="00C9566E"/>
    <w:rsid w:val="00E47F57"/>
    <w:rsid w:val="00E718BE"/>
    <w:rsid w:val="00FA3607"/>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0599ACA"/>
  <w15:chartTrackingRefBased/>
  <w15:docId w15:val="{B6E8C70D-9A25-407F-B71F-3A04A99D33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47F57"/>
    <w:rPr>
      <w:lang w:val="en-US"/>
    </w:rPr>
  </w:style>
  <w:style w:type="paragraph" w:styleId="Heading1">
    <w:name w:val="heading 1"/>
    <w:basedOn w:val="Normal"/>
    <w:next w:val="Normal"/>
    <w:link w:val="Heading1Char"/>
    <w:uiPriority w:val="9"/>
    <w:qFormat/>
    <w:rsid w:val="00E47F57"/>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E47F57"/>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47F57"/>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E47F57"/>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E47F57"/>
    <w:pPr>
      <w:outlineLvl w:val="9"/>
    </w:pPr>
  </w:style>
  <w:style w:type="paragraph" w:styleId="TOC1">
    <w:name w:val="toc 1"/>
    <w:basedOn w:val="Normal"/>
    <w:next w:val="Normal"/>
    <w:autoRedefine/>
    <w:uiPriority w:val="39"/>
    <w:unhideWhenUsed/>
    <w:rsid w:val="00E47F57"/>
    <w:pPr>
      <w:spacing w:after="100"/>
    </w:pPr>
  </w:style>
  <w:style w:type="character" w:styleId="Hyperlink">
    <w:name w:val="Hyperlink"/>
    <w:basedOn w:val="DefaultParagraphFont"/>
    <w:uiPriority w:val="99"/>
    <w:unhideWhenUsed/>
    <w:rsid w:val="00E47F57"/>
    <w:rPr>
      <w:color w:val="0563C1" w:themeColor="hyperlink"/>
      <w:u w:val="single"/>
    </w:rPr>
  </w:style>
  <w:style w:type="paragraph" w:styleId="Title">
    <w:name w:val="Title"/>
    <w:basedOn w:val="Normal"/>
    <w:next w:val="Normal"/>
    <w:link w:val="TitleChar"/>
    <w:uiPriority w:val="10"/>
    <w:qFormat/>
    <w:rsid w:val="00E47F5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47F57"/>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E47F57"/>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E47F57"/>
    <w:rPr>
      <w:rFonts w:eastAsiaTheme="minorEastAsia"/>
      <w:color w:val="5A5A5A" w:themeColor="text1" w:themeTint="A5"/>
      <w:spacing w:val="15"/>
      <w:lang w:val="en-US"/>
    </w:rPr>
  </w:style>
  <w:style w:type="paragraph" w:customStyle="1" w:styleId="MIndHeader">
    <w:name w:val="M.Ind.Header"/>
    <w:basedOn w:val="Normal"/>
    <w:link w:val="MIndHeaderChar"/>
    <w:qFormat/>
    <w:rsid w:val="00E47F57"/>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E47F57"/>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E47F57"/>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E47F57"/>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E47F57"/>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E47F57"/>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E47F57"/>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E47F57"/>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E47F57"/>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E47F57"/>
    <w:pPr>
      <w:spacing w:line="240" w:lineRule="exact"/>
      <w:jc w:val="both"/>
    </w:pPr>
    <w:rPr>
      <w:vertAlign w:val="superscript"/>
      <w:lang w:val="en-UG"/>
    </w:rPr>
  </w:style>
  <w:style w:type="paragraph" w:styleId="TOC2">
    <w:name w:val="toc 2"/>
    <w:basedOn w:val="Normal"/>
    <w:next w:val="Normal"/>
    <w:autoRedefine/>
    <w:uiPriority w:val="39"/>
    <w:unhideWhenUsed/>
    <w:rsid w:val="00E47F57"/>
    <w:pPr>
      <w:spacing w:after="100"/>
      <w:ind w:left="220"/>
    </w:pPr>
  </w:style>
  <w:style w:type="paragraph" w:styleId="Footer">
    <w:name w:val="footer"/>
    <w:basedOn w:val="Normal"/>
    <w:link w:val="FooterChar"/>
    <w:uiPriority w:val="99"/>
    <w:unhideWhenUsed/>
    <w:rsid w:val="00E47F57"/>
    <w:pPr>
      <w:tabs>
        <w:tab w:val="center" w:pos="4680"/>
        <w:tab w:val="right" w:pos="9360"/>
      </w:tabs>
      <w:spacing w:after="0" w:line="240" w:lineRule="auto"/>
    </w:pPr>
  </w:style>
  <w:style w:type="character" w:customStyle="1" w:styleId="FooterChar">
    <w:name w:val="Footer Char"/>
    <w:basedOn w:val="DefaultParagraphFont"/>
    <w:link w:val="Footer"/>
    <w:uiPriority w:val="99"/>
    <w:rsid w:val="00E47F57"/>
    <w:rPr>
      <w:lang w:val="en-US"/>
    </w:rPr>
  </w:style>
  <w:style w:type="paragraph" w:styleId="EndnoteText">
    <w:name w:val="endnote text"/>
    <w:basedOn w:val="Normal"/>
    <w:link w:val="EndnoteTextChar"/>
    <w:uiPriority w:val="99"/>
    <w:unhideWhenUsed/>
    <w:rsid w:val="00E47F57"/>
    <w:pPr>
      <w:spacing w:after="0" w:line="240" w:lineRule="auto"/>
    </w:pPr>
    <w:rPr>
      <w:sz w:val="20"/>
      <w:szCs w:val="20"/>
    </w:rPr>
  </w:style>
  <w:style w:type="character" w:customStyle="1" w:styleId="EndnoteTextChar">
    <w:name w:val="Endnote Text Char"/>
    <w:basedOn w:val="DefaultParagraphFont"/>
    <w:link w:val="EndnoteText"/>
    <w:uiPriority w:val="99"/>
    <w:rsid w:val="00E47F57"/>
    <w:rPr>
      <w:sz w:val="20"/>
      <w:szCs w:val="20"/>
      <w:lang w:val="en-US"/>
    </w:rPr>
  </w:style>
  <w:style w:type="paragraph" w:styleId="ListParagraph">
    <w:name w:val="List Paragraph"/>
    <w:basedOn w:val="Normal"/>
    <w:uiPriority w:val="34"/>
    <w:qFormat/>
    <w:rsid w:val="00E47F57"/>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57E1176F16C94ADDAC14F37EF01A76DC"/>
        <w:category>
          <w:name w:val="General"/>
          <w:gallery w:val="placeholder"/>
        </w:category>
        <w:types>
          <w:type w:val="bbPlcHdr"/>
        </w:types>
        <w:behaviors>
          <w:behavior w:val="content"/>
        </w:behaviors>
        <w:guid w:val="{9BAFC856-C788-4855-B96C-BCD766073048}"/>
      </w:docPartPr>
      <w:docPartBody>
        <w:p w:rsidR="00000000" w:rsidRDefault="00357A83" w:rsidP="00357A83">
          <w:pPr>
            <w:pStyle w:val="57E1176F16C94ADDAC14F37EF01A76DC"/>
          </w:pPr>
          <w:r w:rsidRPr="00E263EC">
            <w:rPr>
              <w:rStyle w:val="PlaceholderText"/>
            </w:rPr>
            <w:t>Choose an item.</w:t>
          </w:r>
        </w:p>
      </w:docPartBody>
    </w:docPart>
    <w:docPart>
      <w:docPartPr>
        <w:name w:val="FE202907191D44A989E7C42AB7F24137"/>
        <w:category>
          <w:name w:val="General"/>
          <w:gallery w:val="placeholder"/>
        </w:category>
        <w:types>
          <w:type w:val="bbPlcHdr"/>
        </w:types>
        <w:behaviors>
          <w:behavior w:val="content"/>
        </w:behaviors>
        <w:guid w:val="{326FCB11-A520-4CB8-B81C-71BF2EE82920}"/>
      </w:docPartPr>
      <w:docPartBody>
        <w:p w:rsidR="00000000" w:rsidRDefault="00357A83" w:rsidP="00357A83">
          <w:pPr>
            <w:pStyle w:val="FE202907191D44A989E7C42AB7F24137"/>
          </w:pPr>
          <w:r w:rsidRPr="00D2076D">
            <w:rPr>
              <w:rStyle w:val="PlaceholderText"/>
            </w:rPr>
            <w:t>Choose an item.</w:t>
          </w:r>
        </w:p>
      </w:docPartBody>
    </w:docPart>
    <w:docPart>
      <w:docPartPr>
        <w:name w:val="EEBB10D870494BC0843CE0193EE54E20"/>
        <w:category>
          <w:name w:val="General"/>
          <w:gallery w:val="placeholder"/>
        </w:category>
        <w:types>
          <w:type w:val="bbPlcHdr"/>
        </w:types>
        <w:behaviors>
          <w:behavior w:val="content"/>
        </w:behaviors>
        <w:guid w:val="{70426F49-1070-4A43-BFC1-3BBC4E556947}"/>
      </w:docPartPr>
      <w:docPartBody>
        <w:p w:rsidR="00000000" w:rsidRDefault="00357A83" w:rsidP="00357A83">
          <w:pPr>
            <w:pStyle w:val="EEBB10D870494BC0843CE0193EE54E20"/>
          </w:pPr>
          <w:r w:rsidRPr="00D2076D">
            <w:rPr>
              <w:rStyle w:val="PlaceholderText"/>
            </w:rPr>
            <w:t>Choose an item.</w:t>
          </w:r>
        </w:p>
      </w:docPartBody>
    </w:docPart>
    <w:docPart>
      <w:docPartPr>
        <w:name w:val="2AEE3C6C04894965A2063FAADD11C466"/>
        <w:category>
          <w:name w:val="General"/>
          <w:gallery w:val="placeholder"/>
        </w:category>
        <w:types>
          <w:type w:val="bbPlcHdr"/>
        </w:types>
        <w:behaviors>
          <w:behavior w:val="content"/>
        </w:behaviors>
        <w:guid w:val="{BAEB903B-157E-48AB-9DCD-8D4888F1E5CC}"/>
      </w:docPartPr>
      <w:docPartBody>
        <w:p w:rsidR="00000000" w:rsidRDefault="00357A83" w:rsidP="00357A83">
          <w:pPr>
            <w:pStyle w:val="2AEE3C6C04894965A2063FAADD11C466"/>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A6DC7272C4714C518DB1A59C26D48D73"/>
        <w:category>
          <w:name w:val="General"/>
          <w:gallery w:val="placeholder"/>
        </w:category>
        <w:types>
          <w:type w:val="bbPlcHdr"/>
        </w:types>
        <w:behaviors>
          <w:behavior w:val="content"/>
        </w:behaviors>
        <w:guid w:val="{E0551108-8C1D-4701-AA6E-A41FF96E5CB4}"/>
      </w:docPartPr>
      <w:docPartBody>
        <w:p w:rsidR="00000000" w:rsidRDefault="00357A83" w:rsidP="00357A83">
          <w:pPr>
            <w:pStyle w:val="A6DC7272C4714C518DB1A59C26D48D73"/>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57A83"/>
    <w:rsid w:val="00357A83"/>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57A83"/>
    <w:rPr>
      <w:color w:val="808080"/>
    </w:rPr>
  </w:style>
  <w:style w:type="paragraph" w:customStyle="1" w:styleId="57E1176F16C94ADDAC14F37EF01A76DC">
    <w:name w:val="57E1176F16C94ADDAC14F37EF01A76DC"/>
    <w:rsid w:val="00357A83"/>
  </w:style>
  <w:style w:type="paragraph" w:customStyle="1" w:styleId="FE202907191D44A989E7C42AB7F24137">
    <w:name w:val="FE202907191D44A989E7C42AB7F24137"/>
    <w:rsid w:val="00357A83"/>
  </w:style>
  <w:style w:type="paragraph" w:customStyle="1" w:styleId="EEBB10D870494BC0843CE0193EE54E20">
    <w:name w:val="EEBB10D870494BC0843CE0193EE54E20"/>
    <w:rsid w:val="00357A83"/>
  </w:style>
  <w:style w:type="paragraph" w:customStyle="1" w:styleId="2AEE3C6C04894965A2063FAADD11C466">
    <w:name w:val="2AEE3C6C04894965A2063FAADD11C466"/>
    <w:rsid w:val="00357A83"/>
  </w:style>
  <w:style w:type="paragraph" w:customStyle="1" w:styleId="A6DC7272C4714C518DB1A59C26D48D73">
    <w:name w:val="A6DC7272C4714C518DB1A59C26D48D73"/>
    <w:rsid w:val="00357A8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28</TotalTime>
  <Pages>15</Pages>
  <Words>217106</Words>
  <Characters>1237508</Characters>
  <Application>Microsoft Office Word</Application>
  <DocSecurity>0</DocSecurity>
  <Lines>10312</Lines>
  <Paragraphs>2903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1451711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3</cp:revision>
  <dcterms:created xsi:type="dcterms:W3CDTF">2025-12-02T05:24:00Z</dcterms:created>
  <dcterms:modified xsi:type="dcterms:W3CDTF">2025-12-02T05:52:00Z</dcterms:modified>
</cp:coreProperties>
</file>