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34C09A" w14:textId="77777777" w:rsidR="00532BCC" w:rsidRPr="00E66CDC" w:rsidRDefault="00532BCC" w:rsidP="00532BCC">
      <w:pPr>
        <w:pStyle w:val="Title"/>
        <w:jc w:val="center"/>
        <w:rPr>
          <w:rFonts w:eastAsiaTheme="minorHAnsi"/>
          <w:sz w:val="48"/>
          <w:szCs w:val="48"/>
        </w:rPr>
      </w:pPr>
      <w:r w:rsidRPr="00E66CDC">
        <w:rPr>
          <w:rFonts w:eastAsiaTheme="minorHAnsi"/>
          <w:sz w:val="48"/>
          <w:szCs w:val="48"/>
        </w:rPr>
        <w:t>SDG Metadata Authoring Tool Template</w:t>
      </w:r>
    </w:p>
    <w:p w14:paraId="5FCD8207" w14:textId="77777777" w:rsidR="00532BCC" w:rsidRDefault="00532BCC" w:rsidP="00532BCC">
      <w:pPr>
        <w:pStyle w:val="Subtitle"/>
        <w:jc w:val="center"/>
      </w:pPr>
      <w:r w:rsidRPr="000C6D3A">
        <w:t>Word Version</w:t>
      </w:r>
      <w:r>
        <w:t xml:space="preserve"> 3.4 (DRAFT)</w:t>
      </w:r>
    </w:p>
    <w:p w14:paraId="6A022C36" w14:textId="77777777" w:rsidR="00532BCC" w:rsidRPr="00352386" w:rsidRDefault="00532BCC" w:rsidP="00532BC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067135E" w14:textId="77777777" w:rsidR="00532BCC" w:rsidRDefault="00532BCC" w:rsidP="00532BCC">
          <w:pPr>
            <w:pStyle w:val="TOCHeading"/>
          </w:pPr>
          <w:r>
            <w:t>Contents</w:t>
          </w:r>
        </w:p>
        <w:p w14:paraId="3D5EF1BD" w14:textId="77777777" w:rsidR="00532BCC" w:rsidRDefault="00532BCC" w:rsidP="00532BCC">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E6CAB69" w14:textId="77777777" w:rsidR="00532BCC" w:rsidRDefault="00096F6F" w:rsidP="00532BCC">
          <w:pPr>
            <w:pStyle w:val="TOC1"/>
            <w:tabs>
              <w:tab w:val="right" w:leader="dot" w:pos="9350"/>
            </w:tabs>
            <w:rPr>
              <w:rFonts w:eastAsiaTheme="minorEastAsia"/>
              <w:noProof/>
            </w:rPr>
          </w:pPr>
          <w:hyperlink w:anchor="_Toc37932742" w:history="1">
            <w:r w:rsidR="00532BCC" w:rsidRPr="002C2E26">
              <w:rPr>
                <w:rStyle w:val="Hyperlink"/>
                <w:noProof/>
              </w:rPr>
              <w:t>Metadata Submission Form</w:t>
            </w:r>
            <w:r w:rsidR="00532BCC">
              <w:rPr>
                <w:noProof/>
                <w:webHidden/>
              </w:rPr>
              <w:tab/>
            </w:r>
            <w:r w:rsidR="00532BCC">
              <w:rPr>
                <w:noProof/>
                <w:webHidden/>
              </w:rPr>
              <w:fldChar w:fldCharType="begin"/>
            </w:r>
            <w:r w:rsidR="00532BCC">
              <w:rPr>
                <w:noProof/>
                <w:webHidden/>
              </w:rPr>
              <w:instrText xml:space="preserve"> PAGEREF _Toc37932742 \h </w:instrText>
            </w:r>
            <w:r w:rsidR="00532BCC">
              <w:rPr>
                <w:noProof/>
                <w:webHidden/>
              </w:rPr>
            </w:r>
            <w:r w:rsidR="00532BCC">
              <w:rPr>
                <w:noProof/>
                <w:webHidden/>
              </w:rPr>
              <w:fldChar w:fldCharType="separate"/>
            </w:r>
            <w:r w:rsidR="00532BCC">
              <w:rPr>
                <w:noProof/>
                <w:webHidden/>
              </w:rPr>
              <w:t>2</w:t>
            </w:r>
            <w:r w:rsidR="00532BCC">
              <w:rPr>
                <w:noProof/>
                <w:webHidden/>
              </w:rPr>
              <w:fldChar w:fldCharType="end"/>
            </w:r>
          </w:hyperlink>
        </w:p>
        <w:p w14:paraId="29F8CD7D" w14:textId="77777777" w:rsidR="00532BCC" w:rsidRDefault="00096F6F" w:rsidP="00532BCC">
          <w:pPr>
            <w:pStyle w:val="TOC2"/>
            <w:tabs>
              <w:tab w:val="right" w:leader="dot" w:pos="9350"/>
            </w:tabs>
            <w:rPr>
              <w:rFonts w:eastAsiaTheme="minorEastAsia"/>
              <w:noProof/>
            </w:rPr>
          </w:pPr>
          <w:hyperlink w:anchor="_Toc37932743" w:history="1">
            <w:r w:rsidR="00532BCC" w:rsidRPr="002C2E26">
              <w:rPr>
                <w:rStyle w:val="Hyperlink"/>
                <w:noProof/>
              </w:rPr>
              <w:t>0. Indicator information</w:t>
            </w:r>
            <w:r w:rsidR="00532BCC">
              <w:rPr>
                <w:noProof/>
                <w:webHidden/>
              </w:rPr>
              <w:tab/>
            </w:r>
            <w:r w:rsidR="00532BCC">
              <w:rPr>
                <w:noProof/>
                <w:webHidden/>
              </w:rPr>
              <w:fldChar w:fldCharType="begin"/>
            </w:r>
            <w:r w:rsidR="00532BCC">
              <w:rPr>
                <w:noProof/>
                <w:webHidden/>
              </w:rPr>
              <w:instrText xml:space="preserve"> PAGEREF _Toc37932743 \h </w:instrText>
            </w:r>
            <w:r w:rsidR="00532BCC">
              <w:rPr>
                <w:noProof/>
                <w:webHidden/>
              </w:rPr>
            </w:r>
            <w:r w:rsidR="00532BCC">
              <w:rPr>
                <w:noProof/>
                <w:webHidden/>
              </w:rPr>
              <w:fldChar w:fldCharType="separate"/>
            </w:r>
            <w:r w:rsidR="00532BCC">
              <w:rPr>
                <w:noProof/>
                <w:webHidden/>
              </w:rPr>
              <w:t>2</w:t>
            </w:r>
            <w:r w:rsidR="00532BCC">
              <w:rPr>
                <w:noProof/>
                <w:webHidden/>
              </w:rPr>
              <w:fldChar w:fldCharType="end"/>
            </w:r>
          </w:hyperlink>
        </w:p>
        <w:p w14:paraId="48EFEF14" w14:textId="77777777" w:rsidR="00532BCC" w:rsidRDefault="00096F6F" w:rsidP="00532BCC">
          <w:pPr>
            <w:pStyle w:val="TOC2"/>
            <w:tabs>
              <w:tab w:val="right" w:leader="dot" w:pos="9350"/>
            </w:tabs>
            <w:rPr>
              <w:rFonts w:eastAsiaTheme="minorEastAsia"/>
              <w:noProof/>
            </w:rPr>
          </w:pPr>
          <w:hyperlink w:anchor="_Toc37932744" w:history="1">
            <w:r w:rsidR="00532BCC" w:rsidRPr="002C2E26">
              <w:rPr>
                <w:rStyle w:val="Hyperlink"/>
                <w:noProof/>
              </w:rPr>
              <w:t>1. Data reporter</w:t>
            </w:r>
            <w:r w:rsidR="00532BCC">
              <w:rPr>
                <w:noProof/>
                <w:webHidden/>
              </w:rPr>
              <w:tab/>
            </w:r>
            <w:r w:rsidR="00532BCC">
              <w:rPr>
                <w:noProof/>
                <w:webHidden/>
              </w:rPr>
              <w:fldChar w:fldCharType="begin"/>
            </w:r>
            <w:r w:rsidR="00532BCC">
              <w:rPr>
                <w:noProof/>
                <w:webHidden/>
              </w:rPr>
              <w:instrText xml:space="preserve"> PAGEREF _Toc37932744 \h </w:instrText>
            </w:r>
            <w:r w:rsidR="00532BCC">
              <w:rPr>
                <w:noProof/>
                <w:webHidden/>
              </w:rPr>
            </w:r>
            <w:r w:rsidR="00532BCC">
              <w:rPr>
                <w:noProof/>
                <w:webHidden/>
              </w:rPr>
              <w:fldChar w:fldCharType="separate"/>
            </w:r>
            <w:r w:rsidR="00532BCC">
              <w:rPr>
                <w:noProof/>
                <w:webHidden/>
              </w:rPr>
              <w:t>2</w:t>
            </w:r>
            <w:r w:rsidR="00532BCC">
              <w:rPr>
                <w:noProof/>
                <w:webHidden/>
              </w:rPr>
              <w:fldChar w:fldCharType="end"/>
            </w:r>
          </w:hyperlink>
        </w:p>
        <w:p w14:paraId="37B3B4B9" w14:textId="77777777" w:rsidR="00532BCC" w:rsidRDefault="00096F6F" w:rsidP="00532BCC">
          <w:pPr>
            <w:pStyle w:val="TOC2"/>
            <w:tabs>
              <w:tab w:val="right" w:leader="dot" w:pos="9350"/>
            </w:tabs>
            <w:rPr>
              <w:rFonts w:eastAsiaTheme="minorEastAsia"/>
              <w:noProof/>
            </w:rPr>
          </w:pPr>
          <w:hyperlink w:anchor="_Toc37932745" w:history="1">
            <w:r w:rsidR="00532BCC" w:rsidRPr="002C2E26">
              <w:rPr>
                <w:rStyle w:val="Hyperlink"/>
                <w:noProof/>
              </w:rPr>
              <w:t>2. Definition, concepts, and classifications</w:t>
            </w:r>
            <w:r w:rsidR="00532BCC">
              <w:rPr>
                <w:noProof/>
                <w:webHidden/>
              </w:rPr>
              <w:tab/>
            </w:r>
            <w:r w:rsidR="00532BCC">
              <w:rPr>
                <w:noProof/>
                <w:webHidden/>
              </w:rPr>
              <w:fldChar w:fldCharType="begin"/>
            </w:r>
            <w:r w:rsidR="00532BCC">
              <w:rPr>
                <w:noProof/>
                <w:webHidden/>
              </w:rPr>
              <w:instrText xml:space="preserve"> PAGEREF _Toc37932745 \h </w:instrText>
            </w:r>
            <w:r w:rsidR="00532BCC">
              <w:rPr>
                <w:noProof/>
                <w:webHidden/>
              </w:rPr>
            </w:r>
            <w:r w:rsidR="00532BCC">
              <w:rPr>
                <w:noProof/>
                <w:webHidden/>
              </w:rPr>
              <w:fldChar w:fldCharType="separate"/>
            </w:r>
            <w:r w:rsidR="00532BCC">
              <w:rPr>
                <w:noProof/>
                <w:webHidden/>
              </w:rPr>
              <w:t>3</w:t>
            </w:r>
            <w:r w:rsidR="00532BCC">
              <w:rPr>
                <w:noProof/>
                <w:webHidden/>
              </w:rPr>
              <w:fldChar w:fldCharType="end"/>
            </w:r>
          </w:hyperlink>
        </w:p>
        <w:p w14:paraId="0428EA9D" w14:textId="77777777" w:rsidR="00532BCC" w:rsidRDefault="00096F6F" w:rsidP="00532BCC">
          <w:pPr>
            <w:pStyle w:val="TOC2"/>
            <w:tabs>
              <w:tab w:val="right" w:leader="dot" w:pos="9350"/>
            </w:tabs>
            <w:rPr>
              <w:rFonts w:eastAsiaTheme="minorEastAsia"/>
              <w:noProof/>
            </w:rPr>
          </w:pPr>
          <w:hyperlink w:anchor="_Toc37932746" w:history="1">
            <w:r w:rsidR="00532BCC" w:rsidRPr="002C2E26">
              <w:rPr>
                <w:rStyle w:val="Hyperlink"/>
                <w:noProof/>
              </w:rPr>
              <w:t>3. Data source type and data collection method</w:t>
            </w:r>
            <w:r w:rsidR="00532BCC">
              <w:rPr>
                <w:noProof/>
                <w:webHidden/>
              </w:rPr>
              <w:tab/>
            </w:r>
            <w:r w:rsidR="00532BCC">
              <w:rPr>
                <w:noProof/>
                <w:webHidden/>
              </w:rPr>
              <w:fldChar w:fldCharType="begin"/>
            </w:r>
            <w:r w:rsidR="00532BCC">
              <w:rPr>
                <w:noProof/>
                <w:webHidden/>
              </w:rPr>
              <w:instrText xml:space="preserve"> PAGEREF _Toc37932746 \h </w:instrText>
            </w:r>
            <w:r w:rsidR="00532BCC">
              <w:rPr>
                <w:noProof/>
                <w:webHidden/>
              </w:rPr>
            </w:r>
            <w:r w:rsidR="00532BCC">
              <w:rPr>
                <w:noProof/>
                <w:webHidden/>
              </w:rPr>
              <w:fldChar w:fldCharType="separate"/>
            </w:r>
            <w:r w:rsidR="00532BCC">
              <w:rPr>
                <w:noProof/>
                <w:webHidden/>
              </w:rPr>
              <w:t>3</w:t>
            </w:r>
            <w:r w:rsidR="00532BCC">
              <w:rPr>
                <w:noProof/>
                <w:webHidden/>
              </w:rPr>
              <w:fldChar w:fldCharType="end"/>
            </w:r>
          </w:hyperlink>
        </w:p>
        <w:p w14:paraId="30BD2E80" w14:textId="77777777" w:rsidR="00532BCC" w:rsidRDefault="00096F6F" w:rsidP="00532BCC">
          <w:pPr>
            <w:pStyle w:val="TOC2"/>
            <w:tabs>
              <w:tab w:val="right" w:leader="dot" w:pos="9350"/>
            </w:tabs>
            <w:rPr>
              <w:rFonts w:eastAsiaTheme="minorEastAsia"/>
              <w:noProof/>
            </w:rPr>
          </w:pPr>
          <w:hyperlink w:anchor="_Toc37932747" w:history="1">
            <w:r w:rsidR="00532BCC" w:rsidRPr="002C2E26">
              <w:rPr>
                <w:rStyle w:val="Hyperlink"/>
                <w:noProof/>
              </w:rPr>
              <w:t>4. Other methodological considerations</w:t>
            </w:r>
            <w:r w:rsidR="00532BCC">
              <w:rPr>
                <w:noProof/>
                <w:webHidden/>
              </w:rPr>
              <w:tab/>
            </w:r>
            <w:r w:rsidR="00532BCC">
              <w:rPr>
                <w:noProof/>
                <w:webHidden/>
              </w:rPr>
              <w:fldChar w:fldCharType="begin"/>
            </w:r>
            <w:r w:rsidR="00532BCC">
              <w:rPr>
                <w:noProof/>
                <w:webHidden/>
              </w:rPr>
              <w:instrText xml:space="preserve"> PAGEREF _Toc37932747 \h </w:instrText>
            </w:r>
            <w:r w:rsidR="00532BCC">
              <w:rPr>
                <w:noProof/>
                <w:webHidden/>
              </w:rPr>
            </w:r>
            <w:r w:rsidR="00532BCC">
              <w:rPr>
                <w:noProof/>
                <w:webHidden/>
              </w:rPr>
              <w:fldChar w:fldCharType="separate"/>
            </w:r>
            <w:r w:rsidR="00532BCC">
              <w:rPr>
                <w:noProof/>
                <w:webHidden/>
              </w:rPr>
              <w:t>3</w:t>
            </w:r>
            <w:r w:rsidR="00532BCC">
              <w:rPr>
                <w:noProof/>
                <w:webHidden/>
              </w:rPr>
              <w:fldChar w:fldCharType="end"/>
            </w:r>
          </w:hyperlink>
        </w:p>
        <w:p w14:paraId="64ADB772" w14:textId="77777777" w:rsidR="00532BCC" w:rsidRDefault="00096F6F" w:rsidP="00532BCC">
          <w:pPr>
            <w:pStyle w:val="TOC2"/>
            <w:tabs>
              <w:tab w:val="right" w:leader="dot" w:pos="9350"/>
            </w:tabs>
            <w:rPr>
              <w:rFonts w:eastAsiaTheme="minorEastAsia"/>
              <w:noProof/>
            </w:rPr>
          </w:pPr>
          <w:hyperlink w:anchor="_Toc37932748" w:history="1">
            <w:r w:rsidR="00532BCC" w:rsidRPr="002C2E26">
              <w:rPr>
                <w:rStyle w:val="Hyperlink"/>
                <w:noProof/>
              </w:rPr>
              <w:t>5. Data availability and disaggregation</w:t>
            </w:r>
            <w:r w:rsidR="00532BCC">
              <w:rPr>
                <w:noProof/>
                <w:webHidden/>
              </w:rPr>
              <w:tab/>
            </w:r>
            <w:r w:rsidR="00532BCC">
              <w:rPr>
                <w:noProof/>
                <w:webHidden/>
              </w:rPr>
              <w:fldChar w:fldCharType="begin"/>
            </w:r>
            <w:r w:rsidR="00532BCC">
              <w:rPr>
                <w:noProof/>
                <w:webHidden/>
              </w:rPr>
              <w:instrText xml:space="preserve"> PAGEREF _Toc37932748 \h </w:instrText>
            </w:r>
            <w:r w:rsidR="00532BCC">
              <w:rPr>
                <w:noProof/>
                <w:webHidden/>
              </w:rPr>
            </w:r>
            <w:r w:rsidR="00532BCC">
              <w:rPr>
                <w:noProof/>
                <w:webHidden/>
              </w:rPr>
              <w:fldChar w:fldCharType="separate"/>
            </w:r>
            <w:r w:rsidR="00532BCC">
              <w:rPr>
                <w:noProof/>
                <w:webHidden/>
              </w:rPr>
              <w:t>4</w:t>
            </w:r>
            <w:r w:rsidR="00532BCC">
              <w:rPr>
                <w:noProof/>
                <w:webHidden/>
              </w:rPr>
              <w:fldChar w:fldCharType="end"/>
            </w:r>
          </w:hyperlink>
        </w:p>
        <w:p w14:paraId="77636D2C" w14:textId="77777777" w:rsidR="00532BCC" w:rsidRDefault="00096F6F" w:rsidP="00532BCC">
          <w:pPr>
            <w:pStyle w:val="TOC2"/>
            <w:tabs>
              <w:tab w:val="right" w:leader="dot" w:pos="9350"/>
            </w:tabs>
            <w:rPr>
              <w:rFonts w:eastAsiaTheme="minorEastAsia"/>
              <w:noProof/>
            </w:rPr>
          </w:pPr>
          <w:hyperlink w:anchor="_Toc37932749" w:history="1">
            <w:r w:rsidR="00532BCC" w:rsidRPr="002C2E26">
              <w:rPr>
                <w:rStyle w:val="Hyperlink"/>
                <w:noProof/>
              </w:rPr>
              <w:t>6. Comparability/deviation from international standards</w:t>
            </w:r>
            <w:r w:rsidR="00532BCC">
              <w:rPr>
                <w:noProof/>
                <w:webHidden/>
              </w:rPr>
              <w:tab/>
            </w:r>
            <w:r w:rsidR="00532BCC">
              <w:rPr>
                <w:noProof/>
                <w:webHidden/>
              </w:rPr>
              <w:fldChar w:fldCharType="begin"/>
            </w:r>
            <w:r w:rsidR="00532BCC">
              <w:rPr>
                <w:noProof/>
                <w:webHidden/>
              </w:rPr>
              <w:instrText xml:space="preserve"> PAGEREF _Toc37932749 \h </w:instrText>
            </w:r>
            <w:r w:rsidR="00532BCC">
              <w:rPr>
                <w:noProof/>
                <w:webHidden/>
              </w:rPr>
            </w:r>
            <w:r w:rsidR="00532BCC">
              <w:rPr>
                <w:noProof/>
                <w:webHidden/>
              </w:rPr>
              <w:fldChar w:fldCharType="separate"/>
            </w:r>
            <w:r w:rsidR="00532BCC">
              <w:rPr>
                <w:noProof/>
                <w:webHidden/>
              </w:rPr>
              <w:t>4</w:t>
            </w:r>
            <w:r w:rsidR="00532BCC">
              <w:rPr>
                <w:noProof/>
                <w:webHidden/>
              </w:rPr>
              <w:fldChar w:fldCharType="end"/>
            </w:r>
          </w:hyperlink>
        </w:p>
        <w:p w14:paraId="3C602C3E" w14:textId="77777777" w:rsidR="00532BCC" w:rsidRDefault="00096F6F" w:rsidP="00532BCC">
          <w:pPr>
            <w:pStyle w:val="TOC2"/>
            <w:tabs>
              <w:tab w:val="right" w:leader="dot" w:pos="9350"/>
            </w:tabs>
            <w:rPr>
              <w:rFonts w:eastAsiaTheme="minorEastAsia"/>
              <w:noProof/>
            </w:rPr>
          </w:pPr>
          <w:hyperlink w:anchor="_Toc37932750" w:history="1">
            <w:r w:rsidR="00532BCC" w:rsidRPr="002C2E26">
              <w:rPr>
                <w:rStyle w:val="Hyperlink"/>
                <w:noProof/>
              </w:rPr>
              <w:t>7. References and documentation</w:t>
            </w:r>
            <w:r w:rsidR="00532BCC">
              <w:rPr>
                <w:noProof/>
                <w:webHidden/>
              </w:rPr>
              <w:tab/>
            </w:r>
            <w:r w:rsidR="00532BCC">
              <w:rPr>
                <w:noProof/>
                <w:webHidden/>
              </w:rPr>
              <w:fldChar w:fldCharType="begin"/>
            </w:r>
            <w:r w:rsidR="00532BCC">
              <w:rPr>
                <w:noProof/>
                <w:webHidden/>
              </w:rPr>
              <w:instrText xml:space="preserve"> PAGEREF _Toc37932750 \h </w:instrText>
            </w:r>
            <w:r w:rsidR="00532BCC">
              <w:rPr>
                <w:noProof/>
                <w:webHidden/>
              </w:rPr>
            </w:r>
            <w:r w:rsidR="00532BCC">
              <w:rPr>
                <w:noProof/>
                <w:webHidden/>
              </w:rPr>
              <w:fldChar w:fldCharType="separate"/>
            </w:r>
            <w:r w:rsidR="00532BCC">
              <w:rPr>
                <w:noProof/>
                <w:webHidden/>
              </w:rPr>
              <w:t>4</w:t>
            </w:r>
            <w:r w:rsidR="00532BCC">
              <w:rPr>
                <w:noProof/>
                <w:webHidden/>
              </w:rPr>
              <w:fldChar w:fldCharType="end"/>
            </w:r>
          </w:hyperlink>
        </w:p>
        <w:p w14:paraId="508E18B8" w14:textId="77777777" w:rsidR="00532BCC" w:rsidRDefault="00096F6F" w:rsidP="00532BCC">
          <w:pPr>
            <w:pStyle w:val="TOC1"/>
            <w:tabs>
              <w:tab w:val="right" w:leader="dot" w:pos="9350"/>
            </w:tabs>
            <w:rPr>
              <w:rFonts w:eastAsiaTheme="minorEastAsia"/>
              <w:noProof/>
            </w:rPr>
          </w:pPr>
          <w:hyperlink w:anchor="_Toc37932751" w:history="1">
            <w:r w:rsidR="00532BCC" w:rsidRPr="002C2E26">
              <w:rPr>
                <w:rStyle w:val="Hyperlink"/>
                <w:rFonts w:eastAsia="Times New Roman" w:cs="Times New Roman"/>
                <w:noProof/>
                <w:lang w:val="en-GB" w:eastAsia="en-GB"/>
              </w:rPr>
              <w:t>Appendices</w:t>
            </w:r>
            <w:r w:rsidR="00532BCC">
              <w:rPr>
                <w:noProof/>
                <w:webHidden/>
              </w:rPr>
              <w:tab/>
            </w:r>
            <w:r w:rsidR="00532BCC">
              <w:rPr>
                <w:noProof/>
                <w:webHidden/>
              </w:rPr>
              <w:fldChar w:fldCharType="begin"/>
            </w:r>
            <w:r w:rsidR="00532BCC">
              <w:rPr>
                <w:noProof/>
                <w:webHidden/>
              </w:rPr>
              <w:instrText xml:space="preserve"> PAGEREF _Toc37932751 \h </w:instrText>
            </w:r>
            <w:r w:rsidR="00532BCC">
              <w:rPr>
                <w:noProof/>
                <w:webHidden/>
              </w:rPr>
            </w:r>
            <w:r w:rsidR="00532BCC">
              <w:rPr>
                <w:noProof/>
                <w:webHidden/>
              </w:rPr>
              <w:fldChar w:fldCharType="separate"/>
            </w:r>
            <w:r w:rsidR="00532BCC">
              <w:rPr>
                <w:noProof/>
                <w:webHidden/>
              </w:rPr>
              <w:t>4</w:t>
            </w:r>
            <w:r w:rsidR="00532BCC">
              <w:rPr>
                <w:noProof/>
                <w:webHidden/>
              </w:rPr>
              <w:fldChar w:fldCharType="end"/>
            </w:r>
          </w:hyperlink>
        </w:p>
        <w:p w14:paraId="76572EA5" w14:textId="77777777" w:rsidR="00532BCC" w:rsidRDefault="00096F6F" w:rsidP="00532BCC">
          <w:pPr>
            <w:pStyle w:val="TOC2"/>
            <w:tabs>
              <w:tab w:val="right" w:leader="dot" w:pos="9350"/>
            </w:tabs>
            <w:rPr>
              <w:rFonts w:eastAsiaTheme="minorEastAsia"/>
              <w:noProof/>
            </w:rPr>
          </w:pPr>
          <w:hyperlink w:anchor="_Toc37932752" w:history="1">
            <w:r w:rsidR="00532BCC" w:rsidRPr="002C2E26">
              <w:rPr>
                <w:rStyle w:val="Hyperlink"/>
                <w:noProof/>
              </w:rPr>
              <w:t>A. Definitions of Metadata Concepts</w:t>
            </w:r>
            <w:r w:rsidR="00532BCC">
              <w:rPr>
                <w:noProof/>
                <w:webHidden/>
              </w:rPr>
              <w:tab/>
            </w:r>
            <w:r w:rsidR="00532BCC">
              <w:rPr>
                <w:noProof/>
                <w:webHidden/>
              </w:rPr>
              <w:fldChar w:fldCharType="begin"/>
            </w:r>
            <w:r w:rsidR="00532BCC">
              <w:rPr>
                <w:noProof/>
                <w:webHidden/>
              </w:rPr>
              <w:instrText xml:space="preserve"> PAGEREF _Toc37932752 \h </w:instrText>
            </w:r>
            <w:r w:rsidR="00532BCC">
              <w:rPr>
                <w:noProof/>
                <w:webHidden/>
              </w:rPr>
            </w:r>
            <w:r w:rsidR="00532BCC">
              <w:rPr>
                <w:noProof/>
                <w:webHidden/>
              </w:rPr>
              <w:fldChar w:fldCharType="separate"/>
            </w:r>
            <w:r w:rsidR="00532BCC">
              <w:rPr>
                <w:noProof/>
                <w:webHidden/>
              </w:rPr>
              <w:t>4</w:t>
            </w:r>
            <w:r w:rsidR="00532BCC">
              <w:rPr>
                <w:noProof/>
                <w:webHidden/>
              </w:rPr>
              <w:fldChar w:fldCharType="end"/>
            </w:r>
          </w:hyperlink>
        </w:p>
        <w:p w14:paraId="09A56E0D" w14:textId="77777777" w:rsidR="00532BCC" w:rsidRDefault="00096F6F" w:rsidP="00532BCC">
          <w:pPr>
            <w:pStyle w:val="TOC2"/>
            <w:tabs>
              <w:tab w:val="right" w:leader="dot" w:pos="9350"/>
            </w:tabs>
            <w:rPr>
              <w:rFonts w:eastAsiaTheme="minorEastAsia"/>
              <w:noProof/>
            </w:rPr>
          </w:pPr>
          <w:hyperlink w:anchor="_Toc37932753" w:history="1">
            <w:r w:rsidR="00532BCC" w:rsidRPr="002C2E26">
              <w:rPr>
                <w:rStyle w:val="Hyperlink"/>
                <w:noProof/>
              </w:rPr>
              <w:t>B. Mapping of SDMX Detailed Concepts to IAEG-SDG File Format</w:t>
            </w:r>
            <w:r w:rsidR="00532BCC">
              <w:rPr>
                <w:noProof/>
                <w:webHidden/>
              </w:rPr>
              <w:tab/>
            </w:r>
            <w:r w:rsidR="00532BCC">
              <w:rPr>
                <w:noProof/>
                <w:webHidden/>
              </w:rPr>
              <w:fldChar w:fldCharType="begin"/>
            </w:r>
            <w:r w:rsidR="00532BCC">
              <w:rPr>
                <w:noProof/>
                <w:webHidden/>
              </w:rPr>
              <w:instrText xml:space="preserve"> PAGEREF _Toc37932753 \h </w:instrText>
            </w:r>
            <w:r w:rsidR="00532BCC">
              <w:rPr>
                <w:noProof/>
                <w:webHidden/>
              </w:rPr>
            </w:r>
            <w:r w:rsidR="00532BCC">
              <w:rPr>
                <w:noProof/>
                <w:webHidden/>
              </w:rPr>
              <w:fldChar w:fldCharType="separate"/>
            </w:r>
            <w:r w:rsidR="00532BCC">
              <w:rPr>
                <w:noProof/>
                <w:webHidden/>
              </w:rPr>
              <w:t>7</w:t>
            </w:r>
            <w:r w:rsidR="00532BCC">
              <w:rPr>
                <w:noProof/>
                <w:webHidden/>
              </w:rPr>
              <w:fldChar w:fldCharType="end"/>
            </w:r>
          </w:hyperlink>
        </w:p>
        <w:p w14:paraId="2A7B90D0" w14:textId="77777777" w:rsidR="00532BCC" w:rsidRDefault="00096F6F" w:rsidP="00532BCC">
          <w:pPr>
            <w:pStyle w:val="TOC2"/>
            <w:tabs>
              <w:tab w:val="right" w:leader="dot" w:pos="9350"/>
            </w:tabs>
            <w:rPr>
              <w:b/>
              <w:bCs/>
              <w:noProof/>
            </w:rPr>
          </w:pPr>
          <w:hyperlink w:anchor="_Toc37932754" w:history="1">
            <w:r w:rsidR="00532BCC" w:rsidRPr="002C2E26">
              <w:rPr>
                <w:rStyle w:val="Hyperlink"/>
                <w:noProof/>
              </w:rPr>
              <w:t>C. Mapping of IAEG-SDG File Format to SDMX Detailed Concepts</w:t>
            </w:r>
            <w:r w:rsidR="00532BCC">
              <w:rPr>
                <w:noProof/>
                <w:webHidden/>
              </w:rPr>
              <w:tab/>
            </w:r>
            <w:r w:rsidR="00532BCC">
              <w:rPr>
                <w:noProof/>
                <w:webHidden/>
              </w:rPr>
              <w:fldChar w:fldCharType="begin"/>
            </w:r>
            <w:r w:rsidR="00532BCC">
              <w:rPr>
                <w:noProof/>
                <w:webHidden/>
              </w:rPr>
              <w:instrText xml:space="preserve"> PAGEREF _Toc37932754 \h </w:instrText>
            </w:r>
            <w:r w:rsidR="00532BCC">
              <w:rPr>
                <w:noProof/>
                <w:webHidden/>
              </w:rPr>
            </w:r>
            <w:r w:rsidR="00532BCC">
              <w:rPr>
                <w:noProof/>
                <w:webHidden/>
              </w:rPr>
              <w:fldChar w:fldCharType="separate"/>
            </w:r>
            <w:r w:rsidR="00532BCC">
              <w:rPr>
                <w:noProof/>
                <w:webHidden/>
              </w:rPr>
              <w:t>8</w:t>
            </w:r>
            <w:r w:rsidR="00532BCC">
              <w:rPr>
                <w:noProof/>
                <w:webHidden/>
              </w:rPr>
              <w:fldChar w:fldCharType="end"/>
            </w:r>
          </w:hyperlink>
          <w:r w:rsidR="00532BCC">
            <w:rPr>
              <w:b/>
              <w:bCs/>
              <w:noProof/>
            </w:rPr>
            <w:fldChar w:fldCharType="end"/>
          </w:r>
        </w:p>
      </w:sdtContent>
    </w:sdt>
    <w:p w14:paraId="616F35DB" w14:textId="77777777" w:rsidR="00532BCC" w:rsidRPr="00AA38A9" w:rsidRDefault="00532BCC" w:rsidP="00532BCC">
      <w:pPr>
        <w:pStyle w:val="MHeader"/>
        <w:outlineLvl w:val="9"/>
      </w:pPr>
      <w:r>
        <w:t>Instructions</w:t>
      </w:r>
    </w:p>
    <w:p w14:paraId="0271F88A" w14:textId="77777777" w:rsidR="00532BCC" w:rsidRDefault="00532BCC" w:rsidP="00532BCC">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95881C6" w14:textId="77777777" w:rsidR="00532BCC" w:rsidRDefault="00532BCC" w:rsidP="00532BCC">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3777941" w14:textId="77777777" w:rsidR="00532BCC" w:rsidRDefault="00532BCC" w:rsidP="00532BCC">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9736172" w14:textId="77777777" w:rsidR="00532BCC" w:rsidRDefault="00532BCC" w:rsidP="00532BCC">
      <w:r w:rsidRPr="00151B76">
        <w:rPr>
          <w:b/>
          <w:bCs/>
        </w:rPr>
        <w:t>Submit one set of tables for each SDG indicator metadata file</w:t>
      </w:r>
      <w:r>
        <w:t>.</w:t>
      </w:r>
    </w:p>
    <w:p w14:paraId="7A6E1A0B" w14:textId="77777777" w:rsidR="00532BCC" w:rsidRDefault="00532BCC" w:rsidP="00532BCC"/>
    <w:p w14:paraId="6CEA0AB5" w14:textId="77777777" w:rsidR="00532BCC" w:rsidRPr="00E263EC" w:rsidRDefault="00532BCC" w:rsidP="00532BCC">
      <w:pPr>
        <w:pStyle w:val="MHeader"/>
        <w:outlineLvl w:val="0"/>
      </w:pPr>
      <w:bookmarkStart w:id="0" w:name="_Toc37932741"/>
      <w:r w:rsidRPr="00E263EC">
        <w:t>Metadata Attachment</w:t>
      </w:r>
      <w:bookmarkEnd w:id="0"/>
    </w:p>
    <w:p w14:paraId="69A9C58D" w14:textId="77777777" w:rsidR="00532BCC" w:rsidRPr="00E263EC" w:rsidRDefault="00532BCC" w:rsidP="00532BCC">
      <w:pPr>
        <w:spacing w:after="0"/>
        <w:rPr>
          <w:sz w:val="26"/>
          <w:szCs w:val="26"/>
        </w:rPr>
      </w:pPr>
      <w:r w:rsidRPr="00E263EC">
        <w:rPr>
          <w:sz w:val="26"/>
          <w:szCs w:val="26"/>
        </w:rPr>
        <w:t>Reporting type</w:t>
      </w:r>
    </w:p>
    <w:sdt>
      <w:sdtPr>
        <w:alias w:val="Reporting Type"/>
        <w:tag w:val="ddReportingType"/>
        <w:id w:val="-136573180"/>
        <w:placeholder>
          <w:docPart w:val="16F0B270F1ED4F8C87F62DEFBD01C28A"/>
        </w:placeholder>
        <w:dropDownList>
          <w:listItem w:displayText="Global (G)" w:value="G"/>
          <w:listItem w:displayText="Regional (R)" w:value="R"/>
          <w:listItem w:displayText="National (N)" w:value="N"/>
        </w:dropDownList>
      </w:sdtPr>
      <w:sdtEndPr/>
      <w:sdtContent>
        <w:p w14:paraId="310C9F8B" w14:textId="77777777" w:rsidR="00532BCC" w:rsidRPr="00E263EC" w:rsidRDefault="00532BCC" w:rsidP="00532BCC">
          <w:r>
            <w:t>National (N)</w:t>
          </w:r>
        </w:p>
      </w:sdtContent>
    </w:sdt>
    <w:p w14:paraId="4C5171DC" w14:textId="77777777" w:rsidR="00532BCC" w:rsidRPr="00E263EC" w:rsidRDefault="00532BCC" w:rsidP="00532BCC">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4EA138DD0BCE4C1CAED0BA87A6D53F5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B89E102" w14:textId="0393DA0F" w:rsidR="00532BCC" w:rsidRDefault="00C90985" w:rsidP="00532BCC">
          <w:r>
            <w:t>3.3.1 Number of new HIV infections per 1,000 uninfected population [3.3.1] (SH_HIV_INCD)</w:t>
          </w:r>
        </w:p>
      </w:sdtContent>
    </w:sdt>
    <w:bookmarkEnd w:id="1" w:displacedByCustomXml="prev"/>
    <w:p w14:paraId="2389ECA2" w14:textId="77777777" w:rsidR="00532BCC" w:rsidRDefault="00532BCC" w:rsidP="00532BCC">
      <w:pPr>
        <w:spacing w:after="0"/>
        <w:rPr>
          <w:sz w:val="26"/>
          <w:szCs w:val="26"/>
        </w:rPr>
      </w:pPr>
    </w:p>
    <w:p w14:paraId="7D47D3B2" w14:textId="77777777" w:rsidR="00532BCC" w:rsidRDefault="00532BCC" w:rsidP="00532BCC">
      <w:pPr>
        <w:spacing w:after="0"/>
        <w:rPr>
          <w:sz w:val="26"/>
          <w:szCs w:val="26"/>
        </w:rPr>
      </w:pPr>
      <w:r>
        <w:rPr>
          <w:noProof/>
          <w:sz w:val="26"/>
          <w:szCs w:val="26"/>
        </w:rPr>
        <w:drawing>
          <wp:inline distT="0" distB="0" distL="0" distR="0" wp14:anchorId="1EEE687E" wp14:editId="3B2B64E4">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ACA64BC" wp14:editId="118734FA">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4791537E" w14:textId="77777777" w:rsidR="00532BCC" w:rsidRDefault="00532BCC" w:rsidP="00532BCC">
      <w:pPr>
        <w:spacing w:after="0"/>
        <w:rPr>
          <w:sz w:val="26"/>
          <w:szCs w:val="26"/>
        </w:rPr>
      </w:pPr>
    </w:p>
    <w:p w14:paraId="2D3CDE1E" w14:textId="77777777" w:rsidR="00532BCC" w:rsidRPr="00E263EC" w:rsidRDefault="00532BCC" w:rsidP="00532BCC">
      <w:pPr>
        <w:spacing w:after="0"/>
        <w:rPr>
          <w:sz w:val="26"/>
          <w:szCs w:val="26"/>
        </w:rPr>
      </w:pPr>
      <w:r w:rsidRPr="00E263EC">
        <w:rPr>
          <w:sz w:val="26"/>
          <w:szCs w:val="26"/>
        </w:rPr>
        <w:t>Reference area</w:t>
      </w:r>
    </w:p>
    <w:sdt>
      <w:sdtPr>
        <w:alias w:val="Reference Area"/>
        <w:tag w:val="ddRefArea"/>
        <w:id w:val="1992593286"/>
        <w:placeholder>
          <w:docPart w:val="E022AF53407648AA96DC1E40B4D7CED3"/>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321FA78" w14:textId="77777777" w:rsidR="00532BCC" w:rsidRDefault="00532BCC" w:rsidP="00532BCC">
          <w:r>
            <w:t>Uganda (800)</w:t>
          </w:r>
        </w:p>
      </w:sdtContent>
    </w:sdt>
    <w:p w14:paraId="199291B5" w14:textId="77777777" w:rsidR="00532BCC" w:rsidRPr="00F7784D" w:rsidRDefault="00532BCC" w:rsidP="00532BCC">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113B2DA7B7A40B5821C4EE681466BAD"/>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26EC8481" w14:textId="77777777" w:rsidR="00532BCC" w:rsidRDefault="00532BCC" w:rsidP="00532BCC">
          <w:proofErr w:type="spellStart"/>
          <w:r>
            <w:t>en</w:t>
          </w:r>
          <w:proofErr w:type="spellEnd"/>
        </w:p>
      </w:sdtContent>
    </w:sdt>
    <w:p w14:paraId="5AA401BC" w14:textId="77777777" w:rsidR="00532BCC" w:rsidRDefault="00532BCC" w:rsidP="00532BCC">
      <w:r>
        <w:t xml:space="preserve">Please use a 2-letter ISO 639-1 language code. Full list is available at the </w:t>
      </w:r>
      <w:hyperlink r:id="rId8" w:history="1">
        <w:r w:rsidRPr="009165F2">
          <w:rPr>
            <w:rStyle w:val="Hyperlink"/>
          </w:rPr>
          <w:t>ISO web page</w:t>
        </w:r>
      </w:hyperlink>
      <w:r>
        <w:t>.</w:t>
      </w:r>
    </w:p>
    <w:p w14:paraId="60E35DF7" w14:textId="77777777" w:rsidR="00532BCC" w:rsidRDefault="00532BCC" w:rsidP="00532BCC"/>
    <w:p w14:paraId="0D98B050" w14:textId="77777777" w:rsidR="00532BCC" w:rsidRDefault="00532BCC" w:rsidP="00532BCC">
      <w:pPr>
        <w:pStyle w:val="Heading2"/>
      </w:pPr>
      <w:r w:rsidRPr="00DB1DCD">
        <w:t>Import Data Structure Definition</w:t>
      </w:r>
    </w:p>
    <w:p w14:paraId="35B0AFE6" w14:textId="77777777" w:rsidR="00532BCC" w:rsidRDefault="00532BCC" w:rsidP="00532BCC">
      <w:r>
        <w:t>To update the options in the dropdowns according to an SDMX DSD, click one of the buttons below:</w:t>
      </w:r>
    </w:p>
    <w:p w14:paraId="5658E54B" w14:textId="77777777" w:rsidR="00532BCC" w:rsidRDefault="00532BCC" w:rsidP="00532BCC">
      <w:r>
        <w:rPr>
          <w:noProof/>
        </w:rPr>
        <w:drawing>
          <wp:inline distT="0" distB="0" distL="0" distR="0" wp14:anchorId="0B080289" wp14:editId="4D55FF96">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73AF1B5" wp14:editId="2B57B340">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F2ED8536E7B5424D9D246CD1968119EF"/>
        </w:placeholder>
        <w15:appearance w15:val="hidden"/>
        <w:text w:multiLine="1"/>
      </w:sdtPr>
      <w:sdtEndPr/>
      <w:sdtContent>
        <w:p w14:paraId="2B6146D0" w14:textId="77777777" w:rsidR="00532BCC" w:rsidRDefault="00532BCC" w:rsidP="00532BCC">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DE667DD" w14:textId="77777777" w:rsidR="00532BCC" w:rsidRDefault="00532BCC" w:rsidP="00532BCC">
      <w:pPr>
        <w:pStyle w:val="MHeader"/>
        <w:outlineLvl w:val="0"/>
      </w:pPr>
      <w:bookmarkStart w:id="2" w:name="_Toc37932742"/>
      <w:r>
        <w:t>Metadata Submission Form</w:t>
      </w:r>
      <w:bookmarkEnd w:id="2"/>
    </w:p>
    <w:p w14:paraId="1B2B5C02" w14:textId="77777777" w:rsidR="00532BCC" w:rsidRDefault="00532BCC" w:rsidP="00532BCC"/>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2BCC" w:rsidRPr="004D68B6" w14:paraId="5BD2B562" w14:textId="77777777" w:rsidTr="008073B9">
        <w:trPr>
          <w:trHeight w:val="470"/>
        </w:trPr>
        <w:tc>
          <w:tcPr>
            <w:tcW w:w="8892" w:type="dxa"/>
            <w:gridSpan w:val="2"/>
            <w:tcBorders>
              <w:top w:val="nil"/>
              <w:left w:val="nil"/>
              <w:bottom w:val="nil"/>
              <w:right w:val="nil"/>
            </w:tcBorders>
            <w:shd w:val="clear" w:color="auto" w:fill="auto"/>
            <w:noWrap/>
            <w:vAlign w:val="bottom"/>
            <w:hideMark/>
          </w:tcPr>
          <w:p w14:paraId="69758095" w14:textId="77777777" w:rsidR="00532BCC" w:rsidRPr="0051738B" w:rsidRDefault="00532BCC" w:rsidP="008073B9">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2BCC" w:rsidRPr="004D68B6" w14:paraId="031F6586" w14:textId="77777777" w:rsidTr="008073B9">
        <w:trPr>
          <w:trHeight w:val="300"/>
        </w:trPr>
        <w:tc>
          <w:tcPr>
            <w:tcW w:w="3088" w:type="dxa"/>
            <w:tcBorders>
              <w:top w:val="nil"/>
              <w:left w:val="nil"/>
              <w:bottom w:val="nil"/>
              <w:right w:val="nil"/>
            </w:tcBorders>
            <w:shd w:val="clear" w:color="000000" w:fill="D9E1F2"/>
            <w:noWrap/>
            <w:vAlign w:val="bottom"/>
            <w:hideMark/>
          </w:tcPr>
          <w:p w14:paraId="3D8567F6"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1F22FC5" w14:textId="77777777" w:rsidR="00532BCC" w:rsidRPr="00A92C73" w:rsidRDefault="00532BCC" w:rsidP="008073B9">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2BCC" w:rsidRPr="004D68B6" w14:paraId="6B9DEBC2"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tcPr>
          <w:p w14:paraId="668667B2" w14:textId="77777777" w:rsidR="00532BCC" w:rsidRPr="0051738B" w:rsidRDefault="00532BCC" w:rsidP="008073B9">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D450356" w14:textId="77777777" w:rsidR="00532BCC" w:rsidRPr="009F305C" w:rsidRDefault="00532BCC" w:rsidP="008073B9"/>
        </w:tc>
      </w:tr>
      <w:tr w:rsidR="00532BCC" w:rsidRPr="004D68B6" w14:paraId="197A87D4"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46A5270" w14:textId="77777777" w:rsidR="00532BCC" w:rsidRPr="004D68B6" w:rsidRDefault="00532BCC"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DE947F7" w14:textId="77777777" w:rsidR="00532BCC" w:rsidRPr="009F305C" w:rsidRDefault="00532BCC" w:rsidP="008073B9">
            <w:r>
              <w:t xml:space="preserve"> </w:t>
            </w:r>
            <w:r w:rsidRPr="00395925">
              <w:rPr>
                <w:b/>
                <w:bCs/>
              </w:rPr>
              <w:t>Goal 3:</w:t>
            </w:r>
            <w:r>
              <w:t xml:space="preserve"> Ensure healthy lives and promote well-being for all at all ages </w:t>
            </w:r>
          </w:p>
        </w:tc>
      </w:tr>
      <w:tr w:rsidR="00532BCC" w:rsidRPr="004D68B6" w14:paraId="5055ADD8"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0CB9933B" w14:textId="77777777" w:rsidR="00532BCC" w:rsidRPr="004D68B6" w:rsidRDefault="00532BCC"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651EF49" w14:textId="6C313184" w:rsidR="00532BCC" w:rsidRPr="009F305C" w:rsidRDefault="00532BCC" w:rsidP="008073B9">
            <w:r w:rsidRPr="00395925">
              <w:rPr>
                <w:b/>
                <w:bCs/>
              </w:rPr>
              <w:t>Target 3.</w:t>
            </w:r>
            <w:r>
              <w:rPr>
                <w:b/>
                <w:bCs/>
              </w:rPr>
              <w:t>3</w:t>
            </w:r>
            <w:r w:rsidRPr="00395925">
              <w:rPr>
                <w:b/>
                <w:bCs/>
              </w:rPr>
              <w:t>:</w:t>
            </w:r>
            <w:r>
              <w:t xml:space="preserve"> By 2030, end the epidemics of AIDS, tuberculosis, malaria and neglected tropical diseases and combat hepatitis, water-borne diseases and other communicable diseases</w:t>
            </w:r>
          </w:p>
        </w:tc>
      </w:tr>
      <w:tr w:rsidR="00532BCC" w:rsidRPr="004D68B6" w14:paraId="23321B03"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01FB07A5" w14:textId="77777777" w:rsidR="00532BCC" w:rsidRPr="004D68B6" w:rsidRDefault="00532BCC"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661060F" w14:textId="174CFAD8" w:rsidR="00532BCC" w:rsidRPr="009F305C" w:rsidRDefault="00532BCC" w:rsidP="008073B9">
            <w:r w:rsidRPr="00395925">
              <w:rPr>
                <w:b/>
                <w:bCs/>
              </w:rPr>
              <w:t>Indicator 3.</w:t>
            </w:r>
            <w:r>
              <w:rPr>
                <w:b/>
                <w:bCs/>
              </w:rPr>
              <w:t>3.1</w:t>
            </w:r>
            <w:r w:rsidRPr="00395925">
              <w:rPr>
                <w:b/>
                <w:bCs/>
              </w:rPr>
              <w:t>:</w:t>
            </w:r>
            <w:r>
              <w:t xml:space="preserve"> Number of new HIV infections per 1,000 uninfected population, by sex, age and key populations</w:t>
            </w:r>
          </w:p>
        </w:tc>
      </w:tr>
      <w:tr w:rsidR="00532BCC" w:rsidRPr="004D68B6" w14:paraId="291C44A5"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5442F6FD" w14:textId="77777777" w:rsidR="00532BCC" w:rsidRPr="004D68B6" w:rsidRDefault="00532BCC"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80A2AE4" w14:textId="0ECA09FC" w:rsidR="00532BCC" w:rsidRPr="009F305C" w:rsidRDefault="00C90985" w:rsidP="008073B9">
            <w:r w:rsidRPr="00C90985">
              <w:drawing>
                <wp:inline distT="0" distB="0" distL="0" distR="0" wp14:anchorId="77EDB50D" wp14:editId="7547AFE0">
                  <wp:extent cx="3391373" cy="543001"/>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91373" cy="543001"/>
                          </a:xfrm>
                          <a:prstGeom prst="rect">
                            <a:avLst/>
                          </a:prstGeom>
                        </pic:spPr>
                      </pic:pic>
                    </a:graphicData>
                  </a:graphic>
                </wp:inline>
              </w:drawing>
            </w:r>
          </w:p>
        </w:tc>
      </w:tr>
      <w:tr w:rsidR="00532BCC" w:rsidRPr="004D68B6" w14:paraId="24D4BF78"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3C824349" w14:textId="77777777" w:rsidR="00532BCC" w:rsidRPr="004D68B6" w:rsidRDefault="00532BCC"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C5C1D16" w14:textId="77777777" w:rsidR="00532BCC" w:rsidRPr="009F305C" w:rsidRDefault="00532BCC" w:rsidP="008073B9">
            <w:r>
              <w:t>November 2021</w:t>
            </w:r>
          </w:p>
        </w:tc>
      </w:tr>
      <w:tr w:rsidR="00532BCC" w:rsidRPr="004D68B6" w14:paraId="16EE04AB" w14:textId="77777777" w:rsidTr="008073B9">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0C2166B" w14:textId="77777777" w:rsidR="00532BCC" w:rsidRPr="004D68B6" w:rsidRDefault="00532BCC"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0E2C6B7" w14:textId="3E4C0F9A" w:rsidR="00532BCC" w:rsidRPr="009F305C" w:rsidRDefault="00532BCC" w:rsidP="008073B9">
            <w:r>
              <w:t xml:space="preserve">Achieving this target will positively impact multiple SDG goals and by reaching other goals will improve </w:t>
            </w:r>
            <w:proofErr w:type="gramStart"/>
            <w:r>
              <w:t>countries</w:t>
            </w:r>
            <w:proofErr w:type="gramEnd"/>
            <w:r>
              <w:t xml:space="preserve"> ability to reduce new HIV infections. The goals that are linked to HIV include goals 1 through 8, 10, 11, 16 and 17.</w:t>
            </w:r>
          </w:p>
        </w:tc>
      </w:tr>
      <w:tr w:rsidR="00532BCC" w:rsidRPr="004D68B6" w14:paraId="296C4C6E"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4435D1B7" w14:textId="77777777" w:rsidR="00532BCC" w:rsidRPr="004D68B6" w:rsidRDefault="00532BCC" w:rsidP="008073B9">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5FBB244B" w14:textId="33F81265" w:rsidR="00532BCC" w:rsidRPr="009F305C" w:rsidRDefault="00B300FD" w:rsidP="008073B9">
            <w:r>
              <w:t xml:space="preserve">UNAIDS </w:t>
            </w:r>
          </w:p>
        </w:tc>
      </w:tr>
    </w:tbl>
    <w:p w14:paraId="3ABCE31D" w14:textId="77777777" w:rsidR="00532BCC" w:rsidRDefault="00532BCC" w:rsidP="00532BCC"/>
    <w:tbl>
      <w:tblPr>
        <w:tblW w:w="4750" w:type="pct"/>
        <w:tblLayout w:type="fixed"/>
        <w:tblLook w:val="04A0" w:firstRow="1" w:lastRow="0" w:firstColumn="1" w:lastColumn="0" w:noHBand="0" w:noVBand="1"/>
        <w:tblCaption w:val="1. Data reporter"/>
      </w:tblPr>
      <w:tblGrid>
        <w:gridCol w:w="3183"/>
        <w:gridCol w:w="5709"/>
      </w:tblGrid>
      <w:tr w:rsidR="00532BCC" w:rsidRPr="004D68B6" w14:paraId="6DBCAD42" w14:textId="77777777" w:rsidTr="008073B9">
        <w:trPr>
          <w:trHeight w:val="432"/>
        </w:trPr>
        <w:tc>
          <w:tcPr>
            <w:tcW w:w="5000" w:type="pct"/>
            <w:gridSpan w:val="2"/>
            <w:tcBorders>
              <w:top w:val="nil"/>
              <w:left w:val="nil"/>
              <w:bottom w:val="nil"/>
              <w:right w:val="nil"/>
            </w:tcBorders>
            <w:shd w:val="clear" w:color="auto" w:fill="auto"/>
            <w:noWrap/>
            <w:vAlign w:val="bottom"/>
            <w:hideMark/>
          </w:tcPr>
          <w:p w14:paraId="7B61B07D" w14:textId="77777777" w:rsidR="00532BCC" w:rsidRPr="00AF2FE1" w:rsidRDefault="00532BCC" w:rsidP="008073B9">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532BCC" w:rsidRPr="004D68B6" w14:paraId="662E6BF6" w14:textId="77777777" w:rsidTr="008073B9">
        <w:trPr>
          <w:trHeight w:val="300"/>
        </w:trPr>
        <w:tc>
          <w:tcPr>
            <w:tcW w:w="1790" w:type="pct"/>
            <w:tcBorders>
              <w:top w:val="nil"/>
              <w:left w:val="nil"/>
              <w:bottom w:val="nil"/>
              <w:right w:val="nil"/>
            </w:tcBorders>
            <w:shd w:val="clear" w:color="000000" w:fill="D9E1F2"/>
            <w:noWrap/>
            <w:vAlign w:val="bottom"/>
            <w:hideMark/>
          </w:tcPr>
          <w:p w14:paraId="7A4FB4EF"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EDD2DAF" w14:textId="77777777" w:rsidR="00532BCC" w:rsidRPr="004D68B6" w:rsidRDefault="00532BCC"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32BCC" w:rsidRPr="004D68B6" w14:paraId="595C4874"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tcPr>
          <w:p w14:paraId="1DF0B0F5"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5C172C2" w14:textId="1D212A39" w:rsidR="00532BCC" w:rsidRPr="009F305C" w:rsidRDefault="00B300FD" w:rsidP="008073B9">
            <w:r>
              <w:t>Uganda AIDS Commission</w:t>
            </w:r>
          </w:p>
        </w:tc>
      </w:tr>
      <w:tr w:rsidR="00532BCC" w:rsidRPr="004D68B6" w14:paraId="47073DAC"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4546B06" w14:textId="77777777" w:rsidR="00532BCC" w:rsidRPr="004D68B6" w:rsidRDefault="00532BCC"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59A99B2" w14:textId="21D9121A" w:rsidR="00532BCC" w:rsidRPr="009F305C" w:rsidRDefault="00B300FD" w:rsidP="008073B9">
            <w:r>
              <w:t>Uganda AIDS Commission</w:t>
            </w:r>
          </w:p>
        </w:tc>
      </w:tr>
      <w:tr w:rsidR="00532BCC" w:rsidRPr="004D68B6" w14:paraId="4C55D39F"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7BD5BAA2" w14:textId="77777777" w:rsidR="00532BCC" w:rsidRPr="004D68B6" w:rsidRDefault="00532BCC"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165E02C" w14:textId="21B33E58" w:rsidR="00532BCC" w:rsidRPr="009F305C" w:rsidRDefault="00B300FD" w:rsidP="008073B9">
            <w:r>
              <w:t xml:space="preserve">Charles </w:t>
            </w:r>
            <w:proofErr w:type="spellStart"/>
            <w:r>
              <w:t>Otai</w:t>
            </w:r>
            <w:proofErr w:type="spellEnd"/>
          </w:p>
        </w:tc>
      </w:tr>
      <w:tr w:rsidR="00532BCC" w:rsidRPr="004D68B6" w14:paraId="03D7B197"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13A45A39" w14:textId="77777777" w:rsidR="00532BCC" w:rsidRPr="004D68B6" w:rsidRDefault="00532BCC"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325FFEB" w14:textId="0EF4F7CD" w:rsidR="00532BCC" w:rsidRPr="009F305C" w:rsidRDefault="00B300FD" w:rsidP="008073B9">
            <w:r>
              <w:t>Monitoring and Evaluation</w:t>
            </w:r>
          </w:p>
        </w:tc>
      </w:tr>
      <w:tr w:rsidR="00532BCC" w:rsidRPr="004D68B6" w14:paraId="0B40F990"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04C4B1D2" w14:textId="77777777" w:rsidR="00532BCC" w:rsidRPr="004D68B6" w:rsidRDefault="00532BCC" w:rsidP="008073B9">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8E66F1A" w14:textId="4CF24C26" w:rsidR="00532BCC" w:rsidRPr="009F305C" w:rsidRDefault="00B300FD" w:rsidP="008073B9">
            <w:r>
              <w:t>Monitoring and Evaluation Officer</w:t>
            </w:r>
          </w:p>
        </w:tc>
      </w:tr>
      <w:tr w:rsidR="00532BCC" w:rsidRPr="004D68B6" w14:paraId="22873C1D"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56B2B6DE" w14:textId="77777777" w:rsidR="00532BCC" w:rsidRPr="004D68B6" w:rsidRDefault="00532BCC" w:rsidP="008073B9">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1E4D46" w14:textId="0CA8D8EF" w:rsidR="00532BCC" w:rsidRPr="009F305C" w:rsidRDefault="00B300FD" w:rsidP="008073B9">
            <w:r>
              <w:t>+256 782 444 956</w:t>
            </w:r>
          </w:p>
        </w:tc>
      </w:tr>
      <w:tr w:rsidR="00532BCC" w:rsidRPr="004D68B6" w14:paraId="27366E68"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3919FB87" w14:textId="77777777" w:rsidR="00532BCC" w:rsidRPr="004D68B6" w:rsidRDefault="00532BCC"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4D33F76" w14:textId="77585E58" w:rsidR="00532BCC" w:rsidRPr="009F305C" w:rsidRDefault="00B300FD" w:rsidP="008073B9">
            <w:r>
              <w:t>P.O. Box 10779 Kampala</w:t>
            </w:r>
          </w:p>
        </w:tc>
      </w:tr>
      <w:tr w:rsidR="00532BCC" w:rsidRPr="004D68B6" w14:paraId="574D0582"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6E364BC4" w14:textId="77777777" w:rsidR="00532BCC" w:rsidRPr="004D68B6" w:rsidRDefault="00532BCC"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405A30D" w14:textId="2B663AF1" w:rsidR="00532BCC" w:rsidRPr="009F305C" w:rsidRDefault="00B300FD" w:rsidP="008073B9">
            <w:r>
              <w:t>Charles.otai@uac.go.ug; charlesotai@gmail.com</w:t>
            </w:r>
          </w:p>
        </w:tc>
      </w:tr>
    </w:tbl>
    <w:p w14:paraId="40D9399F" w14:textId="77777777" w:rsidR="00532BCC" w:rsidRDefault="00532BCC" w:rsidP="00532BCC"/>
    <w:tbl>
      <w:tblPr>
        <w:tblW w:w="4750" w:type="pct"/>
        <w:tblLayout w:type="fixed"/>
        <w:tblLook w:val="04A0" w:firstRow="1" w:lastRow="0" w:firstColumn="1" w:lastColumn="0" w:noHBand="0" w:noVBand="1"/>
        <w:tblCaption w:val="2. Definition, concepts, and classifications"/>
      </w:tblPr>
      <w:tblGrid>
        <w:gridCol w:w="3118"/>
        <w:gridCol w:w="5774"/>
      </w:tblGrid>
      <w:tr w:rsidR="00532BCC" w:rsidRPr="004D68B6" w14:paraId="3AE6F2AF" w14:textId="77777777" w:rsidTr="008073B9">
        <w:trPr>
          <w:trHeight w:val="396"/>
        </w:trPr>
        <w:tc>
          <w:tcPr>
            <w:tcW w:w="5000" w:type="pct"/>
            <w:gridSpan w:val="2"/>
            <w:tcBorders>
              <w:top w:val="nil"/>
              <w:left w:val="nil"/>
              <w:bottom w:val="nil"/>
              <w:right w:val="nil"/>
            </w:tcBorders>
            <w:shd w:val="clear" w:color="auto" w:fill="auto"/>
            <w:noWrap/>
            <w:vAlign w:val="bottom"/>
            <w:hideMark/>
          </w:tcPr>
          <w:p w14:paraId="68846A17" w14:textId="77777777" w:rsidR="00532BCC" w:rsidRPr="00AF2FE1" w:rsidRDefault="00532BCC" w:rsidP="008073B9">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532BCC" w:rsidRPr="004D68B6" w14:paraId="5F28E553" w14:textId="77777777" w:rsidTr="008073B9">
        <w:trPr>
          <w:trHeight w:val="300"/>
        </w:trPr>
        <w:tc>
          <w:tcPr>
            <w:tcW w:w="1753" w:type="pct"/>
            <w:tcBorders>
              <w:top w:val="nil"/>
              <w:left w:val="nil"/>
              <w:bottom w:val="nil"/>
              <w:right w:val="nil"/>
            </w:tcBorders>
            <w:shd w:val="clear" w:color="000000" w:fill="D9E1F2"/>
            <w:noWrap/>
            <w:vAlign w:val="bottom"/>
            <w:hideMark/>
          </w:tcPr>
          <w:p w14:paraId="48F906DB"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488CCE3" w14:textId="77777777" w:rsidR="00532BCC" w:rsidRPr="004D68B6" w:rsidRDefault="00532BCC"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32BCC" w:rsidRPr="004D68B6" w14:paraId="1059565A"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tcPr>
          <w:p w14:paraId="3EF27838" w14:textId="77777777" w:rsidR="00532BCC" w:rsidRPr="004E5702" w:rsidRDefault="00532BCC" w:rsidP="008073B9">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6FAD8BA" w14:textId="77777777" w:rsidR="00532BCC" w:rsidRPr="009F305C" w:rsidRDefault="00532BCC" w:rsidP="008073B9">
            <w:pPr>
              <w:jc w:val="both"/>
            </w:pPr>
          </w:p>
        </w:tc>
      </w:tr>
      <w:tr w:rsidR="00532BCC" w:rsidRPr="004D68B6" w14:paraId="5965A556"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E527B0F" w14:textId="77777777" w:rsidR="00532BCC" w:rsidRPr="004D68B6" w:rsidRDefault="00532BCC"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D47C969" w14:textId="77777777" w:rsidR="00532BCC" w:rsidRDefault="00532BCC" w:rsidP="008073B9">
            <w:pPr>
              <w:jc w:val="both"/>
            </w:pPr>
            <w:r w:rsidRPr="00CF6504">
              <w:rPr>
                <w:b/>
                <w:bCs/>
              </w:rPr>
              <w:t>Definition:</w:t>
            </w:r>
          </w:p>
          <w:p w14:paraId="5606AE9D" w14:textId="091DC739" w:rsidR="00532BCC" w:rsidRPr="009F305C" w:rsidRDefault="00532BCC" w:rsidP="008073B9">
            <w:pPr>
              <w:jc w:val="both"/>
            </w:pPr>
            <w:r>
              <w:t xml:space="preserve"> </w:t>
            </w:r>
            <w:r w:rsidR="00B300FD">
              <w:t>The number of new HIV infections per 1,000 uninfected population, by sex, age and key populations as defined as the number of new HIV infections per 1000 person-years among the uninfected population.</w:t>
            </w:r>
          </w:p>
        </w:tc>
      </w:tr>
      <w:tr w:rsidR="00532BCC" w:rsidRPr="004D68B6" w14:paraId="4A30A51C"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2B84A817" w14:textId="77777777" w:rsidR="00532BCC" w:rsidRPr="004D68B6" w:rsidRDefault="00532BCC"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B3137A6" w14:textId="3AC52F25" w:rsidR="00532BCC" w:rsidRPr="009F305C" w:rsidRDefault="00C67F80" w:rsidP="008073B9">
            <w:r>
              <w:t>Per 1,000 uninfected people</w:t>
            </w:r>
          </w:p>
        </w:tc>
      </w:tr>
      <w:tr w:rsidR="00532BCC" w:rsidRPr="004D68B6" w14:paraId="1E59A1EF"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473AF9CA" w14:textId="77777777" w:rsidR="00532BCC" w:rsidRPr="004D68B6" w:rsidRDefault="00532BCC"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C8D9353" w14:textId="77777777" w:rsidR="00532BCC" w:rsidRPr="009F305C" w:rsidRDefault="00532BCC" w:rsidP="008073B9">
            <w:r>
              <w:t>Not applicable</w:t>
            </w:r>
          </w:p>
        </w:tc>
      </w:tr>
    </w:tbl>
    <w:p w14:paraId="6FA60BF0" w14:textId="77777777" w:rsidR="00532BCC" w:rsidRDefault="00532BCC" w:rsidP="00532BCC"/>
    <w:tbl>
      <w:tblPr>
        <w:tblW w:w="4750" w:type="pct"/>
        <w:tblLayout w:type="fixed"/>
        <w:tblLook w:val="04A0" w:firstRow="1" w:lastRow="0" w:firstColumn="1" w:lastColumn="0" w:noHBand="0" w:noVBand="1"/>
        <w:tblCaption w:val="3. Data source type and data collection method"/>
      </w:tblPr>
      <w:tblGrid>
        <w:gridCol w:w="3119"/>
        <w:gridCol w:w="5773"/>
      </w:tblGrid>
      <w:tr w:rsidR="00532BCC" w:rsidRPr="004D68B6" w14:paraId="32A327CE"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5024E648" w14:textId="77777777" w:rsidR="00532BCC" w:rsidRPr="00AF2FE1" w:rsidRDefault="00532BCC" w:rsidP="008073B9">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532BCC" w:rsidRPr="004D68B6" w14:paraId="3B0ED201" w14:textId="77777777" w:rsidTr="008073B9">
        <w:trPr>
          <w:trHeight w:val="300"/>
        </w:trPr>
        <w:tc>
          <w:tcPr>
            <w:tcW w:w="1754" w:type="pct"/>
            <w:tcBorders>
              <w:top w:val="nil"/>
              <w:left w:val="nil"/>
              <w:bottom w:val="nil"/>
              <w:right w:val="nil"/>
            </w:tcBorders>
            <w:shd w:val="clear" w:color="000000" w:fill="D9E1F2"/>
            <w:noWrap/>
            <w:vAlign w:val="bottom"/>
            <w:hideMark/>
          </w:tcPr>
          <w:p w14:paraId="383AE6E6"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6B8CFF5" w14:textId="77777777" w:rsidR="00532BCC" w:rsidRPr="004D68B6" w:rsidRDefault="00532BCC"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32BCC" w:rsidRPr="004D68B6" w14:paraId="00D70525"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29B4EB3" w14:textId="77777777" w:rsidR="00532BCC" w:rsidRPr="004E5702" w:rsidRDefault="00532BCC" w:rsidP="008073B9">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B26F6CD" w14:textId="77777777" w:rsidR="00532BCC" w:rsidRPr="009F305C" w:rsidRDefault="00532BCC" w:rsidP="008073B9"/>
        </w:tc>
      </w:tr>
      <w:tr w:rsidR="00532BCC" w:rsidRPr="004D68B6" w14:paraId="2CED90FF"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3ED1AC8" w14:textId="77777777" w:rsidR="00532BCC" w:rsidRPr="004D68B6" w:rsidRDefault="00532BCC"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A29494B" w14:textId="22007944" w:rsidR="00532BCC" w:rsidRPr="009F305C" w:rsidRDefault="00C67F80" w:rsidP="008073B9">
            <w:pPr>
              <w:jc w:val="both"/>
            </w:pPr>
            <w:r>
              <w:t>The Uganda Population- Based HIV Impact Assessment (UPHIA), Health Management Information System (HMIS), Ante Natal Care (ANC) Sentinel data, National Housing and Population Census. Spectrum modelling is used for the data presented for this indicator.</w:t>
            </w:r>
          </w:p>
        </w:tc>
      </w:tr>
      <w:tr w:rsidR="00532BCC" w:rsidRPr="004D68B6" w14:paraId="05680459"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30E05CCE" w14:textId="77777777" w:rsidR="00532BCC" w:rsidRPr="004D68B6" w:rsidRDefault="00532BCC"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69ECE95" w14:textId="4D240193" w:rsidR="00532BCC" w:rsidRPr="009F305C" w:rsidRDefault="00C67F80" w:rsidP="008073B9">
            <w:pPr>
              <w:jc w:val="both"/>
            </w:pPr>
            <w:r>
              <w:t>Statistical Modelling. The Country team uses UNAIDS-supported Spectrum software to develop estimates annually. The country teams are comprised primarily of epidemiologists, demographers, monitoring and evaluation specialists and technical partners.</w:t>
            </w:r>
          </w:p>
        </w:tc>
      </w:tr>
      <w:tr w:rsidR="00532BCC" w:rsidRPr="004D68B6" w14:paraId="2A34A076"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27B721F" w14:textId="77777777" w:rsidR="00532BCC" w:rsidRPr="004D68B6" w:rsidRDefault="00532BCC" w:rsidP="008073B9">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4D5D40C" w14:textId="0CF3D070" w:rsidR="00532BCC" w:rsidRPr="009F305C" w:rsidRDefault="00C67F80" w:rsidP="008073B9">
            <w:r>
              <w:t>Data sources are compiled all year long. The spectrum models are created in the first three months of every year and finalized by May.</w:t>
            </w:r>
          </w:p>
        </w:tc>
      </w:tr>
      <w:tr w:rsidR="00532BCC" w:rsidRPr="004D68B6" w14:paraId="0BE5A8AC"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3FFCA004"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993886D" w14:textId="23312002" w:rsidR="00532BCC" w:rsidRPr="009F305C" w:rsidRDefault="00C67F80" w:rsidP="008073B9">
            <w:r>
              <w:t>July 2022</w:t>
            </w:r>
          </w:p>
        </w:tc>
      </w:tr>
      <w:tr w:rsidR="00532BCC" w:rsidRPr="004D68B6" w14:paraId="77D8BF6C"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484979E"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DB946A9" w14:textId="68F12C70" w:rsidR="00532BCC" w:rsidRPr="009F305C" w:rsidRDefault="00C67F80" w:rsidP="008073B9">
            <w:r>
              <w:t>Uganda AIDS Commission</w:t>
            </w:r>
          </w:p>
        </w:tc>
      </w:tr>
      <w:tr w:rsidR="00532BCC" w:rsidRPr="004D68B6" w14:paraId="3EAE295C"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51348027"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62543FD" w14:textId="2913E4FD" w:rsidR="00532BCC" w:rsidRPr="009F305C" w:rsidRDefault="00C67F80" w:rsidP="008073B9">
            <w:r>
              <w:t>Uganda AIDS Commission together with the Ministry of Health, UNAIDS, WHO, UNICEF and UBOS</w:t>
            </w:r>
          </w:p>
        </w:tc>
      </w:tr>
      <w:tr w:rsidR="00532BCC" w:rsidRPr="004D68B6" w14:paraId="23DAD8E4"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3A759034"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B29F64E" w14:textId="6462F4EF" w:rsidR="00532BCC" w:rsidRPr="009F305C" w:rsidRDefault="00C67F80" w:rsidP="008073B9">
            <w:pPr>
              <w:jc w:val="both"/>
            </w:pPr>
            <w:r>
              <w:t>The mandate of UAC is to provide oversight and coordination of all HIV/AIDS related activities in the country. The Commission does not engage in direct implementations of interventions but takes strategic leadership in effective harmonization of action by the various players, within agreed policy and program parameters</w:t>
            </w:r>
          </w:p>
        </w:tc>
      </w:tr>
    </w:tbl>
    <w:p w14:paraId="1DBF7268" w14:textId="77777777" w:rsidR="00532BCC" w:rsidRDefault="00532BCC" w:rsidP="00532BCC"/>
    <w:tbl>
      <w:tblPr>
        <w:tblW w:w="4792" w:type="pct"/>
        <w:tblLayout w:type="fixed"/>
        <w:tblLook w:val="04A0" w:firstRow="1" w:lastRow="0" w:firstColumn="1" w:lastColumn="0" w:noHBand="0" w:noVBand="1"/>
        <w:tblCaption w:val="4. Other methodological considerations"/>
      </w:tblPr>
      <w:tblGrid>
        <w:gridCol w:w="3120"/>
        <w:gridCol w:w="5851"/>
      </w:tblGrid>
      <w:tr w:rsidR="00532BCC" w:rsidRPr="004D68B6" w14:paraId="671E031D"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5494AF82" w14:textId="77777777" w:rsidR="00532BCC" w:rsidRPr="007F2D9F" w:rsidRDefault="00532BCC" w:rsidP="008073B9">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532BCC" w:rsidRPr="004D68B6" w14:paraId="6FB02521" w14:textId="77777777" w:rsidTr="008073B9">
        <w:trPr>
          <w:trHeight w:val="300"/>
        </w:trPr>
        <w:tc>
          <w:tcPr>
            <w:tcW w:w="1739" w:type="pct"/>
            <w:tcBorders>
              <w:top w:val="nil"/>
              <w:left w:val="nil"/>
              <w:bottom w:val="nil"/>
              <w:right w:val="nil"/>
            </w:tcBorders>
            <w:shd w:val="clear" w:color="000000" w:fill="D9E1F2"/>
            <w:noWrap/>
            <w:vAlign w:val="bottom"/>
            <w:hideMark/>
          </w:tcPr>
          <w:p w14:paraId="056A572A"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B9EA1C0" w14:textId="77777777" w:rsidR="00532BCC" w:rsidRPr="004D68B6" w:rsidRDefault="00532BCC"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32BCC" w:rsidRPr="004D68B6" w14:paraId="376479AA"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tcPr>
          <w:p w14:paraId="538D4FC9" w14:textId="77777777" w:rsidR="00532BCC" w:rsidRPr="00487FF0" w:rsidRDefault="00532BCC" w:rsidP="008073B9">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F3AA1F7" w14:textId="77777777" w:rsidR="00532BCC" w:rsidRPr="009F305C" w:rsidRDefault="00532BCC" w:rsidP="008073B9"/>
        </w:tc>
      </w:tr>
      <w:tr w:rsidR="00532BCC" w:rsidRPr="004D68B6" w14:paraId="057DE863"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49C4F31" w14:textId="77777777" w:rsidR="00532BCC" w:rsidRPr="004D68B6" w:rsidRDefault="00532BCC"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B96DBE0" w14:textId="2CFDD29A" w:rsidR="00532BCC" w:rsidRPr="009F305C" w:rsidRDefault="00C67F80" w:rsidP="008073B9">
            <w:pPr>
              <w:jc w:val="both"/>
            </w:pPr>
            <w:r>
              <w:t xml:space="preserve">The incidence rate provides a measure of progress toward preventing onward transmission of HIV. Although other </w:t>
            </w:r>
            <w:r>
              <w:lastRenderedPageBreak/>
              <w:t>indicators are also very important to the HIV epidemic, HIV incidence reflects success in prevention programs and, to some extent, successful treatment programs, as those will also lead to lower HIV incidence.</w:t>
            </w:r>
          </w:p>
        </w:tc>
      </w:tr>
      <w:tr w:rsidR="00532BCC" w:rsidRPr="004D68B6" w14:paraId="2CB17CC8"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4A48C06E" w14:textId="77777777" w:rsidR="00532BCC" w:rsidRPr="004D68B6" w:rsidRDefault="00532BCC"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B80866B" w14:textId="6369B16D" w:rsidR="00532BCC" w:rsidRPr="009F305C" w:rsidRDefault="00C67F80" w:rsidP="008073B9">
            <w:pPr>
              <w:jc w:val="both"/>
            </w:pPr>
            <w:r>
              <w:t>The value of the indicator is affected by the time lag between the census data and data on new infections.</w:t>
            </w:r>
          </w:p>
        </w:tc>
      </w:tr>
      <w:tr w:rsidR="00532BCC" w:rsidRPr="004D68B6" w14:paraId="2D24E548"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300CCA31" w14:textId="77777777" w:rsidR="00532BCC" w:rsidRPr="004D68B6" w:rsidRDefault="00532BCC"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69E938" w14:textId="49F8CA9D" w:rsidR="00532BCC" w:rsidRPr="009F305C" w:rsidRDefault="006F6D24" w:rsidP="008073B9">
            <w:pPr>
              <w:jc w:val="both"/>
            </w:pPr>
            <w:r>
              <w:t>Data is extracted from DHIS2, ANC Sentinel Sites, UPHIA Surveys and Population Census. The data is cleaned and uploaded to the Spectrum Software. HIV incidence is thus modelled using the Spectrum software</w:t>
            </w:r>
          </w:p>
        </w:tc>
      </w:tr>
      <w:tr w:rsidR="00532BCC" w:rsidRPr="004D68B6" w14:paraId="71D41F58"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B7CD01F" w14:textId="77777777" w:rsidR="00532BCC" w:rsidRPr="004D68B6" w:rsidRDefault="00532BCC"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782945" w14:textId="54A8D096" w:rsidR="00532BCC" w:rsidRPr="009F305C" w:rsidRDefault="006F6D24" w:rsidP="008073B9">
            <w:pPr>
              <w:jc w:val="both"/>
            </w:pPr>
            <w:r>
              <w:t>The HIV incidence estimates are created by country teams and are signed off by the Ministry of Health and Uganda AIDS Commission managers, including a clear statement that these data will be provided for SDG reporting. The SDG focal point in country is copied on the requests for clearance. UNAIDS then reviews the input data and the results to ensure quality.</w:t>
            </w:r>
          </w:p>
        </w:tc>
      </w:tr>
      <w:tr w:rsidR="00532BCC" w:rsidRPr="004D68B6" w14:paraId="4E3662C1"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1C366A8" w14:textId="77777777" w:rsidR="00532BCC" w:rsidRPr="004D68B6" w:rsidRDefault="00532BCC"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0462640" w14:textId="36DD0331" w:rsidR="00532BCC" w:rsidRPr="009F305C" w:rsidRDefault="006F6D24" w:rsidP="008073B9">
            <w:pPr>
              <w:jc w:val="both"/>
            </w:pPr>
            <w:r>
              <w:t>Adjustments are made in the process of developing the estimates as guided by results from Data Quality Assessments as well as assumptions</w:t>
            </w:r>
          </w:p>
        </w:tc>
      </w:tr>
      <w:tr w:rsidR="00532BCC" w:rsidRPr="004D68B6" w14:paraId="62A6F974"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777698C" w14:textId="77777777" w:rsidR="00532BCC" w:rsidRPr="004D68B6" w:rsidRDefault="00532BCC"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B18D4C2" w14:textId="6344CAF4" w:rsidR="00532BCC" w:rsidRPr="009F305C" w:rsidRDefault="006F6D24" w:rsidP="008073B9">
            <w:r>
              <w:t>Missing values are replaced with data from previous years for the same period (quarter). Proxies are also applied where there is similarity in character for regions</w:t>
            </w:r>
          </w:p>
        </w:tc>
      </w:tr>
      <w:tr w:rsidR="00532BCC" w:rsidRPr="004D68B6" w14:paraId="20506DE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3ABCD552" w14:textId="77777777" w:rsidR="00532BCC" w:rsidRPr="004D68B6" w:rsidRDefault="00532BCC"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9508021" w14:textId="77777777" w:rsidR="00532BCC" w:rsidRPr="009F305C" w:rsidRDefault="00532BCC" w:rsidP="008073B9">
            <w:r>
              <w:t>Not applicable</w:t>
            </w:r>
          </w:p>
        </w:tc>
      </w:tr>
      <w:tr w:rsidR="00532BCC" w:rsidRPr="004D68B6" w14:paraId="5BE7B6C8"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4895BAFE" w14:textId="77777777" w:rsidR="00532BCC" w:rsidRPr="004D68B6" w:rsidRDefault="00532BCC" w:rsidP="008073B9">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3338E52" w14:textId="35A50E8A" w:rsidR="00532BCC" w:rsidRPr="009F305C" w:rsidRDefault="006F6D24" w:rsidP="008073B9">
            <w:r>
              <w:t>The National Estimates Team has Terms of Reference outlining their roles and responsibilities There is a ‘’Quick Start Guide for Spectrum’’ developed by UNAIDS annually.</w:t>
            </w:r>
          </w:p>
        </w:tc>
      </w:tr>
      <w:tr w:rsidR="00532BCC" w:rsidRPr="004D68B6" w14:paraId="04F2AA1F"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35BEC13"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918BC0A" w14:textId="72AE44B7" w:rsidR="00532BCC" w:rsidRPr="009F305C" w:rsidRDefault="006F6D24" w:rsidP="008073B9">
            <w:pPr>
              <w:jc w:val="both"/>
            </w:pPr>
            <w:r>
              <w:t xml:space="preserve">The National Estimates Teams works in consultation with Program Managers and Technical Persons for instance Program Manager for PMTCT, ART </w:t>
            </w:r>
            <w:proofErr w:type="spellStart"/>
            <w:r>
              <w:t>etc</w:t>
            </w:r>
            <w:proofErr w:type="spellEnd"/>
            <w:r>
              <w:t xml:space="preserve"> from the Ministry of Health and other responsible bodies and agencies.</w:t>
            </w:r>
          </w:p>
        </w:tc>
      </w:tr>
      <w:tr w:rsidR="00532BCC" w:rsidRPr="004D68B6" w14:paraId="4532143D"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C751C9C"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F97FF83" w14:textId="3B0FC3B7" w:rsidR="00532BCC" w:rsidRPr="009F305C" w:rsidRDefault="006F6D24" w:rsidP="008073B9">
            <w:pPr>
              <w:jc w:val="both"/>
            </w:pPr>
            <w:r>
              <w:t xml:space="preserve">The final values are reviewed for quality by UNAIDS and approved by senior managers at national Ministries of Health, Uganda AIDS Commission, UNAIDS, WHO, UNICEF, and UBOS (Look at the processes and the methods, the assumptions, composition of the peer review teams </w:t>
            </w:r>
            <w:proofErr w:type="spellStart"/>
            <w:r>
              <w:t>etc</w:t>
            </w:r>
            <w:proofErr w:type="spellEnd"/>
            <w:r>
              <w:t>)</w:t>
            </w:r>
          </w:p>
        </w:tc>
      </w:tr>
      <w:tr w:rsidR="00532BCC" w:rsidRPr="004D68B6" w14:paraId="540D282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2D3F4539" w14:textId="77777777" w:rsidR="00532BCC" w:rsidRPr="005B293A" w:rsidRDefault="00532BCC"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F4F661C" w14:textId="1F723835" w:rsidR="00532BCC" w:rsidRPr="009F305C" w:rsidRDefault="006F6D24" w:rsidP="008073B9">
            <w:pPr>
              <w:jc w:val="both"/>
            </w:pPr>
            <w:r>
              <w:t>Results are routinely compared to empirical evidence when available. These empirical data include UPHIA Surveys.</w:t>
            </w:r>
          </w:p>
        </w:tc>
      </w:tr>
    </w:tbl>
    <w:p w14:paraId="17CAFE52" w14:textId="77777777" w:rsidR="00532BCC" w:rsidRDefault="00532BCC" w:rsidP="00532BCC"/>
    <w:tbl>
      <w:tblPr>
        <w:tblW w:w="4833" w:type="pct"/>
        <w:tblLayout w:type="fixed"/>
        <w:tblLook w:val="04A0" w:firstRow="1" w:lastRow="0" w:firstColumn="1" w:lastColumn="0" w:noHBand="0" w:noVBand="1"/>
        <w:tblCaption w:val="5. Data availability and disaggregation"/>
      </w:tblPr>
      <w:tblGrid>
        <w:gridCol w:w="3020"/>
        <w:gridCol w:w="6027"/>
      </w:tblGrid>
      <w:tr w:rsidR="00532BCC" w:rsidRPr="004D68B6" w14:paraId="3A914BFB"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618B5D90" w14:textId="77777777" w:rsidR="00532BCC" w:rsidRPr="00776312" w:rsidRDefault="00532BCC" w:rsidP="008073B9">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532BCC" w:rsidRPr="004D68B6" w14:paraId="4C1DDFCE" w14:textId="77777777" w:rsidTr="008073B9">
        <w:trPr>
          <w:trHeight w:val="300"/>
        </w:trPr>
        <w:tc>
          <w:tcPr>
            <w:tcW w:w="1669" w:type="pct"/>
            <w:tcBorders>
              <w:top w:val="nil"/>
              <w:left w:val="nil"/>
              <w:bottom w:val="nil"/>
              <w:right w:val="nil"/>
            </w:tcBorders>
            <w:shd w:val="clear" w:color="000000" w:fill="D9E1F2"/>
            <w:noWrap/>
            <w:vAlign w:val="bottom"/>
            <w:hideMark/>
          </w:tcPr>
          <w:p w14:paraId="731CC0E2"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120A31A" w14:textId="77777777" w:rsidR="00532BCC" w:rsidRPr="004D68B6" w:rsidRDefault="00532BCC"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32BCC" w:rsidRPr="004D68B6" w14:paraId="3687438A"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11FC6FE" w14:textId="77777777" w:rsidR="00532BCC" w:rsidRPr="004E5702" w:rsidRDefault="00532BCC" w:rsidP="008073B9">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21B9FE" w14:textId="77777777" w:rsidR="00532BCC" w:rsidRDefault="00532BCC" w:rsidP="008073B9">
            <w:r w:rsidRPr="002E7852">
              <w:rPr>
                <w:b/>
                <w:bCs/>
              </w:rPr>
              <w:t>Data Availability</w:t>
            </w:r>
            <w:r>
              <w:t>:</w:t>
            </w:r>
          </w:p>
          <w:p w14:paraId="47E91632" w14:textId="77777777" w:rsidR="00532BCC" w:rsidRDefault="00532BCC" w:rsidP="008073B9">
            <w:r>
              <w:t xml:space="preserve"> Data available Every 5 years</w:t>
            </w:r>
          </w:p>
          <w:p w14:paraId="54055C99" w14:textId="77777777" w:rsidR="00532BCC" w:rsidRDefault="00532BCC" w:rsidP="008073B9">
            <w:r>
              <w:t xml:space="preserve"> </w:t>
            </w:r>
            <w:r w:rsidRPr="002E7852">
              <w:rPr>
                <w:b/>
                <w:bCs/>
              </w:rPr>
              <w:t>Time Series</w:t>
            </w:r>
            <w:r>
              <w:t xml:space="preserve">: </w:t>
            </w:r>
          </w:p>
          <w:p w14:paraId="6CBE2AA7" w14:textId="77777777" w:rsidR="00532BCC" w:rsidRDefault="00532BCC" w:rsidP="008073B9">
            <w:r>
              <w:t>2011,2016.</w:t>
            </w:r>
          </w:p>
          <w:p w14:paraId="56773709" w14:textId="32E999DD" w:rsidR="00532BCC" w:rsidRPr="009F305C" w:rsidRDefault="00532BCC" w:rsidP="008073B9">
            <w:r w:rsidRPr="002E7852">
              <w:rPr>
                <w:b/>
                <w:bCs/>
              </w:rPr>
              <w:t>Disaggregation:</w:t>
            </w:r>
            <w:r>
              <w:t xml:space="preserve"> </w:t>
            </w:r>
            <w:r w:rsidR="006F6D24">
              <w:t>General population, Age groups 15-49 and All ages</w:t>
            </w:r>
          </w:p>
        </w:tc>
      </w:tr>
    </w:tbl>
    <w:p w14:paraId="7E36D4DA" w14:textId="77777777" w:rsidR="00532BCC" w:rsidRDefault="00532BCC" w:rsidP="00532BCC"/>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32BCC" w:rsidRPr="004D68B6" w14:paraId="032C9C38" w14:textId="77777777" w:rsidTr="008073B9">
        <w:trPr>
          <w:trHeight w:val="290"/>
        </w:trPr>
        <w:tc>
          <w:tcPr>
            <w:tcW w:w="5000" w:type="pct"/>
            <w:gridSpan w:val="2"/>
            <w:tcBorders>
              <w:top w:val="nil"/>
              <w:left w:val="nil"/>
              <w:bottom w:val="nil"/>
              <w:right w:val="nil"/>
            </w:tcBorders>
            <w:shd w:val="clear" w:color="auto" w:fill="auto"/>
            <w:noWrap/>
            <w:vAlign w:val="bottom"/>
          </w:tcPr>
          <w:p w14:paraId="1890B997" w14:textId="77777777" w:rsidR="00532BCC" w:rsidRPr="006A7EF1" w:rsidRDefault="00532BCC" w:rsidP="008073B9">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532BCC" w:rsidRPr="004D68B6" w14:paraId="1D845C5D" w14:textId="77777777" w:rsidTr="008073B9">
        <w:trPr>
          <w:trHeight w:val="300"/>
        </w:trPr>
        <w:tc>
          <w:tcPr>
            <w:tcW w:w="1669" w:type="pct"/>
            <w:tcBorders>
              <w:top w:val="nil"/>
              <w:left w:val="nil"/>
              <w:bottom w:val="nil"/>
              <w:right w:val="nil"/>
            </w:tcBorders>
            <w:shd w:val="clear" w:color="000000" w:fill="D9E1F2"/>
            <w:noWrap/>
            <w:vAlign w:val="bottom"/>
            <w:hideMark/>
          </w:tcPr>
          <w:p w14:paraId="6171B2F5"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EB5E0F" w14:textId="77777777" w:rsidR="00532BCC" w:rsidRPr="004D68B6" w:rsidRDefault="00532BCC"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32BCC" w:rsidRPr="004D68B6" w14:paraId="5CDBD6CB"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9D8195F" w14:textId="77777777" w:rsidR="00532BCC" w:rsidRPr="004E5702" w:rsidRDefault="00532BCC" w:rsidP="008073B9">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2525D8D" w14:textId="54813E05" w:rsidR="00532BCC" w:rsidRPr="009F305C" w:rsidRDefault="006F6D24" w:rsidP="008073B9">
            <w:r>
              <w:t>No deviation from international standards</w:t>
            </w:r>
          </w:p>
        </w:tc>
      </w:tr>
    </w:tbl>
    <w:p w14:paraId="78CC0B3A" w14:textId="77777777" w:rsidR="00532BCC" w:rsidRDefault="00532BCC" w:rsidP="00532BCC"/>
    <w:tbl>
      <w:tblPr>
        <w:tblW w:w="4833" w:type="pct"/>
        <w:tblLayout w:type="fixed"/>
        <w:tblLook w:val="04A0" w:firstRow="1" w:lastRow="0" w:firstColumn="1" w:lastColumn="0" w:noHBand="0" w:noVBand="1"/>
        <w:tblCaption w:val="7. References and Documentation"/>
      </w:tblPr>
      <w:tblGrid>
        <w:gridCol w:w="3020"/>
        <w:gridCol w:w="6027"/>
      </w:tblGrid>
      <w:tr w:rsidR="00532BCC" w:rsidRPr="004D68B6" w14:paraId="57A14C7E" w14:textId="77777777" w:rsidTr="008073B9">
        <w:trPr>
          <w:trHeight w:val="290"/>
        </w:trPr>
        <w:tc>
          <w:tcPr>
            <w:tcW w:w="5000" w:type="pct"/>
            <w:gridSpan w:val="2"/>
            <w:tcBorders>
              <w:top w:val="nil"/>
              <w:left w:val="nil"/>
              <w:bottom w:val="nil"/>
              <w:right w:val="nil"/>
            </w:tcBorders>
            <w:shd w:val="clear" w:color="auto" w:fill="auto"/>
            <w:noWrap/>
            <w:vAlign w:val="bottom"/>
          </w:tcPr>
          <w:p w14:paraId="46D795F9" w14:textId="77777777" w:rsidR="00532BCC" w:rsidRPr="006A7EF1" w:rsidRDefault="00532BCC" w:rsidP="008073B9">
            <w:pPr>
              <w:pStyle w:val="Heading2"/>
              <w:rPr>
                <w:sz w:val="32"/>
                <w:szCs w:val="32"/>
              </w:rPr>
            </w:pPr>
            <w:r>
              <w:rPr>
                <w:sz w:val="32"/>
                <w:szCs w:val="32"/>
              </w:rPr>
              <w:t>7. References and Documentation</w:t>
            </w:r>
          </w:p>
        </w:tc>
      </w:tr>
      <w:tr w:rsidR="00532BCC" w:rsidRPr="004D68B6" w14:paraId="63901754" w14:textId="77777777" w:rsidTr="008073B9">
        <w:trPr>
          <w:trHeight w:val="300"/>
        </w:trPr>
        <w:tc>
          <w:tcPr>
            <w:tcW w:w="1669" w:type="pct"/>
            <w:tcBorders>
              <w:top w:val="nil"/>
              <w:left w:val="nil"/>
              <w:bottom w:val="nil"/>
              <w:right w:val="nil"/>
            </w:tcBorders>
            <w:shd w:val="clear" w:color="000000" w:fill="D9E1F2"/>
            <w:noWrap/>
            <w:vAlign w:val="bottom"/>
            <w:hideMark/>
          </w:tcPr>
          <w:p w14:paraId="62007236" w14:textId="77777777" w:rsidR="00532BCC" w:rsidRPr="004D68B6"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62A65CC" w14:textId="77777777" w:rsidR="00532BCC" w:rsidRPr="004D68B6" w:rsidRDefault="00532BCC"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32BCC" w:rsidRPr="004D68B6" w14:paraId="27892524"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9DBD1A6" w14:textId="77777777" w:rsidR="00532BCC" w:rsidRPr="004E5702" w:rsidRDefault="00532BCC" w:rsidP="008073B9">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106A8DD" w14:textId="3D16469F" w:rsidR="00532BCC" w:rsidRPr="009F305C" w:rsidRDefault="009355A5" w:rsidP="008073B9">
            <w:r>
              <w:t>Annual Country HIV and AIDS Progress Report on www.uac.go.ug More information on the estimates process http://www.unaids.org/en/dataanalysis/datatools/spectrum-epp UNAIDS Global AIDS Monitoring https://www.unaids.org/en/global-aids-monitoring UNAIDS website for access</w:t>
            </w:r>
          </w:p>
        </w:tc>
      </w:tr>
    </w:tbl>
    <w:p w14:paraId="53629D7C" w14:textId="77777777" w:rsidR="00532BCC" w:rsidRDefault="00532BCC" w:rsidP="00532BCC">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9407BDC" w14:textId="77777777" w:rsidR="00532BCC" w:rsidRDefault="00532BCC" w:rsidP="00532BC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9DC6A49" w14:textId="77777777" w:rsidR="00532BCC" w:rsidRPr="00C141AF" w:rsidRDefault="00532BCC" w:rsidP="00532BCC">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7E6314F" w14:textId="77777777" w:rsidR="00532BCC" w:rsidRPr="00C141AF" w:rsidRDefault="00532BCC" w:rsidP="00532BCC">
      <w:r w:rsidRPr="00C141AF">
        <w:rPr>
          <w:b/>
          <w:bCs/>
          <w:i/>
          <w:iCs/>
        </w:rPr>
        <w:t>0.a. Goal</w:t>
      </w:r>
      <w:r>
        <w:t xml:space="preserve">: </w:t>
      </w:r>
      <w:r w:rsidRPr="004962C5">
        <w:rPr>
          <w:rFonts w:ascii="Calibri" w:eastAsia="Times New Roman" w:hAnsi="Calibri" w:cs="Calibri"/>
          <w:color w:val="000000"/>
        </w:rPr>
        <w:t>SDG Goal number and name.</w:t>
      </w:r>
    </w:p>
    <w:p w14:paraId="04FE85C9" w14:textId="77777777" w:rsidR="00532BCC" w:rsidRPr="00372D21" w:rsidRDefault="00532BCC" w:rsidP="00532BCC">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35F1A94" w14:textId="77777777" w:rsidR="00532BCC" w:rsidRPr="002E6DA3" w:rsidRDefault="00532BCC" w:rsidP="00532BCC">
      <w:r w:rsidRPr="00C141AF">
        <w:rPr>
          <w:b/>
          <w:bCs/>
          <w:i/>
          <w:iCs/>
        </w:rPr>
        <w:t>0.c. Indicator</w:t>
      </w:r>
      <w:r>
        <w:t xml:space="preserve">: </w:t>
      </w:r>
      <w:r w:rsidRPr="004962C5">
        <w:rPr>
          <w:rFonts w:ascii="Calibri" w:eastAsia="Times New Roman" w:hAnsi="Calibri" w:cs="Calibri"/>
          <w:color w:val="000000"/>
        </w:rPr>
        <w:t>SDG Indicator number and name.</w:t>
      </w:r>
    </w:p>
    <w:p w14:paraId="628B8032" w14:textId="77777777" w:rsidR="00532BCC" w:rsidRPr="00C141AF" w:rsidRDefault="00532BCC" w:rsidP="00532BCC">
      <w:pPr>
        <w:rPr>
          <w:b/>
          <w:bCs/>
          <w:i/>
          <w:iCs/>
        </w:rPr>
      </w:pPr>
      <w:r w:rsidRPr="00C141AF">
        <w:rPr>
          <w:b/>
          <w:bCs/>
          <w:i/>
          <w:iCs/>
        </w:rPr>
        <w:t>0.d. Series</w:t>
      </w:r>
      <w:r>
        <w:t xml:space="preserve">: </w:t>
      </w:r>
      <w:r w:rsidRPr="004962C5">
        <w:t>Description of SDG data series.</w:t>
      </w:r>
      <w:r w:rsidRPr="00C141AF">
        <w:rPr>
          <w:b/>
          <w:bCs/>
          <w:i/>
          <w:iCs/>
        </w:rPr>
        <w:tab/>
      </w:r>
    </w:p>
    <w:p w14:paraId="1CC1F59A" w14:textId="77777777" w:rsidR="00532BCC" w:rsidRPr="00E842C7" w:rsidRDefault="00532BCC" w:rsidP="00532BCC">
      <w:r w:rsidRPr="00C141AF">
        <w:rPr>
          <w:b/>
          <w:bCs/>
          <w:i/>
          <w:iCs/>
        </w:rPr>
        <w:t>0.e. Metadata update</w:t>
      </w:r>
      <w:r>
        <w:t xml:space="preserve">: </w:t>
      </w:r>
      <w:r w:rsidRPr="004962C5">
        <w:t xml:space="preserve">The date when this metadata report </w:t>
      </w:r>
      <w:r>
        <w:t>wa</w:t>
      </w:r>
      <w:r w:rsidRPr="004962C5">
        <w:t>s last updated.</w:t>
      </w:r>
    </w:p>
    <w:p w14:paraId="57F7DCF3" w14:textId="77777777" w:rsidR="00532BCC" w:rsidRPr="00D51841" w:rsidRDefault="00532BCC" w:rsidP="00532BCC">
      <w:r w:rsidRPr="00C141AF">
        <w:rPr>
          <w:b/>
          <w:bCs/>
          <w:i/>
          <w:iCs/>
        </w:rPr>
        <w:t>0.f. Related indicators</w:t>
      </w:r>
      <w:r>
        <w:t xml:space="preserve">: </w:t>
      </w:r>
      <w:r w:rsidRPr="004962C5">
        <w:t>Linkages with any other Goals and Targets.</w:t>
      </w:r>
    </w:p>
    <w:p w14:paraId="5AE44578" w14:textId="77777777" w:rsidR="00532BCC" w:rsidRPr="00EC6024" w:rsidRDefault="00532BCC" w:rsidP="00532BCC">
      <w:r w:rsidRPr="00C141AF">
        <w:rPr>
          <w:b/>
          <w:bCs/>
          <w:i/>
          <w:iCs/>
        </w:rPr>
        <w:lastRenderedPageBreak/>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249FBB7" w14:textId="77777777" w:rsidR="00532BCC" w:rsidRPr="00911199" w:rsidRDefault="00532BCC" w:rsidP="00532BCC">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B4A5D44" w14:textId="77777777" w:rsidR="00532BCC" w:rsidRPr="00C141AF" w:rsidRDefault="00532BCC" w:rsidP="00532BCC">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EE8E5FB" w14:textId="77777777" w:rsidR="00532BCC" w:rsidRPr="008D775E" w:rsidRDefault="00532BCC" w:rsidP="00532BCC">
      <w:r w:rsidRPr="00C141AF">
        <w:rPr>
          <w:b/>
          <w:bCs/>
          <w:i/>
          <w:iCs/>
        </w:rPr>
        <w:t>1.e. Contact phone</w:t>
      </w:r>
      <w:r>
        <w:t xml:space="preserve">: </w:t>
      </w:r>
      <w:r w:rsidRPr="004962C5">
        <w:t>Phone number(s) of the contact points for the data or metadata.</w:t>
      </w:r>
    </w:p>
    <w:p w14:paraId="67CB845B" w14:textId="77777777" w:rsidR="00532BCC" w:rsidRPr="004962C5" w:rsidRDefault="00532BCC" w:rsidP="00532BCC">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05A17D6A" w14:textId="77777777" w:rsidR="00532BCC" w:rsidRPr="007F6520" w:rsidRDefault="00532BCC" w:rsidP="00532BCC">
      <w:pPr>
        <w:spacing w:after="240"/>
      </w:pPr>
      <w:r w:rsidRPr="00C141AF">
        <w:rPr>
          <w:b/>
          <w:bCs/>
          <w:i/>
          <w:iCs/>
        </w:rPr>
        <w:t>1.g. Contact emails</w:t>
      </w:r>
      <w:r>
        <w:t xml:space="preserve">: </w:t>
      </w:r>
      <w:r w:rsidRPr="004962C5">
        <w:t>E-mail address(es) of the contact points for the data or metadata.</w:t>
      </w:r>
    </w:p>
    <w:p w14:paraId="1F5503A2" w14:textId="77777777" w:rsidR="00532BCC" w:rsidRPr="00C057EA" w:rsidRDefault="00532BCC" w:rsidP="00532BCC">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B791334" w14:textId="77777777" w:rsidR="00532BCC" w:rsidRPr="009D6291" w:rsidRDefault="00532BCC" w:rsidP="00532BCC">
      <w:r w:rsidRPr="00C141AF">
        <w:rPr>
          <w:b/>
          <w:bCs/>
          <w:i/>
          <w:iCs/>
        </w:rPr>
        <w:t>2.b. Unit of measure</w:t>
      </w:r>
      <w:r>
        <w:rPr>
          <w:b/>
          <w:bCs/>
          <w:i/>
          <w:iCs/>
        </w:rPr>
        <w:t>:</w:t>
      </w:r>
      <w:r>
        <w:t xml:space="preserve"> </w:t>
      </w:r>
      <w:r w:rsidRPr="004962C5">
        <w:t>Description of the unit of measurement (proportion, dollars, number of people, etc.)</w:t>
      </w:r>
    </w:p>
    <w:p w14:paraId="0EE271F5" w14:textId="77777777" w:rsidR="00532BCC" w:rsidRPr="001734AE" w:rsidRDefault="00532BCC" w:rsidP="00532BCC">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03A8319" w14:textId="77777777" w:rsidR="00532BCC" w:rsidRPr="00C141AF" w:rsidRDefault="00532BCC" w:rsidP="00532BCC">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FC4074E" w14:textId="77777777" w:rsidR="00532BCC" w:rsidRPr="00C141AF" w:rsidRDefault="00532BCC" w:rsidP="00532BCC">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E594881" w14:textId="77777777" w:rsidR="00532BCC" w:rsidRPr="005B293A" w:rsidRDefault="00532BCC" w:rsidP="00532BCC">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623F386E" w14:textId="77777777" w:rsidR="00532BCC" w:rsidRPr="005B293A" w:rsidRDefault="00532BCC" w:rsidP="00532BCC">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E64BD50" w14:textId="77777777" w:rsidR="00532BCC" w:rsidRPr="005B293A" w:rsidRDefault="00532BCC" w:rsidP="00532BCC">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69BF685F" w14:textId="77777777" w:rsidR="00532BCC" w:rsidRPr="005B293A" w:rsidRDefault="00532BCC" w:rsidP="00532BCC">
      <w:r w:rsidRPr="005B293A">
        <w:rPr>
          <w:b/>
          <w:bCs/>
          <w:i/>
          <w:iCs/>
        </w:rPr>
        <w:t>3.f. Data compilers</w:t>
      </w:r>
      <w:r w:rsidRPr="005B293A">
        <w:t>: Organization(s) responsible for compilation of this indicator either at national or global level.</w:t>
      </w:r>
    </w:p>
    <w:p w14:paraId="6F13FB32" w14:textId="77777777" w:rsidR="00532BCC" w:rsidRPr="00C141AF" w:rsidRDefault="00532BCC" w:rsidP="00532BCC">
      <w:pPr>
        <w:rPr>
          <w:b/>
          <w:bCs/>
          <w:i/>
          <w:iCs/>
        </w:rPr>
      </w:pPr>
      <w:r w:rsidRPr="005B293A">
        <w:rPr>
          <w:b/>
          <w:bCs/>
          <w:i/>
          <w:iCs/>
        </w:rPr>
        <w:lastRenderedPageBreak/>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C98A293" w14:textId="77777777" w:rsidR="00532BCC" w:rsidRDefault="00532BCC" w:rsidP="00532BCC">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36A1D385" w14:textId="77777777" w:rsidR="00532BCC" w:rsidRPr="00535955" w:rsidRDefault="00532BCC" w:rsidP="00532BCC">
      <w:pPr>
        <w:pStyle w:val="EndnoteText"/>
        <w:rPr>
          <w:sz w:val="22"/>
          <w:szCs w:val="22"/>
        </w:rPr>
      </w:pPr>
    </w:p>
    <w:p w14:paraId="793C615E" w14:textId="77777777" w:rsidR="00532BCC" w:rsidRPr="008C141D" w:rsidRDefault="00532BCC" w:rsidP="00532BCC">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C703B00" w14:textId="77777777" w:rsidR="00532BCC" w:rsidRDefault="00532BCC" w:rsidP="00532BCC">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8943F8D" w14:textId="77777777" w:rsidR="00532BCC" w:rsidRPr="0009691A" w:rsidRDefault="00532BCC" w:rsidP="00532BCC">
      <w:pPr>
        <w:pStyle w:val="EndnoteText"/>
        <w:rPr>
          <w:sz w:val="22"/>
          <w:szCs w:val="22"/>
        </w:rPr>
      </w:pPr>
    </w:p>
    <w:p w14:paraId="0A56C1D1" w14:textId="77777777" w:rsidR="00532BCC" w:rsidRPr="005B293A" w:rsidRDefault="00532BCC" w:rsidP="00532BCC">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D562E3E" w14:textId="77777777" w:rsidR="00532BCC" w:rsidRPr="005B293A" w:rsidRDefault="00532BCC" w:rsidP="00532BCC">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E38C6A8" w14:textId="77777777" w:rsidR="00532BCC" w:rsidRPr="005B293A" w:rsidRDefault="00532BCC" w:rsidP="00532BCC">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329F578" w14:textId="77777777" w:rsidR="00532BCC" w:rsidRPr="005B293A" w:rsidRDefault="00532BCC" w:rsidP="00532BCC">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BBADFA7" w14:textId="77777777" w:rsidR="00532BCC" w:rsidRPr="005B293A" w:rsidRDefault="00532BCC" w:rsidP="00532BCC">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Pr="005B293A">
        <w:lastRenderedPageBreak/>
        <w:t>national reporting a country may refer to the globally available metadata and explain how it is being used.</w:t>
      </w:r>
    </w:p>
    <w:p w14:paraId="1B22C217" w14:textId="77777777" w:rsidR="00532BCC" w:rsidRPr="005B293A" w:rsidRDefault="00532BCC" w:rsidP="00532BCC">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1F7CBD94" w14:textId="77777777" w:rsidR="00532BCC" w:rsidRPr="005B293A" w:rsidRDefault="00532BCC" w:rsidP="00532BCC">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0F81ACB6" w14:textId="77777777" w:rsidR="00532BCC" w:rsidRDefault="00532BCC" w:rsidP="00532BCC">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CCB82B4" w14:textId="77777777" w:rsidR="00532BCC" w:rsidRPr="00A5114C" w:rsidRDefault="00532BCC" w:rsidP="00532BCC">
      <w:pPr>
        <w:pStyle w:val="EndnoteText"/>
        <w:rPr>
          <w:sz w:val="22"/>
          <w:szCs w:val="22"/>
        </w:rPr>
      </w:pPr>
    </w:p>
    <w:p w14:paraId="26622343" w14:textId="77777777" w:rsidR="00532BCC" w:rsidRPr="00D15AD5" w:rsidRDefault="00532BCC" w:rsidP="00532BCC">
      <w:pPr>
        <w:pStyle w:val="EndnoteText"/>
        <w:rPr>
          <w:sz w:val="22"/>
          <w:szCs w:val="22"/>
        </w:rPr>
      </w:pPr>
    </w:p>
    <w:p w14:paraId="1DEF7C29" w14:textId="77777777" w:rsidR="00532BCC" w:rsidRPr="005B293A" w:rsidRDefault="00532BCC" w:rsidP="00532BCC">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077AFAED" w14:textId="77777777" w:rsidR="00532BCC" w:rsidRPr="005B293A" w:rsidRDefault="00532BCC" w:rsidP="00532BCC">
      <w:pPr>
        <w:pStyle w:val="EndnoteText"/>
        <w:rPr>
          <w:sz w:val="22"/>
          <w:szCs w:val="22"/>
        </w:rPr>
      </w:pPr>
    </w:p>
    <w:p w14:paraId="13F91B42" w14:textId="77777777" w:rsidR="00532BCC" w:rsidRPr="004A31AD" w:rsidRDefault="00532BCC" w:rsidP="00532BCC">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6977F8D" w14:textId="77777777" w:rsidR="00532BCC" w:rsidRDefault="00532BCC" w:rsidP="00532BCC">
      <w:r w:rsidRPr="00C141AF">
        <w:rPr>
          <w:b/>
          <w:bCs/>
          <w:i/>
          <w:iCs/>
        </w:rPr>
        <w:t>7. References and Documentation</w:t>
      </w:r>
      <w:r>
        <w:t xml:space="preserve">: </w:t>
      </w:r>
      <w:r w:rsidRPr="004962C5">
        <w:t>Descriptions and links to all relevant reference materials related to this indic</w:t>
      </w:r>
      <w:r w:rsidRPr="00B137EE">
        <w:t>ator.</w:t>
      </w:r>
    </w:p>
    <w:p w14:paraId="0D05367E" w14:textId="77777777" w:rsidR="00532BCC" w:rsidRPr="004962C5" w:rsidRDefault="00532BCC" w:rsidP="00532BCC">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C083354" w14:textId="77777777" w:rsidR="00532BCC" w:rsidRDefault="00532BCC" w:rsidP="00532BCC">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1A5CFCC" w14:textId="77777777" w:rsidR="00532BCC" w:rsidRDefault="00532BCC" w:rsidP="00532BCC">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32BCC" w:rsidRPr="00000456" w14:paraId="5E45C8C8" w14:textId="77777777" w:rsidTr="008073B9">
        <w:trPr>
          <w:trHeight w:val="300"/>
          <w:tblHeader/>
        </w:trPr>
        <w:tc>
          <w:tcPr>
            <w:tcW w:w="3232" w:type="dxa"/>
            <w:shd w:val="clear" w:color="auto" w:fill="B4C6E7" w:themeFill="accent1" w:themeFillTint="66"/>
            <w:tcMar>
              <w:top w:w="0" w:type="dxa"/>
              <w:left w:w="45" w:type="dxa"/>
              <w:bottom w:w="0" w:type="dxa"/>
              <w:right w:w="45" w:type="dxa"/>
            </w:tcMar>
            <w:hideMark/>
          </w:tcPr>
          <w:p w14:paraId="51217404" w14:textId="77777777" w:rsidR="00532BCC" w:rsidRPr="00000456" w:rsidRDefault="00532BCC"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0B6C8C0F" w14:textId="77777777" w:rsidR="00532BCC" w:rsidRPr="00000456" w:rsidRDefault="00532BCC"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532BCC" w:rsidRPr="00000456" w14:paraId="5218BD9A" w14:textId="77777777" w:rsidTr="008073B9">
        <w:trPr>
          <w:trHeight w:val="300"/>
        </w:trPr>
        <w:tc>
          <w:tcPr>
            <w:tcW w:w="3232" w:type="dxa"/>
            <w:shd w:val="clear" w:color="auto" w:fill="E7E6E6" w:themeFill="background2"/>
            <w:tcMar>
              <w:top w:w="0" w:type="dxa"/>
              <w:left w:w="45" w:type="dxa"/>
              <w:bottom w:w="0" w:type="dxa"/>
              <w:right w:w="45" w:type="dxa"/>
            </w:tcMar>
            <w:hideMark/>
          </w:tcPr>
          <w:p w14:paraId="36347660"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5AE12ED"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532BCC" w:rsidRPr="00000456" w14:paraId="094040BA" w14:textId="77777777" w:rsidTr="008073B9">
        <w:trPr>
          <w:trHeight w:val="300"/>
        </w:trPr>
        <w:tc>
          <w:tcPr>
            <w:tcW w:w="3232" w:type="dxa"/>
            <w:shd w:val="clear" w:color="auto" w:fill="E7E6E6" w:themeFill="background2"/>
            <w:tcMar>
              <w:top w:w="0" w:type="dxa"/>
              <w:left w:w="45" w:type="dxa"/>
              <w:bottom w:w="0" w:type="dxa"/>
              <w:right w:w="45" w:type="dxa"/>
            </w:tcMar>
            <w:hideMark/>
          </w:tcPr>
          <w:p w14:paraId="1A2E9CEE"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9472417"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532BCC" w:rsidRPr="00000456" w14:paraId="0798976B" w14:textId="77777777" w:rsidTr="008073B9">
        <w:trPr>
          <w:trHeight w:val="300"/>
        </w:trPr>
        <w:tc>
          <w:tcPr>
            <w:tcW w:w="3232" w:type="dxa"/>
            <w:shd w:val="clear" w:color="auto" w:fill="E7E6E6" w:themeFill="background2"/>
            <w:tcMar>
              <w:top w:w="0" w:type="dxa"/>
              <w:left w:w="45" w:type="dxa"/>
              <w:bottom w:w="0" w:type="dxa"/>
              <w:right w:w="45" w:type="dxa"/>
            </w:tcMar>
            <w:hideMark/>
          </w:tcPr>
          <w:p w14:paraId="00FFE628"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42D440D"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Indicator</w:t>
            </w:r>
          </w:p>
        </w:tc>
      </w:tr>
      <w:tr w:rsidR="00532BCC" w:rsidRPr="00000456" w14:paraId="1B8F7F6C" w14:textId="77777777" w:rsidTr="008073B9">
        <w:trPr>
          <w:trHeight w:val="300"/>
        </w:trPr>
        <w:tc>
          <w:tcPr>
            <w:tcW w:w="3232" w:type="dxa"/>
            <w:shd w:val="clear" w:color="auto" w:fill="E7E6E6" w:themeFill="background2"/>
            <w:tcMar>
              <w:top w:w="0" w:type="dxa"/>
              <w:left w:w="45" w:type="dxa"/>
              <w:bottom w:w="0" w:type="dxa"/>
              <w:right w:w="45" w:type="dxa"/>
            </w:tcMar>
            <w:hideMark/>
          </w:tcPr>
          <w:p w14:paraId="03F5AA15"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28AA2AD" w14:textId="77777777" w:rsidR="00532BCC" w:rsidRPr="00000456" w:rsidRDefault="00532BCC" w:rsidP="008073B9">
            <w:pPr>
              <w:spacing w:after="0" w:line="240" w:lineRule="auto"/>
              <w:rPr>
                <w:rFonts w:ascii="Calibri" w:eastAsia="Times New Roman" w:hAnsi="Calibri" w:cs="Calibri"/>
              </w:rPr>
            </w:pPr>
          </w:p>
        </w:tc>
      </w:tr>
      <w:tr w:rsidR="00532BCC" w:rsidRPr="00000456" w14:paraId="11AC3D4F" w14:textId="77777777" w:rsidTr="008073B9">
        <w:trPr>
          <w:trHeight w:val="300"/>
        </w:trPr>
        <w:tc>
          <w:tcPr>
            <w:tcW w:w="3232" w:type="dxa"/>
            <w:shd w:val="clear" w:color="auto" w:fill="E7E6E6" w:themeFill="background2"/>
            <w:tcMar>
              <w:top w:w="0" w:type="dxa"/>
              <w:left w:w="45" w:type="dxa"/>
              <w:bottom w:w="0" w:type="dxa"/>
              <w:right w:w="45" w:type="dxa"/>
            </w:tcMar>
            <w:hideMark/>
          </w:tcPr>
          <w:p w14:paraId="6B180B08"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46C169D"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532BCC" w:rsidRPr="00000456" w14:paraId="45BDBB23" w14:textId="77777777" w:rsidTr="008073B9">
        <w:trPr>
          <w:trHeight w:val="300"/>
        </w:trPr>
        <w:tc>
          <w:tcPr>
            <w:tcW w:w="3232" w:type="dxa"/>
            <w:shd w:val="clear" w:color="auto" w:fill="E7E6E6" w:themeFill="background2"/>
            <w:tcMar>
              <w:top w:w="0" w:type="dxa"/>
              <w:left w:w="45" w:type="dxa"/>
              <w:bottom w:w="0" w:type="dxa"/>
              <w:right w:w="45" w:type="dxa"/>
            </w:tcMar>
            <w:hideMark/>
          </w:tcPr>
          <w:p w14:paraId="17B8C2FD"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61D1BBC"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532BCC" w:rsidRPr="00000456" w14:paraId="58CE06EC" w14:textId="77777777" w:rsidTr="008073B9">
        <w:trPr>
          <w:trHeight w:val="300"/>
        </w:trPr>
        <w:tc>
          <w:tcPr>
            <w:tcW w:w="3232" w:type="dxa"/>
            <w:shd w:val="clear" w:color="auto" w:fill="E7E6E6" w:themeFill="background2"/>
            <w:tcMar>
              <w:top w:w="0" w:type="dxa"/>
              <w:left w:w="45" w:type="dxa"/>
              <w:bottom w:w="0" w:type="dxa"/>
              <w:right w:w="45" w:type="dxa"/>
            </w:tcMar>
            <w:hideMark/>
          </w:tcPr>
          <w:p w14:paraId="1AC0FE44"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8E7344B"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532BCC" w:rsidRPr="00000456" w14:paraId="70DE3CF4" w14:textId="77777777" w:rsidTr="008073B9">
        <w:trPr>
          <w:trHeight w:val="300"/>
        </w:trPr>
        <w:tc>
          <w:tcPr>
            <w:tcW w:w="3232" w:type="dxa"/>
            <w:shd w:val="clear" w:color="auto" w:fill="E7E6E6" w:themeFill="background2"/>
            <w:tcMar>
              <w:top w:w="0" w:type="dxa"/>
              <w:left w:w="45" w:type="dxa"/>
              <w:bottom w:w="0" w:type="dxa"/>
              <w:right w:w="45" w:type="dxa"/>
            </w:tcMar>
            <w:hideMark/>
          </w:tcPr>
          <w:p w14:paraId="72EC784D"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4D029BD" w14:textId="77777777" w:rsidR="00532BCC" w:rsidRPr="00000456" w:rsidRDefault="00532BCC" w:rsidP="008073B9">
            <w:pPr>
              <w:spacing w:after="0" w:line="240" w:lineRule="auto"/>
              <w:rPr>
                <w:rFonts w:ascii="Calibri" w:eastAsia="Times New Roman" w:hAnsi="Calibri" w:cs="Calibri"/>
              </w:rPr>
            </w:pPr>
          </w:p>
        </w:tc>
      </w:tr>
      <w:tr w:rsidR="00532BCC" w:rsidRPr="00000456" w14:paraId="5BDE9277" w14:textId="77777777" w:rsidTr="008073B9">
        <w:trPr>
          <w:trHeight w:val="300"/>
        </w:trPr>
        <w:tc>
          <w:tcPr>
            <w:tcW w:w="3232" w:type="dxa"/>
            <w:shd w:val="clear" w:color="auto" w:fill="E7E6E6" w:themeFill="background2"/>
            <w:tcMar>
              <w:top w:w="0" w:type="dxa"/>
              <w:left w:w="45" w:type="dxa"/>
              <w:bottom w:w="0" w:type="dxa"/>
              <w:right w:w="45" w:type="dxa"/>
            </w:tcMar>
            <w:hideMark/>
          </w:tcPr>
          <w:p w14:paraId="18D5623E"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D2692E7" w14:textId="77777777" w:rsidR="00532BCC" w:rsidRPr="00000456" w:rsidRDefault="00532BCC" w:rsidP="008073B9">
            <w:pPr>
              <w:spacing w:after="0" w:line="240" w:lineRule="auto"/>
              <w:rPr>
                <w:rFonts w:ascii="Calibri" w:eastAsia="Times New Roman" w:hAnsi="Calibri" w:cs="Calibri"/>
              </w:rPr>
            </w:pPr>
          </w:p>
        </w:tc>
      </w:tr>
      <w:tr w:rsidR="00532BCC" w:rsidRPr="00000456" w14:paraId="6145319B" w14:textId="77777777" w:rsidTr="008073B9">
        <w:trPr>
          <w:trHeight w:val="300"/>
        </w:trPr>
        <w:tc>
          <w:tcPr>
            <w:tcW w:w="3232" w:type="dxa"/>
            <w:shd w:val="clear" w:color="auto" w:fill="E7E6E6" w:themeFill="background2"/>
            <w:tcMar>
              <w:top w:w="0" w:type="dxa"/>
              <w:left w:w="45" w:type="dxa"/>
              <w:bottom w:w="0" w:type="dxa"/>
              <w:right w:w="45" w:type="dxa"/>
            </w:tcMar>
            <w:hideMark/>
          </w:tcPr>
          <w:p w14:paraId="04A5C450"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668E5CF" w14:textId="77777777" w:rsidR="00532BCC" w:rsidRPr="00000456" w:rsidRDefault="00532BCC" w:rsidP="008073B9">
            <w:pPr>
              <w:spacing w:after="0" w:line="240" w:lineRule="auto"/>
              <w:rPr>
                <w:rFonts w:ascii="Calibri" w:eastAsia="Times New Roman" w:hAnsi="Calibri" w:cs="Calibri"/>
              </w:rPr>
            </w:pPr>
          </w:p>
        </w:tc>
      </w:tr>
      <w:tr w:rsidR="00532BCC" w:rsidRPr="00000456" w14:paraId="26D8B6A3" w14:textId="77777777" w:rsidTr="008073B9">
        <w:trPr>
          <w:trHeight w:val="300"/>
        </w:trPr>
        <w:tc>
          <w:tcPr>
            <w:tcW w:w="3232" w:type="dxa"/>
            <w:shd w:val="clear" w:color="auto" w:fill="E7E6E6" w:themeFill="background2"/>
            <w:tcMar>
              <w:top w:w="0" w:type="dxa"/>
              <w:left w:w="45" w:type="dxa"/>
              <w:bottom w:w="0" w:type="dxa"/>
              <w:right w:w="45" w:type="dxa"/>
            </w:tcMar>
            <w:hideMark/>
          </w:tcPr>
          <w:p w14:paraId="368CE75E"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694D5BE" w14:textId="77777777" w:rsidR="00532BCC" w:rsidRPr="00000456" w:rsidRDefault="00532BCC" w:rsidP="008073B9">
            <w:pPr>
              <w:spacing w:after="0" w:line="240" w:lineRule="auto"/>
              <w:rPr>
                <w:rFonts w:ascii="Calibri" w:eastAsia="Times New Roman" w:hAnsi="Calibri" w:cs="Calibri"/>
              </w:rPr>
            </w:pPr>
          </w:p>
        </w:tc>
      </w:tr>
      <w:tr w:rsidR="00532BCC" w:rsidRPr="00000456" w14:paraId="7A1BFE6A" w14:textId="77777777" w:rsidTr="008073B9">
        <w:trPr>
          <w:trHeight w:val="300"/>
        </w:trPr>
        <w:tc>
          <w:tcPr>
            <w:tcW w:w="3232" w:type="dxa"/>
            <w:shd w:val="clear" w:color="auto" w:fill="E7E6E6" w:themeFill="background2"/>
            <w:tcMar>
              <w:top w:w="0" w:type="dxa"/>
              <w:left w:w="45" w:type="dxa"/>
              <w:bottom w:w="0" w:type="dxa"/>
              <w:right w:w="45" w:type="dxa"/>
            </w:tcMar>
            <w:hideMark/>
          </w:tcPr>
          <w:p w14:paraId="62E3522C"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5D43C59" w14:textId="77777777" w:rsidR="00532BCC" w:rsidRPr="00000456" w:rsidRDefault="00532BCC" w:rsidP="008073B9">
            <w:pPr>
              <w:spacing w:after="0" w:line="240" w:lineRule="auto"/>
              <w:rPr>
                <w:rFonts w:ascii="Calibri" w:eastAsia="Times New Roman" w:hAnsi="Calibri" w:cs="Calibri"/>
              </w:rPr>
            </w:pPr>
          </w:p>
        </w:tc>
      </w:tr>
      <w:tr w:rsidR="00532BCC" w:rsidRPr="00000456" w14:paraId="60F0EE8A" w14:textId="77777777" w:rsidTr="008073B9">
        <w:trPr>
          <w:trHeight w:val="300"/>
        </w:trPr>
        <w:tc>
          <w:tcPr>
            <w:tcW w:w="3232" w:type="dxa"/>
            <w:shd w:val="clear" w:color="auto" w:fill="E7E6E6" w:themeFill="background2"/>
            <w:tcMar>
              <w:top w:w="0" w:type="dxa"/>
              <w:left w:w="45" w:type="dxa"/>
              <w:bottom w:w="0" w:type="dxa"/>
              <w:right w:w="45" w:type="dxa"/>
            </w:tcMar>
            <w:hideMark/>
          </w:tcPr>
          <w:p w14:paraId="1EFC31C7"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C0E7024" w14:textId="77777777" w:rsidR="00532BCC" w:rsidRPr="00000456" w:rsidRDefault="00532BCC" w:rsidP="008073B9">
            <w:pPr>
              <w:spacing w:after="0" w:line="240" w:lineRule="auto"/>
              <w:rPr>
                <w:rFonts w:ascii="Calibri" w:eastAsia="Times New Roman" w:hAnsi="Calibri" w:cs="Calibri"/>
              </w:rPr>
            </w:pPr>
          </w:p>
        </w:tc>
      </w:tr>
      <w:tr w:rsidR="00532BCC" w:rsidRPr="00000456" w14:paraId="54BCED2D" w14:textId="77777777" w:rsidTr="008073B9">
        <w:trPr>
          <w:trHeight w:val="300"/>
        </w:trPr>
        <w:tc>
          <w:tcPr>
            <w:tcW w:w="3232" w:type="dxa"/>
            <w:shd w:val="clear" w:color="auto" w:fill="E7E6E6" w:themeFill="background2"/>
            <w:tcMar>
              <w:top w:w="0" w:type="dxa"/>
              <w:left w:w="45" w:type="dxa"/>
              <w:bottom w:w="0" w:type="dxa"/>
              <w:right w:w="45" w:type="dxa"/>
            </w:tcMar>
            <w:hideMark/>
          </w:tcPr>
          <w:p w14:paraId="15FC1FB1"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45890F0" w14:textId="77777777" w:rsidR="00532BCC" w:rsidRPr="00000456" w:rsidRDefault="00532BCC" w:rsidP="008073B9">
            <w:pPr>
              <w:spacing w:after="0" w:line="240" w:lineRule="auto"/>
              <w:rPr>
                <w:rFonts w:ascii="Calibri" w:eastAsia="Times New Roman" w:hAnsi="Calibri" w:cs="Calibri"/>
              </w:rPr>
            </w:pPr>
          </w:p>
        </w:tc>
      </w:tr>
      <w:tr w:rsidR="00532BCC" w:rsidRPr="00000456" w14:paraId="62288C7F" w14:textId="77777777" w:rsidTr="008073B9">
        <w:trPr>
          <w:trHeight w:val="302"/>
        </w:trPr>
        <w:tc>
          <w:tcPr>
            <w:tcW w:w="3232" w:type="dxa"/>
            <w:shd w:val="clear" w:color="auto" w:fill="E7E6E6" w:themeFill="background2"/>
            <w:tcMar>
              <w:top w:w="0" w:type="dxa"/>
              <w:left w:w="45" w:type="dxa"/>
              <w:bottom w:w="0" w:type="dxa"/>
              <w:right w:w="45" w:type="dxa"/>
            </w:tcMar>
            <w:hideMark/>
          </w:tcPr>
          <w:p w14:paraId="6EE3B4B5"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0986A08"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532BCC" w:rsidRPr="00000456" w14:paraId="28F8D740" w14:textId="77777777" w:rsidTr="008073B9">
        <w:trPr>
          <w:trHeight w:val="300"/>
        </w:trPr>
        <w:tc>
          <w:tcPr>
            <w:tcW w:w="3232" w:type="dxa"/>
            <w:shd w:val="clear" w:color="auto" w:fill="E7E6E6" w:themeFill="background2"/>
            <w:tcMar>
              <w:top w:w="0" w:type="dxa"/>
              <w:left w:w="45" w:type="dxa"/>
              <w:bottom w:w="0" w:type="dxa"/>
              <w:right w:w="45" w:type="dxa"/>
            </w:tcMar>
            <w:hideMark/>
          </w:tcPr>
          <w:p w14:paraId="48A2CAF0"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8503B1F" w14:textId="77777777" w:rsidR="00532BCC" w:rsidRPr="00000456" w:rsidRDefault="00532BCC" w:rsidP="008073B9">
            <w:pPr>
              <w:spacing w:after="0" w:line="240" w:lineRule="auto"/>
              <w:rPr>
                <w:rFonts w:ascii="Calibri" w:eastAsia="Times New Roman" w:hAnsi="Calibri" w:cs="Calibri"/>
              </w:rPr>
            </w:pPr>
          </w:p>
        </w:tc>
      </w:tr>
      <w:tr w:rsidR="00532BCC" w:rsidRPr="00000456" w14:paraId="2690A444" w14:textId="77777777" w:rsidTr="008073B9">
        <w:trPr>
          <w:trHeight w:val="300"/>
        </w:trPr>
        <w:tc>
          <w:tcPr>
            <w:tcW w:w="3232" w:type="dxa"/>
            <w:shd w:val="clear" w:color="auto" w:fill="E7E6E6" w:themeFill="background2"/>
            <w:tcMar>
              <w:top w:w="0" w:type="dxa"/>
              <w:left w:w="45" w:type="dxa"/>
              <w:bottom w:w="0" w:type="dxa"/>
              <w:right w:w="45" w:type="dxa"/>
            </w:tcMar>
            <w:hideMark/>
          </w:tcPr>
          <w:p w14:paraId="6D66748F"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E9288A4" w14:textId="77777777" w:rsidR="00532BCC" w:rsidRPr="00000456" w:rsidRDefault="00532BCC" w:rsidP="008073B9">
            <w:pPr>
              <w:spacing w:after="0" w:line="240" w:lineRule="auto"/>
              <w:rPr>
                <w:rFonts w:ascii="Calibri" w:eastAsia="Times New Roman" w:hAnsi="Calibri" w:cs="Calibri"/>
              </w:rPr>
            </w:pPr>
          </w:p>
        </w:tc>
      </w:tr>
      <w:tr w:rsidR="00532BCC" w:rsidRPr="00000456" w14:paraId="356079AD" w14:textId="77777777" w:rsidTr="008073B9">
        <w:trPr>
          <w:trHeight w:val="300"/>
        </w:trPr>
        <w:tc>
          <w:tcPr>
            <w:tcW w:w="3232" w:type="dxa"/>
            <w:shd w:val="clear" w:color="auto" w:fill="E7E6E6" w:themeFill="background2"/>
            <w:tcMar>
              <w:top w:w="0" w:type="dxa"/>
              <w:left w:w="45" w:type="dxa"/>
              <w:bottom w:w="0" w:type="dxa"/>
              <w:right w:w="45" w:type="dxa"/>
            </w:tcMar>
            <w:hideMark/>
          </w:tcPr>
          <w:p w14:paraId="15FA9062"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881C49C"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532BCC" w:rsidRPr="00000456" w14:paraId="5CC96A5F" w14:textId="77777777" w:rsidTr="008073B9">
        <w:trPr>
          <w:trHeight w:val="300"/>
        </w:trPr>
        <w:tc>
          <w:tcPr>
            <w:tcW w:w="3232" w:type="dxa"/>
            <w:shd w:val="clear" w:color="auto" w:fill="E7E6E6" w:themeFill="background2"/>
            <w:tcMar>
              <w:top w:w="0" w:type="dxa"/>
              <w:left w:w="45" w:type="dxa"/>
              <w:bottom w:w="0" w:type="dxa"/>
              <w:right w:w="45" w:type="dxa"/>
            </w:tcMar>
            <w:hideMark/>
          </w:tcPr>
          <w:p w14:paraId="5128B5FE"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1DAAA71"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532BCC" w:rsidRPr="00000456" w14:paraId="2D2B1A0E" w14:textId="77777777" w:rsidTr="008073B9">
        <w:trPr>
          <w:trHeight w:val="300"/>
        </w:trPr>
        <w:tc>
          <w:tcPr>
            <w:tcW w:w="3232" w:type="dxa"/>
            <w:shd w:val="clear" w:color="auto" w:fill="E7E6E6" w:themeFill="background2"/>
            <w:tcMar>
              <w:top w:w="0" w:type="dxa"/>
              <w:left w:w="45" w:type="dxa"/>
              <w:bottom w:w="0" w:type="dxa"/>
              <w:right w:w="45" w:type="dxa"/>
            </w:tcMar>
            <w:hideMark/>
          </w:tcPr>
          <w:p w14:paraId="360296A1"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1C596958"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532BCC" w:rsidRPr="00000456" w14:paraId="2BA1157A" w14:textId="77777777" w:rsidTr="008073B9">
        <w:trPr>
          <w:trHeight w:val="300"/>
        </w:trPr>
        <w:tc>
          <w:tcPr>
            <w:tcW w:w="3232" w:type="dxa"/>
            <w:shd w:val="clear" w:color="auto" w:fill="E7E6E6" w:themeFill="background2"/>
            <w:tcMar>
              <w:top w:w="0" w:type="dxa"/>
              <w:left w:w="45" w:type="dxa"/>
              <w:bottom w:w="0" w:type="dxa"/>
              <w:right w:w="45" w:type="dxa"/>
            </w:tcMar>
            <w:hideMark/>
          </w:tcPr>
          <w:p w14:paraId="699350B1"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38B8CB0"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Data release</w:t>
            </w:r>
          </w:p>
        </w:tc>
      </w:tr>
      <w:tr w:rsidR="00532BCC" w:rsidRPr="00000456" w14:paraId="4329DFAD" w14:textId="77777777" w:rsidTr="008073B9">
        <w:trPr>
          <w:trHeight w:val="300"/>
        </w:trPr>
        <w:tc>
          <w:tcPr>
            <w:tcW w:w="3232" w:type="dxa"/>
            <w:shd w:val="clear" w:color="auto" w:fill="E7E6E6" w:themeFill="background2"/>
            <w:tcMar>
              <w:top w:w="0" w:type="dxa"/>
              <w:left w:w="45" w:type="dxa"/>
              <w:bottom w:w="0" w:type="dxa"/>
              <w:right w:w="45" w:type="dxa"/>
            </w:tcMar>
            <w:hideMark/>
          </w:tcPr>
          <w:p w14:paraId="5DC1C57B"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DC1E98E"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532BCC" w:rsidRPr="00000456" w14:paraId="484FD810" w14:textId="77777777" w:rsidTr="008073B9">
        <w:trPr>
          <w:trHeight w:val="300"/>
        </w:trPr>
        <w:tc>
          <w:tcPr>
            <w:tcW w:w="3232" w:type="dxa"/>
            <w:shd w:val="clear" w:color="auto" w:fill="E7E6E6" w:themeFill="background2"/>
            <w:tcMar>
              <w:top w:w="0" w:type="dxa"/>
              <w:left w:w="45" w:type="dxa"/>
              <w:bottom w:w="0" w:type="dxa"/>
              <w:right w:w="45" w:type="dxa"/>
            </w:tcMar>
            <w:hideMark/>
          </w:tcPr>
          <w:p w14:paraId="3876C9B0"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4024369C"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532BCC" w:rsidRPr="00000456" w14:paraId="2511ECF2" w14:textId="77777777" w:rsidTr="008073B9">
        <w:trPr>
          <w:trHeight w:val="300"/>
        </w:trPr>
        <w:tc>
          <w:tcPr>
            <w:tcW w:w="3232" w:type="dxa"/>
            <w:shd w:val="clear" w:color="auto" w:fill="E7E6E6" w:themeFill="background2"/>
            <w:tcMar>
              <w:top w:w="0" w:type="dxa"/>
              <w:left w:w="45" w:type="dxa"/>
              <w:bottom w:w="0" w:type="dxa"/>
              <w:right w:w="45" w:type="dxa"/>
            </w:tcMar>
            <w:hideMark/>
          </w:tcPr>
          <w:p w14:paraId="3A20AC0A"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1274C763" w14:textId="77777777" w:rsidR="00532BCC" w:rsidRPr="005B293A" w:rsidRDefault="00532BCC" w:rsidP="008073B9">
            <w:pPr>
              <w:spacing w:after="0" w:line="240" w:lineRule="auto"/>
              <w:rPr>
                <w:rFonts w:ascii="Calibri" w:eastAsia="Times New Roman" w:hAnsi="Calibri" w:cs="Calibri"/>
              </w:rPr>
            </w:pPr>
          </w:p>
        </w:tc>
      </w:tr>
      <w:tr w:rsidR="00532BCC" w:rsidRPr="00000456" w14:paraId="191C1C1D" w14:textId="77777777" w:rsidTr="008073B9">
        <w:trPr>
          <w:trHeight w:val="300"/>
        </w:trPr>
        <w:tc>
          <w:tcPr>
            <w:tcW w:w="3232" w:type="dxa"/>
            <w:shd w:val="clear" w:color="auto" w:fill="E7E6E6" w:themeFill="background2"/>
            <w:tcMar>
              <w:top w:w="0" w:type="dxa"/>
              <w:left w:w="45" w:type="dxa"/>
              <w:bottom w:w="0" w:type="dxa"/>
              <w:right w:w="45" w:type="dxa"/>
            </w:tcMar>
            <w:hideMark/>
          </w:tcPr>
          <w:p w14:paraId="3BBBBA6F"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BEC08D8"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Rationale</w:t>
            </w:r>
          </w:p>
        </w:tc>
      </w:tr>
      <w:tr w:rsidR="00532BCC" w:rsidRPr="00000456" w14:paraId="696309C9" w14:textId="77777777" w:rsidTr="008073B9">
        <w:trPr>
          <w:trHeight w:val="300"/>
        </w:trPr>
        <w:tc>
          <w:tcPr>
            <w:tcW w:w="3232" w:type="dxa"/>
            <w:shd w:val="clear" w:color="auto" w:fill="E7E6E6" w:themeFill="background2"/>
            <w:tcMar>
              <w:top w:w="0" w:type="dxa"/>
              <w:left w:w="45" w:type="dxa"/>
              <w:bottom w:w="0" w:type="dxa"/>
              <w:right w:w="45" w:type="dxa"/>
            </w:tcMar>
            <w:hideMark/>
          </w:tcPr>
          <w:p w14:paraId="666F4F9C"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74E1406"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532BCC" w:rsidRPr="00000456" w14:paraId="4A53574F" w14:textId="77777777" w:rsidTr="008073B9">
        <w:trPr>
          <w:trHeight w:val="300"/>
        </w:trPr>
        <w:tc>
          <w:tcPr>
            <w:tcW w:w="3232" w:type="dxa"/>
            <w:shd w:val="clear" w:color="auto" w:fill="E7E6E6" w:themeFill="background2"/>
            <w:tcMar>
              <w:top w:w="0" w:type="dxa"/>
              <w:left w:w="45" w:type="dxa"/>
              <w:bottom w:w="0" w:type="dxa"/>
              <w:right w:w="45" w:type="dxa"/>
            </w:tcMar>
            <w:hideMark/>
          </w:tcPr>
          <w:p w14:paraId="177B5B88"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2733F61"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532BCC" w:rsidRPr="00000456" w14:paraId="6FDFB284" w14:textId="77777777" w:rsidTr="008073B9">
        <w:trPr>
          <w:trHeight w:val="300"/>
        </w:trPr>
        <w:tc>
          <w:tcPr>
            <w:tcW w:w="3232" w:type="dxa"/>
            <w:shd w:val="clear" w:color="auto" w:fill="E7E6E6" w:themeFill="background2"/>
            <w:tcMar>
              <w:top w:w="0" w:type="dxa"/>
              <w:left w:w="45" w:type="dxa"/>
              <w:bottom w:w="0" w:type="dxa"/>
              <w:right w:w="45" w:type="dxa"/>
            </w:tcMar>
            <w:hideMark/>
          </w:tcPr>
          <w:p w14:paraId="7A496144"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C25594C" w14:textId="77777777" w:rsidR="00532BCC" w:rsidRPr="005B293A" w:rsidRDefault="00532BCC" w:rsidP="008073B9">
            <w:pPr>
              <w:spacing w:after="0" w:line="240" w:lineRule="auto"/>
              <w:rPr>
                <w:rFonts w:ascii="Calibri" w:eastAsia="Times New Roman" w:hAnsi="Calibri" w:cs="Calibri"/>
              </w:rPr>
            </w:pPr>
          </w:p>
        </w:tc>
      </w:tr>
      <w:tr w:rsidR="00532BCC" w:rsidRPr="00000456" w14:paraId="3A9D5078" w14:textId="77777777" w:rsidTr="008073B9">
        <w:trPr>
          <w:trHeight w:val="300"/>
        </w:trPr>
        <w:tc>
          <w:tcPr>
            <w:tcW w:w="3232" w:type="dxa"/>
            <w:shd w:val="clear" w:color="auto" w:fill="E7E6E6" w:themeFill="background2"/>
            <w:tcMar>
              <w:top w:w="0" w:type="dxa"/>
              <w:left w:w="45" w:type="dxa"/>
              <w:bottom w:w="0" w:type="dxa"/>
              <w:right w:w="45" w:type="dxa"/>
            </w:tcMar>
            <w:hideMark/>
          </w:tcPr>
          <w:p w14:paraId="73D0602B"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C065952" w14:textId="77777777" w:rsidR="00532BCC" w:rsidRPr="005B293A" w:rsidRDefault="00532BCC" w:rsidP="008073B9">
            <w:pPr>
              <w:spacing w:after="0" w:line="240" w:lineRule="auto"/>
              <w:rPr>
                <w:rFonts w:ascii="Calibri" w:eastAsia="Times New Roman" w:hAnsi="Calibri" w:cs="Calibri"/>
              </w:rPr>
            </w:pPr>
          </w:p>
        </w:tc>
      </w:tr>
      <w:tr w:rsidR="00532BCC" w:rsidRPr="00000456" w14:paraId="12697211" w14:textId="77777777" w:rsidTr="008073B9">
        <w:trPr>
          <w:trHeight w:val="300"/>
        </w:trPr>
        <w:tc>
          <w:tcPr>
            <w:tcW w:w="3232" w:type="dxa"/>
            <w:shd w:val="clear" w:color="auto" w:fill="E7E6E6" w:themeFill="background2"/>
            <w:tcMar>
              <w:top w:w="0" w:type="dxa"/>
              <w:left w:w="45" w:type="dxa"/>
              <w:bottom w:w="0" w:type="dxa"/>
              <w:right w:w="45" w:type="dxa"/>
            </w:tcMar>
            <w:hideMark/>
          </w:tcPr>
          <w:p w14:paraId="4024CF7B"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F386AE3"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532BCC" w:rsidRPr="00000456" w14:paraId="1B694D55" w14:textId="77777777" w:rsidTr="008073B9">
        <w:trPr>
          <w:trHeight w:val="300"/>
        </w:trPr>
        <w:tc>
          <w:tcPr>
            <w:tcW w:w="3232" w:type="dxa"/>
            <w:shd w:val="clear" w:color="auto" w:fill="E7E6E6" w:themeFill="background2"/>
            <w:tcMar>
              <w:top w:w="0" w:type="dxa"/>
              <w:left w:w="45" w:type="dxa"/>
              <w:bottom w:w="0" w:type="dxa"/>
              <w:right w:w="45" w:type="dxa"/>
            </w:tcMar>
            <w:hideMark/>
          </w:tcPr>
          <w:p w14:paraId="7249A35B"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0E0CC835"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532BCC" w:rsidRPr="00000456" w14:paraId="3FB154E0" w14:textId="77777777" w:rsidTr="008073B9">
        <w:trPr>
          <w:trHeight w:val="300"/>
        </w:trPr>
        <w:tc>
          <w:tcPr>
            <w:tcW w:w="3232" w:type="dxa"/>
            <w:shd w:val="clear" w:color="auto" w:fill="E7E6E6" w:themeFill="background2"/>
            <w:tcMar>
              <w:top w:w="0" w:type="dxa"/>
              <w:left w:w="45" w:type="dxa"/>
              <w:bottom w:w="0" w:type="dxa"/>
              <w:right w:w="45" w:type="dxa"/>
            </w:tcMar>
            <w:hideMark/>
          </w:tcPr>
          <w:p w14:paraId="31C87292"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1E029D2"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532BCC" w:rsidRPr="00000456" w14:paraId="214077BF" w14:textId="77777777" w:rsidTr="008073B9">
        <w:trPr>
          <w:trHeight w:val="300"/>
        </w:trPr>
        <w:tc>
          <w:tcPr>
            <w:tcW w:w="3232" w:type="dxa"/>
            <w:shd w:val="clear" w:color="auto" w:fill="E7E6E6" w:themeFill="background2"/>
            <w:tcMar>
              <w:top w:w="0" w:type="dxa"/>
              <w:left w:w="45" w:type="dxa"/>
              <w:bottom w:w="0" w:type="dxa"/>
              <w:right w:w="45" w:type="dxa"/>
            </w:tcMar>
            <w:hideMark/>
          </w:tcPr>
          <w:p w14:paraId="1111EB52"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777D6960" w14:textId="77777777" w:rsidR="00532BCC" w:rsidRPr="005B293A" w:rsidRDefault="00532BCC" w:rsidP="008073B9">
            <w:pPr>
              <w:spacing w:after="0" w:line="240" w:lineRule="auto"/>
              <w:rPr>
                <w:rFonts w:ascii="Calibri" w:eastAsia="Times New Roman" w:hAnsi="Calibri" w:cs="Calibri"/>
              </w:rPr>
            </w:pPr>
          </w:p>
        </w:tc>
      </w:tr>
      <w:tr w:rsidR="00532BCC" w:rsidRPr="00000456" w14:paraId="1E85A1AE" w14:textId="77777777" w:rsidTr="008073B9">
        <w:trPr>
          <w:trHeight w:val="300"/>
        </w:trPr>
        <w:tc>
          <w:tcPr>
            <w:tcW w:w="3232" w:type="dxa"/>
            <w:shd w:val="clear" w:color="auto" w:fill="E7E6E6" w:themeFill="background2"/>
            <w:tcMar>
              <w:top w:w="0" w:type="dxa"/>
              <w:left w:w="45" w:type="dxa"/>
              <w:bottom w:w="0" w:type="dxa"/>
              <w:right w:w="45" w:type="dxa"/>
            </w:tcMar>
            <w:hideMark/>
          </w:tcPr>
          <w:p w14:paraId="413E9535"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18EEDC49"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532BCC" w:rsidRPr="00000456" w14:paraId="74CF336E" w14:textId="77777777" w:rsidTr="008073B9">
        <w:trPr>
          <w:trHeight w:val="300"/>
        </w:trPr>
        <w:tc>
          <w:tcPr>
            <w:tcW w:w="3232" w:type="dxa"/>
            <w:shd w:val="clear" w:color="auto" w:fill="E7E6E6" w:themeFill="background2"/>
            <w:tcMar>
              <w:top w:w="0" w:type="dxa"/>
              <w:left w:w="45" w:type="dxa"/>
              <w:bottom w:w="0" w:type="dxa"/>
              <w:right w:w="45" w:type="dxa"/>
            </w:tcMar>
            <w:hideMark/>
          </w:tcPr>
          <w:p w14:paraId="07985CCB"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B2C7D48" w14:textId="77777777" w:rsidR="00532BCC" w:rsidRPr="005B293A" w:rsidRDefault="00532BCC" w:rsidP="008073B9">
            <w:pPr>
              <w:spacing w:after="0" w:line="240" w:lineRule="auto"/>
              <w:rPr>
                <w:rFonts w:ascii="Calibri" w:eastAsia="Times New Roman" w:hAnsi="Calibri" w:cs="Calibri"/>
              </w:rPr>
            </w:pPr>
          </w:p>
        </w:tc>
      </w:tr>
      <w:tr w:rsidR="00532BCC" w:rsidRPr="00000456" w14:paraId="267C4C79" w14:textId="77777777" w:rsidTr="008073B9">
        <w:trPr>
          <w:trHeight w:val="300"/>
        </w:trPr>
        <w:tc>
          <w:tcPr>
            <w:tcW w:w="3232" w:type="dxa"/>
            <w:shd w:val="clear" w:color="auto" w:fill="E7E6E6" w:themeFill="background2"/>
            <w:tcMar>
              <w:top w:w="0" w:type="dxa"/>
              <w:left w:w="45" w:type="dxa"/>
              <w:bottom w:w="0" w:type="dxa"/>
              <w:right w:w="45" w:type="dxa"/>
            </w:tcMar>
            <w:hideMark/>
          </w:tcPr>
          <w:p w14:paraId="4BF501F7"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1593614" w14:textId="77777777" w:rsidR="00532BCC" w:rsidRPr="005B293A" w:rsidRDefault="00532BCC" w:rsidP="008073B9">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532BCC" w:rsidRPr="00000456" w14:paraId="6E4B63C0" w14:textId="77777777" w:rsidTr="008073B9">
        <w:trPr>
          <w:trHeight w:val="300"/>
        </w:trPr>
        <w:tc>
          <w:tcPr>
            <w:tcW w:w="3232" w:type="dxa"/>
            <w:shd w:val="clear" w:color="auto" w:fill="E7E6E6" w:themeFill="background2"/>
            <w:tcMar>
              <w:top w:w="0" w:type="dxa"/>
              <w:left w:w="45" w:type="dxa"/>
              <w:bottom w:w="0" w:type="dxa"/>
              <w:right w:w="45" w:type="dxa"/>
            </w:tcMar>
            <w:hideMark/>
          </w:tcPr>
          <w:p w14:paraId="098E8212"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B20A449"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532BCC" w:rsidRPr="00000456" w14:paraId="62AE41BC" w14:textId="77777777" w:rsidTr="008073B9">
        <w:trPr>
          <w:trHeight w:val="300"/>
        </w:trPr>
        <w:tc>
          <w:tcPr>
            <w:tcW w:w="3232" w:type="dxa"/>
            <w:shd w:val="clear" w:color="auto" w:fill="E7E6E6" w:themeFill="background2"/>
            <w:tcMar>
              <w:top w:w="0" w:type="dxa"/>
              <w:left w:w="45" w:type="dxa"/>
              <w:bottom w:w="0" w:type="dxa"/>
              <w:right w:w="45" w:type="dxa"/>
            </w:tcMar>
            <w:hideMark/>
          </w:tcPr>
          <w:p w14:paraId="5D3EB7C8"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A1D5763"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21CC228" w14:textId="77777777" w:rsidR="00532BCC" w:rsidRDefault="00532BCC" w:rsidP="00532BCC">
      <w:pPr>
        <w:pStyle w:val="MText"/>
      </w:pPr>
    </w:p>
    <w:p w14:paraId="345151D9" w14:textId="77777777" w:rsidR="00532BCC" w:rsidRPr="004962C5" w:rsidRDefault="00532BCC" w:rsidP="00532BCC">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2EBDB917" w14:textId="77777777" w:rsidR="00532BCC" w:rsidRDefault="00532BCC" w:rsidP="00532BCC">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F72773B" w14:textId="77777777" w:rsidR="00532BCC" w:rsidRDefault="00532BCC" w:rsidP="00532BCC">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32BCC" w:rsidRPr="00000456" w14:paraId="25E9269C" w14:textId="77777777" w:rsidTr="008073B9">
        <w:trPr>
          <w:trHeight w:val="300"/>
        </w:trPr>
        <w:tc>
          <w:tcPr>
            <w:tcW w:w="4140" w:type="dxa"/>
            <w:shd w:val="clear" w:color="auto" w:fill="B4C6E7" w:themeFill="accent1" w:themeFillTint="66"/>
            <w:tcMar>
              <w:top w:w="0" w:type="dxa"/>
              <w:left w:w="45" w:type="dxa"/>
              <w:bottom w:w="0" w:type="dxa"/>
              <w:right w:w="45" w:type="dxa"/>
            </w:tcMar>
            <w:hideMark/>
          </w:tcPr>
          <w:p w14:paraId="2554DE0A" w14:textId="77777777" w:rsidR="00532BCC" w:rsidRPr="00000456" w:rsidRDefault="00532BCC"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43D6E3AC" w14:textId="77777777" w:rsidR="00532BCC" w:rsidRPr="00000456" w:rsidRDefault="00532BCC"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532BCC" w:rsidRPr="00000456" w14:paraId="6C2C71A8" w14:textId="77777777" w:rsidTr="008073B9">
        <w:trPr>
          <w:trHeight w:val="300"/>
        </w:trPr>
        <w:tc>
          <w:tcPr>
            <w:tcW w:w="4140" w:type="dxa"/>
            <w:shd w:val="clear" w:color="auto" w:fill="E7E6E6" w:themeFill="background2"/>
            <w:tcMar>
              <w:top w:w="0" w:type="dxa"/>
              <w:left w:w="45" w:type="dxa"/>
              <w:bottom w:w="0" w:type="dxa"/>
              <w:right w:w="45" w:type="dxa"/>
            </w:tcMar>
            <w:hideMark/>
          </w:tcPr>
          <w:p w14:paraId="7C7B0270"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61985BD"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532BCC" w:rsidRPr="00000456" w14:paraId="1C7E2F11" w14:textId="77777777" w:rsidTr="008073B9">
        <w:trPr>
          <w:trHeight w:val="300"/>
        </w:trPr>
        <w:tc>
          <w:tcPr>
            <w:tcW w:w="4140" w:type="dxa"/>
            <w:shd w:val="clear" w:color="auto" w:fill="E7E6E6" w:themeFill="background2"/>
            <w:tcMar>
              <w:top w:w="0" w:type="dxa"/>
              <w:left w:w="45" w:type="dxa"/>
              <w:bottom w:w="0" w:type="dxa"/>
              <w:right w:w="45" w:type="dxa"/>
            </w:tcMar>
            <w:hideMark/>
          </w:tcPr>
          <w:p w14:paraId="00113D9C"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0753BA6"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532BCC" w:rsidRPr="00000456" w14:paraId="04E3F972" w14:textId="77777777" w:rsidTr="008073B9">
        <w:trPr>
          <w:trHeight w:val="300"/>
        </w:trPr>
        <w:tc>
          <w:tcPr>
            <w:tcW w:w="4140" w:type="dxa"/>
            <w:shd w:val="clear" w:color="auto" w:fill="E7E6E6" w:themeFill="background2"/>
            <w:tcMar>
              <w:top w:w="0" w:type="dxa"/>
              <w:left w:w="45" w:type="dxa"/>
              <w:bottom w:w="0" w:type="dxa"/>
              <w:right w:w="45" w:type="dxa"/>
            </w:tcMar>
            <w:hideMark/>
          </w:tcPr>
          <w:p w14:paraId="2FE06589"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EA401C0"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532BCC" w:rsidRPr="00000456" w14:paraId="45E6FA08" w14:textId="77777777" w:rsidTr="008073B9">
        <w:trPr>
          <w:trHeight w:val="300"/>
        </w:trPr>
        <w:tc>
          <w:tcPr>
            <w:tcW w:w="4140" w:type="dxa"/>
            <w:shd w:val="clear" w:color="auto" w:fill="E7E6E6" w:themeFill="background2"/>
            <w:tcMar>
              <w:top w:w="0" w:type="dxa"/>
              <w:left w:w="45" w:type="dxa"/>
              <w:bottom w:w="0" w:type="dxa"/>
              <w:right w:w="45" w:type="dxa"/>
            </w:tcMar>
            <w:hideMark/>
          </w:tcPr>
          <w:p w14:paraId="38E543F6"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E6CFB06"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532BCC" w:rsidRPr="00000456" w14:paraId="405CDC81" w14:textId="77777777" w:rsidTr="008073B9">
        <w:trPr>
          <w:trHeight w:val="300"/>
        </w:trPr>
        <w:tc>
          <w:tcPr>
            <w:tcW w:w="4140" w:type="dxa"/>
            <w:shd w:val="clear" w:color="auto" w:fill="E7E6E6" w:themeFill="background2"/>
            <w:tcMar>
              <w:top w:w="0" w:type="dxa"/>
              <w:left w:w="45" w:type="dxa"/>
              <w:bottom w:w="0" w:type="dxa"/>
              <w:right w:w="45" w:type="dxa"/>
            </w:tcMar>
            <w:hideMark/>
          </w:tcPr>
          <w:p w14:paraId="4912F17A"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6C6B6B9"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532BCC" w:rsidRPr="00000456" w14:paraId="665E3054" w14:textId="77777777" w:rsidTr="008073B9">
        <w:trPr>
          <w:trHeight w:val="300"/>
        </w:trPr>
        <w:tc>
          <w:tcPr>
            <w:tcW w:w="4140" w:type="dxa"/>
            <w:shd w:val="clear" w:color="auto" w:fill="E7E6E6" w:themeFill="background2"/>
            <w:tcMar>
              <w:top w:w="0" w:type="dxa"/>
              <w:left w:w="45" w:type="dxa"/>
              <w:bottom w:w="0" w:type="dxa"/>
              <w:right w:w="45" w:type="dxa"/>
            </w:tcMar>
            <w:hideMark/>
          </w:tcPr>
          <w:p w14:paraId="45842019"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8D033BF"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532BCC" w:rsidRPr="00000456" w14:paraId="61A618CC" w14:textId="77777777" w:rsidTr="008073B9">
        <w:trPr>
          <w:trHeight w:val="300"/>
        </w:trPr>
        <w:tc>
          <w:tcPr>
            <w:tcW w:w="4140" w:type="dxa"/>
            <w:shd w:val="clear" w:color="auto" w:fill="E7E6E6" w:themeFill="background2"/>
            <w:tcMar>
              <w:top w:w="0" w:type="dxa"/>
              <w:left w:w="45" w:type="dxa"/>
              <w:bottom w:w="0" w:type="dxa"/>
              <w:right w:w="45" w:type="dxa"/>
            </w:tcMar>
            <w:hideMark/>
          </w:tcPr>
          <w:p w14:paraId="4670EFCA"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5ABFA16"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532BCC" w:rsidRPr="00000456" w14:paraId="4208BDDE" w14:textId="77777777" w:rsidTr="008073B9">
        <w:trPr>
          <w:trHeight w:val="300"/>
        </w:trPr>
        <w:tc>
          <w:tcPr>
            <w:tcW w:w="4140" w:type="dxa"/>
            <w:shd w:val="clear" w:color="auto" w:fill="E7E6E6" w:themeFill="background2"/>
            <w:tcMar>
              <w:top w:w="0" w:type="dxa"/>
              <w:left w:w="45" w:type="dxa"/>
              <w:bottom w:w="0" w:type="dxa"/>
              <w:right w:w="45" w:type="dxa"/>
            </w:tcMar>
            <w:hideMark/>
          </w:tcPr>
          <w:p w14:paraId="3C123F39"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31043E0"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532BCC" w:rsidRPr="00000456" w14:paraId="601ED2EA" w14:textId="77777777" w:rsidTr="008073B9">
        <w:trPr>
          <w:trHeight w:val="300"/>
        </w:trPr>
        <w:tc>
          <w:tcPr>
            <w:tcW w:w="4140" w:type="dxa"/>
            <w:shd w:val="clear" w:color="auto" w:fill="E7E6E6" w:themeFill="background2"/>
            <w:tcMar>
              <w:top w:w="0" w:type="dxa"/>
              <w:left w:w="45" w:type="dxa"/>
              <w:bottom w:w="0" w:type="dxa"/>
              <w:right w:w="45" w:type="dxa"/>
            </w:tcMar>
            <w:hideMark/>
          </w:tcPr>
          <w:p w14:paraId="6468D127"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42CA767"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532BCC" w:rsidRPr="00000456" w14:paraId="145A26A9" w14:textId="77777777" w:rsidTr="008073B9">
        <w:trPr>
          <w:trHeight w:val="300"/>
        </w:trPr>
        <w:tc>
          <w:tcPr>
            <w:tcW w:w="4140" w:type="dxa"/>
            <w:shd w:val="clear" w:color="auto" w:fill="E7E6E6" w:themeFill="background2"/>
            <w:tcMar>
              <w:top w:w="0" w:type="dxa"/>
              <w:left w:w="45" w:type="dxa"/>
              <w:bottom w:w="0" w:type="dxa"/>
              <w:right w:w="45" w:type="dxa"/>
            </w:tcMar>
            <w:hideMark/>
          </w:tcPr>
          <w:p w14:paraId="198E3333"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F4EFD58"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532BCC" w:rsidRPr="00000456" w14:paraId="2ECCE7D9" w14:textId="77777777" w:rsidTr="008073B9">
        <w:trPr>
          <w:trHeight w:val="300"/>
        </w:trPr>
        <w:tc>
          <w:tcPr>
            <w:tcW w:w="4140" w:type="dxa"/>
            <w:shd w:val="clear" w:color="auto" w:fill="E7E6E6" w:themeFill="background2"/>
            <w:tcMar>
              <w:top w:w="0" w:type="dxa"/>
              <w:left w:w="45" w:type="dxa"/>
              <w:bottom w:w="0" w:type="dxa"/>
              <w:right w:w="45" w:type="dxa"/>
            </w:tcMar>
            <w:hideMark/>
          </w:tcPr>
          <w:p w14:paraId="6189E773"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0281209D"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532BCC" w:rsidRPr="00000456" w14:paraId="575F148C" w14:textId="77777777" w:rsidTr="008073B9">
        <w:trPr>
          <w:trHeight w:val="300"/>
        </w:trPr>
        <w:tc>
          <w:tcPr>
            <w:tcW w:w="4140" w:type="dxa"/>
            <w:shd w:val="clear" w:color="auto" w:fill="E7E6E6" w:themeFill="background2"/>
            <w:tcMar>
              <w:top w:w="0" w:type="dxa"/>
              <w:left w:w="45" w:type="dxa"/>
              <w:bottom w:w="0" w:type="dxa"/>
              <w:right w:w="45" w:type="dxa"/>
            </w:tcMar>
            <w:hideMark/>
          </w:tcPr>
          <w:p w14:paraId="05E74E3F"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15B18C46"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532BCC" w:rsidRPr="00000456" w14:paraId="20BDB0E4" w14:textId="77777777" w:rsidTr="008073B9">
        <w:trPr>
          <w:trHeight w:val="300"/>
        </w:trPr>
        <w:tc>
          <w:tcPr>
            <w:tcW w:w="4140" w:type="dxa"/>
            <w:shd w:val="clear" w:color="auto" w:fill="E7E6E6" w:themeFill="background2"/>
            <w:tcMar>
              <w:top w:w="0" w:type="dxa"/>
              <w:left w:w="45" w:type="dxa"/>
              <w:bottom w:w="0" w:type="dxa"/>
              <w:right w:w="45" w:type="dxa"/>
            </w:tcMar>
            <w:hideMark/>
          </w:tcPr>
          <w:p w14:paraId="75A424C2"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352327E1"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532BCC" w:rsidRPr="00000456" w14:paraId="10B0AADD" w14:textId="77777777" w:rsidTr="008073B9">
        <w:trPr>
          <w:trHeight w:val="302"/>
        </w:trPr>
        <w:tc>
          <w:tcPr>
            <w:tcW w:w="4140" w:type="dxa"/>
            <w:shd w:val="clear" w:color="auto" w:fill="E7E6E6" w:themeFill="background2"/>
            <w:tcMar>
              <w:top w:w="0" w:type="dxa"/>
              <w:left w:w="45" w:type="dxa"/>
              <w:bottom w:w="0" w:type="dxa"/>
              <w:right w:w="45" w:type="dxa"/>
            </w:tcMar>
            <w:hideMark/>
          </w:tcPr>
          <w:p w14:paraId="2837DF9D"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28A5A23"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532BCC" w:rsidRPr="00000456" w14:paraId="734412E6" w14:textId="77777777" w:rsidTr="008073B9">
        <w:trPr>
          <w:trHeight w:val="300"/>
        </w:trPr>
        <w:tc>
          <w:tcPr>
            <w:tcW w:w="4140" w:type="dxa"/>
            <w:shd w:val="clear" w:color="auto" w:fill="E7E6E6" w:themeFill="background2"/>
            <w:tcMar>
              <w:top w:w="0" w:type="dxa"/>
              <w:left w:w="45" w:type="dxa"/>
              <w:bottom w:w="0" w:type="dxa"/>
              <w:right w:w="45" w:type="dxa"/>
            </w:tcMar>
          </w:tcPr>
          <w:p w14:paraId="649791F7"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5C78B9F"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532BCC" w:rsidRPr="00000456" w14:paraId="690BD4ED" w14:textId="77777777" w:rsidTr="008073B9">
        <w:trPr>
          <w:trHeight w:val="300"/>
        </w:trPr>
        <w:tc>
          <w:tcPr>
            <w:tcW w:w="4140" w:type="dxa"/>
            <w:shd w:val="clear" w:color="auto" w:fill="E7E6E6" w:themeFill="background2"/>
            <w:tcMar>
              <w:top w:w="0" w:type="dxa"/>
              <w:left w:w="45" w:type="dxa"/>
              <w:bottom w:w="0" w:type="dxa"/>
              <w:right w:w="45" w:type="dxa"/>
            </w:tcMar>
          </w:tcPr>
          <w:p w14:paraId="1595EDFB"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33D7635E"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532BCC" w:rsidRPr="00000456" w14:paraId="538DE5AD" w14:textId="77777777" w:rsidTr="008073B9">
        <w:trPr>
          <w:trHeight w:val="300"/>
        </w:trPr>
        <w:tc>
          <w:tcPr>
            <w:tcW w:w="4140" w:type="dxa"/>
            <w:shd w:val="clear" w:color="auto" w:fill="E7E6E6" w:themeFill="background2"/>
            <w:tcMar>
              <w:top w:w="0" w:type="dxa"/>
              <w:left w:w="45" w:type="dxa"/>
              <w:bottom w:w="0" w:type="dxa"/>
              <w:right w:w="45" w:type="dxa"/>
            </w:tcMar>
          </w:tcPr>
          <w:p w14:paraId="05F488C1"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12F02DF"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532BCC" w:rsidRPr="00000456" w14:paraId="589241BA" w14:textId="77777777" w:rsidTr="008073B9">
        <w:trPr>
          <w:trHeight w:val="300"/>
        </w:trPr>
        <w:tc>
          <w:tcPr>
            <w:tcW w:w="4140" w:type="dxa"/>
            <w:shd w:val="clear" w:color="auto" w:fill="E7E6E6" w:themeFill="background2"/>
            <w:tcMar>
              <w:top w:w="0" w:type="dxa"/>
              <w:left w:w="45" w:type="dxa"/>
              <w:bottom w:w="0" w:type="dxa"/>
              <w:right w:w="45" w:type="dxa"/>
            </w:tcMar>
          </w:tcPr>
          <w:p w14:paraId="05B0EE53"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FB39CC6"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532BCC" w:rsidRPr="00000456" w14:paraId="47C7D7C9" w14:textId="77777777" w:rsidTr="008073B9">
        <w:trPr>
          <w:trHeight w:val="300"/>
        </w:trPr>
        <w:tc>
          <w:tcPr>
            <w:tcW w:w="4140" w:type="dxa"/>
            <w:shd w:val="clear" w:color="auto" w:fill="E7E6E6" w:themeFill="background2"/>
            <w:tcMar>
              <w:top w:w="0" w:type="dxa"/>
              <w:left w:w="45" w:type="dxa"/>
              <w:bottom w:w="0" w:type="dxa"/>
              <w:right w:w="45" w:type="dxa"/>
            </w:tcMar>
          </w:tcPr>
          <w:p w14:paraId="7DF068B0"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AED2C44"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532BCC" w:rsidRPr="00000456" w14:paraId="60BF75C9" w14:textId="77777777" w:rsidTr="008073B9">
        <w:trPr>
          <w:trHeight w:val="300"/>
        </w:trPr>
        <w:tc>
          <w:tcPr>
            <w:tcW w:w="4140" w:type="dxa"/>
            <w:shd w:val="clear" w:color="auto" w:fill="E7E6E6" w:themeFill="background2"/>
            <w:tcMar>
              <w:top w:w="0" w:type="dxa"/>
              <w:left w:w="45" w:type="dxa"/>
              <w:bottom w:w="0" w:type="dxa"/>
              <w:right w:w="45" w:type="dxa"/>
            </w:tcMar>
          </w:tcPr>
          <w:p w14:paraId="58AE24DE"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BC9333D"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532BCC" w:rsidRPr="00000456" w14:paraId="5B4F3B70" w14:textId="77777777" w:rsidTr="008073B9">
        <w:trPr>
          <w:trHeight w:val="300"/>
        </w:trPr>
        <w:tc>
          <w:tcPr>
            <w:tcW w:w="4140" w:type="dxa"/>
            <w:shd w:val="clear" w:color="auto" w:fill="E7E6E6" w:themeFill="background2"/>
            <w:tcMar>
              <w:top w:w="0" w:type="dxa"/>
              <w:left w:w="45" w:type="dxa"/>
              <w:bottom w:w="0" w:type="dxa"/>
              <w:right w:w="45" w:type="dxa"/>
            </w:tcMar>
          </w:tcPr>
          <w:p w14:paraId="2C169CED" w14:textId="77777777" w:rsidR="00532BCC" w:rsidRPr="009367A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A8F0211"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532BCC" w:rsidRPr="00000456" w14:paraId="28690FC8" w14:textId="77777777" w:rsidTr="008073B9">
        <w:trPr>
          <w:trHeight w:val="300"/>
        </w:trPr>
        <w:tc>
          <w:tcPr>
            <w:tcW w:w="4140" w:type="dxa"/>
            <w:shd w:val="clear" w:color="auto" w:fill="E7E6E6" w:themeFill="background2"/>
            <w:tcMar>
              <w:top w:w="0" w:type="dxa"/>
              <w:left w:w="45" w:type="dxa"/>
              <w:bottom w:w="0" w:type="dxa"/>
              <w:right w:w="45" w:type="dxa"/>
            </w:tcMar>
          </w:tcPr>
          <w:p w14:paraId="09A81BDF"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141E7DF"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532BCC" w:rsidRPr="00000456" w14:paraId="72B56412" w14:textId="77777777" w:rsidTr="008073B9">
        <w:trPr>
          <w:trHeight w:val="300"/>
        </w:trPr>
        <w:tc>
          <w:tcPr>
            <w:tcW w:w="4140" w:type="dxa"/>
            <w:shd w:val="clear" w:color="auto" w:fill="E7E6E6" w:themeFill="background2"/>
            <w:tcMar>
              <w:top w:w="0" w:type="dxa"/>
              <w:left w:w="45" w:type="dxa"/>
              <w:bottom w:w="0" w:type="dxa"/>
              <w:right w:w="45" w:type="dxa"/>
            </w:tcMar>
          </w:tcPr>
          <w:p w14:paraId="618F4738"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0AC07D5"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532BCC" w:rsidRPr="00000456" w14:paraId="628D724C" w14:textId="77777777" w:rsidTr="008073B9">
        <w:trPr>
          <w:trHeight w:val="300"/>
        </w:trPr>
        <w:tc>
          <w:tcPr>
            <w:tcW w:w="4140" w:type="dxa"/>
            <w:shd w:val="clear" w:color="auto" w:fill="E7E6E6" w:themeFill="background2"/>
            <w:tcMar>
              <w:top w:w="0" w:type="dxa"/>
              <w:left w:w="45" w:type="dxa"/>
              <w:bottom w:w="0" w:type="dxa"/>
              <w:right w:w="45" w:type="dxa"/>
            </w:tcMar>
          </w:tcPr>
          <w:p w14:paraId="33CD03BF"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B157DF1"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532BCC" w:rsidRPr="00000456" w14:paraId="6CE91E03" w14:textId="77777777" w:rsidTr="008073B9">
        <w:trPr>
          <w:trHeight w:val="300"/>
        </w:trPr>
        <w:tc>
          <w:tcPr>
            <w:tcW w:w="4140" w:type="dxa"/>
            <w:shd w:val="clear" w:color="auto" w:fill="E7E6E6" w:themeFill="background2"/>
            <w:tcMar>
              <w:top w:w="0" w:type="dxa"/>
              <w:left w:w="45" w:type="dxa"/>
              <w:bottom w:w="0" w:type="dxa"/>
              <w:right w:w="45" w:type="dxa"/>
            </w:tcMar>
          </w:tcPr>
          <w:p w14:paraId="6766AF17"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957EB41" w14:textId="77777777" w:rsidR="00532BCC" w:rsidRPr="009367AA" w:rsidRDefault="00532BCC"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532BCC" w:rsidRPr="00000456" w14:paraId="564BD6AB" w14:textId="77777777" w:rsidTr="008073B9">
        <w:trPr>
          <w:trHeight w:val="300"/>
        </w:trPr>
        <w:tc>
          <w:tcPr>
            <w:tcW w:w="4140" w:type="dxa"/>
            <w:shd w:val="clear" w:color="auto" w:fill="E7E6E6" w:themeFill="background2"/>
            <w:tcMar>
              <w:top w:w="0" w:type="dxa"/>
              <w:left w:w="45" w:type="dxa"/>
              <w:bottom w:w="0" w:type="dxa"/>
              <w:right w:w="45" w:type="dxa"/>
            </w:tcMar>
          </w:tcPr>
          <w:p w14:paraId="46314D87" w14:textId="77777777" w:rsidR="00532BCC" w:rsidRPr="005B293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6C78185F"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532BCC" w:rsidRPr="00000456" w14:paraId="55B02DA5" w14:textId="77777777" w:rsidTr="008073B9">
        <w:trPr>
          <w:trHeight w:val="300"/>
        </w:trPr>
        <w:tc>
          <w:tcPr>
            <w:tcW w:w="4140" w:type="dxa"/>
            <w:shd w:val="clear" w:color="auto" w:fill="E7E6E6" w:themeFill="background2"/>
            <w:tcMar>
              <w:top w:w="0" w:type="dxa"/>
              <w:left w:w="45" w:type="dxa"/>
              <w:bottom w:w="0" w:type="dxa"/>
              <w:right w:w="45" w:type="dxa"/>
            </w:tcMar>
          </w:tcPr>
          <w:p w14:paraId="3677362A"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665AD25"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532BCC" w:rsidRPr="00000456" w14:paraId="0C7125FF" w14:textId="77777777" w:rsidTr="008073B9">
        <w:trPr>
          <w:trHeight w:val="300"/>
        </w:trPr>
        <w:tc>
          <w:tcPr>
            <w:tcW w:w="4140" w:type="dxa"/>
            <w:shd w:val="clear" w:color="auto" w:fill="E7E6E6" w:themeFill="background2"/>
            <w:tcMar>
              <w:top w:w="0" w:type="dxa"/>
              <w:left w:w="45" w:type="dxa"/>
              <w:bottom w:w="0" w:type="dxa"/>
              <w:right w:w="45" w:type="dxa"/>
            </w:tcMar>
          </w:tcPr>
          <w:p w14:paraId="62D3FE89" w14:textId="77777777" w:rsidR="00532BCC" w:rsidRPr="005B293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9D8C7AD"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532BCC" w:rsidRPr="00000456" w14:paraId="1899CEEC" w14:textId="77777777" w:rsidTr="008073B9">
        <w:trPr>
          <w:trHeight w:val="300"/>
        </w:trPr>
        <w:tc>
          <w:tcPr>
            <w:tcW w:w="4140" w:type="dxa"/>
            <w:shd w:val="clear" w:color="auto" w:fill="E7E6E6" w:themeFill="background2"/>
            <w:tcMar>
              <w:top w:w="0" w:type="dxa"/>
              <w:left w:w="45" w:type="dxa"/>
              <w:bottom w:w="0" w:type="dxa"/>
              <w:right w:w="45" w:type="dxa"/>
            </w:tcMar>
            <w:hideMark/>
          </w:tcPr>
          <w:p w14:paraId="6BCB5BB6"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38A382B"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532BCC" w:rsidRPr="00000456" w14:paraId="024FBC67" w14:textId="77777777" w:rsidTr="008073B9">
        <w:trPr>
          <w:trHeight w:val="300"/>
        </w:trPr>
        <w:tc>
          <w:tcPr>
            <w:tcW w:w="4140" w:type="dxa"/>
            <w:shd w:val="clear" w:color="auto" w:fill="E7E6E6" w:themeFill="background2"/>
            <w:tcMar>
              <w:top w:w="0" w:type="dxa"/>
              <w:left w:w="45" w:type="dxa"/>
              <w:bottom w:w="0" w:type="dxa"/>
              <w:right w:w="45" w:type="dxa"/>
            </w:tcMar>
            <w:hideMark/>
          </w:tcPr>
          <w:p w14:paraId="5FA3EC9A"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EB8CAFB"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532BCC" w:rsidRPr="00000456" w14:paraId="7F5B9243" w14:textId="77777777" w:rsidTr="008073B9">
        <w:trPr>
          <w:trHeight w:val="300"/>
        </w:trPr>
        <w:tc>
          <w:tcPr>
            <w:tcW w:w="4140" w:type="dxa"/>
            <w:shd w:val="clear" w:color="auto" w:fill="E7E6E6" w:themeFill="background2"/>
            <w:tcMar>
              <w:top w:w="0" w:type="dxa"/>
              <w:left w:w="45" w:type="dxa"/>
              <w:bottom w:w="0" w:type="dxa"/>
              <w:right w:w="45" w:type="dxa"/>
            </w:tcMar>
          </w:tcPr>
          <w:p w14:paraId="47FB7E41"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6275E5B"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532BCC" w:rsidRPr="00000456" w14:paraId="199F8D28" w14:textId="77777777" w:rsidTr="008073B9">
        <w:trPr>
          <w:trHeight w:val="300"/>
        </w:trPr>
        <w:tc>
          <w:tcPr>
            <w:tcW w:w="4140" w:type="dxa"/>
            <w:shd w:val="clear" w:color="auto" w:fill="E7E6E6" w:themeFill="background2"/>
            <w:tcMar>
              <w:top w:w="0" w:type="dxa"/>
              <w:left w:w="45" w:type="dxa"/>
              <w:bottom w:w="0" w:type="dxa"/>
              <w:right w:w="45" w:type="dxa"/>
            </w:tcMar>
            <w:hideMark/>
          </w:tcPr>
          <w:p w14:paraId="7706FFEF"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2956DBB"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532BCC" w:rsidRPr="00000456" w14:paraId="40EC7E9F" w14:textId="77777777" w:rsidTr="008073B9">
        <w:trPr>
          <w:trHeight w:val="300"/>
        </w:trPr>
        <w:tc>
          <w:tcPr>
            <w:tcW w:w="4140" w:type="dxa"/>
            <w:shd w:val="clear" w:color="auto" w:fill="E7E6E6" w:themeFill="background2"/>
            <w:tcMar>
              <w:top w:w="0" w:type="dxa"/>
              <w:left w:w="45" w:type="dxa"/>
              <w:bottom w:w="0" w:type="dxa"/>
              <w:right w:w="45" w:type="dxa"/>
            </w:tcMar>
            <w:hideMark/>
          </w:tcPr>
          <w:p w14:paraId="18F6F26D"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4BF1098"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532BCC" w:rsidRPr="00000456" w14:paraId="0B70DD99" w14:textId="77777777" w:rsidTr="008073B9">
        <w:trPr>
          <w:trHeight w:val="300"/>
        </w:trPr>
        <w:tc>
          <w:tcPr>
            <w:tcW w:w="4140" w:type="dxa"/>
            <w:shd w:val="clear" w:color="auto" w:fill="E7E6E6" w:themeFill="background2"/>
            <w:tcMar>
              <w:top w:w="0" w:type="dxa"/>
              <w:left w:w="45" w:type="dxa"/>
              <w:bottom w:w="0" w:type="dxa"/>
              <w:right w:w="45" w:type="dxa"/>
            </w:tcMar>
            <w:hideMark/>
          </w:tcPr>
          <w:p w14:paraId="4BC266B6"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BEB42DC"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532BCC" w:rsidRPr="00000456" w14:paraId="4383888F" w14:textId="77777777" w:rsidTr="008073B9">
        <w:trPr>
          <w:trHeight w:val="300"/>
        </w:trPr>
        <w:tc>
          <w:tcPr>
            <w:tcW w:w="4140" w:type="dxa"/>
            <w:shd w:val="clear" w:color="auto" w:fill="E7E6E6" w:themeFill="background2"/>
            <w:tcMar>
              <w:top w:w="0" w:type="dxa"/>
              <w:left w:w="45" w:type="dxa"/>
              <w:bottom w:w="0" w:type="dxa"/>
              <w:right w:w="45" w:type="dxa"/>
            </w:tcMar>
            <w:hideMark/>
          </w:tcPr>
          <w:p w14:paraId="03F1EAD0"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2C9D1D3"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532BCC" w:rsidRPr="00000456" w14:paraId="53ABAFD8" w14:textId="77777777" w:rsidTr="008073B9">
        <w:trPr>
          <w:trHeight w:val="300"/>
        </w:trPr>
        <w:tc>
          <w:tcPr>
            <w:tcW w:w="4140" w:type="dxa"/>
            <w:shd w:val="clear" w:color="auto" w:fill="E7E6E6" w:themeFill="background2"/>
            <w:tcMar>
              <w:top w:w="0" w:type="dxa"/>
              <w:left w:w="45" w:type="dxa"/>
              <w:bottom w:w="0" w:type="dxa"/>
              <w:right w:w="45" w:type="dxa"/>
            </w:tcMar>
            <w:hideMark/>
          </w:tcPr>
          <w:p w14:paraId="281AA7FF" w14:textId="77777777" w:rsidR="00532BCC" w:rsidRPr="005B293A" w:rsidRDefault="00532BCC"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1ABB782"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532BCC" w:rsidRPr="00000456" w14:paraId="72E9DCD1" w14:textId="77777777" w:rsidTr="008073B9">
        <w:trPr>
          <w:trHeight w:val="300"/>
        </w:trPr>
        <w:tc>
          <w:tcPr>
            <w:tcW w:w="4140" w:type="dxa"/>
            <w:shd w:val="clear" w:color="auto" w:fill="E7E6E6" w:themeFill="background2"/>
            <w:tcMar>
              <w:top w:w="0" w:type="dxa"/>
              <w:left w:w="45" w:type="dxa"/>
              <w:bottom w:w="0" w:type="dxa"/>
              <w:right w:w="45" w:type="dxa"/>
            </w:tcMar>
            <w:hideMark/>
          </w:tcPr>
          <w:p w14:paraId="7C85E574"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7C09A3D" w14:textId="77777777" w:rsidR="00532BCC" w:rsidRPr="005B293A" w:rsidRDefault="00532BCC"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532BCC" w:rsidRPr="00000456" w14:paraId="5BF4776F" w14:textId="77777777" w:rsidTr="008073B9">
        <w:trPr>
          <w:trHeight w:val="300"/>
        </w:trPr>
        <w:tc>
          <w:tcPr>
            <w:tcW w:w="4140" w:type="dxa"/>
            <w:shd w:val="clear" w:color="auto" w:fill="E7E6E6" w:themeFill="background2"/>
            <w:tcMar>
              <w:top w:w="0" w:type="dxa"/>
              <w:left w:w="45" w:type="dxa"/>
              <w:bottom w:w="0" w:type="dxa"/>
              <w:right w:w="45" w:type="dxa"/>
            </w:tcMar>
            <w:hideMark/>
          </w:tcPr>
          <w:p w14:paraId="10C922C8"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F481904" w14:textId="77777777" w:rsidR="00532BCC" w:rsidRPr="00000456" w:rsidRDefault="00532BCC"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C96B404" w14:textId="77777777" w:rsidR="00532BCC" w:rsidRDefault="00532BCC" w:rsidP="00532BCC">
      <w:pPr>
        <w:pStyle w:val="MText"/>
      </w:pPr>
    </w:p>
    <w:p w14:paraId="4C84DD5C" w14:textId="77777777" w:rsidR="00532BCC" w:rsidRDefault="00532BCC" w:rsidP="00532BCC"/>
    <w:p w14:paraId="202CFF72" w14:textId="77777777" w:rsidR="00532BCC" w:rsidRDefault="00532BCC" w:rsidP="00532BCC"/>
    <w:p w14:paraId="795076E7" w14:textId="77777777" w:rsidR="00532BCC" w:rsidRDefault="00532BCC" w:rsidP="00532BCC"/>
    <w:p w14:paraId="5A779234" w14:textId="77777777" w:rsidR="00243E75" w:rsidRDefault="00243E75"/>
    <w:sectPr w:rsidR="00243E75"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4C7EAD" w14:textId="77777777" w:rsidR="00532BCC" w:rsidRDefault="00532BCC" w:rsidP="00532BCC">
      <w:pPr>
        <w:spacing w:after="0" w:line="240" w:lineRule="auto"/>
      </w:pPr>
      <w:r>
        <w:separator/>
      </w:r>
    </w:p>
  </w:endnote>
  <w:endnote w:type="continuationSeparator" w:id="0">
    <w:p w14:paraId="2837DBC7" w14:textId="77777777" w:rsidR="00532BCC" w:rsidRDefault="00532BCC" w:rsidP="00532BC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B44D8ED" w14:textId="77777777" w:rsidR="00EF453F" w:rsidRDefault="009355A5">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B42BF4F" w14:textId="77777777" w:rsidR="00EF453F" w:rsidRDefault="00096F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3FCB54" w14:textId="77777777" w:rsidR="00EF453F" w:rsidRDefault="009355A5">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6684C0D" w14:textId="77777777" w:rsidR="00EF453F" w:rsidRDefault="00096F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14FD1A" w14:textId="77777777" w:rsidR="00532BCC" w:rsidRDefault="00532BCC" w:rsidP="00532BCC">
      <w:pPr>
        <w:spacing w:after="0" w:line="240" w:lineRule="auto"/>
      </w:pPr>
      <w:r>
        <w:separator/>
      </w:r>
    </w:p>
  </w:footnote>
  <w:footnote w:type="continuationSeparator" w:id="0">
    <w:p w14:paraId="19750B68" w14:textId="77777777" w:rsidR="00532BCC" w:rsidRDefault="00532BCC" w:rsidP="00532BCC">
      <w:pPr>
        <w:spacing w:after="0" w:line="240" w:lineRule="auto"/>
      </w:pPr>
      <w:r>
        <w:continuationSeparator/>
      </w:r>
    </w:p>
  </w:footnote>
  <w:footnote w:id="1">
    <w:p w14:paraId="5E8479E3" w14:textId="77777777" w:rsidR="00532BCC" w:rsidRPr="00B8102F" w:rsidRDefault="00532BCC" w:rsidP="00532BC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32BCC"/>
    <w:rsid w:val="00243E75"/>
    <w:rsid w:val="00532BCC"/>
    <w:rsid w:val="006F6D24"/>
    <w:rsid w:val="009355A5"/>
    <w:rsid w:val="00B300FD"/>
    <w:rsid w:val="00C67F80"/>
    <w:rsid w:val="00C90985"/>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B4D8BA"/>
  <w15:chartTrackingRefBased/>
  <w15:docId w15:val="{0EFC5FAD-9AC6-4847-86C2-802CB6EC7A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2BCC"/>
    <w:rPr>
      <w:lang w:val="en-US"/>
    </w:rPr>
  </w:style>
  <w:style w:type="paragraph" w:styleId="Heading1">
    <w:name w:val="heading 1"/>
    <w:basedOn w:val="Normal"/>
    <w:next w:val="Normal"/>
    <w:link w:val="Heading1Char"/>
    <w:uiPriority w:val="9"/>
    <w:qFormat/>
    <w:rsid w:val="00532BCC"/>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532BCC"/>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2BCC"/>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532BCC"/>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532BCC"/>
    <w:pPr>
      <w:outlineLvl w:val="9"/>
    </w:pPr>
  </w:style>
  <w:style w:type="paragraph" w:styleId="TOC1">
    <w:name w:val="toc 1"/>
    <w:basedOn w:val="Normal"/>
    <w:next w:val="Normal"/>
    <w:autoRedefine/>
    <w:uiPriority w:val="39"/>
    <w:unhideWhenUsed/>
    <w:rsid w:val="00532BCC"/>
    <w:pPr>
      <w:spacing w:after="100"/>
    </w:pPr>
  </w:style>
  <w:style w:type="character" w:styleId="Hyperlink">
    <w:name w:val="Hyperlink"/>
    <w:basedOn w:val="DefaultParagraphFont"/>
    <w:uiPriority w:val="99"/>
    <w:unhideWhenUsed/>
    <w:rsid w:val="00532BCC"/>
    <w:rPr>
      <w:color w:val="0563C1" w:themeColor="hyperlink"/>
      <w:u w:val="single"/>
    </w:rPr>
  </w:style>
  <w:style w:type="paragraph" w:styleId="Title">
    <w:name w:val="Title"/>
    <w:basedOn w:val="Normal"/>
    <w:next w:val="Normal"/>
    <w:link w:val="TitleChar"/>
    <w:uiPriority w:val="10"/>
    <w:qFormat/>
    <w:rsid w:val="00532BCC"/>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32BCC"/>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532BCC"/>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532BCC"/>
    <w:rPr>
      <w:rFonts w:eastAsiaTheme="minorEastAsia"/>
      <w:color w:val="5A5A5A" w:themeColor="text1" w:themeTint="A5"/>
      <w:spacing w:val="15"/>
      <w:lang w:val="en-US"/>
    </w:rPr>
  </w:style>
  <w:style w:type="paragraph" w:customStyle="1" w:styleId="MIndHeader">
    <w:name w:val="M.Ind.Header"/>
    <w:basedOn w:val="Normal"/>
    <w:link w:val="MIndHeaderChar"/>
    <w:qFormat/>
    <w:rsid w:val="00532BCC"/>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532BCC"/>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532BCC"/>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532BCC"/>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532BCC"/>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532BCC"/>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532BCC"/>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532BCC"/>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532BCC"/>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532BCC"/>
    <w:pPr>
      <w:spacing w:line="240" w:lineRule="exact"/>
      <w:jc w:val="both"/>
    </w:pPr>
    <w:rPr>
      <w:vertAlign w:val="superscript"/>
      <w:lang w:val="en-UG"/>
    </w:rPr>
  </w:style>
  <w:style w:type="paragraph" w:styleId="TOC2">
    <w:name w:val="toc 2"/>
    <w:basedOn w:val="Normal"/>
    <w:next w:val="Normal"/>
    <w:autoRedefine/>
    <w:uiPriority w:val="39"/>
    <w:unhideWhenUsed/>
    <w:rsid w:val="00532BCC"/>
    <w:pPr>
      <w:spacing w:after="100"/>
      <w:ind w:left="220"/>
    </w:pPr>
  </w:style>
  <w:style w:type="paragraph" w:styleId="Footer">
    <w:name w:val="footer"/>
    <w:basedOn w:val="Normal"/>
    <w:link w:val="FooterChar"/>
    <w:uiPriority w:val="99"/>
    <w:unhideWhenUsed/>
    <w:rsid w:val="00532BCC"/>
    <w:pPr>
      <w:tabs>
        <w:tab w:val="center" w:pos="4680"/>
        <w:tab w:val="right" w:pos="9360"/>
      </w:tabs>
      <w:spacing w:after="0" w:line="240" w:lineRule="auto"/>
    </w:pPr>
  </w:style>
  <w:style w:type="character" w:customStyle="1" w:styleId="FooterChar">
    <w:name w:val="Footer Char"/>
    <w:basedOn w:val="DefaultParagraphFont"/>
    <w:link w:val="Footer"/>
    <w:uiPriority w:val="99"/>
    <w:rsid w:val="00532BCC"/>
    <w:rPr>
      <w:lang w:val="en-US"/>
    </w:rPr>
  </w:style>
  <w:style w:type="paragraph" w:styleId="EndnoteText">
    <w:name w:val="endnote text"/>
    <w:basedOn w:val="Normal"/>
    <w:link w:val="EndnoteTextChar"/>
    <w:uiPriority w:val="99"/>
    <w:unhideWhenUsed/>
    <w:rsid w:val="00532BCC"/>
    <w:pPr>
      <w:spacing w:after="0" w:line="240" w:lineRule="auto"/>
    </w:pPr>
    <w:rPr>
      <w:sz w:val="20"/>
      <w:szCs w:val="20"/>
    </w:rPr>
  </w:style>
  <w:style w:type="character" w:customStyle="1" w:styleId="EndnoteTextChar">
    <w:name w:val="Endnote Text Char"/>
    <w:basedOn w:val="DefaultParagraphFont"/>
    <w:link w:val="EndnoteText"/>
    <w:uiPriority w:val="99"/>
    <w:rsid w:val="00532BCC"/>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6F0B270F1ED4F8C87F62DEFBD01C28A"/>
        <w:category>
          <w:name w:val="General"/>
          <w:gallery w:val="placeholder"/>
        </w:category>
        <w:types>
          <w:type w:val="bbPlcHdr"/>
        </w:types>
        <w:behaviors>
          <w:behavior w:val="content"/>
        </w:behaviors>
        <w:guid w:val="{298140B1-0E8E-45F7-9CF2-7D3B0B7323A4}"/>
      </w:docPartPr>
      <w:docPartBody>
        <w:p w:rsidR="00236CFC" w:rsidRDefault="00354242" w:rsidP="00354242">
          <w:pPr>
            <w:pStyle w:val="16F0B270F1ED4F8C87F62DEFBD01C28A"/>
          </w:pPr>
          <w:r w:rsidRPr="00E263EC">
            <w:rPr>
              <w:rStyle w:val="PlaceholderText"/>
            </w:rPr>
            <w:t>Choose an item.</w:t>
          </w:r>
        </w:p>
      </w:docPartBody>
    </w:docPart>
    <w:docPart>
      <w:docPartPr>
        <w:name w:val="4EA138DD0BCE4C1CAED0BA87A6D53F53"/>
        <w:category>
          <w:name w:val="General"/>
          <w:gallery w:val="placeholder"/>
        </w:category>
        <w:types>
          <w:type w:val="bbPlcHdr"/>
        </w:types>
        <w:behaviors>
          <w:behavior w:val="content"/>
        </w:behaviors>
        <w:guid w:val="{5D24FBF3-82BF-41C0-A728-24129F2F3875}"/>
      </w:docPartPr>
      <w:docPartBody>
        <w:p w:rsidR="00236CFC" w:rsidRDefault="00354242" w:rsidP="00354242">
          <w:pPr>
            <w:pStyle w:val="4EA138DD0BCE4C1CAED0BA87A6D53F53"/>
          </w:pPr>
          <w:r w:rsidRPr="00D2076D">
            <w:rPr>
              <w:rStyle w:val="PlaceholderText"/>
            </w:rPr>
            <w:t>Choose an item.</w:t>
          </w:r>
        </w:p>
      </w:docPartBody>
    </w:docPart>
    <w:docPart>
      <w:docPartPr>
        <w:name w:val="E022AF53407648AA96DC1E40B4D7CED3"/>
        <w:category>
          <w:name w:val="General"/>
          <w:gallery w:val="placeholder"/>
        </w:category>
        <w:types>
          <w:type w:val="bbPlcHdr"/>
        </w:types>
        <w:behaviors>
          <w:behavior w:val="content"/>
        </w:behaviors>
        <w:guid w:val="{90EA38E7-B67E-421C-9A02-08104EB4CE33}"/>
      </w:docPartPr>
      <w:docPartBody>
        <w:p w:rsidR="00236CFC" w:rsidRDefault="00354242" w:rsidP="00354242">
          <w:pPr>
            <w:pStyle w:val="E022AF53407648AA96DC1E40B4D7CED3"/>
          </w:pPr>
          <w:r w:rsidRPr="00D2076D">
            <w:rPr>
              <w:rStyle w:val="PlaceholderText"/>
            </w:rPr>
            <w:t>Choose an item.</w:t>
          </w:r>
        </w:p>
      </w:docPartBody>
    </w:docPart>
    <w:docPart>
      <w:docPartPr>
        <w:name w:val="F113B2DA7B7A40B5821C4EE681466BAD"/>
        <w:category>
          <w:name w:val="General"/>
          <w:gallery w:val="placeholder"/>
        </w:category>
        <w:types>
          <w:type w:val="bbPlcHdr"/>
        </w:types>
        <w:behaviors>
          <w:behavior w:val="content"/>
        </w:behaviors>
        <w:guid w:val="{CD4F27AF-E785-468D-9ACB-E1C8BD693F7E}"/>
      </w:docPartPr>
      <w:docPartBody>
        <w:p w:rsidR="00236CFC" w:rsidRDefault="00354242" w:rsidP="00354242">
          <w:pPr>
            <w:pStyle w:val="F113B2DA7B7A40B5821C4EE681466BAD"/>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F2ED8536E7B5424D9D246CD1968119EF"/>
        <w:category>
          <w:name w:val="General"/>
          <w:gallery w:val="placeholder"/>
        </w:category>
        <w:types>
          <w:type w:val="bbPlcHdr"/>
        </w:types>
        <w:behaviors>
          <w:behavior w:val="content"/>
        </w:behaviors>
        <w:guid w:val="{3E45E65B-3365-410D-8423-1A104DF111CF}"/>
      </w:docPartPr>
      <w:docPartBody>
        <w:p w:rsidR="00236CFC" w:rsidRDefault="00354242" w:rsidP="00354242">
          <w:pPr>
            <w:pStyle w:val="F2ED8536E7B5424D9D246CD1968119EF"/>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4242"/>
    <w:rsid w:val="00236CFC"/>
    <w:rsid w:val="00354242"/>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4242"/>
    <w:rPr>
      <w:color w:val="808080"/>
    </w:rPr>
  </w:style>
  <w:style w:type="paragraph" w:customStyle="1" w:styleId="16F0B270F1ED4F8C87F62DEFBD01C28A">
    <w:name w:val="16F0B270F1ED4F8C87F62DEFBD01C28A"/>
    <w:rsid w:val="00354242"/>
  </w:style>
  <w:style w:type="paragraph" w:customStyle="1" w:styleId="4EA138DD0BCE4C1CAED0BA87A6D53F53">
    <w:name w:val="4EA138DD0BCE4C1CAED0BA87A6D53F53"/>
    <w:rsid w:val="00354242"/>
  </w:style>
  <w:style w:type="paragraph" w:customStyle="1" w:styleId="E022AF53407648AA96DC1E40B4D7CED3">
    <w:name w:val="E022AF53407648AA96DC1E40B4D7CED3"/>
    <w:rsid w:val="00354242"/>
  </w:style>
  <w:style w:type="paragraph" w:customStyle="1" w:styleId="F113B2DA7B7A40B5821C4EE681466BAD">
    <w:name w:val="F113B2DA7B7A40B5821C4EE681466BAD"/>
    <w:rsid w:val="00354242"/>
  </w:style>
  <w:style w:type="paragraph" w:customStyle="1" w:styleId="F2ED8536E7B5424D9D246CD1968119EF">
    <w:name w:val="F2ED8536E7B5424D9D246CD1968119EF"/>
    <w:rsid w:val="00354242"/>
  </w:style>
  <w:style w:type="paragraph" w:customStyle="1" w:styleId="05A582FA625A4693AACDE58B7B0DC154">
    <w:name w:val="05A582FA625A4693AACDE58B7B0DC154"/>
    <w:rsid w:val="0035424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12</Pages>
  <Words>216031</Words>
  <Characters>1231377</Characters>
  <Application>Microsoft Office Word</Application>
  <DocSecurity>0</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1444519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2025-11-21T18:11:00Z</dcterms:created>
  <dcterms:modified xsi:type="dcterms:W3CDTF">2025-12-02T10:28:00Z</dcterms:modified>
</cp:coreProperties>
</file>