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E3FEBB" w14:textId="77777777" w:rsidR="0044691B" w:rsidRPr="00E66CDC" w:rsidRDefault="0044691B" w:rsidP="0044691B">
      <w:pPr>
        <w:pStyle w:val="Title"/>
        <w:jc w:val="center"/>
        <w:rPr>
          <w:rFonts w:eastAsiaTheme="minorHAnsi"/>
          <w:sz w:val="48"/>
          <w:szCs w:val="48"/>
        </w:rPr>
      </w:pPr>
      <w:r w:rsidRPr="00E66CDC">
        <w:rPr>
          <w:rFonts w:eastAsiaTheme="minorHAnsi"/>
          <w:sz w:val="48"/>
          <w:szCs w:val="48"/>
        </w:rPr>
        <w:t>SDG Metadata Authoring Tool Template</w:t>
      </w:r>
    </w:p>
    <w:p w14:paraId="72B00148" w14:textId="77777777" w:rsidR="0044691B" w:rsidRDefault="0044691B" w:rsidP="0044691B">
      <w:pPr>
        <w:pStyle w:val="Subtitle"/>
        <w:jc w:val="center"/>
      </w:pPr>
      <w:r w:rsidRPr="000C6D3A">
        <w:t>Word Version</w:t>
      </w:r>
      <w:r>
        <w:t xml:space="preserve"> 3.4 (DRAFT)</w:t>
      </w:r>
    </w:p>
    <w:p w14:paraId="652E0D95" w14:textId="77777777" w:rsidR="0044691B" w:rsidRPr="00352386" w:rsidRDefault="0044691B" w:rsidP="0044691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2CBF2A8" w14:textId="77777777" w:rsidR="0044691B" w:rsidRDefault="0044691B" w:rsidP="0044691B">
          <w:pPr>
            <w:pStyle w:val="TOCHeading"/>
          </w:pPr>
          <w:r>
            <w:t>Contents</w:t>
          </w:r>
        </w:p>
        <w:p w14:paraId="5528F597" w14:textId="77777777" w:rsidR="0044691B" w:rsidRDefault="0044691B" w:rsidP="0044691B">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1F62848A" w14:textId="77777777" w:rsidR="0044691B" w:rsidRDefault="00300A61" w:rsidP="0044691B">
          <w:pPr>
            <w:pStyle w:val="TOC1"/>
            <w:tabs>
              <w:tab w:val="right" w:leader="dot" w:pos="9350"/>
            </w:tabs>
            <w:rPr>
              <w:rFonts w:eastAsiaTheme="minorEastAsia"/>
              <w:noProof/>
            </w:rPr>
          </w:pPr>
          <w:hyperlink w:anchor="_Toc37932742" w:history="1">
            <w:r w:rsidR="0044691B" w:rsidRPr="002C2E26">
              <w:rPr>
                <w:rStyle w:val="Hyperlink"/>
                <w:noProof/>
              </w:rPr>
              <w:t>Metadata Submission Form</w:t>
            </w:r>
            <w:r w:rsidR="0044691B">
              <w:rPr>
                <w:noProof/>
                <w:webHidden/>
              </w:rPr>
              <w:tab/>
            </w:r>
            <w:r w:rsidR="0044691B">
              <w:rPr>
                <w:noProof/>
                <w:webHidden/>
              </w:rPr>
              <w:fldChar w:fldCharType="begin"/>
            </w:r>
            <w:r w:rsidR="0044691B">
              <w:rPr>
                <w:noProof/>
                <w:webHidden/>
              </w:rPr>
              <w:instrText xml:space="preserve"> PAGEREF _Toc37932742 \h </w:instrText>
            </w:r>
            <w:r w:rsidR="0044691B">
              <w:rPr>
                <w:noProof/>
                <w:webHidden/>
              </w:rPr>
            </w:r>
            <w:r w:rsidR="0044691B">
              <w:rPr>
                <w:noProof/>
                <w:webHidden/>
              </w:rPr>
              <w:fldChar w:fldCharType="separate"/>
            </w:r>
            <w:r w:rsidR="0044691B">
              <w:rPr>
                <w:noProof/>
                <w:webHidden/>
              </w:rPr>
              <w:t>2</w:t>
            </w:r>
            <w:r w:rsidR="0044691B">
              <w:rPr>
                <w:noProof/>
                <w:webHidden/>
              </w:rPr>
              <w:fldChar w:fldCharType="end"/>
            </w:r>
          </w:hyperlink>
        </w:p>
        <w:p w14:paraId="21835E14" w14:textId="77777777" w:rsidR="0044691B" w:rsidRDefault="00300A61" w:rsidP="0044691B">
          <w:pPr>
            <w:pStyle w:val="TOC2"/>
            <w:tabs>
              <w:tab w:val="right" w:leader="dot" w:pos="9350"/>
            </w:tabs>
            <w:rPr>
              <w:rFonts w:eastAsiaTheme="minorEastAsia"/>
              <w:noProof/>
            </w:rPr>
          </w:pPr>
          <w:hyperlink w:anchor="_Toc37932743" w:history="1">
            <w:r w:rsidR="0044691B" w:rsidRPr="002C2E26">
              <w:rPr>
                <w:rStyle w:val="Hyperlink"/>
                <w:noProof/>
              </w:rPr>
              <w:t>0. Indicator information</w:t>
            </w:r>
            <w:r w:rsidR="0044691B">
              <w:rPr>
                <w:noProof/>
                <w:webHidden/>
              </w:rPr>
              <w:tab/>
            </w:r>
            <w:r w:rsidR="0044691B">
              <w:rPr>
                <w:noProof/>
                <w:webHidden/>
              </w:rPr>
              <w:fldChar w:fldCharType="begin"/>
            </w:r>
            <w:r w:rsidR="0044691B">
              <w:rPr>
                <w:noProof/>
                <w:webHidden/>
              </w:rPr>
              <w:instrText xml:space="preserve"> PAGEREF _Toc37932743 \h </w:instrText>
            </w:r>
            <w:r w:rsidR="0044691B">
              <w:rPr>
                <w:noProof/>
                <w:webHidden/>
              </w:rPr>
            </w:r>
            <w:r w:rsidR="0044691B">
              <w:rPr>
                <w:noProof/>
                <w:webHidden/>
              </w:rPr>
              <w:fldChar w:fldCharType="separate"/>
            </w:r>
            <w:r w:rsidR="0044691B">
              <w:rPr>
                <w:noProof/>
                <w:webHidden/>
              </w:rPr>
              <w:t>2</w:t>
            </w:r>
            <w:r w:rsidR="0044691B">
              <w:rPr>
                <w:noProof/>
                <w:webHidden/>
              </w:rPr>
              <w:fldChar w:fldCharType="end"/>
            </w:r>
          </w:hyperlink>
        </w:p>
        <w:p w14:paraId="47BCE4BB" w14:textId="77777777" w:rsidR="0044691B" w:rsidRDefault="00300A61" w:rsidP="0044691B">
          <w:pPr>
            <w:pStyle w:val="TOC2"/>
            <w:tabs>
              <w:tab w:val="right" w:leader="dot" w:pos="9350"/>
            </w:tabs>
            <w:rPr>
              <w:rFonts w:eastAsiaTheme="minorEastAsia"/>
              <w:noProof/>
            </w:rPr>
          </w:pPr>
          <w:hyperlink w:anchor="_Toc37932744" w:history="1">
            <w:r w:rsidR="0044691B" w:rsidRPr="002C2E26">
              <w:rPr>
                <w:rStyle w:val="Hyperlink"/>
                <w:noProof/>
              </w:rPr>
              <w:t>1. Data reporter</w:t>
            </w:r>
            <w:r w:rsidR="0044691B">
              <w:rPr>
                <w:noProof/>
                <w:webHidden/>
              </w:rPr>
              <w:tab/>
            </w:r>
            <w:r w:rsidR="0044691B">
              <w:rPr>
                <w:noProof/>
                <w:webHidden/>
              </w:rPr>
              <w:fldChar w:fldCharType="begin"/>
            </w:r>
            <w:r w:rsidR="0044691B">
              <w:rPr>
                <w:noProof/>
                <w:webHidden/>
              </w:rPr>
              <w:instrText xml:space="preserve"> PAGEREF _Toc37932744 \h </w:instrText>
            </w:r>
            <w:r w:rsidR="0044691B">
              <w:rPr>
                <w:noProof/>
                <w:webHidden/>
              </w:rPr>
            </w:r>
            <w:r w:rsidR="0044691B">
              <w:rPr>
                <w:noProof/>
                <w:webHidden/>
              </w:rPr>
              <w:fldChar w:fldCharType="separate"/>
            </w:r>
            <w:r w:rsidR="0044691B">
              <w:rPr>
                <w:noProof/>
                <w:webHidden/>
              </w:rPr>
              <w:t>2</w:t>
            </w:r>
            <w:r w:rsidR="0044691B">
              <w:rPr>
                <w:noProof/>
                <w:webHidden/>
              </w:rPr>
              <w:fldChar w:fldCharType="end"/>
            </w:r>
          </w:hyperlink>
        </w:p>
        <w:p w14:paraId="349FAE01" w14:textId="77777777" w:rsidR="0044691B" w:rsidRDefault="00300A61" w:rsidP="0044691B">
          <w:pPr>
            <w:pStyle w:val="TOC2"/>
            <w:tabs>
              <w:tab w:val="right" w:leader="dot" w:pos="9350"/>
            </w:tabs>
            <w:rPr>
              <w:rFonts w:eastAsiaTheme="minorEastAsia"/>
              <w:noProof/>
            </w:rPr>
          </w:pPr>
          <w:hyperlink w:anchor="_Toc37932745" w:history="1">
            <w:r w:rsidR="0044691B" w:rsidRPr="002C2E26">
              <w:rPr>
                <w:rStyle w:val="Hyperlink"/>
                <w:noProof/>
              </w:rPr>
              <w:t>2. Definition, concepts, and classifications</w:t>
            </w:r>
            <w:r w:rsidR="0044691B">
              <w:rPr>
                <w:noProof/>
                <w:webHidden/>
              </w:rPr>
              <w:tab/>
            </w:r>
            <w:r w:rsidR="0044691B">
              <w:rPr>
                <w:noProof/>
                <w:webHidden/>
              </w:rPr>
              <w:fldChar w:fldCharType="begin"/>
            </w:r>
            <w:r w:rsidR="0044691B">
              <w:rPr>
                <w:noProof/>
                <w:webHidden/>
              </w:rPr>
              <w:instrText xml:space="preserve"> PAGEREF _Toc37932745 \h </w:instrText>
            </w:r>
            <w:r w:rsidR="0044691B">
              <w:rPr>
                <w:noProof/>
                <w:webHidden/>
              </w:rPr>
            </w:r>
            <w:r w:rsidR="0044691B">
              <w:rPr>
                <w:noProof/>
                <w:webHidden/>
              </w:rPr>
              <w:fldChar w:fldCharType="separate"/>
            </w:r>
            <w:r w:rsidR="0044691B">
              <w:rPr>
                <w:noProof/>
                <w:webHidden/>
              </w:rPr>
              <w:t>3</w:t>
            </w:r>
            <w:r w:rsidR="0044691B">
              <w:rPr>
                <w:noProof/>
                <w:webHidden/>
              </w:rPr>
              <w:fldChar w:fldCharType="end"/>
            </w:r>
          </w:hyperlink>
        </w:p>
        <w:p w14:paraId="6CE32E8F" w14:textId="77777777" w:rsidR="0044691B" w:rsidRDefault="00300A61" w:rsidP="0044691B">
          <w:pPr>
            <w:pStyle w:val="TOC2"/>
            <w:tabs>
              <w:tab w:val="right" w:leader="dot" w:pos="9350"/>
            </w:tabs>
            <w:rPr>
              <w:rFonts w:eastAsiaTheme="minorEastAsia"/>
              <w:noProof/>
            </w:rPr>
          </w:pPr>
          <w:hyperlink w:anchor="_Toc37932746" w:history="1">
            <w:r w:rsidR="0044691B" w:rsidRPr="002C2E26">
              <w:rPr>
                <w:rStyle w:val="Hyperlink"/>
                <w:noProof/>
              </w:rPr>
              <w:t>3. Data source type and data collection method</w:t>
            </w:r>
            <w:r w:rsidR="0044691B">
              <w:rPr>
                <w:noProof/>
                <w:webHidden/>
              </w:rPr>
              <w:tab/>
            </w:r>
            <w:r w:rsidR="0044691B">
              <w:rPr>
                <w:noProof/>
                <w:webHidden/>
              </w:rPr>
              <w:fldChar w:fldCharType="begin"/>
            </w:r>
            <w:r w:rsidR="0044691B">
              <w:rPr>
                <w:noProof/>
                <w:webHidden/>
              </w:rPr>
              <w:instrText xml:space="preserve"> PAGEREF _Toc37932746 \h </w:instrText>
            </w:r>
            <w:r w:rsidR="0044691B">
              <w:rPr>
                <w:noProof/>
                <w:webHidden/>
              </w:rPr>
            </w:r>
            <w:r w:rsidR="0044691B">
              <w:rPr>
                <w:noProof/>
                <w:webHidden/>
              </w:rPr>
              <w:fldChar w:fldCharType="separate"/>
            </w:r>
            <w:r w:rsidR="0044691B">
              <w:rPr>
                <w:noProof/>
                <w:webHidden/>
              </w:rPr>
              <w:t>3</w:t>
            </w:r>
            <w:r w:rsidR="0044691B">
              <w:rPr>
                <w:noProof/>
                <w:webHidden/>
              </w:rPr>
              <w:fldChar w:fldCharType="end"/>
            </w:r>
          </w:hyperlink>
        </w:p>
        <w:p w14:paraId="627E07C0" w14:textId="77777777" w:rsidR="0044691B" w:rsidRDefault="00300A61" w:rsidP="0044691B">
          <w:pPr>
            <w:pStyle w:val="TOC2"/>
            <w:tabs>
              <w:tab w:val="right" w:leader="dot" w:pos="9350"/>
            </w:tabs>
            <w:rPr>
              <w:rFonts w:eastAsiaTheme="minorEastAsia"/>
              <w:noProof/>
            </w:rPr>
          </w:pPr>
          <w:hyperlink w:anchor="_Toc37932747" w:history="1">
            <w:r w:rsidR="0044691B" w:rsidRPr="002C2E26">
              <w:rPr>
                <w:rStyle w:val="Hyperlink"/>
                <w:noProof/>
              </w:rPr>
              <w:t>4. Other methodological considerations</w:t>
            </w:r>
            <w:r w:rsidR="0044691B">
              <w:rPr>
                <w:noProof/>
                <w:webHidden/>
              </w:rPr>
              <w:tab/>
            </w:r>
            <w:r w:rsidR="0044691B">
              <w:rPr>
                <w:noProof/>
                <w:webHidden/>
              </w:rPr>
              <w:fldChar w:fldCharType="begin"/>
            </w:r>
            <w:r w:rsidR="0044691B">
              <w:rPr>
                <w:noProof/>
                <w:webHidden/>
              </w:rPr>
              <w:instrText xml:space="preserve"> PAGEREF _Toc37932747 \h </w:instrText>
            </w:r>
            <w:r w:rsidR="0044691B">
              <w:rPr>
                <w:noProof/>
                <w:webHidden/>
              </w:rPr>
            </w:r>
            <w:r w:rsidR="0044691B">
              <w:rPr>
                <w:noProof/>
                <w:webHidden/>
              </w:rPr>
              <w:fldChar w:fldCharType="separate"/>
            </w:r>
            <w:r w:rsidR="0044691B">
              <w:rPr>
                <w:noProof/>
                <w:webHidden/>
              </w:rPr>
              <w:t>3</w:t>
            </w:r>
            <w:r w:rsidR="0044691B">
              <w:rPr>
                <w:noProof/>
                <w:webHidden/>
              </w:rPr>
              <w:fldChar w:fldCharType="end"/>
            </w:r>
          </w:hyperlink>
        </w:p>
        <w:p w14:paraId="17FC4EDB" w14:textId="77777777" w:rsidR="0044691B" w:rsidRDefault="00300A61" w:rsidP="0044691B">
          <w:pPr>
            <w:pStyle w:val="TOC2"/>
            <w:tabs>
              <w:tab w:val="right" w:leader="dot" w:pos="9350"/>
            </w:tabs>
            <w:rPr>
              <w:rFonts w:eastAsiaTheme="minorEastAsia"/>
              <w:noProof/>
            </w:rPr>
          </w:pPr>
          <w:hyperlink w:anchor="_Toc37932748" w:history="1">
            <w:r w:rsidR="0044691B" w:rsidRPr="002C2E26">
              <w:rPr>
                <w:rStyle w:val="Hyperlink"/>
                <w:noProof/>
              </w:rPr>
              <w:t>5. Data availability and disaggregation</w:t>
            </w:r>
            <w:r w:rsidR="0044691B">
              <w:rPr>
                <w:noProof/>
                <w:webHidden/>
              </w:rPr>
              <w:tab/>
            </w:r>
            <w:r w:rsidR="0044691B">
              <w:rPr>
                <w:noProof/>
                <w:webHidden/>
              </w:rPr>
              <w:fldChar w:fldCharType="begin"/>
            </w:r>
            <w:r w:rsidR="0044691B">
              <w:rPr>
                <w:noProof/>
                <w:webHidden/>
              </w:rPr>
              <w:instrText xml:space="preserve"> PAGEREF _Toc37932748 \h </w:instrText>
            </w:r>
            <w:r w:rsidR="0044691B">
              <w:rPr>
                <w:noProof/>
                <w:webHidden/>
              </w:rPr>
            </w:r>
            <w:r w:rsidR="0044691B">
              <w:rPr>
                <w:noProof/>
                <w:webHidden/>
              </w:rPr>
              <w:fldChar w:fldCharType="separate"/>
            </w:r>
            <w:r w:rsidR="0044691B">
              <w:rPr>
                <w:noProof/>
                <w:webHidden/>
              </w:rPr>
              <w:t>4</w:t>
            </w:r>
            <w:r w:rsidR="0044691B">
              <w:rPr>
                <w:noProof/>
                <w:webHidden/>
              </w:rPr>
              <w:fldChar w:fldCharType="end"/>
            </w:r>
          </w:hyperlink>
        </w:p>
        <w:p w14:paraId="4569F5EF" w14:textId="77777777" w:rsidR="0044691B" w:rsidRDefault="00300A61" w:rsidP="0044691B">
          <w:pPr>
            <w:pStyle w:val="TOC2"/>
            <w:tabs>
              <w:tab w:val="right" w:leader="dot" w:pos="9350"/>
            </w:tabs>
            <w:rPr>
              <w:rFonts w:eastAsiaTheme="minorEastAsia"/>
              <w:noProof/>
            </w:rPr>
          </w:pPr>
          <w:hyperlink w:anchor="_Toc37932749" w:history="1">
            <w:r w:rsidR="0044691B" w:rsidRPr="002C2E26">
              <w:rPr>
                <w:rStyle w:val="Hyperlink"/>
                <w:noProof/>
              </w:rPr>
              <w:t>6. Comparability/deviation from international standards</w:t>
            </w:r>
            <w:r w:rsidR="0044691B">
              <w:rPr>
                <w:noProof/>
                <w:webHidden/>
              </w:rPr>
              <w:tab/>
            </w:r>
            <w:r w:rsidR="0044691B">
              <w:rPr>
                <w:noProof/>
                <w:webHidden/>
              </w:rPr>
              <w:fldChar w:fldCharType="begin"/>
            </w:r>
            <w:r w:rsidR="0044691B">
              <w:rPr>
                <w:noProof/>
                <w:webHidden/>
              </w:rPr>
              <w:instrText xml:space="preserve"> PAGEREF _Toc37932749 \h </w:instrText>
            </w:r>
            <w:r w:rsidR="0044691B">
              <w:rPr>
                <w:noProof/>
                <w:webHidden/>
              </w:rPr>
            </w:r>
            <w:r w:rsidR="0044691B">
              <w:rPr>
                <w:noProof/>
                <w:webHidden/>
              </w:rPr>
              <w:fldChar w:fldCharType="separate"/>
            </w:r>
            <w:r w:rsidR="0044691B">
              <w:rPr>
                <w:noProof/>
                <w:webHidden/>
              </w:rPr>
              <w:t>4</w:t>
            </w:r>
            <w:r w:rsidR="0044691B">
              <w:rPr>
                <w:noProof/>
                <w:webHidden/>
              </w:rPr>
              <w:fldChar w:fldCharType="end"/>
            </w:r>
          </w:hyperlink>
        </w:p>
        <w:p w14:paraId="0D0CAB84" w14:textId="77777777" w:rsidR="0044691B" w:rsidRDefault="00300A61" w:rsidP="0044691B">
          <w:pPr>
            <w:pStyle w:val="TOC2"/>
            <w:tabs>
              <w:tab w:val="right" w:leader="dot" w:pos="9350"/>
            </w:tabs>
            <w:rPr>
              <w:rFonts w:eastAsiaTheme="minorEastAsia"/>
              <w:noProof/>
            </w:rPr>
          </w:pPr>
          <w:hyperlink w:anchor="_Toc37932750" w:history="1">
            <w:r w:rsidR="0044691B" w:rsidRPr="002C2E26">
              <w:rPr>
                <w:rStyle w:val="Hyperlink"/>
                <w:noProof/>
              </w:rPr>
              <w:t>7. References and documentation</w:t>
            </w:r>
            <w:r w:rsidR="0044691B">
              <w:rPr>
                <w:noProof/>
                <w:webHidden/>
              </w:rPr>
              <w:tab/>
            </w:r>
            <w:r w:rsidR="0044691B">
              <w:rPr>
                <w:noProof/>
                <w:webHidden/>
              </w:rPr>
              <w:fldChar w:fldCharType="begin"/>
            </w:r>
            <w:r w:rsidR="0044691B">
              <w:rPr>
                <w:noProof/>
                <w:webHidden/>
              </w:rPr>
              <w:instrText xml:space="preserve"> PAGEREF _Toc37932750 \h </w:instrText>
            </w:r>
            <w:r w:rsidR="0044691B">
              <w:rPr>
                <w:noProof/>
                <w:webHidden/>
              </w:rPr>
            </w:r>
            <w:r w:rsidR="0044691B">
              <w:rPr>
                <w:noProof/>
                <w:webHidden/>
              </w:rPr>
              <w:fldChar w:fldCharType="separate"/>
            </w:r>
            <w:r w:rsidR="0044691B">
              <w:rPr>
                <w:noProof/>
                <w:webHidden/>
              </w:rPr>
              <w:t>4</w:t>
            </w:r>
            <w:r w:rsidR="0044691B">
              <w:rPr>
                <w:noProof/>
                <w:webHidden/>
              </w:rPr>
              <w:fldChar w:fldCharType="end"/>
            </w:r>
          </w:hyperlink>
        </w:p>
        <w:p w14:paraId="3A1CAAB0" w14:textId="77777777" w:rsidR="0044691B" w:rsidRDefault="00300A61" w:rsidP="0044691B">
          <w:pPr>
            <w:pStyle w:val="TOC1"/>
            <w:tabs>
              <w:tab w:val="right" w:leader="dot" w:pos="9350"/>
            </w:tabs>
            <w:rPr>
              <w:rFonts w:eastAsiaTheme="minorEastAsia"/>
              <w:noProof/>
            </w:rPr>
          </w:pPr>
          <w:hyperlink w:anchor="_Toc37932751" w:history="1">
            <w:r w:rsidR="0044691B" w:rsidRPr="002C2E26">
              <w:rPr>
                <w:rStyle w:val="Hyperlink"/>
                <w:rFonts w:eastAsia="Times New Roman" w:cs="Times New Roman"/>
                <w:noProof/>
                <w:lang w:val="en-GB" w:eastAsia="en-GB"/>
              </w:rPr>
              <w:t>Appendices</w:t>
            </w:r>
            <w:r w:rsidR="0044691B">
              <w:rPr>
                <w:noProof/>
                <w:webHidden/>
              </w:rPr>
              <w:tab/>
            </w:r>
            <w:r w:rsidR="0044691B">
              <w:rPr>
                <w:noProof/>
                <w:webHidden/>
              </w:rPr>
              <w:fldChar w:fldCharType="begin"/>
            </w:r>
            <w:r w:rsidR="0044691B">
              <w:rPr>
                <w:noProof/>
                <w:webHidden/>
              </w:rPr>
              <w:instrText xml:space="preserve"> PAGEREF _Toc37932751 \h </w:instrText>
            </w:r>
            <w:r w:rsidR="0044691B">
              <w:rPr>
                <w:noProof/>
                <w:webHidden/>
              </w:rPr>
            </w:r>
            <w:r w:rsidR="0044691B">
              <w:rPr>
                <w:noProof/>
                <w:webHidden/>
              </w:rPr>
              <w:fldChar w:fldCharType="separate"/>
            </w:r>
            <w:r w:rsidR="0044691B">
              <w:rPr>
                <w:noProof/>
                <w:webHidden/>
              </w:rPr>
              <w:t>4</w:t>
            </w:r>
            <w:r w:rsidR="0044691B">
              <w:rPr>
                <w:noProof/>
                <w:webHidden/>
              </w:rPr>
              <w:fldChar w:fldCharType="end"/>
            </w:r>
          </w:hyperlink>
        </w:p>
        <w:p w14:paraId="78CD0391" w14:textId="77777777" w:rsidR="0044691B" w:rsidRDefault="00300A61" w:rsidP="0044691B">
          <w:pPr>
            <w:pStyle w:val="TOC2"/>
            <w:tabs>
              <w:tab w:val="right" w:leader="dot" w:pos="9350"/>
            </w:tabs>
            <w:rPr>
              <w:rFonts w:eastAsiaTheme="minorEastAsia"/>
              <w:noProof/>
            </w:rPr>
          </w:pPr>
          <w:hyperlink w:anchor="_Toc37932752" w:history="1">
            <w:r w:rsidR="0044691B" w:rsidRPr="002C2E26">
              <w:rPr>
                <w:rStyle w:val="Hyperlink"/>
                <w:noProof/>
              </w:rPr>
              <w:t>A. Definitions of Metadata Concepts</w:t>
            </w:r>
            <w:r w:rsidR="0044691B">
              <w:rPr>
                <w:noProof/>
                <w:webHidden/>
              </w:rPr>
              <w:tab/>
            </w:r>
            <w:r w:rsidR="0044691B">
              <w:rPr>
                <w:noProof/>
                <w:webHidden/>
              </w:rPr>
              <w:fldChar w:fldCharType="begin"/>
            </w:r>
            <w:r w:rsidR="0044691B">
              <w:rPr>
                <w:noProof/>
                <w:webHidden/>
              </w:rPr>
              <w:instrText xml:space="preserve"> PAGEREF _Toc37932752 \h </w:instrText>
            </w:r>
            <w:r w:rsidR="0044691B">
              <w:rPr>
                <w:noProof/>
                <w:webHidden/>
              </w:rPr>
            </w:r>
            <w:r w:rsidR="0044691B">
              <w:rPr>
                <w:noProof/>
                <w:webHidden/>
              </w:rPr>
              <w:fldChar w:fldCharType="separate"/>
            </w:r>
            <w:r w:rsidR="0044691B">
              <w:rPr>
                <w:noProof/>
                <w:webHidden/>
              </w:rPr>
              <w:t>4</w:t>
            </w:r>
            <w:r w:rsidR="0044691B">
              <w:rPr>
                <w:noProof/>
                <w:webHidden/>
              </w:rPr>
              <w:fldChar w:fldCharType="end"/>
            </w:r>
          </w:hyperlink>
        </w:p>
        <w:p w14:paraId="6C0EC583" w14:textId="77777777" w:rsidR="0044691B" w:rsidRDefault="00300A61" w:rsidP="0044691B">
          <w:pPr>
            <w:pStyle w:val="TOC2"/>
            <w:tabs>
              <w:tab w:val="right" w:leader="dot" w:pos="9350"/>
            </w:tabs>
            <w:rPr>
              <w:rFonts w:eastAsiaTheme="minorEastAsia"/>
              <w:noProof/>
            </w:rPr>
          </w:pPr>
          <w:hyperlink w:anchor="_Toc37932753" w:history="1">
            <w:r w:rsidR="0044691B" w:rsidRPr="002C2E26">
              <w:rPr>
                <w:rStyle w:val="Hyperlink"/>
                <w:noProof/>
              </w:rPr>
              <w:t>B. Mapping of SDMX Detailed Concepts to IAEG-SDG File Format</w:t>
            </w:r>
            <w:r w:rsidR="0044691B">
              <w:rPr>
                <w:noProof/>
                <w:webHidden/>
              </w:rPr>
              <w:tab/>
            </w:r>
            <w:r w:rsidR="0044691B">
              <w:rPr>
                <w:noProof/>
                <w:webHidden/>
              </w:rPr>
              <w:fldChar w:fldCharType="begin"/>
            </w:r>
            <w:r w:rsidR="0044691B">
              <w:rPr>
                <w:noProof/>
                <w:webHidden/>
              </w:rPr>
              <w:instrText xml:space="preserve"> PAGEREF _Toc37932753 \h </w:instrText>
            </w:r>
            <w:r w:rsidR="0044691B">
              <w:rPr>
                <w:noProof/>
                <w:webHidden/>
              </w:rPr>
            </w:r>
            <w:r w:rsidR="0044691B">
              <w:rPr>
                <w:noProof/>
                <w:webHidden/>
              </w:rPr>
              <w:fldChar w:fldCharType="separate"/>
            </w:r>
            <w:r w:rsidR="0044691B">
              <w:rPr>
                <w:noProof/>
                <w:webHidden/>
              </w:rPr>
              <w:t>7</w:t>
            </w:r>
            <w:r w:rsidR="0044691B">
              <w:rPr>
                <w:noProof/>
                <w:webHidden/>
              </w:rPr>
              <w:fldChar w:fldCharType="end"/>
            </w:r>
          </w:hyperlink>
        </w:p>
        <w:p w14:paraId="0DBC2BE7" w14:textId="77777777" w:rsidR="0044691B" w:rsidRDefault="00300A61" w:rsidP="0044691B">
          <w:pPr>
            <w:pStyle w:val="TOC2"/>
            <w:tabs>
              <w:tab w:val="right" w:leader="dot" w:pos="9350"/>
            </w:tabs>
            <w:rPr>
              <w:b/>
              <w:bCs/>
              <w:noProof/>
            </w:rPr>
          </w:pPr>
          <w:hyperlink w:anchor="_Toc37932754" w:history="1">
            <w:r w:rsidR="0044691B" w:rsidRPr="002C2E26">
              <w:rPr>
                <w:rStyle w:val="Hyperlink"/>
                <w:noProof/>
              </w:rPr>
              <w:t>C. Mapping of IAEG-SDG File Format to SDMX Detailed Concepts</w:t>
            </w:r>
            <w:r w:rsidR="0044691B">
              <w:rPr>
                <w:noProof/>
                <w:webHidden/>
              </w:rPr>
              <w:tab/>
            </w:r>
            <w:r w:rsidR="0044691B">
              <w:rPr>
                <w:noProof/>
                <w:webHidden/>
              </w:rPr>
              <w:fldChar w:fldCharType="begin"/>
            </w:r>
            <w:r w:rsidR="0044691B">
              <w:rPr>
                <w:noProof/>
                <w:webHidden/>
              </w:rPr>
              <w:instrText xml:space="preserve"> PAGEREF _Toc37932754 \h </w:instrText>
            </w:r>
            <w:r w:rsidR="0044691B">
              <w:rPr>
                <w:noProof/>
                <w:webHidden/>
              </w:rPr>
            </w:r>
            <w:r w:rsidR="0044691B">
              <w:rPr>
                <w:noProof/>
                <w:webHidden/>
              </w:rPr>
              <w:fldChar w:fldCharType="separate"/>
            </w:r>
            <w:r w:rsidR="0044691B">
              <w:rPr>
                <w:noProof/>
                <w:webHidden/>
              </w:rPr>
              <w:t>8</w:t>
            </w:r>
            <w:r w:rsidR="0044691B">
              <w:rPr>
                <w:noProof/>
                <w:webHidden/>
              </w:rPr>
              <w:fldChar w:fldCharType="end"/>
            </w:r>
          </w:hyperlink>
          <w:r w:rsidR="0044691B">
            <w:rPr>
              <w:b/>
              <w:bCs/>
              <w:noProof/>
            </w:rPr>
            <w:fldChar w:fldCharType="end"/>
          </w:r>
        </w:p>
      </w:sdtContent>
    </w:sdt>
    <w:p w14:paraId="06ECF365" w14:textId="77777777" w:rsidR="0044691B" w:rsidRPr="00AA38A9" w:rsidRDefault="0044691B" w:rsidP="0044691B">
      <w:pPr>
        <w:pStyle w:val="MHeader"/>
        <w:outlineLvl w:val="9"/>
      </w:pPr>
      <w:r>
        <w:t>Instructions</w:t>
      </w:r>
    </w:p>
    <w:p w14:paraId="4B421F31" w14:textId="77777777" w:rsidR="0044691B" w:rsidRDefault="0044691B" w:rsidP="0044691B">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2B368CD" w14:textId="77777777" w:rsidR="0044691B" w:rsidRDefault="0044691B" w:rsidP="0044691B">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7C85DAE" w14:textId="77777777" w:rsidR="0044691B" w:rsidRDefault="0044691B" w:rsidP="0044691B">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5CBEDAEA" w14:textId="77777777" w:rsidR="0044691B" w:rsidRDefault="0044691B" w:rsidP="0044691B">
      <w:r w:rsidRPr="00151B76">
        <w:rPr>
          <w:b/>
          <w:bCs/>
        </w:rPr>
        <w:t>Submit one set of tables for each SDG indicator metadata file</w:t>
      </w:r>
      <w:r>
        <w:t>.</w:t>
      </w:r>
    </w:p>
    <w:p w14:paraId="20E122D8" w14:textId="77777777" w:rsidR="0044691B" w:rsidRDefault="0044691B" w:rsidP="0044691B"/>
    <w:p w14:paraId="78027828" w14:textId="77777777" w:rsidR="0044691B" w:rsidRPr="00E263EC" w:rsidRDefault="0044691B" w:rsidP="0044691B">
      <w:pPr>
        <w:pStyle w:val="MHeader"/>
        <w:outlineLvl w:val="0"/>
      </w:pPr>
      <w:bookmarkStart w:id="0" w:name="_Toc37932741"/>
      <w:r w:rsidRPr="00E263EC">
        <w:t>Metadata Attachment</w:t>
      </w:r>
      <w:bookmarkEnd w:id="0"/>
    </w:p>
    <w:p w14:paraId="11C87F82" w14:textId="77777777" w:rsidR="0044691B" w:rsidRPr="00E263EC" w:rsidRDefault="0044691B" w:rsidP="0044691B">
      <w:pPr>
        <w:spacing w:after="0"/>
        <w:rPr>
          <w:sz w:val="26"/>
          <w:szCs w:val="26"/>
        </w:rPr>
      </w:pPr>
      <w:r w:rsidRPr="00E263EC">
        <w:rPr>
          <w:sz w:val="26"/>
          <w:szCs w:val="26"/>
        </w:rPr>
        <w:t>Reporting type</w:t>
      </w:r>
    </w:p>
    <w:sdt>
      <w:sdtPr>
        <w:alias w:val="Reporting Type"/>
        <w:tag w:val="ddReportingType"/>
        <w:id w:val="-136573180"/>
        <w:placeholder>
          <w:docPart w:val="F56A0780C1E14908BBC7B1979FE456A2"/>
        </w:placeholder>
        <w:dropDownList>
          <w:listItem w:displayText="Global (G)" w:value="G"/>
          <w:listItem w:displayText="Regional (R)" w:value="R"/>
          <w:listItem w:displayText="National (N)" w:value="N"/>
        </w:dropDownList>
      </w:sdtPr>
      <w:sdtEndPr/>
      <w:sdtContent>
        <w:p w14:paraId="53D06422" w14:textId="77777777" w:rsidR="0044691B" w:rsidRPr="00E263EC" w:rsidRDefault="0044691B" w:rsidP="0044691B">
          <w:r>
            <w:t>National (N)</w:t>
          </w:r>
        </w:p>
      </w:sdtContent>
    </w:sdt>
    <w:p w14:paraId="7C9E583F" w14:textId="77777777" w:rsidR="0044691B" w:rsidRPr="00E263EC" w:rsidRDefault="0044691B" w:rsidP="0044691B">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53379AC178114397B4C7DA3D11691AD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1AC584E" w14:textId="77777777" w:rsidR="0044691B" w:rsidRDefault="0044691B" w:rsidP="0044691B">
          <w:r>
            <w:t>1.1.1 Proportion of population below international poverty line [1.1.1] (SI_POV_DAY1)</w:t>
          </w:r>
        </w:p>
      </w:sdtContent>
    </w:sdt>
    <w:bookmarkEnd w:id="1" w:displacedByCustomXml="prev"/>
    <w:p w14:paraId="2BC48613" w14:textId="77777777" w:rsidR="0044691B" w:rsidRDefault="0044691B" w:rsidP="0044691B">
      <w:pPr>
        <w:spacing w:after="0"/>
        <w:rPr>
          <w:sz w:val="26"/>
          <w:szCs w:val="26"/>
        </w:rPr>
      </w:pPr>
    </w:p>
    <w:p w14:paraId="2D58434C" w14:textId="77777777" w:rsidR="0044691B" w:rsidRDefault="0044691B" w:rsidP="0044691B">
      <w:pPr>
        <w:spacing w:after="0"/>
        <w:rPr>
          <w:sz w:val="26"/>
          <w:szCs w:val="26"/>
        </w:rPr>
      </w:pPr>
      <w:r>
        <w:rPr>
          <w:noProof/>
          <w:sz w:val="26"/>
          <w:szCs w:val="26"/>
        </w:rPr>
        <w:drawing>
          <wp:inline distT="0" distB="0" distL="0" distR="0" wp14:anchorId="5C3A0F64" wp14:editId="3A6D45B9">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0D188E3F" wp14:editId="0215B7AB">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2E1A7D86" w14:textId="77777777" w:rsidR="0044691B" w:rsidRDefault="0044691B" w:rsidP="0044691B">
      <w:pPr>
        <w:spacing w:after="0"/>
        <w:rPr>
          <w:sz w:val="26"/>
          <w:szCs w:val="26"/>
        </w:rPr>
      </w:pPr>
    </w:p>
    <w:p w14:paraId="494E3906" w14:textId="77777777" w:rsidR="0044691B" w:rsidRPr="00E263EC" w:rsidRDefault="0044691B" w:rsidP="0044691B">
      <w:pPr>
        <w:spacing w:after="0"/>
        <w:rPr>
          <w:sz w:val="26"/>
          <w:szCs w:val="26"/>
        </w:rPr>
      </w:pPr>
      <w:r w:rsidRPr="00E263EC">
        <w:rPr>
          <w:sz w:val="26"/>
          <w:szCs w:val="26"/>
        </w:rPr>
        <w:t>Reference area</w:t>
      </w:r>
    </w:p>
    <w:sdt>
      <w:sdtPr>
        <w:alias w:val="Reference Area"/>
        <w:tag w:val="ddRefArea"/>
        <w:id w:val="1992593286"/>
        <w:placeholder>
          <w:docPart w:val="206F2A25D8784B5AB4FA61A5B92A3B50"/>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8EE6F9F" w14:textId="77777777" w:rsidR="0044691B" w:rsidRDefault="0044691B" w:rsidP="0044691B">
          <w:r>
            <w:t>Uganda (800)</w:t>
          </w:r>
        </w:p>
      </w:sdtContent>
    </w:sdt>
    <w:p w14:paraId="4E3D1BCD" w14:textId="77777777" w:rsidR="0044691B" w:rsidRPr="00F7784D" w:rsidRDefault="0044691B" w:rsidP="0044691B">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C3FAEA3F2ED6468DB378F17DBD7E5347"/>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96056AD" w14:textId="77777777" w:rsidR="0044691B" w:rsidRDefault="0044691B" w:rsidP="0044691B">
          <w:proofErr w:type="spellStart"/>
          <w:r>
            <w:t>en</w:t>
          </w:r>
          <w:proofErr w:type="spellEnd"/>
        </w:p>
      </w:sdtContent>
    </w:sdt>
    <w:p w14:paraId="1FE9DE1A" w14:textId="77777777" w:rsidR="0044691B" w:rsidRDefault="0044691B" w:rsidP="0044691B">
      <w:r>
        <w:t xml:space="preserve">Please use a 2-letter ISO 639-1 language code. Full list is available at the </w:t>
      </w:r>
      <w:hyperlink r:id="rId9" w:history="1">
        <w:r w:rsidRPr="009165F2">
          <w:rPr>
            <w:rStyle w:val="Hyperlink"/>
          </w:rPr>
          <w:t>ISO web page</w:t>
        </w:r>
      </w:hyperlink>
      <w:r>
        <w:t>.</w:t>
      </w:r>
    </w:p>
    <w:p w14:paraId="69FA4836" w14:textId="77777777" w:rsidR="0044691B" w:rsidRDefault="0044691B" w:rsidP="0044691B"/>
    <w:p w14:paraId="41B1255F" w14:textId="77777777" w:rsidR="0044691B" w:rsidRDefault="0044691B" w:rsidP="0044691B">
      <w:pPr>
        <w:pStyle w:val="Heading2"/>
      </w:pPr>
      <w:r w:rsidRPr="00DB1DCD">
        <w:t>Import Data Structure Definition</w:t>
      </w:r>
    </w:p>
    <w:p w14:paraId="43F37A9D" w14:textId="77777777" w:rsidR="0044691B" w:rsidRDefault="0044691B" w:rsidP="0044691B">
      <w:r>
        <w:t>To update the options in the dropdowns according to an SDMX DSD, click one of the buttons below:</w:t>
      </w:r>
    </w:p>
    <w:p w14:paraId="6EB3AF5A" w14:textId="77777777" w:rsidR="0044691B" w:rsidRDefault="0044691B" w:rsidP="0044691B">
      <w:r>
        <w:rPr>
          <w:noProof/>
        </w:rPr>
        <w:drawing>
          <wp:inline distT="0" distB="0" distL="0" distR="0" wp14:anchorId="1633D81E" wp14:editId="5DF6A4D5">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5A1E571E" wp14:editId="59010EA3">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BF6BAD1C3D6C479187836725297E95A0"/>
        </w:placeholder>
        <w15:appearance w15:val="hidden"/>
        <w:text w:multiLine="1"/>
      </w:sdtPr>
      <w:sdtEndPr/>
      <w:sdtContent>
        <w:p w14:paraId="7E5AF31F" w14:textId="77777777" w:rsidR="0044691B" w:rsidRDefault="0044691B" w:rsidP="0044691B">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22DEDF7" w14:textId="77777777" w:rsidR="0044691B" w:rsidRDefault="0044691B" w:rsidP="0044691B">
      <w:pPr>
        <w:pStyle w:val="MHeader"/>
        <w:outlineLvl w:val="0"/>
      </w:pPr>
      <w:bookmarkStart w:id="2" w:name="_Toc37932742"/>
      <w:r>
        <w:t>Metadata Submission Form</w:t>
      </w:r>
      <w:bookmarkEnd w:id="2"/>
    </w:p>
    <w:p w14:paraId="370EE064" w14:textId="77777777" w:rsidR="0044691B" w:rsidRDefault="0044691B" w:rsidP="0044691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4691B" w:rsidRPr="004D68B6" w14:paraId="6C2196DF" w14:textId="77777777" w:rsidTr="007751ED">
        <w:trPr>
          <w:trHeight w:val="470"/>
        </w:trPr>
        <w:tc>
          <w:tcPr>
            <w:tcW w:w="8892" w:type="dxa"/>
            <w:gridSpan w:val="2"/>
            <w:tcBorders>
              <w:top w:val="nil"/>
              <w:left w:val="nil"/>
              <w:bottom w:val="nil"/>
              <w:right w:val="nil"/>
            </w:tcBorders>
            <w:shd w:val="clear" w:color="auto" w:fill="auto"/>
            <w:noWrap/>
            <w:vAlign w:val="bottom"/>
            <w:hideMark/>
          </w:tcPr>
          <w:p w14:paraId="50C336FE" w14:textId="77777777" w:rsidR="0044691B" w:rsidRPr="0051738B" w:rsidRDefault="0044691B" w:rsidP="007751ED">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44691B" w:rsidRPr="004D68B6" w14:paraId="3ACF23FC" w14:textId="77777777" w:rsidTr="007751ED">
        <w:trPr>
          <w:trHeight w:val="300"/>
        </w:trPr>
        <w:tc>
          <w:tcPr>
            <w:tcW w:w="3088" w:type="dxa"/>
            <w:tcBorders>
              <w:top w:val="nil"/>
              <w:left w:val="nil"/>
              <w:bottom w:val="nil"/>
              <w:right w:val="nil"/>
            </w:tcBorders>
            <w:shd w:val="clear" w:color="000000" w:fill="D9E1F2"/>
            <w:noWrap/>
            <w:vAlign w:val="bottom"/>
            <w:hideMark/>
          </w:tcPr>
          <w:p w14:paraId="5FA5D8BA"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878512D" w14:textId="77777777" w:rsidR="0044691B" w:rsidRPr="00A92C73" w:rsidRDefault="0044691B" w:rsidP="007751ED">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44691B" w:rsidRPr="004D68B6" w14:paraId="66E76CA7" w14:textId="77777777" w:rsidTr="007751ED">
        <w:tc>
          <w:tcPr>
            <w:tcW w:w="3088" w:type="dxa"/>
            <w:tcBorders>
              <w:top w:val="single" w:sz="4" w:space="0" w:color="auto"/>
              <w:left w:val="nil"/>
              <w:bottom w:val="single" w:sz="4" w:space="0" w:color="auto"/>
              <w:right w:val="single" w:sz="4" w:space="0" w:color="auto"/>
            </w:tcBorders>
            <w:shd w:val="clear" w:color="auto" w:fill="E7E6E6" w:themeFill="background2"/>
          </w:tcPr>
          <w:p w14:paraId="37A43F1B" w14:textId="77777777" w:rsidR="0044691B" w:rsidRPr="0051738B" w:rsidRDefault="0044691B" w:rsidP="007751ED">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315D05E" w14:textId="77777777" w:rsidR="0044691B" w:rsidRPr="009F305C" w:rsidRDefault="0044691B" w:rsidP="007751ED"/>
        </w:tc>
      </w:tr>
      <w:tr w:rsidR="0044691B" w:rsidRPr="004D68B6" w14:paraId="3B4E8F3A" w14:textId="77777777" w:rsidTr="007751E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7403FF2" w14:textId="77777777" w:rsidR="0044691B" w:rsidRPr="004D68B6" w:rsidRDefault="0044691B" w:rsidP="007751ED">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6E21BBA" w14:textId="77777777" w:rsidR="0044691B" w:rsidRPr="009F305C" w:rsidRDefault="0044691B" w:rsidP="007751ED">
            <w:r>
              <w:t xml:space="preserve"> </w:t>
            </w:r>
            <w:r w:rsidRPr="00395925">
              <w:rPr>
                <w:b/>
                <w:bCs/>
              </w:rPr>
              <w:t xml:space="preserve">Goal </w:t>
            </w:r>
            <w:r>
              <w:rPr>
                <w:b/>
                <w:bCs/>
              </w:rPr>
              <w:t>4</w:t>
            </w:r>
            <w:r w:rsidRPr="00395925">
              <w:rPr>
                <w:b/>
                <w:bCs/>
              </w:rPr>
              <w:t>:</w:t>
            </w:r>
            <w:r>
              <w:t xml:space="preserve"> Ensure inclusive and equitable quality education and promote lifelong learning opportunities for all. </w:t>
            </w:r>
          </w:p>
        </w:tc>
      </w:tr>
      <w:tr w:rsidR="0044691B" w:rsidRPr="004D68B6" w14:paraId="5FF3701A"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4FD98A0C" w14:textId="77777777" w:rsidR="0044691B" w:rsidRPr="004D68B6" w:rsidRDefault="0044691B" w:rsidP="007751ED">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791D05D" w14:textId="03B998BE" w:rsidR="0044691B" w:rsidRPr="009F305C" w:rsidRDefault="0044691B" w:rsidP="007751ED">
            <w:pPr>
              <w:jc w:val="both"/>
            </w:pPr>
            <w:r w:rsidRPr="00395925">
              <w:rPr>
                <w:b/>
                <w:bCs/>
              </w:rPr>
              <w:t xml:space="preserve">Target </w:t>
            </w:r>
            <w:r>
              <w:rPr>
                <w:b/>
                <w:bCs/>
              </w:rPr>
              <w:t>4.</w:t>
            </w:r>
            <w:r w:rsidR="00670433">
              <w:rPr>
                <w:b/>
                <w:bCs/>
              </w:rPr>
              <w:t>4</w:t>
            </w:r>
            <w:r w:rsidRPr="00395925">
              <w:rPr>
                <w:b/>
                <w:bCs/>
              </w:rPr>
              <w:t>:</w:t>
            </w:r>
            <w:r>
              <w:t xml:space="preserve"> </w:t>
            </w:r>
            <w:r w:rsidR="00670433">
              <w:t>By 2030, substantially increase the number of youth and adults who have relevant skills including technical and vocational skills, for employment, decent jobs and entrepreneurship.</w:t>
            </w:r>
          </w:p>
        </w:tc>
      </w:tr>
      <w:tr w:rsidR="0044691B" w:rsidRPr="004D68B6" w14:paraId="1040F88F"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19207A00" w14:textId="77777777" w:rsidR="0044691B" w:rsidRPr="004D68B6" w:rsidRDefault="0044691B" w:rsidP="007751ED">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DF522B3" w14:textId="1A8DC9BD" w:rsidR="0044691B" w:rsidRPr="009F305C" w:rsidRDefault="0044691B" w:rsidP="007751ED">
            <w:r w:rsidRPr="00395925">
              <w:rPr>
                <w:b/>
                <w:bCs/>
              </w:rPr>
              <w:t xml:space="preserve">Indicator </w:t>
            </w:r>
            <w:r>
              <w:rPr>
                <w:b/>
                <w:bCs/>
              </w:rPr>
              <w:t>4</w:t>
            </w:r>
            <w:r w:rsidRPr="00395925">
              <w:rPr>
                <w:b/>
                <w:bCs/>
              </w:rPr>
              <w:t>.</w:t>
            </w:r>
            <w:r w:rsidR="00670433">
              <w:rPr>
                <w:b/>
                <w:bCs/>
              </w:rPr>
              <w:t>4</w:t>
            </w:r>
            <w:r>
              <w:rPr>
                <w:b/>
                <w:bCs/>
              </w:rPr>
              <w:t>.1</w:t>
            </w:r>
            <w:r w:rsidRPr="00395925">
              <w:rPr>
                <w:b/>
                <w:bCs/>
              </w:rPr>
              <w:t>:</w:t>
            </w:r>
            <w:r>
              <w:t xml:space="preserve">  </w:t>
            </w:r>
            <w:r w:rsidR="00670433">
              <w:t>Proportion of youth and adults with information and communications technology (ICT) skills, by type of skill</w:t>
            </w:r>
          </w:p>
        </w:tc>
      </w:tr>
      <w:tr w:rsidR="0044691B" w:rsidRPr="004D68B6" w14:paraId="0FD9F736"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278C3D06" w14:textId="77777777" w:rsidR="0044691B" w:rsidRPr="004D68B6" w:rsidRDefault="0044691B" w:rsidP="007751ED">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4A0DD610" w14:textId="3F9021DA" w:rsidR="0044691B" w:rsidRPr="009F305C" w:rsidRDefault="00670433" w:rsidP="007751ED">
            <w:r w:rsidRPr="00670433">
              <w:rPr>
                <w:noProof/>
              </w:rPr>
              <w:drawing>
                <wp:inline distT="0" distB="0" distL="0" distR="0" wp14:anchorId="176F76A6" wp14:editId="2A27789A">
                  <wp:extent cx="3539490" cy="1455420"/>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1455420"/>
                          </a:xfrm>
                          <a:prstGeom prst="rect">
                            <a:avLst/>
                          </a:prstGeom>
                        </pic:spPr>
                      </pic:pic>
                    </a:graphicData>
                  </a:graphic>
                </wp:inline>
              </w:drawing>
            </w:r>
          </w:p>
        </w:tc>
      </w:tr>
      <w:tr w:rsidR="0044691B" w:rsidRPr="004D68B6" w14:paraId="3C9BB66D"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37ED8C76" w14:textId="77777777" w:rsidR="0044691B" w:rsidRPr="004D68B6" w:rsidRDefault="0044691B" w:rsidP="007751ED">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F326D66" w14:textId="77777777" w:rsidR="0044691B" w:rsidRPr="009F305C" w:rsidRDefault="0044691B" w:rsidP="007751ED">
            <w:r>
              <w:t>November 2021</w:t>
            </w:r>
          </w:p>
        </w:tc>
      </w:tr>
      <w:tr w:rsidR="0044691B" w:rsidRPr="004D68B6" w14:paraId="58FEF045" w14:textId="77777777" w:rsidTr="007751E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CB23B4E" w14:textId="77777777" w:rsidR="0044691B" w:rsidRPr="004D68B6" w:rsidRDefault="0044691B" w:rsidP="007751ED">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C99F2A9" w14:textId="2867C2CF" w:rsidR="0044691B" w:rsidRPr="009F305C" w:rsidRDefault="00670433" w:rsidP="007751ED">
            <w:r>
              <w:t xml:space="preserve">Indicators under target 1.2, 1.5, 2.1, 2.2, 2.3, 3.1, 3.3, 3.4, 3.7, 4.5, 5.3, 5.4, 5.5, 5.6, 8.5, 8.6, 8.b, 10.2, 12.8, 13.3, </w:t>
            </w:r>
            <w:proofErr w:type="gramStart"/>
            <w:r>
              <w:t>13.b</w:t>
            </w:r>
            <w:proofErr w:type="gramEnd"/>
          </w:p>
        </w:tc>
      </w:tr>
      <w:tr w:rsidR="0044691B" w:rsidRPr="004D68B6" w14:paraId="20C0A656" w14:textId="77777777" w:rsidTr="007751ED">
        <w:tc>
          <w:tcPr>
            <w:tcW w:w="3088" w:type="dxa"/>
            <w:tcBorders>
              <w:top w:val="nil"/>
              <w:left w:val="nil"/>
              <w:bottom w:val="single" w:sz="4" w:space="0" w:color="auto"/>
              <w:right w:val="single" w:sz="4" w:space="0" w:color="auto"/>
            </w:tcBorders>
            <w:shd w:val="clear" w:color="auto" w:fill="E7E6E6" w:themeFill="background2"/>
            <w:hideMark/>
          </w:tcPr>
          <w:p w14:paraId="47546DB8" w14:textId="77777777" w:rsidR="0044691B" w:rsidRPr="004D68B6" w:rsidRDefault="0044691B" w:rsidP="007751ED">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D01FFD8" w14:textId="77777777" w:rsidR="0044691B" w:rsidRPr="009F305C" w:rsidRDefault="0044691B" w:rsidP="007751ED">
            <w:r>
              <w:t>UNESCO Institute for Statistics (UNESCO-UIS)</w:t>
            </w:r>
          </w:p>
        </w:tc>
      </w:tr>
    </w:tbl>
    <w:p w14:paraId="19B9F2CF" w14:textId="77777777" w:rsidR="0044691B" w:rsidRDefault="0044691B" w:rsidP="0044691B"/>
    <w:tbl>
      <w:tblPr>
        <w:tblW w:w="4750" w:type="pct"/>
        <w:tblLayout w:type="fixed"/>
        <w:tblLook w:val="04A0" w:firstRow="1" w:lastRow="0" w:firstColumn="1" w:lastColumn="0" w:noHBand="0" w:noVBand="1"/>
        <w:tblCaption w:val="1. Data reporter"/>
      </w:tblPr>
      <w:tblGrid>
        <w:gridCol w:w="3183"/>
        <w:gridCol w:w="5709"/>
      </w:tblGrid>
      <w:tr w:rsidR="0044691B" w:rsidRPr="004D68B6" w14:paraId="7FA2BCC9" w14:textId="77777777" w:rsidTr="007751ED">
        <w:trPr>
          <w:trHeight w:val="432"/>
        </w:trPr>
        <w:tc>
          <w:tcPr>
            <w:tcW w:w="5000" w:type="pct"/>
            <w:gridSpan w:val="2"/>
            <w:tcBorders>
              <w:top w:val="nil"/>
              <w:left w:val="nil"/>
              <w:bottom w:val="nil"/>
              <w:right w:val="nil"/>
            </w:tcBorders>
            <w:shd w:val="clear" w:color="auto" w:fill="auto"/>
            <w:noWrap/>
            <w:vAlign w:val="bottom"/>
            <w:hideMark/>
          </w:tcPr>
          <w:p w14:paraId="0DA4A035" w14:textId="77777777" w:rsidR="0044691B" w:rsidRPr="00AF2FE1" w:rsidRDefault="0044691B" w:rsidP="007751ED">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44691B" w:rsidRPr="004D68B6" w14:paraId="0A94F5C3" w14:textId="77777777" w:rsidTr="007751ED">
        <w:trPr>
          <w:trHeight w:val="300"/>
        </w:trPr>
        <w:tc>
          <w:tcPr>
            <w:tcW w:w="1790" w:type="pct"/>
            <w:tcBorders>
              <w:top w:val="nil"/>
              <w:left w:val="nil"/>
              <w:bottom w:val="nil"/>
              <w:right w:val="nil"/>
            </w:tcBorders>
            <w:shd w:val="clear" w:color="000000" w:fill="D9E1F2"/>
            <w:noWrap/>
            <w:vAlign w:val="bottom"/>
            <w:hideMark/>
          </w:tcPr>
          <w:p w14:paraId="21315951"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D3C3A49" w14:textId="77777777" w:rsidR="0044691B" w:rsidRPr="004D68B6" w:rsidRDefault="0044691B"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70433" w:rsidRPr="004D68B6" w14:paraId="01AC71EC" w14:textId="77777777" w:rsidTr="007751ED">
        <w:tc>
          <w:tcPr>
            <w:tcW w:w="1790" w:type="pct"/>
            <w:tcBorders>
              <w:top w:val="single" w:sz="4" w:space="0" w:color="auto"/>
              <w:left w:val="nil"/>
              <w:bottom w:val="single" w:sz="4" w:space="0" w:color="auto"/>
              <w:right w:val="single" w:sz="4" w:space="0" w:color="auto"/>
            </w:tcBorders>
            <w:shd w:val="clear" w:color="auto" w:fill="E7E6E6" w:themeFill="background2"/>
          </w:tcPr>
          <w:p w14:paraId="0FA4FB68" w14:textId="77777777" w:rsidR="00670433" w:rsidRPr="005B293A" w:rsidRDefault="00670433" w:rsidP="00670433">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74D75C9" w14:textId="48D00B3D" w:rsidR="00670433" w:rsidRPr="009F305C" w:rsidRDefault="00670433" w:rsidP="00670433">
            <w:r w:rsidRPr="00507FCA">
              <w:t>Uganda Bureau of Statistics</w:t>
            </w:r>
          </w:p>
        </w:tc>
      </w:tr>
      <w:tr w:rsidR="00670433" w:rsidRPr="004D68B6" w14:paraId="007A5E69" w14:textId="77777777" w:rsidTr="007751E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F9B0C4D" w14:textId="77777777" w:rsidR="00670433" w:rsidRPr="004D68B6" w:rsidRDefault="00670433" w:rsidP="00670433">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0A33CE34" w14:textId="2C4750EB" w:rsidR="00670433" w:rsidRPr="009F305C" w:rsidRDefault="00670433" w:rsidP="00670433">
            <w:r w:rsidRPr="00507FCA">
              <w:t>Uganda Bureau of Statistics</w:t>
            </w:r>
          </w:p>
        </w:tc>
      </w:tr>
      <w:tr w:rsidR="0044691B" w:rsidRPr="004D68B6" w14:paraId="15E65839"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71849A7D" w14:textId="77777777" w:rsidR="0044691B" w:rsidRPr="004D68B6" w:rsidRDefault="0044691B" w:rsidP="007751ED">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279E08" w14:textId="2D293FA5" w:rsidR="0044691B" w:rsidRPr="009F305C" w:rsidRDefault="00670433" w:rsidP="007751ED">
            <w:r>
              <w:t>Kawase George</w:t>
            </w:r>
          </w:p>
        </w:tc>
      </w:tr>
      <w:tr w:rsidR="0044691B" w:rsidRPr="004D68B6" w14:paraId="4538C98D"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40D348D7" w14:textId="77777777" w:rsidR="0044691B" w:rsidRPr="004D68B6" w:rsidRDefault="0044691B" w:rsidP="007751ED">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49E3A8C" w14:textId="74E040EF" w:rsidR="0044691B" w:rsidRPr="009F305C" w:rsidRDefault="00AB7A08" w:rsidP="007751ED">
            <w:r>
              <w:t>Department of Demography and Social Statistics</w:t>
            </w:r>
          </w:p>
        </w:tc>
      </w:tr>
      <w:tr w:rsidR="0044691B" w:rsidRPr="004D68B6" w14:paraId="2B18B639"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2E990502" w14:textId="77777777" w:rsidR="0044691B" w:rsidRPr="004D68B6" w:rsidRDefault="0044691B" w:rsidP="007751ED">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F61EEF3" w14:textId="0308DC19" w:rsidR="0044691B" w:rsidRPr="009F305C" w:rsidRDefault="00AB7A08" w:rsidP="007751ED">
            <w:r>
              <w:t>Senior Statistician Education Statistics</w:t>
            </w:r>
          </w:p>
        </w:tc>
      </w:tr>
      <w:tr w:rsidR="0044691B" w:rsidRPr="004D68B6" w14:paraId="224A03B8"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6E13694B" w14:textId="77777777" w:rsidR="0044691B" w:rsidRPr="004D68B6" w:rsidRDefault="0044691B" w:rsidP="007751ED">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9BB521C" w14:textId="28538021" w:rsidR="0044691B" w:rsidRPr="009F305C" w:rsidRDefault="00AB7A08" w:rsidP="007751ED">
            <w:r>
              <w:t>+256 772 443310</w:t>
            </w:r>
          </w:p>
        </w:tc>
      </w:tr>
      <w:tr w:rsidR="0044691B" w:rsidRPr="004D68B6" w14:paraId="0367473E" w14:textId="77777777" w:rsidTr="007751ED">
        <w:tc>
          <w:tcPr>
            <w:tcW w:w="1790" w:type="pct"/>
            <w:tcBorders>
              <w:top w:val="nil"/>
              <w:left w:val="nil"/>
              <w:bottom w:val="single" w:sz="4" w:space="0" w:color="auto"/>
              <w:right w:val="single" w:sz="4" w:space="0" w:color="auto"/>
            </w:tcBorders>
            <w:shd w:val="clear" w:color="auto" w:fill="E7E6E6" w:themeFill="background2"/>
            <w:hideMark/>
          </w:tcPr>
          <w:p w14:paraId="0C7D73F4" w14:textId="77777777" w:rsidR="0044691B" w:rsidRPr="004D68B6" w:rsidRDefault="0044691B" w:rsidP="007751ED">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3D5FD68" w14:textId="4559A36D" w:rsidR="0044691B" w:rsidRPr="009F305C" w:rsidRDefault="0044691B" w:rsidP="007751ED">
            <w:r>
              <w:t xml:space="preserve">P.O Box </w:t>
            </w:r>
            <w:proofErr w:type="gramStart"/>
            <w:r w:rsidR="00AB7A08">
              <w:t>7186,</w:t>
            </w:r>
            <w:r>
              <w:t>Kampala</w:t>
            </w:r>
            <w:proofErr w:type="gramEnd"/>
            <w:r>
              <w:t xml:space="preserve"> </w:t>
            </w:r>
          </w:p>
        </w:tc>
      </w:tr>
      <w:tr w:rsidR="0044691B" w:rsidRPr="004D68B6" w14:paraId="26527FAA" w14:textId="77777777" w:rsidTr="00673704">
        <w:tc>
          <w:tcPr>
            <w:tcW w:w="1790" w:type="pct"/>
            <w:tcBorders>
              <w:top w:val="nil"/>
              <w:left w:val="nil"/>
              <w:bottom w:val="single" w:sz="4" w:space="0" w:color="auto"/>
              <w:right w:val="single" w:sz="4" w:space="0" w:color="auto"/>
            </w:tcBorders>
            <w:shd w:val="clear" w:color="auto" w:fill="E7E6E6" w:themeFill="background2"/>
            <w:hideMark/>
          </w:tcPr>
          <w:p w14:paraId="2C24BB70" w14:textId="77777777" w:rsidR="0044691B" w:rsidRPr="004D68B6" w:rsidRDefault="0044691B" w:rsidP="007751ED">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18378E15" w14:textId="5F1911D5" w:rsidR="0044691B" w:rsidRPr="009F305C" w:rsidRDefault="00AB7A08" w:rsidP="007751ED">
            <w:r>
              <w:t>george.</w:t>
            </w:r>
            <w:r w:rsidRPr="00673704">
              <w:rPr>
                <w:shd w:val="clear" w:color="auto" w:fill="FFFFFF" w:themeFill="background1"/>
              </w:rPr>
              <w:t>kawase@ubos.org</w:t>
            </w:r>
          </w:p>
        </w:tc>
      </w:tr>
    </w:tbl>
    <w:p w14:paraId="45F873E6" w14:textId="77777777" w:rsidR="0044691B" w:rsidRDefault="0044691B" w:rsidP="0044691B"/>
    <w:tbl>
      <w:tblPr>
        <w:tblW w:w="4750" w:type="pct"/>
        <w:tblLayout w:type="fixed"/>
        <w:tblLook w:val="04A0" w:firstRow="1" w:lastRow="0" w:firstColumn="1" w:lastColumn="0" w:noHBand="0" w:noVBand="1"/>
        <w:tblCaption w:val="2. Definition, concepts, and classifications"/>
      </w:tblPr>
      <w:tblGrid>
        <w:gridCol w:w="3118"/>
        <w:gridCol w:w="5774"/>
      </w:tblGrid>
      <w:tr w:rsidR="0044691B" w:rsidRPr="004D68B6" w14:paraId="2CB8BBF1" w14:textId="77777777" w:rsidTr="007751ED">
        <w:trPr>
          <w:trHeight w:val="396"/>
        </w:trPr>
        <w:tc>
          <w:tcPr>
            <w:tcW w:w="5000" w:type="pct"/>
            <w:gridSpan w:val="2"/>
            <w:tcBorders>
              <w:top w:val="nil"/>
              <w:left w:val="nil"/>
              <w:bottom w:val="nil"/>
              <w:right w:val="nil"/>
            </w:tcBorders>
            <w:shd w:val="clear" w:color="auto" w:fill="auto"/>
            <w:noWrap/>
            <w:vAlign w:val="bottom"/>
            <w:hideMark/>
          </w:tcPr>
          <w:p w14:paraId="678321E8" w14:textId="77777777" w:rsidR="0044691B" w:rsidRPr="00AF2FE1" w:rsidRDefault="0044691B" w:rsidP="007751ED">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44691B" w:rsidRPr="004D68B6" w14:paraId="6216B404" w14:textId="77777777" w:rsidTr="007751ED">
        <w:trPr>
          <w:trHeight w:val="300"/>
        </w:trPr>
        <w:tc>
          <w:tcPr>
            <w:tcW w:w="1753" w:type="pct"/>
            <w:tcBorders>
              <w:top w:val="nil"/>
              <w:left w:val="nil"/>
              <w:bottom w:val="nil"/>
              <w:right w:val="nil"/>
            </w:tcBorders>
            <w:shd w:val="clear" w:color="000000" w:fill="D9E1F2"/>
            <w:noWrap/>
            <w:vAlign w:val="bottom"/>
            <w:hideMark/>
          </w:tcPr>
          <w:p w14:paraId="460ECD4A"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0E66753" w14:textId="77777777" w:rsidR="0044691B" w:rsidRPr="004D68B6" w:rsidRDefault="0044691B"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4691B" w:rsidRPr="004D68B6" w14:paraId="687F21EC" w14:textId="77777777" w:rsidTr="007751ED">
        <w:tc>
          <w:tcPr>
            <w:tcW w:w="1753" w:type="pct"/>
            <w:tcBorders>
              <w:top w:val="single" w:sz="4" w:space="0" w:color="auto"/>
              <w:left w:val="nil"/>
              <w:bottom w:val="single" w:sz="4" w:space="0" w:color="auto"/>
              <w:right w:val="single" w:sz="4" w:space="0" w:color="auto"/>
            </w:tcBorders>
            <w:shd w:val="clear" w:color="auto" w:fill="E7E6E6" w:themeFill="background2"/>
          </w:tcPr>
          <w:p w14:paraId="1C04E7A1" w14:textId="77777777" w:rsidR="0044691B" w:rsidRPr="004E5702" w:rsidRDefault="0044691B" w:rsidP="007751ED">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36CDBB" w14:textId="77777777" w:rsidR="0044691B" w:rsidRPr="009F305C" w:rsidRDefault="0044691B" w:rsidP="007751ED">
            <w:pPr>
              <w:jc w:val="both"/>
            </w:pPr>
          </w:p>
        </w:tc>
      </w:tr>
      <w:tr w:rsidR="0044691B" w:rsidRPr="004D68B6" w14:paraId="42CE68CE" w14:textId="77777777" w:rsidTr="007751E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70455445" w14:textId="77777777" w:rsidR="0044691B" w:rsidRPr="004D68B6" w:rsidRDefault="0044691B" w:rsidP="007751ED">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BEBD60" w14:textId="77777777" w:rsidR="0044691B" w:rsidRDefault="0044691B" w:rsidP="007751ED">
            <w:pPr>
              <w:jc w:val="both"/>
            </w:pPr>
            <w:r w:rsidRPr="00F25950">
              <w:rPr>
                <w:b/>
                <w:bCs/>
              </w:rPr>
              <w:t>Definition</w:t>
            </w:r>
            <w:r>
              <w:t>:</w:t>
            </w:r>
          </w:p>
          <w:p w14:paraId="33D87D44" w14:textId="77777777" w:rsidR="00673704" w:rsidRDefault="00673704" w:rsidP="007751ED">
            <w:pPr>
              <w:jc w:val="both"/>
            </w:pPr>
            <w:r>
              <w:lastRenderedPageBreak/>
              <w:t xml:space="preserve">The proportion of youth and adults with information and communications technology (ICT) skills, by type of skill is defined as the percentage of individuals that have participated in any ICT-related activities in the last 3 months. </w:t>
            </w:r>
          </w:p>
          <w:p w14:paraId="034C9CAE" w14:textId="595BDA74" w:rsidR="0044691B" w:rsidRDefault="0044691B" w:rsidP="007751ED">
            <w:pPr>
              <w:jc w:val="both"/>
              <w:rPr>
                <w:b/>
                <w:bCs/>
              </w:rPr>
            </w:pPr>
            <w:r w:rsidRPr="00933C13">
              <w:rPr>
                <w:b/>
                <w:bCs/>
              </w:rPr>
              <w:t>Concepts:</w:t>
            </w:r>
          </w:p>
          <w:p w14:paraId="5AFF5F7A" w14:textId="77777777" w:rsidR="0044691B" w:rsidRDefault="00673704" w:rsidP="007751ED">
            <w:pPr>
              <w:jc w:val="both"/>
            </w:pPr>
            <w:r>
              <w:t>The indicator on the proportion of individuals with ICT skills, by type of skills refers to individuals that have undertaken certain computer-related activities in the last three months.</w:t>
            </w:r>
          </w:p>
          <w:p w14:paraId="579466EA" w14:textId="77777777" w:rsidR="00673704" w:rsidRDefault="00673704" w:rsidP="007751ED">
            <w:pPr>
              <w:jc w:val="both"/>
            </w:pPr>
            <w:r>
              <w:t>A computer refers to a desktop computer, a laptop (portable) computer or a tablet (or similar handheld computer). It does not include equipment with some embedded computing abilities, such as smart TV sets, and devices with telephone as their primary function, such as smartphones or watches.</w:t>
            </w:r>
          </w:p>
          <w:p w14:paraId="09BA5289" w14:textId="77777777" w:rsidR="00673704" w:rsidRDefault="00673704" w:rsidP="007751ED">
            <w:pPr>
              <w:jc w:val="both"/>
            </w:pPr>
            <w:r>
              <w:t xml:space="preserve">Internet for pedagogical purposes: Internet that is available for enhancing teaching and learning and is accessible by pupils. Internet is defined as a worldwide interconnected computer network, which provides pupils access to a number of communication services including the World Wide Web and carries e-mail, news, entertainment and data f </w:t>
            </w:r>
            <w:proofErr w:type="spellStart"/>
            <w:r>
              <w:t>iles</w:t>
            </w:r>
            <w:proofErr w:type="spellEnd"/>
            <w:r>
              <w:t>, irrespective of the device used.</w:t>
            </w:r>
          </w:p>
          <w:p w14:paraId="7563296F" w14:textId="77777777" w:rsidR="00673704" w:rsidRDefault="00673704" w:rsidP="007751ED">
            <w:pPr>
              <w:jc w:val="both"/>
            </w:pPr>
            <w:r>
              <w:t>Computers for pedagogical use: Use of computers to support course delivery or independent teaching and learning needs. This may include activities using computers or the Internet to meet information needs for research purposes; develop presentations; perform hands-on exercises and experiments; share information.</w:t>
            </w:r>
          </w:p>
          <w:p w14:paraId="1BF6BD0E" w14:textId="77777777" w:rsidR="00673704" w:rsidRDefault="003B6B1E" w:rsidP="007751ED">
            <w:pPr>
              <w:jc w:val="both"/>
            </w:pPr>
            <w:r>
              <w:t>It performs high-speed mathematical or logical operations according to a set of instructions or algorithms. Computers include the following types:</w:t>
            </w:r>
          </w:p>
          <w:p w14:paraId="1FE2A4C3" w14:textId="77777777" w:rsidR="003B6B1E" w:rsidRDefault="003B6B1E" w:rsidP="007751ED">
            <w:pPr>
              <w:pStyle w:val="ListParagraph"/>
              <w:numPr>
                <w:ilvl w:val="0"/>
                <w:numId w:val="1"/>
              </w:numPr>
              <w:jc w:val="both"/>
            </w:pPr>
            <w:r>
              <w:t>A desktop computer usually remains fixed in one place; normally the user is placed in front of it, behind the keyboard;</w:t>
            </w:r>
          </w:p>
          <w:p w14:paraId="1B764783" w14:textId="6B3CEB44" w:rsidR="003B6B1E" w:rsidRDefault="003B6B1E" w:rsidP="007751ED">
            <w:pPr>
              <w:pStyle w:val="ListParagraph"/>
              <w:numPr>
                <w:ilvl w:val="0"/>
                <w:numId w:val="1"/>
              </w:numPr>
              <w:jc w:val="both"/>
            </w:pPr>
            <w:r>
              <w:t xml:space="preserve"> A laptop computer is small enough to carry and usually enables the same tasks as a desktop computer; it includes notebooks and netbooks but does not include tablets and similar handheld devices; and</w:t>
            </w:r>
          </w:p>
          <w:p w14:paraId="2D236B0C" w14:textId="5B81BE81" w:rsidR="003B6B1E" w:rsidRPr="009F305C" w:rsidRDefault="003B6B1E" w:rsidP="007751ED">
            <w:pPr>
              <w:pStyle w:val="ListParagraph"/>
              <w:numPr>
                <w:ilvl w:val="0"/>
                <w:numId w:val="1"/>
              </w:numPr>
              <w:jc w:val="both"/>
            </w:pPr>
            <w:r>
              <w:t xml:space="preserve"> A tablet (or similar handheld computer) is a computer that is integrated into a flat touch screen, operated by touching the screen rather than using a physical keyboard.</w:t>
            </w:r>
          </w:p>
        </w:tc>
      </w:tr>
      <w:tr w:rsidR="0044691B" w:rsidRPr="004D68B6" w14:paraId="05C4ED2F" w14:textId="77777777" w:rsidTr="007751ED">
        <w:tc>
          <w:tcPr>
            <w:tcW w:w="1753" w:type="pct"/>
            <w:tcBorders>
              <w:top w:val="nil"/>
              <w:left w:val="nil"/>
              <w:bottom w:val="single" w:sz="4" w:space="0" w:color="auto"/>
              <w:right w:val="single" w:sz="4" w:space="0" w:color="auto"/>
            </w:tcBorders>
            <w:shd w:val="clear" w:color="auto" w:fill="E7E6E6" w:themeFill="background2"/>
            <w:hideMark/>
          </w:tcPr>
          <w:p w14:paraId="03976F38" w14:textId="77777777" w:rsidR="0044691B" w:rsidRPr="004D68B6" w:rsidRDefault="0044691B" w:rsidP="007751ED">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3927CA7" w14:textId="77777777" w:rsidR="0044691B" w:rsidRPr="009F305C" w:rsidRDefault="0044691B" w:rsidP="007751ED">
            <w:r>
              <w:t>Percent</w:t>
            </w:r>
          </w:p>
        </w:tc>
      </w:tr>
      <w:tr w:rsidR="0044691B" w:rsidRPr="004D68B6" w14:paraId="70A03C1C" w14:textId="77777777" w:rsidTr="007751ED">
        <w:tc>
          <w:tcPr>
            <w:tcW w:w="1753" w:type="pct"/>
            <w:tcBorders>
              <w:top w:val="nil"/>
              <w:left w:val="nil"/>
              <w:bottom w:val="single" w:sz="4" w:space="0" w:color="auto"/>
              <w:right w:val="single" w:sz="4" w:space="0" w:color="auto"/>
            </w:tcBorders>
            <w:shd w:val="clear" w:color="auto" w:fill="E7E6E6" w:themeFill="background2"/>
            <w:hideMark/>
          </w:tcPr>
          <w:p w14:paraId="6ECBE7BB" w14:textId="77777777" w:rsidR="0044691B" w:rsidRPr="004D68B6" w:rsidRDefault="0044691B" w:rsidP="007751ED">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F85F1F6" w14:textId="77777777" w:rsidR="0044691B" w:rsidRPr="009F305C" w:rsidRDefault="0044691B" w:rsidP="007751ED">
            <w:r>
              <w:t>Non</w:t>
            </w:r>
          </w:p>
        </w:tc>
      </w:tr>
    </w:tbl>
    <w:p w14:paraId="4E2F04E4" w14:textId="77777777" w:rsidR="0044691B" w:rsidRDefault="0044691B" w:rsidP="0044691B"/>
    <w:tbl>
      <w:tblPr>
        <w:tblW w:w="4750" w:type="pct"/>
        <w:tblLayout w:type="fixed"/>
        <w:tblLook w:val="04A0" w:firstRow="1" w:lastRow="0" w:firstColumn="1" w:lastColumn="0" w:noHBand="0" w:noVBand="1"/>
        <w:tblCaption w:val="3. Data source type and data collection method"/>
      </w:tblPr>
      <w:tblGrid>
        <w:gridCol w:w="3119"/>
        <w:gridCol w:w="5773"/>
      </w:tblGrid>
      <w:tr w:rsidR="0044691B" w:rsidRPr="004D68B6" w14:paraId="0E1AE27B" w14:textId="77777777" w:rsidTr="007751ED">
        <w:trPr>
          <w:trHeight w:val="470"/>
        </w:trPr>
        <w:tc>
          <w:tcPr>
            <w:tcW w:w="5000" w:type="pct"/>
            <w:gridSpan w:val="2"/>
            <w:tcBorders>
              <w:top w:val="nil"/>
              <w:left w:val="nil"/>
              <w:bottom w:val="nil"/>
              <w:right w:val="nil"/>
            </w:tcBorders>
            <w:shd w:val="clear" w:color="auto" w:fill="auto"/>
            <w:noWrap/>
            <w:vAlign w:val="bottom"/>
            <w:hideMark/>
          </w:tcPr>
          <w:p w14:paraId="7CDB8F71" w14:textId="77777777" w:rsidR="0044691B" w:rsidRPr="00AF2FE1" w:rsidRDefault="0044691B" w:rsidP="007751ED">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44691B" w:rsidRPr="004D68B6" w14:paraId="0B7B3343" w14:textId="77777777" w:rsidTr="007751ED">
        <w:trPr>
          <w:trHeight w:val="300"/>
        </w:trPr>
        <w:tc>
          <w:tcPr>
            <w:tcW w:w="1754" w:type="pct"/>
            <w:tcBorders>
              <w:top w:val="nil"/>
              <w:left w:val="nil"/>
              <w:bottom w:val="nil"/>
              <w:right w:val="nil"/>
            </w:tcBorders>
            <w:shd w:val="clear" w:color="000000" w:fill="D9E1F2"/>
            <w:noWrap/>
            <w:vAlign w:val="bottom"/>
            <w:hideMark/>
          </w:tcPr>
          <w:p w14:paraId="386F490C"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0522C53" w14:textId="77777777" w:rsidR="0044691B" w:rsidRPr="004D68B6" w:rsidRDefault="0044691B"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4691B" w:rsidRPr="004D68B6" w14:paraId="3E17B6DF" w14:textId="77777777" w:rsidTr="007751E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06A5348" w14:textId="77777777" w:rsidR="0044691B" w:rsidRPr="004E5702" w:rsidRDefault="0044691B" w:rsidP="007751ED">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A099EA3" w14:textId="77777777" w:rsidR="0044691B" w:rsidRPr="009F305C" w:rsidRDefault="0044691B" w:rsidP="007751ED"/>
        </w:tc>
      </w:tr>
      <w:tr w:rsidR="0044691B" w:rsidRPr="004D68B6" w14:paraId="066D9771" w14:textId="77777777" w:rsidTr="007751E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ECF52D1" w14:textId="77777777" w:rsidR="0044691B" w:rsidRPr="004D68B6" w:rsidRDefault="0044691B" w:rsidP="007751ED">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2A8F28B" w14:textId="56B5CAA8" w:rsidR="0044691B" w:rsidRPr="009F305C" w:rsidRDefault="003B6B1E" w:rsidP="007751ED">
            <w:pPr>
              <w:jc w:val="both"/>
            </w:pPr>
            <w:r>
              <w:t xml:space="preserve">The Uganda National Household Survey (UNHS) </w:t>
            </w:r>
          </w:p>
        </w:tc>
      </w:tr>
      <w:tr w:rsidR="0044691B" w:rsidRPr="004D68B6" w14:paraId="04A2A2DA"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35576E78" w14:textId="77777777" w:rsidR="0044691B" w:rsidRPr="004D68B6" w:rsidRDefault="0044691B" w:rsidP="007751ED">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17F776D" w14:textId="77777777" w:rsidR="0044691B" w:rsidRDefault="003B6B1E" w:rsidP="007751ED">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1982205C" w14:textId="77777777" w:rsidR="003B6B1E" w:rsidRDefault="003B6B1E" w:rsidP="007751ED">
            <w:pPr>
              <w:jc w:val="both"/>
            </w:pPr>
            <w:r w:rsidRPr="003B6B1E">
              <w:rPr>
                <w:b/>
                <w:bCs/>
              </w:rPr>
              <w:t>Sample Design</w:t>
            </w:r>
            <w:r>
              <w:t>:</w:t>
            </w:r>
          </w:p>
          <w:p w14:paraId="7E212283" w14:textId="28C49B2F" w:rsidR="003B6B1E" w:rsidRDefault="003B6B1E" w:rsidP="007751ED">
            <w:pPr>
              <w:jc w:val="both"/>
            </w:pPr>
            <w:r>
              <w:t xml:space="preserve"> 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5D2F1C23" w14:textId="77777777" w:rsidR="003B6B1E" w:rsidRDefault="003B6B1E" w:rsidP="007751ED">
            <w:pPr>
              <w:jc w:val="both"/>
            </w:pPr>
            <w:r>
              <w:t>At the second stage, households which are the ultimate sampling units are drawn using Systematic Random Sampling. The total number of the EAs are selected from the National Population and Housing Census (NPHC) which constituted the sampling frame.</w:t>
            </w:r>
          </w:p>
          <w:p w14:paraId="2C8CB5A9" w14:textId="77777777" w:rsidR="003B6B1E" w:rsidRDefault="003B6B1E" w:rsidP="007751ED">
            <w:pPr>
              <w:jc w:val="both"/>
              <w:rPr>
                <w:b/>
                <w:bCs/>
              </w:rPr>
            </w:pPr>
            <w:r w:rsidRPr="003B6B1E">
              <w:rPr>
                <w:b/>
                <w:bCs/>
              </w:rPr>
              <w:t>Training and field work:</w:t>
            </w:r>
          </w:p>
          <w:p w14:paraId="7292BC12" w14:textId="77777777" w:rsidR="003B6B1E" w:rsidRDefault="003B6B1E" w:rsidP="007751ED">
            <w:pPr>
              <w:jc w:val="both"/>
            </w:pPr>
            <w:r>
              <w:t xml:space="preserve">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w:t>
            </w:r>
            <w:r>
              <w:lastRenderedPageBreak/>
              <w:t>data quality control procedures and coordination of field activities.</w:t>
            </w:r>
          </w:p>
          <w:p w14:paraId="1CDBBF09" w14:textId="77777777" w:rsidR="003B6B1E" w:rsidRDefault="003B6B1E" w:rsidP="007751ED">
            <w:pPr>
              <w:jc w:val="both"/>
            </w:pPr>
            <w:r>
              <w:t xml:space="preserve">Prior to the main fieldwork, the data collection module </w:t>
            </w:r>
            <w:proofErr w:type="gramStart"/>
            <w:r>
              <w:t>are</w:t>
            </w:r>
            <w:proofErr w:type="gramEnd"/>
            <w:r>
              <w:t xml:space="preserve"> pretested to ensure that the questions are clear, flowing and easily understood by respondents.</w:t>
            </w:r>
          </w:p>
          <w:p w14:paraId="6B9EDD12" w14:textId="77777777" w:rsidR="004B09C7" w:rsidRDefault="004B09C7" w:rsidP="007751ED">
            <w:pPr>
              <w:jc w:val="both"/>
            </w:pPr>
            <w:r>
              <w:t xml:space="preserve">During the data collection, the interviewers asked respondents questions about the Proportion of youth and adults with information and communications technology (ICT) skills, by type of skill as follows; </w:t>
            </w:r>
          </w:p>
          <w:p w14:paraId="709D94CC" w14:textId="77777777" w:rsidR="003B6B1E" w:rsidRDefault="004B09C7" w:rsidP="007751ED">
            <w:pPr>
              <w:jc w:val="both"/>
            </w:pPr>
            <w:r>
              <w:t>Which of the following computer-related activities has [NAME] carried out in the last three months?</w:t>
            </w:r>
          </w:p>
          <w:p w14:paraId="2999E8D2" w14:textId="77777777" w:rsidR="004B09C7" w:rsidRDefault="004B09C7" w:rsidP="007751ED">
            <w:pPr>
              <w:jc w:val="both"/>
              <w:rPr>
                <w:b/>
                <w:bCs/>
              </w:rPr>
            </w:pPr>
            <w:r w:rsidRPr="004B09C7">
              <w:rPr>
                <w:b/>
                <w:bCs/>
              </w:rPr>
              <w:t>READ OUT</w:t>
            </w:r>
            <w:r>
              <w:rPr>
                <w:b/>
                <w:bCs/>
              </w:rPr>
              <w:t xml:space="preserve">: </w:t>
            </w:r>
          </w:p>
          <w:p w14:paraId="6FCA3D6B" w14:textId="77777777" w:rsidR="004B09C7" w:rsidRDefault="004B09C7" w:rsidP="007751ED">
            <w:pPr>
              <w:jc w:val="both"/>
            </w:pPr>
            <w:r>
              <w:t>A= Copying or moving a file or folder</w:t>
            </w:r>
          </w:p>
          <w:p w14:paraId="58833A27" w14:textId="77777777" w:rsidR="004B09C7" w:rsidRDefault="004B09C7" w:rsidP="007751ED">
            <w:pPr>
              <w:jc w:val="both"/>
            </w:pPr>
            <w:r>
              <w:t xml:space="preserve"> B= Using copy and paste tools to duplicate or move information within a document</w:t>
            </w:r>
          </w:p>
          <w:p w14:paraId="5FF89D0F" w14:textId="77777777" w:rsidR="004B09C7" w:rsidRDefault="004B09C7" w:rsidP="007751ED">
            <w:pPr>
              <w:jc w:val="both"/>
            </w:pPr>
            <w:r>
              <w:t xml:space="preserve"> C= Sending e-mails with attached files (</w:t>
            </w:r>
            <w:proofErr w:type="gramStart"/>
            <w:r>
              <w:t>e.g.</w:t>
            </w:r>
            <w:proofErr w:type="gramEnd"/>
            <w:r>
              <w:t xml:space="preserve"> document, picture, video)</w:t>
            </w:r>
          </w:p>
          <w:p w14:paraId="2A5BA5EE" w14:textId="77777777" w:rsidR="004B09C7" w:rsidRDefault="004B09C7" w:rsidP="007751ED">
            <w:pPr>
              <w:jc w:val="both"/>
            </w:pPr>
            <w:r>
              <w:t xml:space="preserve"> D= Using basic arithmetic formulae in a spreadsheet E= Connecting and installing new devices (</w:t>
            </w:r>
            <w:proofErr w:type="gramStart"/>
            <w:r>
              <w:t>e.g.</w:t>
            </w:r>
            <w:proofErr w:type="gramEnd"/>
            <w:r>
              <w:t xml:space="preserve"> a modem, camera, printer) </w:t>
            </w:r>
          </w:p>
          <w:p w14:paraId="7635AFB5" w14:textId="379A026B" w:rsidR="004B09C7" w:rsidRPr="004B09C7" w:rsidRDefault="004B09C7" w:rsidP="007751ED">
            <w:pPr>
              <w:jc w:val="both"/>
            </w:pPr>
            <w:r>
              <w:t>F= Finding, downloading, installing and configuring software G= Creating electronic presentations with presentation software (including text, images, sound, video or charts) H= Transferring files between a computer and other devices I= Writing a computer program using specialized programming language J= Entertainment (watching movies, listening to songs etc.)</w:t>
            </w:r>
          </w:p>
        </w:tc>
      </w:tr>
      <w:tr w:rsidR="0044691B" w:rsidRPr="004D68B6" w14:paraId="4001C6F1"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6E4E2E7A" w14:textId="77777777" w:rsidR="0044691B" w:rsidRPr="004D68B6" w:rsidRDefault="0044691B" w:rsidP="007751ED">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85A01BF" w14:textId="17CA4C05" w:rsidR="0044691B" w:rsidRPr="009F305C" w:rsidRDefault="004B09C7" w:rsidP="007751ED">
            <w:r>
              <w:t>Every 3 years</w:t>
            </w:r>
            <w:r w:rsidR="0044691B">
              <w:t>.</w:t>
            </w:r>
          </w:p>
        </w:tc>
      </w:tr>
      <w:tr w:rsidR="004B09C7" w:rsidRPr="004D68B6" w14:paraId="2E91D15F"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1F39DB21" w14:textId="088202E6" w:rsidR="004B09C7" w:rsidRPr="005B293A" w:rsidRDefault="004B09C7" w:rsidP="004B09C7">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099830B9" w14:textId="0A1AE68F" w:rsidR="004B09C7" w:rsidRPr="009F305C" w:rsidRDefault="004B09C7" w:rsidP="004B09C7">
            <w:r w:rsidRPr="00F730E8">
              <w:t xml:space="preserve"> 2023/24</w:t>
            </w:r>
          </w:p>
        </w:tc>
      </w:tr>
      <w:tr w:rsidR="0044691B" w:rsidRPr="004D68B6" w14:paraId="59A8F466"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2B19EAC7" w14:textId="77777777" w:rsidR="0044691B" w:rsidRPr="005B293A" w:rsidRDefault="0044691B"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C508FCA" w14:textId="21495CD7" w:rsidR="0044691B" w:rsidRPr="009F305C" w:rsidRDefault="004B09C7" w:rsidP="007751ED">
            <w:r>
              <w:t xml:space="preserve">Uganda Bureau </w:t>
            </w:r>
            <w:proofErr w:type="gramStart"/>
            <w:r>
              <w:t>Of</w:t>
            </w:r>
            <w:proofErr w:type="gramEnd"/>
            <w:r>
              <w:t xml:space="preserve"> Statistics</w:t>
            </w:r>
          </w:p>
        </w:tc>
      </w:tr>
      <w:tr w:rsidR="0044691B" w:rsidRPr="004D68B6" w14:paraId="3D0D6E03"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41B4D9DA" w14:textId="77777777" w:rsidR="0044691B" w:rsidRPr="005B293A" w:rsidRDefault="0044691B"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2165025" w14:textId="0B2679B1" w:rsidR="0044691B" w:rsidRPr="009F305C" w:rsidRDefault="004B09C7" w:rsidP="007751ED">
            <w:r>
              <w:t xml:space="preserve">Uganda Bureau </w:t>
            </w:r>
            <w:proofErr w:type="gramStart"/>
            <w:r>
              <w:t>Of</w:t>
            </w:r>
            <w:proofErr w:type="gramEnd"/>
            <w:r>
              <w:t xml:space="preserve"> Statistics</w:t>
            </w:r>
          </w:p>
        </w:tc>
      </w:tr>
      <w:tr w:rsidR="0044691B" w:rsidRPr="004D68B6" w14:paraId="557E6256" w14:textId="77777777" w:rsidTr="007751ED">
        <w:tc>
          <w:tcPr>
            <w:tcW w:w="1754" w:type="pct"/>
            <w:tcBorders>
              <w:top w:val="nil"/>
              <w:left w:val="nil"/>
              <w:bottom w:val="single" w:sz="4" w:space="0" w:color="auto"/>
              <w:right w:val="single" w:sz="4" w:space="0" w:color="auto"/>
            </w:tcBorders>
            <w:shd w:val="clear" w:color="auto" w:fill="E7E6E6" w:themeFill="background2"/>
            <w:hideMark/>
          </w:tcPr>
          <w:p w14:paraId="4742495F" w14:textId="77777777" w:rsidR="0044691B" w:rsidRPr="005B293A" w:rsidRDefault="0044691B"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505AB03" w14:textId="2BDF294A" w:rsidR="0044691B" w:rsidRPr="009F305C" w:rsidRDefault="004237C2" w:rsidP="007751ED">
            <w:pPr>
              <w:jc w:val="both"/>
            </w:pPr>
            <w:r>
              <w:t xml:space="preserve">The Uganda Bureau of Statistics (UBOS) Act, 1998 provides for the development and maintenance of a National Statistical System (NSS) to ensure collection, analysis and publication of integrated, relevant, reliable and timely statistical information. </w:t>
            </w:r>
            <w:r>
              <w:lastRenderedPageBreak/>
              <w:t>It established the Bureau as the coordinating, monitoring and supervisory body for the National Statistical System.</w:t>
            </w:r>
          </w:p>
        </w:tc>
      </w:tr>
    </w:tbl>
    <w:p w14:paraId="6C8F6BAF" w14:textId="77777777" w:rsidR="0044691B" w:rsidRDefault="0044691B" w:rsidP="0044691B"/>
    <w:tbl>
      <w:tblPr>
        <w:tblW w:w="4792" w:type="pct"/>
        <w:tblLayout w:type="fixed"/>
        <w:tblLook w:val="04A0" w:firstRow="1" w:lastRow="0" w:firstColumn="1" w:lastColumn="0" w:noHBand="0" w:noVBand="1"/>
        <w:tblCaption w:val="4. Other methodological considerations"/>
      </w:tblPr>
      <w:tblGrid>
        <w:gridCol w:w="3262"/>
        <w:gridCol w:w="5709"/>
      </w:tblGrid>
      <w:tr w:rsidR="0044691B" w:rsidRPr="004D68B6" w14:paraId="3CF92D5F" w14:textId="77777777" w:rsidTr="007751ED">
        <w:trPr>
          <w:trHeight w:val="470"/>
        </w:trPr>
        <w:tc>
          <w:tcPr>
            <w:tcW w:w="5000" w:type="pct"/>
            <w:gridSpan w:val="2"/>
            <w:tcBorders>
              <w:top w:val="nil"/>
              <w:left w:val="nil"/>
              <w:bottom w:val="nil"/>
              <w:right w:val="nil"/>
            </w:tcBorders>
            <w:shd w:val="clear" w:color="auto" w:fill="auto"/>
            <w:noWrap/>
            <w:vAlign w:val="bottom"/>
            <w:hideMark/>
          </w:tcPr>
          <w:p w14:paraId="55230EBC" w14:textId="77777777" w:rsidR="0044691B" w:rsidRPr="007F2D9F" w:rsidRDefault="0044691B" w:rsidP="007751ED">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44691B" w:rsidRPr="004D68B6" w14:paraId="706F2EEB" w14:textId="77777777" w:rsidTr="007751ED">
        <w:trPr>
          <w:trHeight w:val="300"/>
        </w:trPr>
        <w:tc>
          <w:tcPr>
            <w:tcW w:w="1818" w:type="pct"/>
            <w:tcBorders>
              <w:top w:val="nil"/>
              <w:left w:val="nil"/>
              <w:bottom w:val="nil"/>
              <w:right w:val="nil"/>
            </w:tcBorders>
            <w:shd w:val="clear" w:color="000000" w:fill="D9E1F2"/>
            <w:noWrap/>
            <w:vAlign w:val="bottom"/>
            <w:hideMark/>
          </w:tcPr>
          <w:p w14:paraId="3E4E5EA4"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5F919E35" w14:textId="77777777" w:rsidR="0044691B" w:rsidRPr="004D68B6" w:rsidRDefault="0044691B" w:rsidP="007751E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4691B" w:rsidRPr="004D68B6" w14:paraId="1DD9BB23" w14:textId="77777777" w:rsidTr="007751ED">
        <w:tc>
          <w:tcPr>
            <w:tcW w:w="1818" w:type="pct"/>
            <w:tcBorders>
              <w:top w:val="single" w:sz="4" w:space="0" w:color="auto"/>
              <w:left w:val="nil"/>
              <w:bottom w:val="single" w:sz="4" w:space="0" w:color="auto"/>
              <w:right w:val="single" w:sz="4" w:space="0" w:color="auto"/>
            </w:tcBorders>
            <w:shd w:val="clear" w:color="auto" w:fill="E7E6E6" w:themeFill="background2"/>
          </w:tcPr>
          <w:p w14:paraId="7467DB23" w14:textId="77777777" w:rsidR="0044691B" w:rsidRPr="00487FF0" w:rsidRDefault="0044691B" w:rsidP="007751ED">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4F4ED1F6" w14:textId="77777777" w:rsidR="0044691B" w:rsidRPr="009F305C" w:rsidRDefault="0044691B" w:rsidP="007751ED"/>
        </w:tc>
      </w:tr>
      <w:tr w:rsidR="0044691B" w:rsidRPr="004D68B6" w14:paraId="389DB6AF" w14:textId="77777777" w:rsidTr="007751ED">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44ECEF5A" w14:textId="77777777" w:rsidR="0044691B" w:rsidRPr="004D68B6" w:rsidRDefault="0044691B" w:rsidP="007751ED">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1D925DC4" w14:textId="77777777" w:rsidR="004237C2" w:rsidRDefault="004237C2" w:rsidP="007751ED">
            <w:pPr>
              <w:jc w:val="both"/>
            </w:pPr>
            <w:r>
              <w:t>ICT skills determine the effective use of information and communication technology, so this indicator may therefore assist in making the link between ICT usage and impact. The lack of such skills continues to be one of the key barriers keeping people from fully benefitting from the potential of information and communication technologies. These data may be used to inform targeted policies to improve ICT skills, and thus contribute to an inclusive information society.</w:t>
            </w:r>
          </w:p>
          <w:p w14:paraId="50A72E08" w14:textId="11FFCE19" w:rsidR="000E7905" w:rsidRPr="009F305C" w:rsidRDefault="004237C2" w:rsidP="007751ED">
            <w:pPr>
              <w:jc w:val="both"/>
            </w:pPr>
            <w:r>
              <w:t xml:space="preserve"> This is also a core indicator of the Partnership on Measuring ICT for Development’s Core List of Indicators, which has been endorsed by the UN Statistical Commission (2014).</w:t>
            </w:r>
          </w:p>
        </w:tc>
      </w:tr>
      <w:tr w:rsidR="000E7905" w:rsidRPr="004D68B6" w14:paraId="19D45FF2" w14:textId="77777777" w:rsidTr="007751ED">
        <w:tc>
          <w:tcPr>
            <w:tcW w:w="1818" w:type="pct"/>
            <w:tcBorders>
              <w:top w:val="single" w:sz="4" w:space="0" w:color="auto"/>
              <w:left w:val="nil"/>
              <w:bottom w:val="single" w:sz="4" w:space="0" w:color="auto"/>
              <w:right w:val="single" w:sz="4" w:space="0" w:color="auto"/>
            </w:tcBorders>
            <w:shd w:val="clear" w:color="auto" w:fill="E7E6E6" w:themeFill="background2"/>
          </w:tcPr>
          <w:p w14:paraId="191A766F" w14:textId="77777777" w:rsidR="000E7905" w:rsidRPr="00490C58" w:rsidRDefault="000E7905" w:rsidP="000E7905">
            <w:pPr>
              <w:spacing w:after="0" w:line="240" w:lineRule="auto"/>
              <w:rPr>
                <w:rFonts w:ascii="Calibri" w:eastAsia="Times New Roman" w:hAnsi="Calibri" w:cs="Calibri"/>
              </w:rPr>
            </w:pPr>
          </w:p>
        </w:tc>
        <w:tc>
          <w:tcPr>
            <w:tcW w:w="3182" w:type="pct"/>
            <w:tcBorders>
              <w:top w:val="single" w:sz="4" w:space="0" w:color="auto"/>
              <w:left w:val="nil"/>
              <w:bottom w:val="single" w:sz="4" w:space="0" w:color="auto"/>
              <w:right w:val="single" w:sz="4" w:space="0" w:color="auto"/>
            </w:tcBorders>
            <w:shd w:val="clear" w:color="auto" w:fill="auto"/>
          </w:tcPr>
          <w:p w14:paraId="273E3DC4" w14:textId="77777777" w:rsidR="000E7905" w:rsidRDefault="000E7905" w:rsidP="007751ED">
            <w:pPr>
              <w:jc w:val="both"/>
            </w:pPr>
          </w:p>
        </w:tc>
      </w:tr>
      <w:tr w:rsidR="0044691B" w:rsidRPr="004D68B6" w14:paraId="15D5D0B0"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15761FE2" w14:textId="77777777" w:rsidR="0044691B" w:rsidRPr="004D68B6" w:rsidRDefault="0044691B" w:rsidP="007751ED">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6FB1DF70" w14:textId="406DA7A6" w:rsidR="0044691B" w:rsidRPr="009F305C" w:rsidRDefault="000E7905" w:rsidP="007751ED">
            <w:pPr>
              <w:jc w:val="both"/>
            </w:pPr>
            <w:r>
              <w:t>Non</w:t>
            </w:r>
          </w:p>
        </w:tc>
      </w:tr>
      <w:tr w:rsidR="0044691B" w:rsidRPr="004D68B6" w14:paraId="74B6562A"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46B3B34C" w14:textId="77777777" w:rsidR="0044691B" w:rsidRPr="004D68B6" w:rsidRDefault="0044691B" w:rsidP="007751ED">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3D53886E" w14:textId="77777777" w:rsidR="004237C2" w:rsidRDefault="004237C2" w:rsidP="007751ED">
            <w:pPr>
              <w:jc w:val="both"/>
            </w:pPr>
            <w:r>
              <w:t>This indicator is calculated as the proportion of individuals who have carried out any ICT related activity in the previous 3months prior to the survey, regardless of where that activity took place. The indicator is expressed as a percentage.</w:t>
            </w:r>
          </w:p>
          <w:p w14:paraId="56B18E8B" w14:textId="12D981C1" w:rsidR="0044691B" w:rsidRPr="009F305C" w:rsidRDefault="004237C2" w:rsidP="007751ED">
            <w:pPr>
              <w:jc w:val="both"/>
            </w:pPr>
            <w:r>
              <w:t xml:space="preserve"> Figures supplied are expressed as a proportion of the in-scope population.</w:t>
            </w:r>
          </w:p>
        </w:tc>
      </w:tr>
      <w:tr w:rsidR="0044691B" w:rsidRPr="004D68B6" w14:paraId="6EF45189"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12148A23" w14:textId="77777777" w:rsidR="0044691B" w:rsidRPr="004D68B6" w:rsidRDefault="0044691B"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39042460" w14:textId="6105B431" w:rsidR="0044691B" w:rsidRPr="009F305C" w:rsidRDefault="004237C2" w:rsidP="007751ED">
            <w:pPr>
              <w:jc w:val="both"/>
            </w:pPr>
            <w:r>
              <w:t>Consultations are made with key stakeholders in the Education sector to verify the validity of the data before dissemination.</w:t>
            </w:r>
            <w:r>
              <w:t xml:space="preserve"> </w:t>
            </w:r>
          </w:p>
        </w:tc>
      </w:tr>
      <w:tr w:rsidR="0044691B" w:rsidRPr="004D68B6" w14:paraId="1F211947"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2DE8ECBB" w14:textId="77777777" w:rsidR="0044691B" w:rsidRPr="004D68B6" w:rsidRDefault="0044691B"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5BCE946E" w14:textId="77777777" w:rsidR="0044691B" w:rsidRPr="009F305C" w:rsidRDefault="0044691B" w:rsidP="007751ED">
            <w:pPr>
              <w:jc w:val="both"/>
            </w:pPr>
            <w:r>
              <w:t>Not Applicable</w:t>
            </w:r>
          </w:p>
        </w:tc>
      </w:tr>
      <w:tr w:rsidR="0044691B" w:rsidRPr="004D68B6" w14:paraId="16DBB330"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53D3800D" w14:textId="77777777" w:rsidR="0044691B" w:rsidRPr="004D68B6" w:rsidRDefault="0044691B"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73E44298" w14:textId="10773BBC" w:rsidR="0044691B" w:rsidRPr="009F305C" w:rsidRDefault="004237C2" w:rsidP="007751ED">
            <w:pPr>
              <w:jc w:val="both"/>
            </w:pPr>
            <w:r>
              <w:t>Non</w:t>
            </w:r>
          </w:p>
        </w:tc>
      </w:tr>
      <w:tr w:rsidR="0044691B" w:rsidRPr="004D68B6" w14:paraId="6F3B4612"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0575F68F" w14:textId="77777777" w:rsidR="0044691B" w:rsidRPr="004D68B6" w:rsidRDefault="0044691B" w:rsidP="007751ED">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19806F51" w14:textId="77777777" w:rsidR="0044691B" w:rsidRPr="009F305C" w:rsidRDefault="0044691B" w:rsidP="007751ED">
            <w:r>
              <w:t>Not Applicable</w:t>
            </w:r>
          </w:p>
        </w:tc>
      </w:tr>
      <w:tr w:rsidR="0044691B" w:rsidRPr="004D68B6" w14:paraId="70921117"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4FFC23F6" w14:textId="77777777" w:rsidR="0044691B" w:rsidRPr="004D68B6" w:rsidRDefault="0044691B" w:rsidP="007751ED">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16FC8549" w14:textId="7F4EF937" w:rsidR="0044691B" w:rsidRPr="009F305C" w:rsidRDefault="004237C2" w:rsidP="007751ED">
            <w:r>
              <w:t xml:space="preserve">The UIS has elaborated guidance for the countries regarding the contents, the procedures reporting on all education </w:t>
            </w:r>
            <w:r>
              <w:lastRenderedPageBreak/>
              <w:t>indicators and this is referenced in the International standard Classification for Education</w:t>
            </w:r>
            <w:r w:rsidR="00FD712E">
              <w:t xml:space="preserve"> </w:t>
            </w:r>
            <w:r>
              <w:t>(ISCED)</w:t>
            </w:r>
          </w:p>
        </w:tc>
      </w:tr>
      <w:tr w:rsidR="0044691B" w:rsidRPr="004D68B6" w14:paraId="4767987D"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2EA69BD0" w14:textId="77777777" w:rsidR="0044691B" w:rsidRPr="005B293A" w:rsidRDefault="0044691B"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4.i. Quality management</w:t>
            </w:r>
          </w:p>
        </w:tc>
        <w:tc>
          <w:tcPr>
            <w:tcW w:w="3182" w:type="pct"/>
            <w:tcBorders>
              <w:top w:val="nil"/>
              <w:left w:val="nil"/>
              <w:bottom w:val="single" w:sz="4" w:space="0" w:color="auto"/>
              <w:right w:val="single" w:sz="4" w:space="0" w:color="auto"/>
            </w:tcBorders>
            <w:shd w:val="clear" w:color="auto" w:fill="auto"/>
          </w:tcPr>
          <w:p w14:paraId="7CCF0AF2" w14:textId="77777777" w:rsidR="00AC2C42" w:rsidRDefault="00AC2C42" w:rsidP="006F1E85">
            <w:pPr>
              <w:jc w:val="both"/>
            </w:pPr>
            <w:r>
              <w:t>Quality Management is addressed through a series of activities by the UBOS Management;</w:t>
            </w:r>
          </w:p>
          <w:p w14:paraId="19AF8DDB" w14:textId="7EE1BAF5" w:rsidR="00AC2C42" w:rsidRDefault="00AC2C42" w:rsidP="00AC2C42">
            <w:pPr>
              <w:pStyle w:val="ListParagraph"/>
              <w:numPr>
                <w:ilvl w:val="0"/>
                <w:numId w:val="2"/>
              </w:numPr>
              <w:jc w:val="both"/>
            </w:pPr>
            <w:r>
              <w:t>The survey implementation is overseen by a Technical Working Group which is constituted using a multi-sectorial approach.</w:t>
            </w:r>
          </w:p>
          <w:p w14:paraId="48B44929" w14:textId="2DE3DD5A" w:rsidR="0044691B" w:rsidRPr="009F305C" w:rsidRDefault="00AC2C42" w:rsidP="00AC2C42">
            <w:pPr>
              <w:pStyle w:val="ListParagraph"/>
              <w:numPr>
                <w:ilvl w:val="0"/>
                <w:numId w:val="2"/>
              </w:numPr>
              <w:jc w:val="both"/>
            </w:pPr>
            <w:r>
              <w:t xml:space="preserve"> ii. The survey report is reviewed by an experienced team at Management level who are in most cases Directors or Heads of departments.</w:t>
            </w:r>
          </w:p>
        </w:tc>
      </w:tr>
      <w:tr w:rsidR="0044691B" w:rsidRPr="004D68B6" w14:paraId="0FA47697"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6C51D125" w14:textId="77777777" w:rsidR="0044691B" w:rsidRPr="005B293A" w:rsidRDefault="0044691B"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612719B3" w14:textId="77777777" w:rsidR="00FD712E" w:rsidRDefault="00AC2C42" w:rsidP="00FD712E">
            <w:pPr>
              <w:pStyle w:val="ListParagraph"/>
              <w:ind w:left="765"/>
              <w:jc w:val="both"/>
            </w:pPr>
            <w:r>
              <w:t xml:space="preserve">The UNHS underwent several stages before production and sharing of the final findings. During the Survey implementation. </w:t>
            </w:r>
          </w:p>
          <w:p w14:paraId="7608BF34" w14:textId="77777777" w:rsidR="00FD712E" w:rsidRDefault="00AC2C42" w:rsidP="00FD712E">
            <w:pPr>
              <w:pStyle w:val="ListParagraph"/>
              <w:numPr>
                <w:ilvl w:val="0"/>
                <w:numId w:val="3"/>
              </w:numPr>
              <w:jc w:val="both"/>
            </w:pPr>
            <w:r>
              <w:t xml:space="preserve">Consultative user needs assessment meetings are held with all key stakeholders. </w:t>
            </w:r>
          </w:p>
          <w:p w14:paraId="2B87161F" w14:textId="77777777" w:rsidR="00FD712E" w:rsidRDefault="00AC2C42" w:rsidP="00FD712E">
            <w:pPr>
              <w:pStyle w:val="ListParagraph"/>
              <w:numPr>
                <w:ilvl w:val="0"/>
                <w:numId w:val="3"/>
              </w:numPr>
              <w:jc w:val="both"/>
            </w:pPr>
            <w:r>
              <w:t>The survey and sampling design generated using scientific methods as recommended by the Census and Survey Rules and Regulations.</w:t>
            </w:r>
          </w:p>
          <w:p w14:paraId="3C3855A3" w14:textId="77777777" w:rsidR="00FD712E" w:rsidRDefault="00AC2C42" w:rsidP="00FD712E">
            <w:pPr>
              <w:pStyle w:val="ListParagraph"/>
              <w:numPr>
                <w:ilvl w:val="0"/>
                <w:numId w:val="3"/>
              </w:numPr>
              <w:jc w:val="both"/>
            </w:pPr>
            <w:r>
              <w:t xml:space="preserve"> The questionnaire development follows a multi-stakeholder approach and pretesting helps to establish the relevancy and adequacy of the questions to be used.</w:t>
            </w:r>
          </w:p>
          <w:p w14:paraId="19D15B33" w14:textId="2984BBF8" w:rsidR="0044691B" w:rsidRPr="009F305C" w:rsidRDefault="00AC2C42" w:rsidP="00FD712E">
            <w:pPr>
              <w:pStyle w:val="ListParagraph"/>
              <w:numPr>
                <w:ilvl w:val="0"/>
                <w:numId w:val="3"/>
              </w:numPr>
              <w:jc w:val="both"/>
            </w:pPr>
            <w:r>
              <w:t xml:space="preserve"> Senior Supervision is conducted during data collection to ensure that quality data is collected. v. Data editing, cleaning and coding is undertaken before analysis and report writing.</w:t>
            </w:r>
          </w:p>
        </w:tc>
      </w:tr>
      <w:tr w:rsidR="0044691B" w:rsidRPr="004D68B6" w14:paraId="34B030CC" w14:textId="77777777" w:rsidTr="007751ED">
        <w:tc>
          <w:tcPr>
            <w:tcW w:w="1818" w:type="pct"/>
            <w:tcBorders>
              <w:top w:val="nil"/>
              <w:left w:val="nil"/>
              <w:bottom w:val="single" w:sz="4" w:space="0" w:color="auto"/>
              <w:right w:val="single" w:sz="4" w:space="0" w:color="auto"/>
            </w:tcBorders>
            <w:shd w:val="clear" w:color="auto" w:fill="E7E6E6" w:themeFill="background2"/>
            <w:hideMark/>
          </w:tcPr>
          <w:p w14:paraId="33664823" w14:textId="77777777" w:rsidR="0044691B" w:rsidRPr="005B293A" w:rsidRDefault="0044691B" w:rsidP="007751ED">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75EA32EA" w14:textId="774959CD" w:rsidR="0044691B" w:rsidRPr="009F305C" w:rsidRDefault="00FD712E" w:rsidP="007751ED">
            <w:pPr>
              <w:jc w:val="both"/>
            </w:pPr>
            <w:r>
              <w:t>Before dissemination, the report is reviewed and quality assured by the Department of Outreach and Quality Assurance at the Bureau.</w:t>
            </w:r>
            <w:r>
              <w:t xml:space="preserve"> </w:t>
            </w:r>
          </w:p>
        </w:tc>
      </w:tr>
    </w:tbl>
    <w:p w14:paraId="664CCA43" w14:textId="77777777" w:rsidR="0044691B" w:rsidRDefault="0044691B" w:rsidP="0044691B"/>
    <w:tbl>
      <w:tblPr>
        <w:tblW w:w="4833" w:type="pct"/>
        <w:tblLayout w:type="fixed"/>
        <w:tblLook w:val="04A0" w:firstRow="1" w:lastRow="0" w:firstColumn="1" w:lastColumn="0" w:noHBand="0" w:noVBand="1"/>
        <w:tblCaption w:val="5. Data availability and disaggregation"/>
      </w:tblPr>
      <w:tblGrid>
        <w:gridCol w:w="3020"/>
        <w:gridCol w:w="6027"/>
      </w:tblGrid>
      <w:tr w:rsidR="0044691B" w:rsidRPr="004D68B6" w14:paraId="16F30779" w14:textId="77777777" w:rsidTr="007751ED">
        <w:trPr>
          <w:trHeight w:val="470"/>
        </w:trPr>
        <w:tc>
          <w:tcPr>
            <w:tcW w:w="5000" w:type="pct"/>
            <w:gridSpan w:val="2"/>
            <w:tcBorders>
              <w:top w:val="nil"/>
              <w:left w:val="nil"/>
              <w:bottom w:val="nil"/>
              <w:right w:val="nil"/>
            </w:tcBorders>
            <w:shd w:val="clear" w:color="auto" w:fill="auto"/>
            <w:noWrap/>
            <w:vAlign w:val="bottom"/>
            <w:hideMark/>
          </w:tcPr>
          <w:p w14:paraId="2AF86979" w14:textId="77777777" w:rsidR="0044691B" w:rsidRPr="00776312" w:rsidRDefault="0044691B" w:rsidP="007751ED">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44691B" w:rsidRPr="004D68B6" w14:paraId="77EE5B0C" w14:textId="77777777" w:rsidTr="007751ED">
        <w:trPr>
          <w:trHeight w:val="300"/>
        </w:trPr>
        <w:tc>
          <w:tcPr>
            <w:tcW w:w="1669" w:type="pct"/>
            <w:tcBorders>
              <w:top w:val="nil"/>
              <w:left w:val="nil"/>
              <w:bottom w:val="nil"/>
              <w:right w:val="nil"/>
            </w:tcBorders>
            <w:shd w:val="clear" w:color="000000" w:fill="D9E1F2"/>
            <w:noWrap/>
            <w:vAlign w:val="bottom"/>
            <w:hideMark/>
          </w:tcPr>
          <w:p w14:paraId="04726F7F"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52C1A01" w14:textId="77777777" w:rsidR="0044691B" w:rsidRPr="004D68B6" w:rsidRDefault="0044691B" w:rsidP="007751E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4691B" w:rsidRPr="004D68B6" w14:paraId="0CD027D6" w14:textId="77777777" w:rsidTr="007751E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E27CE87" w14:textId="77777777" w:rsidR="0044691B" w:rsidRPr="004E5702" w:rsidRDefault="0044691B" w:rsidP="007751ED">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E08A00" w14:textId="77777777" w:rsidR="00FD712E" w:rsidRDefault="00FD712E" w:rsidP="007751ED">
            <w:r w:rsidRPr="00FD712E">
              <w:rPr>
                <w:b/>
                <w:bCs/>
              </w:rPr>
              <w:t>Data availability:</w:t>
            </w:r>
            <w:r>
              <w:t xml:space="preserve"> </w:t>
            </w:r>
          </w:p>
          <w:p w14:paraId="6507C1A0" w14:textId="77777777" w:rsidR="00300A61" w:rsidRDefault="00FD712E" w:rsidP="007751ED">
            <w:r>
              <w:t xml:space="preserve">The UNHS is conducted every 3 </w:t>
            </w:r>
            <w:proofErr w:type="spellStart"/>
            <w:r>
              <w:t xml:space="preserve">years </w:t>
            </w:r>
            <w:proofErr w:type="spellEnd"/>
          </w:p>
          <w:p w14:paraId="7FBF089E" w14:textId="77777777" w:rsidR="00300A61" w:rsidRDefault="00FD712E" w:rsidP="007751ED">
            <w:r w:rsidRPr="00300A61">
              <w:rPr>
                <w:b/>
                <w:bCs/>
              </w:rPr>
              <w:t>Time series:</w:t>
            </w:r>
            <w:r>
              <w:t xml:space="preserve"> </w:t>
            </w:r>
          </w:p>
          <w:p w14:paraId="342A27CD" w14:textId="77777777" w:rsidR="00300A61" w:rsidRDefault="00FD712E" w:rsidP="007751ED">
            <w:r>
              <w:t>2012/13, 2016/17, 2019/20</w:t>
            </w:r>
          </w:p>
          <w:p w14:paraId="1C96AD98" w14:textId="77777777" w:rsidR="00300A61" w:rsidRDefault="00FD712E" w:rsidP="007751ED">
            <w:r>
              <w:t xml:space="preserve"> </w:t>
            </w:r>
            <w:r w:rsidRPr="00300A61">
              <w:rPr>
                <w:b/>
                <w:bCs/>
              </w:rPr>
              <w:t>Disaggregation:</w:t>
            </w:r>
            <w:r>
              <w:t xml:space="preserve"> </w:t>
            </w:r>
          </w:p>
          <w:p w14:paraId="282ACB90" w14:textId="5045B0A6" w:rsidR="0044691B" w:rsidRPr="009F305C" w:rsidRDefault="00FD712E" w:rsidP="007751ED">
            <w:r>
              <w:lastRenderedPageBreak/>
              <w:t>Sex, Age group, residence, 15 sub regions. ICT skills, by type of skills.</w:t>
            </w:r>
          </w:p>
        </w:tc>
      </w:tr>
    </w:tbl>
    <w:p w14:paraId="2894EC06" w14:textId="77777777" w:rsidR="0044691B" w:rsidRDefault="0044691B" w:rsidP="0044691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4691B" w:rsidRPr="004D68B6" w14:paraId="5A7F56F7" w14:textId="77777777" w:rsidTr="007751ED">
        <w:trPr>
          <w:trHeight w:val="290"/>
        </w:trPr>
        <w:tc>
          <w:tcPr>
            <w:tcW w:w="5000" w:type="pct"/>
            <w:gridSpan w:val="2"/>
            <w:tcBorders>
              <w:top w:val="nil"/>
              <w:left w:val="nil"/>
              <w:bottom w:val="nil"/>
              <w:right w:val="nil"/>
            </w:tcBorders>
            <w:shd w:val="clear" w:color="auto" w:fill="auto"/>
            <w:noWrap/>
            <w:vAlign w:val="bottom"/>
          </w:tcPr>
          <w:p w14:paraId="742F6D41" w14:textId="77777777" w:rsidR="0044691B" w:rsidRPr="006A7EF1" w:rsidRDefault="0044691B" w:rsidP="007751ED">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44691B" w:rsidRPr="004D68B6" w14:paraId="659F3FFA" w14:textId="77777777" w:rsidTr="007751ED">
        <w:trPr>
          <w:trHeight w:val="300"/>
        </w:trPr>
        <w:tc>
          <w:tcPr>
            <w:tcW w:w="1669" w:type="pct"/>
            <w:tcBorders>
              <w:top w:val="nil"/>
              <w:left w:val="nil"/>
              <w:bottom w:val="nil"/>
              <w:right w:val="nil"/>
            </w:tcBorders>
            <w:shd w:val="clear" w:color="000000" w:fill="D9E1F2"/>
            <w:noWrap/>
            <w:vAlign w:val="bottom"/>
            <w:hideMark/>
          </w:tcPr>
          <w:p w14:paraId="6238216A"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E66B7A0" w14:textId="77777777" w:rsidR="0044691B" w:rsidRPr="004D68B6" w:rsidRDefault="0044691B" w:rsidP="007751E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4691B" w:rsidRPr="004D68B6" w14:paraId="5DF115DF" w14:textId="77777777" w:rsidTr="007751E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9664545" w14:textId="77777777" w:rsidR="0044691B" w:rsidRPr="004E5702" w:rsidRDefault="0044691B" w:rsidP="007751ED">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37C2DAD" w14:textId="15D0CD08" w:rsidR="0044691B" w:rsidRPr="009F305C" w:rsidRDefault="00300A61" w:rsidP="007751ED">
            <w:r>
              <w:t>Non</w:t>
            </w:r>
          </w:p>
        </w:tc>
      </w:tr>
    </w:tbl>
    <w:p w14:paraId="04E0E58E" w14:textId="77777777" w:rsidR="0044691B" w:rsidRDefault="0044691B" w:rsidP="0044691B"/>
    <w:tbl>
      <w:tblPr>
        <w:tblW w:w="4833" w:type="pct"/>
        <w:tblLayout w:type="fixed"/>
        <w:tblLook w:val="04A0" w:firstRow="1" w:lastRow="0" w:firstColumn="1" w:lastColumn="0" w:noHBand="0" w:noVBand="1"/>
        <w:tblCaption w:val="7. References and Documentation"/>
      </w:tblPr>
      <w:tblGrid>
        <w:gridCol w:w="3020"/>
        <w:gridCol w:w="6027"/>
      </w:tblGrid>
      <w:tr w:rsidR="0044691B" w:rsidRPr="004D68B6" w14:paraId="3AA74F7A" w14:textId="77777777" w:rsidTr="007751ED">
        <w:trPr>
          <w:trHeight w:val="290"/>
        </w:trPr>
        <w:tc>
          <w:tcPr>
            <w:tcW w:w="5000" w:type="pct"/>
            <w:gridSpan w:val="2"/>
            <w:tcBorders>
              <w:top w:val="nil"/>
              <w:left w:val="nil"/>
              <w:bottom w:val="nil"/>
              <w:right w:val="nil"/>
            </w:tcBorders>
            <w:shd w:val="clear" w:color="auto" w:fill="auto"/>
            <w:noWrap/>
            <w:vAlign w:val="bottom"/>
          </w:tcPr>
          <w:p w14:paraId="42D32E62" w14:textId="77777777" w:rsidR="0044691B" w:rsidRPr="006A7EF1" w:rsidRDefault="0044691B" w:rsidP="007751ED">
            <w:pPr>
              <w:pStyle w:val="Heading2"/>
              <w:rPr>
                <w:sz w:val="32"/>
                <w:szCs w:val="32"/>
              </w:rPr>
            </w:pPr>
            <w:r>
              <w:rPr>
                <w:sz w:val="32"/>
                <w:szCs w:val="32"/>
              </w:rPr>
              <w:t>7. References and Documentation</w:t>
            </w:r>
          </w:p>
        </w:tc>
      </w:tr>
      <w:tr w:rsidR="0044691B" w:rsidRPr="004D68B6" w14:paraId="7CEFCC32" w14:textId="77777777" w:rsidTr="007751ED">
        <w:trPr>
          <w:trHeight w:val="300"/>
        </w:trPr>
        <w:tc>
          <w:tcPr>
            <w:tcW w:w="1669" w:type="pct"/>
            <w:tcBorders>
              <w:top w:val="nil"/>
              <w:left w:val="nil"/>
              <w:bottom w:val="nil"/>
              <w:right w:val="nil"/>
            </w:tcBorders>
            <w:shd w:val="clear" w:color="000000" w:fill="D9E1F2"/>
            <w:noWrap/>
            <w:vAlign w:val="bottom"/>
            <w:hideMark/>
          </w:tcPr>
          <w:p w14:paraId="3FA0C80C" w14:textId="77777777" w:rsidR="0044691B" w:rsidRPr="004D68B6"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6274E34" w14:textId="77777777" w:rsidR="0044691B" w:rsidRPr="004D68B6" w:rsidRDefault="0044691B" w:rsidP="007751E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4691B" w:rsidRPr="004D68B6" w14:paraId="2EC48B35" w14:textId="77777777" w:rsidTr="007751E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67999EB" w14:textId="77777777" w:rsidR="0044691B" w:rsidRPr="004E5702" w:rsidRDefault="0044691B" w:rsidP="007751ED">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2129AAC" w14:textId="2FB43DD6" w:rsidR="0044691B" w:rsidRPr="009F305C" w:rsidRDefault="00300A61" w:rsidP="007751ED">
            <w:r>
              <w:t>Uganda Bureau of Statistics (UBOS), 2021. Uganda National Household Survey 2019/2020 Report.</w:t>
            </w:r>
          </w:p>
        </w:tc>
      </w:tr>
    </w:tbl>
    <w:p w14:paraId="451D381C" w14:textId="77777777" w:rsidR="0044691B" w:rsidRDefault="0044691B" w:rsidP="0044691B">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CFE6B6F" w14:textId="77777777" w:rsidR="0044691B" w:rsidRDefault="0044691B" w:rsidP="0044691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76C2BF6" w14:textId="77777777" w:rsidR="0044691B" w:rsidRPr="00C141AF" w:rsidRDefault="0044691B" w:rsidP="0044691B">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2BDF3D68" w14:textId="77777777" w:rsidR="0044691B" w:rsidRPr="00C141AF" w:rsidRDefault="0044691B" w:rsidP="0044691B">
      <w:r w:rsidRPr="00C141AF">
        <w:rPr>
          <w:b/>
          <w:bCs/>
          <w:i/>
          <w:iCs/>
        </w:rPr>
        <w:t>0.a. Goal</w:t>
      </w:r>
      <w:r>
        <w:t xml:space="preserve">: </w:t>
      </w:r>
      <w:r w:rsidRPr="004962C5">
        <w:rPr>
          <w:rFonts w:ascii="Calibri" w:eastAsia="Times New Roman" w:hAnsi="Calibri" w:cs="Calibri"/>
          <w:color w:val="000000"/>
        </w:rPr>
        <w:t>SDG Goal number and name.</w:t>
      </w:r>
    </w:p>
    <w:p w14:paraId="2E438BBC" w14:textId="77777777" w:rsidR="0044691B" w:rsidRPr="00372D21" w:rsidRDefault="0044691B" w:rsidP="0044691B">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05473AD" w14:textId="77777777" w:rsidR="0044691B" w:rsidRPr="002E6DA3" w:rsidRDefault="0044691B" w:rsidP="0044691B">
      <w:r w:rsidRPr="00C141AF">
        <w:rPr>
          <w:b/>
          <w:bCs/>
          <w:i/>
          <w:iCs/>
        </w:rPr>
        <w:t>0.c. Indicator</w:t>
      </w:r>
      <w:r>
        <w:t xml:space="preserve">: </w:t>
      </w:r>
      <w:r w:rsidRPr="004962C5">
        <w:rPr>
          <w:rFonts w:ascii="Calibri" w:eastAsia="Times New Roman" w:hAnsi="Calibri" w:cs="Calibri"/>
          <w:color w:val="000000"/>
        </w:rPr>
        <w:t>SDG Indicator number and name.</w:t>
      </w:r>
    </w:p>
    <w:p w14:paraId="72E69F84" w14:textId="77777777" w:rsidR="0044691B" w:rsidRPr="00C141AF" w:rsidRDefault="0044691B" w:rsidP="0044691B">
      <w:pPr>
        <w:rPr>
          <w:b/>
          <w:bCs/>
          <w:i/>
          <w:iCs/>
        </w:rPr>
      </w:pPr>
      <w:r w:rsidRPr="00C141AF">
        <w:rPr>
          <w:b/>
          <w:bCs/>
          <w:i/>
          <w:iCs/>
        </w:rPr>
        <w:t>0.d. Series</w:t>
      </w:r>
      <w:r>
        <w:t xml:space="preserve">: </w:t>
      </w:r>
      <w:r w:rsidRPr="004962C5">
        <w:t>Description of SDG data series.</w:t>
      </w:r>
      <w:r w:rsidRPr="00C141AF">
        <w:rPr>
          <w:b/>
          <w:bCs/>
          <w:i/>
          <w:iCs/>
        </w:rPr>
        <w:tab/>
      </w:r>
    </w:p>
    <w:p w14:paraId="14828BE8" w14:textId="77777777" w:rsidR="0044691B" w:rsidRPr="00E842C7" w:rsidRDefault="0044691B" w:rsidP="0044691B">
      <w:r w:rsidRPr="00C141AF">
        <w:rPr>
          <w:b/>
          <w:bCs/>
          <w:i/>
          <w:iCs/>
        </w:rPr>
        <w:t>0.e. Metadata update</w:t>
      </w:r>
      <w:r>
        <w:t xml:space="preserve">: </w:t>
      </w:r>
      <w:r w:rsidRPr="004962C5">
        <w:t xml:space="preserve">The date when this metadata report </w:t>
      </w:r>
      <w:r>
        <w:t>wa</w:t>
      </w:r>
      <w:r w:rsidRPr="004962C5">
        <w:t>s last updated.</w:t>
      </w:r>
    </w:p>
    <w:p w14:paraId="6F3E0DFB" w14:textId="77777777" w:rsidR="0044691B" w:rsidRPr="00D51841" w:rsidRDefault="0044691B" w:rsidP="0044691B">
      <w:r w:rsidRPr="00C141AF">
        <w:rPr>
          <w:b/>
          <w:bCs/>
          <w:i/>
          <w:iCs/>
        </w:rPr>
        <w:t>0.f. Related indicators</w:t>
      </w:r>
      <w:r>
        <w:t xml:space="preserve">: </w:t>
      </w:r>
      <w:r w:rsidRPr="004962C5">
        <w:t>Linkages with any other Goals and Targets.</w:t>
      </w:r>
    </w:p>
    <w:p w14:paraId="3AAB5A0F" w14:textId="77777777" w:rsidR="0044691B" w:rsidRPr="00EC6024" w:rsidRDefault="0044691B" w:rsidP="0044691B">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5AAABF4C" w14:textId="77777777" w:rsidR="0044691B" w:rsidRPr="00911199" w:rsidRDefault="0044691B" w:rsidP="0044691B">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379BC3F" w14:textId="77777777" w:rsidR="0044691B" w:rsidRPr="00C141AF" w:rsidRDefault="0044691B" w:rsidP="0044691B">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50379D78" w14:textId="77777777" w:rsidR="0044691B" w:rsidRPr="008D775E" w:rsidRDefault="0044691B" w:rsidP="0044691B">
      <w:r w:rsidRPr="00C141AF">
        <w:rPr>
          <w:b/>
          <w:bCs/>
          <w:i/>
          <w:iCs/>
        </w:rPr>
        <w:t>1.e. Contact phone</w:t>
      </w:r>
      <w:r>
        <w:t xml:space="preserve">: </w:t>
      </w:r>
      <w:r w:rsidRPr="004962C5">
        <w:t>Phone number(s) of the contact points for the data or metadata.</w:t>
      </w:r>
    </w:p>
    <w:p w14:paraId="00A0E39B" w14:textId="77777777" w:rsidR="0044691B" w:rsidRPr="004962C5" w:rsidRDefault="0044691B" w:rsidP="0044691B">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7487113" w14:textId="77777777" w:rsidR="0044691B" w:rsidRPr="007F6520" w:rsidRDefault="0044691B" w:rsidP="0044691B">
      <w:pPr>
        <w:spacing w:after="240"/>
      </w:pPr>
      <w:r w:rsidRPr="00C141AF">
        <w:rPr>
          <w:b/>
          <w:bCs/>
          <w:i/>
          <w:iCs/>
        </w:rPr>
        <w:t>1.g. Contact emails</w:t>
      </w:r>
      <w:r>
        <w:t xml:space="preserve">: </w:t>
      </w:r>
      <w:r w:rsidRPr="004962C5">
        <w:t>E-mail address(es) of the contact points for the data or metadata.</w:t>
      </w:r>
    </w:p>
    <w:p w14:paraId="7126AF7B" w14:textId="77777777" w:rsidR="0044691B" w:rsidRPr="00C057EA" w:rsidRDefault="0044691B" w:rsidP="0044691B">
      <w:r w:rsidRPr="00C141AF">
        <w:rPr>
          <w:b/>
          <w:bCs/>
          <w:i/>
          <w:iCs/>
        </w:rPr>
        <w:lastRenderedPageBreak/>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426F538" w14:textId="77777777" w:rsidR="0044691B" w:rsidRPr="009D6291" w:rsidRDefault="0044691B" w:rsidP="0044691B">
      <w:r w:rsidRPr="00C141AF">
        <w:rPr>
          <w:b/>
          <w:bCs/>
          <w:i/>
          <w:iCs/>
        </w:rPr>
        <w:t>2.b. Unit of measure</w:t>
      </w:r>
      <w:r>
        <w:rPr>
          <w:b/>
          <w:bCs/>
          <w:i/>
          <w:iCs/>
        </w:rPr>
        <w:t>:</w:t>
      </w:r>
      <w:r>
        <w:t xml:space="preserve"> </w:t>
      </w:r>
      <w:r w:rsidRPr="004962C5">
        <w:t>Description of the unit of measurement (proportion, dollars, number of people, etc.)</w:t>
      </w:r>
    </w:p>
    <w:p w14:paraId="159A6925" w14:textId="77777777" w:rsidR="0044691B" w:rsidRPr="001734AE" w:rsidRDefault="0044691B" w:rsidP="0044691B">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5FC07766" w14:textId="77777777" w:rsidR="0044691B" w:rsidRPr="00C141AF" w:rsidRDefault="0044691B" w:rsidP="0044691B">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5B15E6A" w14:textId="77777777" w:rsidR="0044691B" w:rsidRPr="00C141AF" w:rsidRDefault="0044691B" w:rsidP="0044691B">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0800AF6" w14:textId="77777777" w:rsidR="0044691B" w:rsidRPr="005B293A" w:rsidRDefault="0044691B" w:rsidP="0044691B">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3B313BFC" w14:textId="77777777" w:rsidR="0044691B" w:rsidRPr="005B293A" w:rsidRDefault="0044691B" w:rsidP="0044691B">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6AD70A5C" w14:textId="77777777" w:rsidR="0044691B" w:rsidRPr="005B293A" w:rsidRDefault="0044691B" w:rsidP="0044691B">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56B56721" w14:textId="77777777" w:rsidR="0044691B" w:rsidRPr="005B293A" w:rsidRDefault="0044691B" w:rsidP="0044691B">
      <w:r w:rsidRPr="005B293A">
        <w:rPr>
          <w:b/>
          <w:bCs/>
          <w:i/>
          <w:iCs/>
        </w:rPr>
        <w:t>3.f. Data compilers</w:t>
      </w:r>
      <w:r w:rsidRPr="005B293A">
        <w:t>: Organization(s) responsible for compilation of this indicator either at national or global level.</w:t>
      </w:r>
    </w:p>
    <w:p w14:paraId="084232A3" w14:textId="77777777" w:rsidR="0044691B" w:rsidRPr="00C141AF" w:rsidRDefault="0044691B" w:rsidP="0044691B">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E9D3BED" w14:textId="77777777" w:rsidR="0044691B" w:rsidRDefault="0044691B" w:rsidP="0044691B">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110F374" w14:textId="77777777" w:rsidR="0044691B" w:rsidRPr="00535955" w:rsidRDefault="0044691B" w:rsidP="0044691B">
      <w:pPr>
        <w:pStyle w:val="EndnoteText"/>
        <w:rPr>
          <w:sz w:val="22"/>
          <w:szCs w:val="22"/>
        </w:rPr>
      </w:pPr>
    </w:p>
    <w:p w14:paraId="22586277" w14:textId="77777777" w:rsidR="0044691B" w:rsidRPr="008C141D" w:rsidRDefault="0044691B" w:rsidP="0044691B">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3C620FC" w14:textId="77777777" w:rsidR="0044691B" w:rsidRDefault="0044691B" w:rsidP="0044691B">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 xml:space="preserve">Explanation of how the indicator is calculated, including mathematical formulas and descriptive information of computations made on the source data to produce the indicator </w:t>
      </w:r>
      <w:r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52EC2E66" w14:textId="77777777" w:rsidR="0044691B" w:rsidRPr="0009691A" w:rsidRDefault="0044691B" w:rsidP="0044691B">
      <w:pPr>
        <w:pStyle w:val="EndnoteText"/>
        <w:rPr>
          <w:sz w:val="22"/>
          <w:szCs w:val="22"/>
        </w:rPr>
      </w:pPr>
    </w:p>
    <w:p w14:paraId="49BCEA80" w14:textId="77777777" w:rsidR="0044691B" w:rsidRPr="005B293A" w:rsidRDefault="0044691B" w:rsidP="0044691B">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F7D1C78" w14:textId="77777777" w:rsidR="0044691B" w:rsidRPr="005B293A" w:rsidRDefault="0044691B" w:rsidP="0044691B">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DBA1DFB" w14:textId="77777777" w:rsidR="0044691B" w:rsidRPr="005B293A" w:rsidRDefault="0044691B" w:rsidP="0044691B">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81CFFB9" w14:textId="77777777" w:rsidR="0044691B" w:rsidRPr="005B293A" w:rsidRDefault="0044691B" w:rsidP="0044691B">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B8B385E" w14:textId="77777777" w:rsidR="0044691B" w:rsidRPr="005B293A" w:rsidRDefault="0044691B" w:rsidP="0044691B">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6FE5805" w14:textId="77777777" w:rsidR="0044691B" w:rsidRPr="005B293A" w:rsidRDefault="0044691B" w:rsidP="0044691B">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683AAFA" w14:textId="77777777" w:rsidR="0044691B" w:rsidRPr="005B293A" w:rsidRDefault="0044691B" w:rsidP="0044691B">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4433FFE" w14:textId="77777777" w:rsidR="0044691B" w:rsidRDefault="0044691B" w:rsidP="0044691B">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12FAC0D4" w14:textId="77777777" w:rsidR="0044691B" w:rsidRPr="00A5114C" w:rsidRDefault="0044691B" w:rsidP="0044691B">
      <w:pPr>
        <w:pStyle w:val="EndnoteText"/>
        <w:rPr>
          <w:sz w:val="22"/>
          <w:szCs w:val="22"/>
        </w:rPr>
      </w:pPr>
    </w:p>
    <w:p w14:paraId="38C4386B" w14:textId="77777777" w:rsidR="0044691B" w:rsidRPr="00D15AD5" w:rsidRDefault="0044691B" w:rsidP="0044691B">
      <w:pPr>
        <w:pStyle w:val="EndnoteText"/>
        <w:rPr>
          <w:sz w:val="22"/>
          <w:szCs w:val="22"/>
        </w:rPr>
      </w:pPr>
    </w:p>
    <w:p w14:paraId="5AB52B93" w14:textId="77777777" w:rsidR="0044691B" w:rsidRPr="005B293A" w:rsidRDefault="0044691B" w:rsidP="0044691B">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35583E9" w14:textId="77777777" w:rsidR="0044691B" w:rsidRPr="005B293A" w:rsidRDefault="0044691B" w:rsidP="0044691B">
      <w:pPr>
        <w:pStyle w:val="EndnoteText"/>
        <w:rPr>
          <w:sz w:val="22"/>
          <w:szCs w:val="22"/>
        </w:rPr>
      </w:pPr>
    </w:p>
    <w:p w14:paraId="32B275DC" w14:textId="77777777" w:rsidR="0044691B" w:rsidRPr="004A31AD" w:rsidRDefault="0044691B" w:rsidP="0044691B">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03604846" w14:textId="77777777" w:rsidR="0044691B" w:rsidRDefault="0044691B" w:rsidP="0044691B">
      <w:r w:rsidRPr="00C141AF">
        <w:rPr>
          <w:b/>
          <w:bCs/>
          <w:i/>
          <w:iCs/>
        </w:rPr>
        <w:t>7. References and Documentation</w:t>
      </w:r>
      <w:r>
        <w:t xml:space="preserve">: </w:t>
      </w:r>
      <w:r w:rsidRPr="004962C5">
        <w:t>Descriptions and links to all relevant reference materials related to this indic</w:t>
      </w:r>
      <w:r w:rsidRPr="00B137EE">
        <w:t>ator.</w:t>
      </w:r>
    </w:p>
    <w:p w14:paraId="1FC1669F" w14:textId="77777777" w:rsidR="0044691B" w:rsidRPr="004962C5" w:rsidRDefault="0044691B" w:rsidP="0044691B">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98A9649" w14:textId="77777777" w:rsidR="0044691B" w:rsidRDefault="0044691B" w:rsidP="0044691B">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4B45506" w14:textId="77777777" w:rsidR="0044691B" w:rsidRDefault="0044691B" w:rsidP="0044691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4691B" w:rsidRPr="00000456" w14:paraId="576F77AA" w14:textId="77777777" w:rsidTr="007751ED">
        <w:trPr>
          <w:trHeight w:val="300"/>
          <w:tblHeader/>
        </w:trPr>
        <w:tc>
          <w:tcPr>
            <w:tcW w:w="3232" w:type="dxa"/>
            <w:shd w:val="clear" w:color="auto" w:fill="B4C6E7" w:themeFill="accent1" w:themeFillTint="66"/>
            <w:tcMar>
              <w:top w:w="0" w:type="dxa"/>
              <w:left w:w="45" w:type="dxa"/>
              <w:bottom w:w="0" w:type="dxa"/>
              <w:right w:w="45" w:type="dxa"/>
            </w:tcMar>
            <w:hideMark/>
          </w:tcPr>
          <w:p w14:paraId="052E8D3E" w14:textId="77777777" w:rsidR="0044691B" w:rsidRPr="00000456" w:rsidRDefault="0044691B" w:rsidP="007751E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5ED30A1" w14:textId="77777777" w:rsidR="0044691B" w:rsidRPr="00000456" w:rsidRDefault="0044691B" w:rsidP="007751E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44691B" w:rsidRPr="00000456" w14:paraId="74B7B355" w14:textId="77777777" w:rsidTr="007751ED">
        <w:trPr>
          <w:trHeight w:val="300"/>
        </w:trPr>
        <w:tc>
          <w:tcPr>
            <w:tcW w:w="3232" w:type="dxa"/>
            <w:shd w:val="clear" w:color="auto" w:fill="E7E6E6" w:themeFill="background2"/>
            <w:tcMar>
              <w:top w:w="0" w:type="dxa"/>
              <w:left w:w="45" w:type="dxa"/>
              <w:bottom w:w="0" w:type="dxa"/>
              <w:right w:w="45" w:type="dxa"/>
            </w:tcMar>
            <w:hideMark/>
          </w:tcPr>
          <w:p w14:paraId="6A4E932A"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370AD5D"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44691B" w:rsidRPr="00000456" w14:paraId="7E2D25CF" w14:textId="77777777" w:rsidTr="007751ED">
        <w:trPr>
          <w:trHeight w:val="300"/>
        </w:trPr>
        <w:tc>
          <w:tcPr>
            <w:tcW w:w="3232" w:type="dxa"/>
            <w:shd w:val="clear" w:color="auto" w:fill="E7E6E6" w:themeFill="background2"/>
            <w:tcMar>
              <w:top w:w="0" w:type="dxa"/>
              <w:left w:w="45" w:type="dxa"/>
              <w:bottom w:w="0" w:type="dxa"/>
              <w:right w:w="45" w:type="dxa"/>
            </w:tcMar>
            <w:hideMark/>
          </w:tcPr>
          <w:p w14:paraId="4667A8F5"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1C99A32"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44691B" w:rsidRPr="00000456" w14:paraId="00BB038F" w14:textId="77777777" w:rsidTr="007751ED">
        <w:trPr>
          <w:trHeight w:val="300"/>
        </w:trPr>
        <w:tc>
          <w:tcPr>
            <w:tcW w:w="3232" w:type="dxa"/>
            <w:shd w:val="clear" w:color="auto" w:fill="E7E6E6" w:themeFill="background2"/>
            <w:tcMar>
              <w:top w:w="0" w:type="dxa"/>
              <w:left w:w="45" w:type="dxa"/>
              <w:bottom w:w="0" w:type="dxa"/>
              <w:right w:w="45" w:type="dxa"/>
            </w:tcMar>
            <w:hideMark/>
          </w:tcPr>
          <w:p w14:paraId="25107880"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3EB9B8C"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Indicator</w:t>
            </w:r>
          </w:p>
        </w:tc>
      </w:tr>
      <w:tr w:rsidR="0044691B" w:rsidRPr="00000456" w14:paraId="575F6A9C" w14:textId="77777777" w:rsidTr="007751ED">
        <w:trPr>
          <w:trHeight w:val="300"/>
        </w:trPr>
        <w:tc>
          <w:tcPr>
            <w:tcW w:w="3232" w:type="dxa"/>
            <w:shd w:val="clear" w:color="auto" w:fill="E7E6E6" w:themeFill="background2"/>
            <w:tcMar>
              <w:top w:w="0" w:type="dxa"/>
              <w:left w:w="45" w:type="dxa"/>
              <w:bottom w:w="0" w:type="dxa"/>
              <w:right w:w="45" w:type="dxa"/>
            </w:tcMar>
            <w:hideMark/>
          </w:tcPr>
          <w:p w14:paraId="2184332F"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7AC4852" w14:textId="77777777" w:rsidR="0044691B" w:rsidRPr="00000456" w:rsidRDefault="0044691B" w:rsidP="007751ED">
            <w:pPr>
              <w:spacing w:after="0" w:line="240" w:lineRule="auto"/>
              <w:rPr>
                <w:rFonts w:ascii="Calibri" w:eastAsia="Times New Roman" w:hAnsi="Calibri" w:cs="Calibri"/>
              </w:rPr>
            </w:pPr>
          </w:p>
        </w:tc>
      </w:tr>
      <w:tr w:rsidR="0044691B" w:rsidRPr="00000456" w14:paraId="2AB93E8A" w14:textId="77777777" w:rsidTr="007751ED">
        <w:trPr>
          <w:trHeight w:val="300"/>
        </w:trPr>
        <w:tc>
          <w:tcPr>
            <w:tcW w:w="3232" w:type="dxa"/>
            <w:shd w:val="clear" w:color="auto" w:fill="E7E6E6" w:themeFill="background2"/>
            <w:tcMar>
              <w:top w:w="0" w:type="dxa"/>
              <w:left w:w="45" w:type="dxa"/>
              <w:bottom w:w="0" w:type="dxa"/>
              <w:right w:w="45" w:type="dxa"/>
            </w:tcMar>
            <w:hideMark/>
          </w:tcPr>
          <w:p w14:paraId="0289CBBA"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B594501"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44691B" w:rsidRPr="00000456" w14:paraId="5728229D" w14:textId="77777777" w:rsidTr="007751ED">
        <w:trPr>
          <w:trHeight w:val="300"/>
        </w:trPr>
        <w:tc>
          <w:tcPr>
            <w:tcW w:w="3232" w:type="dxa"/>
            <w:shd w:val="clear" w:color="auto" w:fill="E7E6E6" w:themeFill="background2"/>
            <w:tcMar>
              <w:top w:w="0" w:type="dxa"/>
              <w:left w:w="45" w:type="dxa"/>
              <w:bottom w:w="0" w:type="dxa"/>
              <w:right w:w="45" w:type="dxa"/>
            </w:tcMar>
            <w:hideMark/>
          </w:tcPr>
          <w:p w14:paraId="1FA0F267"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C800AB8"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44691B" w:rsidRPr="00000456" w14:paraId="7F3CFCD7" w14:textId="77777777" w:rsidTr="007751ED">
        <w:trPr>
          <w:trHeight w:val="300"/>
        </w:trPr>
        <w:tc>
          <w:tcPr>
            <w:tcW w:w="3232" w:type="dxa"/>
            <w:shd w:val="clear" w:color="auto" w:fill="E7E6E6" w:themeFill="background2"/>
            <w:tcMar>
              <w:top w:w="0" w:type="dxa"/>
              <w:left w:w="45" w:type="dxa"/>
              <w:bottom w:w="0" w:type="dxa"/>
              <w:right w:w="45" w:type="dxa"/>
            </w:tcMar>
            <w:hideMark/>
          </w:tcPr>
          <w:p w14:paraId="39C4BEEC"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4BDD2E10"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44691B" w:rsidRPr="00000456" w14:paraId="7B915311" w14:textId="77777777" w:rsidTr="007751ED">
        <w:trPr>
          <w:trHeight w:val="300"/>
        </w:trPr>
        <w:tc>
          <w:tcPr>
            <w:tcW w:w="3232" w:type="dxa"/>
            <w:shd w:val="clear" w:color="auto" w:fill="E7E6E6" w:themeFill="background2"/>
            <w:tcMar>
              <w:top w:w="0" w:type="dxa"/>
              <w:left w:w="45" w:type="dxa"/>
              <w:bottom w:w="0" w:type="dxa"/>
              <w:right w:w="45" w:type="dxa"/>
            </w:tcMar>
            <w:hideMark/>
          </w:tcPr>
          <w:p w14:paraId="61BCCCEC"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230E6DA7" w14:textId="77777777" w:rsidR="0044691B" w:rsidRPr="00000456" w:rsidRDefault="0044691B" w:rsidP="007751ED">
            <w:pPr>
              <w:spacing w:after="0" w:line="240" w:lineRule="auto"/>
              <w:rPr>
                <w:rFonts w:ascii="Calibri" w:eastAsia="Times New Roman" w:hAnsi="Calibri" w:cs="Calibri"/>
              </w:rPr>
            </w:pPr>
          </w:p>
        </w:tc>
      </w:tr>
      <w:tr w:rsidR="0044691B" w:rsidRPr="00000456" w14:paraId="092E52FF" w14:textId="77777777" w:rsidTr="007751ED">
        <w:trPr>
          <w:trHeight w:val="300"/>
        </w:trPr>
        <w:tc>
          <w:tcPr>
            <w:tcW w:w="3232" w:type="dxa"/>
            <w:shd w:val="clear" w:color="auto" w:fill="E7E6E6" w:themeFill="background2"/>
            <w:tcMar>
              <w:top w:w="0" w:type="dxa"/>
              <w:left w:w="45" w:type="dxa"/>
              <w:bottom w:w="0" w:type="dxa"/>
              <w:right w:w="45" w:type="dxa"/>
            </w:tcMar>
            <w:hideMark/>
          </w:tcPr>
          <w:p w14:paraId="112CA43F"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8A5BC1B" w14:textId="77777777" w:rsidR="0044691B" w:rsidRPr="00000456" w:rsidRDefault="0044691B" w:rsidP="007751ED">
            <w:pPr>
              <w:spacing w:after="0" w:line="240" w:lineRule="auto"/>
              <w:rPr>
                <w:rFonts w:ascii="Calibri" w:eastAsia="Times New Roman" w:hAnsi="Calibri" w:cs="Calibri"/>
              </w:rPr>
            </w:pPr>
          </w:p>
        </w:tc>
      </w:tr>
      <w:tr w:rsidR="0044691B" w:rsidRPr="00000456" w14:paraId="0A574E14" w14:textId="77777777" w:rsidTr="007751ED">
        <w:trPr>
          <w:trHeight w:val="300"/>
        </w:trPr>
        <w:tc>
          <w:tcPr>
            <w:tcW w:w="3232" w:type="dxa"/>
            <w:shd w:val="clear" w:color="auto" w:fill="E7E6E6" w:themeFill="background2"/>
            <w:tcMar>
              <w:top w:w="0" w:type="dxa"/>
              <w:left w:w="45" w:type="dxa"/>
              <w:bottom w:w="0" w:type="dxa"/>
              <w:right w:w="45" w:type="dxa"/>
            </w:tcMar>
            <w:hideMark/>
          </w:tcPr>
          <w:p w14:paraId="5132A56D"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F01278F" w14:textId="77777777" w:rsidR="0044691B" w:rsidRPr="00000456" w:rsidRDefault="0044691B" w:rsidP="007751ED">
            <w:pPr>
              <w:spacing w:after="0" w:line="240" w:lineRule="auto"/>
              <w:rPr>
                <w:rFonts w:ascii="Calibri" w:eastAsia="Times New Roman" w:hAnsi="Calibri" w:cs="Calibri"/>
              </w:rPr>
            </w:pPr>
          </w:p>
        </w:tc>
      </w:tr>
      <w:tr w:rsidR="0044691B" w:rsidRPr="00000456" w14:paraId="1FFCC631" w14:textId="77777777" w:rsidTr="007751ED">
        <w:trPr>
          <w:trHeight w:val="300"/>
        </w:trPr>
        <w:tc>
          <w:tcPr>
            <w:tcW w:w="3232" w:type="dxa"/>
            <w:shd w:val="clear" w:color="auto" w:fill="E7E6E6" w:themeFill="background2"/>
            <w:tcMar>
              <w:top w:w="0" w:type="dxa"/>
              <w:left w:w="45" w:type="dxa"/>
              <w:bottom w:w="0" w:type="dxa"/>
              <w:right w:w="45" w:type="dxa"/>
            </w:tcMar>
            <w:hideMark/>
          </w:tcPr>
          <w:p w14:paraId="525B006C"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82C210E" w14:textId="77777777" w:rsidR="0044691B" w:rsidRPr="00000456" w:rsidRDefault="0044691B" w:rsidP="007751ED">
            <w:pPr>
              <w:spacing w:after="0" w:line="240" w:lineRule="auto"/>
              <w:rPr>
                <w:rFonts w:ascii="Calibri" w:eastAsia="Times New Roman" w:hAnsi="Calibri" w:cs="Calibri"/>
              </w:rPr>
            </w:pPr>
          </w:p>
        </w:tc>
      </w:tr>
      <w:tr w:rsidR="0044691B" w:rsidRPr="00000456" w14:paraId="40DB924A" w14:textId="77777777" w:rsidTr="007751ED">
        <w:trPr>
          <w:trHeight w:val="300"/>
        </w:trPr>
        <w:tc>
          <w:tcPr>
            <w:tcW w:w="3232" w:type="dxa"/>
            <w:shd w:val="clear" w:color="auto" w:fill="E7E6E6" w:themeFill="background2"/>
            <w:tcMar>
              <w:top w:w="0" w:type="dxa"/>
              <w:left w:w="45" w:type="dxa"/>
              <w:bottom w:w="0" w:type="dxa"/>
              <w:right w:w="45" w:type="dxa"/>
            </w:tcMar>
            <w:hideMark/>
          </w:tcPr>
          <w:p w14:paraId="3F4C10CE"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42D81DB" w14:textId="77777777" w:rsidR="0044691B" w:rsidRPr="00000456" w:rsidRDefault="0044691B" w:rsidP="007751ED">
            <w:pPr>
              <w:spacing w:after="0" w:line="240" w:lineRule="auto"/>
              <w:rPr>
                <w:rFonts w:ascii="Calibri" w:eastAsia="Times New Roman" w:hAnsi="Calibri" w:cs="Calibri"/>
              </w:rPr>
            </w:pPr>
          </w:p>
        </w:tc>
      </w:tr>
      <w:tr w:rsidR="0044691B" w:rsidRPr="00000456" w14:paraId="0471F05D" w14:textId="77777777" w:rsidTr="007751ED">
        <w:trPr>
          <w:trHeight w:val="300"/>
        </w:trPr>
        <w:tc>
          <w:tcPr>
            <w:tcW w:w="3232" w:type="dxa"/>
            <w:shd w:val="clear" w:color="auto" w:fill="E7E6E6" w:themeFill="background2"/>
            <w:tcMar>
              <w:top w:w="0" w:type="dxa"/>
              <w:left w:w="45" w:type="dxa"/>
              <w:bottom w:w="0" w:type="dxa"/>
              <w:right w:w="45" w:type="dxa"/>
            </w:tcMar>
            <w:hideMark/>
          </w:tcPr>
          <w:p w14:paraId="4287F1A8"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44E8C86" w14:textId="77777777" w:rsidR="0044691B" w:rsidRPr="00000456" w:rsidRDefault="0044691B" w:rsidP="007751ED">
            <w:pPr>
              <w:spacing w:after="0" w:line="240" w:lineRule="auto"/>
              <w:rPr>
                <w:rFonts w:ascii="Calibri" w:eastAsia="Times New Roman" w:hAnsi="Calibri" w:cs="Calibri"/>
              </w:rPr>
            </w:pPr>
          </w:p>
        </w:tc>
      </w:tr>
      <w:tr w:rsidR="0044691B" w:rsidRPr="00000456" w14:paraId="7BC74E97" w14:textId="77777777" w:rsidTr="007751ED">
        <w:trPr>
          <w:trHeight w:val="300"/>
        </w:trPr>
        <w:tc>
          <w:tcPr>
            <w:tcW w:w="3232" w:type="dxa"/>
            <w:shd w:val="clear" w:color="auto" w:fill="E7E6E6" w:themeFill="background2"/>
            <w:tcMar>
              <w:top w:w="0" w:type="dxa"/>
              <w:left w:w="45" w:type="dxa"/>
              <w:bottom w:w="0" w:type="dxa"/>
              <w:right w:w="45" w:type="dxa"/>
            </w:tcMar>
            <w:hideMark/>
          </w:tcPr>
          <w:p w14:paraId="221EC0AE"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0D2A316" w14:textId="77777777" w:rsidR="0044691B" w:rsidRPr="00000456" w:rsidRDefault="0044691B" w:rsidP="007751ED">
            <w:pPr>
              <w:spacing w:after="0" w:line="240" w:lineRule="auto"/>
              <w:rPr>
                <w:rFonts w:ascii="Calibri" w:eastAsia="Times New Roman" w:hAnsi="Calibri" w:cs="Calibri"/>
              </w:rPr>
            </w:pPr>
          </w:p>
        </w:tc>
      </w:tr>
      <w:tr w:rsidR="0044691B" w:rsidRPr="00000456" w14:paraId="0E83ED3D" w14:textId="77777777" w:rsidTr="007751ED">
        <w:trPr>
          <w:trHeight w:val="302"/>
        </w:trPr>
        <w:tc>
          <w:tcPr>
            <w:tcW w:w="3232" w:type="dxa"/>
            <w:shd w:val="clear" w:color="auto" w:fill="E7E6E6" w:themeFill="background2"/>
            <w:tcMar>
              <w:top w:w="0" w:type="dxa"/>
              <w:left w:w="45" w:type="dxa"/>
              <w:bottom w:w="0" w:type="dxa"/>
              <w:right w:w="45" w:type="dxa"/>
            </w:tcMar>
            <w:hideMark/>
          </w:tcPr>
          <w:p w14:paraId="281F01A0"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88E19E3"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44691B" w:rsidRPr="00000456" w14:paraId="5AFA8BB3" w14:textId="77777777" w:rsidTr="007751ED">
        <w:trPr>
          <w:trHeight w:val="300"/>
        </w:trPr>
        <w:tc>
          <w:tcPr>
            <w:tcW w:w="3232" w:type="dxa"/>
            <w:shd w:val="clear" w:color="auto" w:fill="E7E6E6" w:themeFill="background2"/>
            <w:tcMar>
              <w:top w:w="0" w:type="dxa"/>
              <w:left w:w="45" w:type="dxa"/>
              <w:bottom w:w="0" w:type="dxa"/>
              <w:right w:w="45" w:type="dxa"/>
            </w:tcMar>
            <w:hideMark/>
          </w:tcPr>
          <w:p w14:paraId="7630F37B"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EF9A9F9" w14:textId="77777777" w:rsidR="0044691B" w:rsidRPr="00000456" w:rsidRDefault="0044691B" w:rsidP="007751ED">
            <w:pPr>
              <w:spacing w:after="0" w:line="240" w:lineRule="auto"/>
              <w:rPr>
                <w:rFonts w:ascii="Calibri" w:eastAsia="Times New Roman" w:hAnsi="Calibri" w:cs="Calibri"/>
              </w:rPr>
            </w:pPr>
          </w:p>
        </w:tc>
      </w:tr>
      <w:tr w:rsidR="0044691B" w:rsidRPr="00000456" w14:paraId="6A5A5E59" w14:textId="77777777" w:rsidTr="007751ED">
        <w:trPr>
          <w:trHeight w:val="300"/>
        </w:trPr>
        <w:tc>
          <w:tcPr>
            <w:tcW w:w="3232" w:type="dxa"/>
            <w:shd w:val="clear" w:color="auto" w:fill="E7E6E6" w:themeFill="background2"/>
            <w:tcMar>
              <w:top w:w="0" w:type="dxa"/>
              <w:left w:w="45" w:type="dxa"/>
              <w:bottom w:w="0" w:type="dxa"/>
              <w:right w:w="45" w:type="dxa"/>
            </w:tcMar>
            <w:hideMark/>
          </w:tcPr>
          <w:p w14:paraId="58CE2E7D"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8DA50CA" w14:textId="77777777" w:rsidR="0044691B" w:rsidRPr="00000456" w:rsidRDefault="0044691B" w:rsidP="007751ED">
            <w:pPr>
              <w:spacing w:after="0" w:line="240" w:lineRule="auto"/>
              <w:rPr>
                <w:rFonts w:ascii="Calibri" w:eastAsia="Times New Roman" w:hAnsi="Calibri" w:cs="Calibri"/>
              </w:rPr>
            </w:pPr>
          </w:p>
        </w:tc>
      </w:tr>
      <w:tr w:rsidR="0044691B" w:rsidRPr="00000456" w14:paraId="1150BF42" w14:textId="77777777" w:rsidTr="007751ED">
        <w:trPr>
          <w:trHeight w:val="300"/>
        </w:trPr>
        <w:tc>
          <w:tcPr>
            <w:tcW w:w="3232" w:type="dxa"/>
            <w:shd w:val="clear" w:color="auto" w:fill="E7E6E6" w:themeFill="background2"/>
            <w:tcMar>
              <w:top w:w="0" w:type="dxa"/>
              <w:left w:w="45" w:type="dxa"/>
              <w:bottom w:w="0" w:type="dxa"/>
              <w:right w:w="45" w:type="dxa"/>
            </w:tcMar>
            <w:hideMark/>
          </w:tcPr>
          <w:p w14:paraId="27E27E09"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709E2DB"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44691B" w:rsidRPr="00000456" w14:paraId="339915F7" w14:textId="77777777" w:rsidTr="007751ED">
        <w:trPr>
          <w:trHeight w:val="300"/>
        </w:trPr>
        <w:tc>
          <w:tcPr>
            <w:tcW w:w="3232" w:type="dxa"/>
            <w:shd w:val="clear" w:color="auto" w:fill="E7E6E6" w:themeFill="background2"/>
            <w:tcMar>
              <w:top w:w="0" w:type="dxa"/>
              <w:left w:w="45" w:type="dxa"/>
              <w:bottom w:w="0" w:type="dxa"/>
              <w:right w:w="45" w:type="dxa"/>
            </w:tcMar>
            <w:hideMark/>
          </w:tcPr>
          <w:p w14:paraId="61C5F654"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287ECEE"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44691B" w:rsidRPr="00000456" w14:paraId="69E41AD6" w14:textId="77777777" w:rsidTr="007751ED">
        <w:trPr>
          <w:trHeight w:val="300"/>
        </w:trPr>
        <w:tc>
          <w:tcPr>
            <w:tcW w:w="3232" w:type="dxa"/>
            <w:shd w:val="clear" w:color="auto" w:fill="E7E6E6" w:themeFill="background2"/>
            <w:tcMar>
              <w:top w:w="0" w:type="dxa"/>
              <w:left w:w="45" w:type="dxa"/>
              <w:bottom w:w="0" w:type="dxa"/>
              <w:right w:w="45" w:type="dxa"/>
            </w:tcMar>
            <w:hideMark/>
          </w:tcPr>
          <w:p w14:paraId="12EC84B8"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hideMark/>
          </w:tcPr>
          <w:p w14:paraId="16AC451D"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44691B" w:rsidRPr="00000456" w14:paraId="4C200EC7" w14:textId="77777777" w:rsidTr="007751ED">
        <w:trPr>
          <w:trHeight w:val="300"/>
        </w:trPr>
        <w:tc>
          <w:tcPr>
            <w:tcW w:w="3232" w:type="dxa"/>
            <w:shd w:val="clear" w:color="auto" w:fill="E7E6E6" w:themeFill="background2"/>
            <w:tcMar>
              <w:top w:w="0" w:type="dxa"/>
              <w:left w:w="45" w:type="dxa"/>
              <w:bottom w:w="0" w:type="dxa"/>
              <w:right w:w="45" w:type="dxa"/>
            </w:tcMar>
            <w:hideMark/>
          </w:tcPr>
          <w:p w14:paraId="6EE67182"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199D8C67"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Data release</w:t>
            </w:r>
          </w:p>
        </w:tc>
      </w:tr>
      <w:tr w:rsidR="0044691B" w:rsidRPr="00000456" w14:paraId="5FE1890F" w14:textId="77777777" w:rsidTr="007751ED">
        <w:trPr>
          <w:trHeight w:val="300"/>
        </w:trPr>
        <w:tc>
          <w:tcPr>
            <w:tcW w:w="3232" w:type="dxa"/>
            <w:shd w:val="clear" w:color="auto" w:fill="E7E6E6" w:themeFill="background2"/>
            <w:tcMar>
              <w:top w:w="0" w:type="dxa"/>
              <w:left w:w="45" w:type="dxa"/>
              <w:bottom w:w="0" w:type="dxa"/>
              <w:right w:w="45" w:type="dxa"/>
            </w:tcMar>
            <w:hideMark/>
          </w:tcPr>
          <w:p w14:paraId="04E3CD73"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24D707F"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44691B" w:rsidRPr="00000456" w14:paraId="70351D5A" w14:textId="77777777" w:rsidTr="007751ED">
        <w:trPr>
          <w:trHeight w:val="300"/>
        </w:trPr>
        <w:tc>
          <w:tcPr>
            <w:tcW w:w="3232" w:type="dxa"/>
            <w:shd w:val="clear" w:color="auto" w:fill="E7E6E6" w:themeFill="background2"/>
            <w:tcMar>
              <w:top w:w="0" w:type="dxa"/>
              <w:left w:w="45" w:type="dxa"/>
              <w:bottom w:w="0" w:type="dxa"/>
              <w:right w:w="45" w:type="dxa"/>
            </w:tcMar>
            <w:hideMark/>
          </w:tcPr>
          <w:p w14:paraId="6A53E4E1"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2F80832D"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44691B" w:rsidRPr="00000456" w14:paraId="27B21748" w14:textId="77777777" w:rsidTr="007751ED">
        <w:trPr>
          <w:trHeight w:val="300"/>
        </w:trPr>
        <w:tc>
          <w:tcPr>
            <w:tcW w:w="3232" w:type="dxa"/>
            <w:shd w:val="clear" w:color="auto" w:fill="E7E6E6" w:themeFill="background2"/>
            <w:tcMar>
              <w:top w:w="0" w:type="dxa"/>
              <w:left w:w="45" w:type="dxa"/>
              <w:bottom w:w="0" w:type="dxa"/>
              <w:right w:w="45" w:type="dxa"/>
            </w:tcMar>
            <w:hideMark/>
          </w:tcPr>
          <w:p w14:paraId="40B3F4E4"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52C69795" w14:textId="77777777" w:rsidR="0044691B" w:rsidRPr="005B293A" w:rsidRDefault="0044691B" w:rsidP="007751ED">
            <w:pPr>
              <w:spacing w:after="0" w:line="240" w:lineRule="auto"/>
              <w:rPr>
                <w:rFonts w:ascii="Calibri" w:eastAsia="Times New Roman" w:hAnsi="Calibri" w:cs="Calibri"/>
              </w:rPr>
            </w:pPr>
          </w:p>
        </w:tc>
      </w:tr>
      <w:tr w:rsidR="0044691B" w:rsidRPr="00000456" w14:paraId="2E00FF2C" w14:textId="77777777" w:rsidTr="007751ED">
        <w:trPr>
          <w:trHeight w:val="300"/>
        </w:trPr>
        <w:tc>
          <w:tcPr>
            <w:tcW w:w="3232" w:type="dxa"/>
            <w:shd w:val="clear" w:color="auto" w:fill="E7E6E6" w:themeFill="background2"/>
            <w:tcMar>
              <w:top w:w="0" w:type="dxa"/>
              <w:left w:w="45" w:type="dxa"/>
              <w:bottom w:w="0" w:type="dxa"/>
              <w:right w:w="45" w:type="dxa"/>
            </w:tcMar>
            <w:hideMark/>
          </w:tcPr>
          <w:p w14:paraId="7633EB10"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0CDB0B6"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Rationale</w:t>
            </w:r>
          </w:p>
        </w:tc>
      </w:tr>
      <w:tr w:rsidR="0044691B" w:rsidRPr="00000456" w14:paraId="50D2C60A" w14:textId="77777777" w:rsidTr="007751ED">
        <w:trPr>
          <w:trHeight w:val="300"/>
        </w:trPr>
        <w:tc>
          <w:tcPr>
            <w:tcW w:w="3232" w:type="dxa"/>
            <w:shd w:val="clear" w:color="auto" w:fill="E7E6E6" w:themeFill="background2"/>
            <w:tcMar>
              <w:top w:w="0" w:type="dxa"/>
              <w:left w:w="45" w:type="dxa"/>
              <w:bottom w:w="0" w:type="dxa"/>
              <w:right w:w="45" w:type="dxa"/>
            </w:tcMar>
            <w:hideMark/>
          </w:tcPr>
          <w:p w14:paraId="774A18A4"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0A04DBA"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44691B" w:rsidRPr="00000456" w14:paraId="4C983EAA" w14:textId="77777777" w:rsidTr="007751ED">
        <w:trPr>
          <w:trHeight w:val="300"/>
        </w:trPr>
        <w:tc>
          <w:tcPr>
            <w:tcW w:w="3232" w:type="dxa"/>
            <w:shd w:val="clear" w:color="auto" w:fill="E7E6E6" w:themeFill="background2"/>
            <w:tcMar>
              <w:top w:w="0" w:type="dxa"/>
              <w:left w:w="45" w:type="dxa"/>
              <w:bottom w:w="0" w:type="dxa"/>
              <w:right w:w="45" w:type="dxa"/>
            </w:tcMar>
            <w:hideMark/>
          </w:tcPr>
          <w:p w14:paraId="41045602"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E64658A"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44691B" w:rsidRPr="00000456" w14:paraId="5D8BAFDF" w14:textId="77777777" w:rsidTr="007751ED">
        <w:trPr>
          <w:trHeight w:val="300"/>
        </w:trPr>
        <w:tc>
          <w:tcPr>
            <w:tcW w:w="3232" w:type="dxa"/>
            <w:shd w:val="clear" w:color="auto" w:fill="E7E6E6" w:themeFill="background2"/>
            <w:tcMar>
              <w:top w:w="0" w:type="dxa"/>
              <w:left w:w="45" w:type="dxa"/>
              <w:bottom w:w="0" w:type="dxa"/>
              <w:right w:w="45" w:type="dxa"/>
            </w:tcMar>
            <w:hideMark/>
          </w:tcPr>
          <w:p w14:paraId="07A8F04E"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7178D11" w14:textId="77777777" w:rsidR="0044691B" w:rsidRPr="005B293A" w:rsidRDefault="0044691B" w:rsidP="007751ED">
            <w:pPr>
              <w:spacing w:after="0" w:line="240" w:lineRule="auto"/>
              <w:rPr>
                <w:rFonts w:ascii="Calibri" w:eastAsia="Times New Roman" w:hAnsi="Calibri" w:cs="Calibri"/>
              </w:rPr>
            </w:pPr>
          </w:p>
        </w:tc>
      </w:tr>
      <w:tr w:rsidR="0044691B" w:rsidRPr="00000456" w14:paraId="6480F44C" w14:textId="77777777" w:rsidTr="007751ED">
        <w:trPr>
          <w:trHeight w:val="300"/>
        </w:trPr>
        <w:tc>
          <w:tcPr>
            <w:tcW w:w="3232" w:type="dxa"/>
            <w:shd w:val="clear" w:color="auto" w:fill="E7E6E6" w:themeFill="background2"/>
            <w:tcMar>
              <w:top w:w="0" w:type="dxa"/>
              <w:left w:w="45" w:type="dxa"/>
              <w:bottom w:w="0" w:type="dxa"/>
              <w:right w:w="45" w:type="dxa"/>
            </w:tcMar>
            <w:hideMark/>
          </w:tcPr>
          <w:p w14:paraId="52E6F107"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0B96C6B" w14:textId="77777777" w:rsidR="0044691B" w:rsidRPr="005B293A" w:rsidRDefault="0044691B" w:rsidP="007751ED">
            <w:pPr>
              <w:spacing w:after="0" w:line="240" w:lineRule="auto"/>
              <w:rPr>
                <w:rFonts w:ascii="Calibri" w:eastAsia="Times New Roman" w:hAnsi="Calibri" w:cs="Calibri"/>
              </w:rPr>
            </w:pPr>
          </w:p>
        </w:tc>
      </w:tr>
      <w:tr w:rsidR="0044691B" w:rsidRPr="00000456" w14:paraId="3BB17E9A" w14:textId="77777777" w:rsidTr="007751ED">
        <w:trPr>
          <w:trHeight w:val="300"/>
        </w:trPr>
        <w:tc>
          <w:tcPr>
            <w:tcW w:w="3232" w:type="dxa"/>
            <w:shd w:val="clear" w:color="auto" w:fill="E7E6E6" w:themeFill="background2"/>
            <w:tcMar>
              <w:top w:w="0" w:type="dxa"/>
              <w:left w:w="45" w:type="dxa"/>
              <w:bottom w:w="0" w:type="dxa"/>
              <w:right w:w="45" w:type="dxa"/>
            </w:tcMar>
            <w:hideMark/>
          </w:tcPr>
          <w:p w14:paraId="422906FD"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3AFDF51F"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44691B" w:rsidRPr="00000456" w14:paraId="3830C80E" w14:textId="77777777" w:rsidTr="007751ED">
        <w:trPr>
          <w:trHeight w:val="300"/>
        </w:trPr>
        <w:tc>
          <w:tcPr>
            <w:tcW w:w="3232" w:type="dxa"/>
            <w:shd w:val="clear" w:color="auto" w:fill="E7E6E6" w:themeFill="background2"/>
            <w:tcMar>
              <w:top w:w="0" w:type="dxa"/>
              <w:left w:w="45" w:type="dxa"/>
              <w:bottom w:w="0" w:type="dxa"/>
              <w:right w:w="45" w:type="dxa"/>
            </w:tcMar>
            <w:hideMark/>
          </w:tcPr>
          <w:p w14:paraId="2352B9B5"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7AB0D7A"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44691B" w:rsidRPr="00000456" w14:paraId="6020A7B2" w14:textId="77777777" w:rsidTr="007751ED">
        <w:trPr>
          <w:trHeight w:val="300"/>
        </w:trPr>
        <w:tc>
          <w:tcPr>
            <w:tcW w:w="3232" w:type="dxa"/>
            <w:shd w:val="clear" w:color="auto" w:fill="E7E6E6" w:themeFill="background2"/>
            <w:tcMar>
              <w:top w:w="0" w:type="dxa"/>
              <w:left w:w="45" w:type="dxa"/>
              <w:bottom w:w="0" w:type="dxa"/>
              <w:right w:w="45" w:type="dxa"/>
            </w:tcMar>
            <w:hideMark/>
          </w:tcPr>
          <w:p w14:paraId="4277868B"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E716AF1"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44691B" w:rsidRPr="00000456" w14:paraId="3791C1C1" w14:textId="77777777" w:rsidTr="007751ED">
        <w:trPr>
          <w:trHeight w:val="300"/>
        </w:trPr>
        <w:tc>
          <w:tcPr>
            <w:tcW w:w="3232" w:type="dxa"/>
            <w:shd w:val="clear" w:color="auto" w:fill="E7E6E6" w:themeFill="background2"/>
            <w:tcMar>
              <w:top w:w="0" w:type="dxa"/>
              <w:left w:w="45" w:type="dxa"/>
              <w:bottom w:w="0" w:type="dxa"/>
              <w:right w:w="45" w:type="dxa"/>
            </w:tcMar>
            <w:hideMark/>
          </w:tcPr>
          <w:p w14:paraId="5FCE3326"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048D30B2" w14:textId="77777777" w:rsidR="0044691B" w:rsidRPr="005B293A" w:rsidRDefault="0044691B" w:rsidP="007751ED">
            <w:pPr>
              <w:spacing w:after="0" w:line="240" w:lineRule="auto"/>
              <w:rPr>
                <w:rFonts w:ascii="Calibri" w:eastAsia="Times New Roman" w:hAnsi="Calibri" w:cs="Calibri"/>
              </w:rPr>
            </w:pPr>
          </w:p>
        </w:tc>
      </w:tr>
      <w:tr w:rsidR="0044691B" w:rsidRPr="00000456" w14:paraId="1B124573" w14:textId="77777777" w:rsidTr="007751ED">
        <w:trPr>
          <w:trHeight w:val="300"/>
        </w:trPr>
        <w:tc>
          <w:tcPr>
            <w:tcW w:w="3232" w:type="dxa"/>
            <w:shd w:val="clear" w:color="auto" w:fill="E7E6E6" w:themeFill="background2"/>
            <w:tcMar>
              <w:top w:w="0" w:type="dxa"/>
              <w:left w:w="45" w:type="dxa"/>
              <w:bottom w:w="0" w:type="dxa"/>
              <w:right w:w="45" w:type="dxa"/>
            </w:tcMar>
            <w:hideMark/>
          </w:tcPr>
          <w:p w14:paraId="6DC2DF94"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68082221"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44691B" w:rsidRPr="00000456" w14:paraId="189DCE50" w14:textId="77777777" w:rsidTr="007751ED">
        <w:trPr>
          <w:trHeight w:val="300"/>
        </w:trPr>
        <w:tc>
          <w:tcPr>
            <w:tcW w:w="3232" w:type="dxa"/>
            <w:shd w:val="clear" w:color="auto" w:fill="E7E6E6" w:themeFill="background2"/>
            <w:tcMar>
              <w:top w:w="0" w:type="dxa"/>
              <w:left w:w="45" w:type="dxa"/>
              <w:bottom w:w="0" w:type="dxa"/>
              <w:right w:w="45" w:type="dxa"/>
            </w:tcMar>
            <w:hideMark/>
          </w:tcPr>
          <w:p w14:paraId="26FF111D"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22405230" w14:textId="77777777" w:rsidR="0044691B" w:rsidRPr="005B293A" w:rsidRDefault="0044691B" w:rsidP="007751ED">
            <w:pPr>
              <w:spacing w:after="0" w:line="240" w:lineRule="auto"/>
              <w:rPr>
                <w:rFonts w:ascii="Calibri" w:eastAsia="Times New Roman" w:hAnsi="Calibri" w:cs="Calibri"/>
              </w:rPr>
            </w:pPr>
          </w:p>
        </w:tc>
      </w:tr>
      <w:tr w:rsidR="0044691B" w:rsidRPr="00000456" w14:paraId="0AADBB22" w14:textId="77777777" w:rsidTr="007751ED">
        <w:trPr>
          <w:trHeight w:val="300"/>
        </w:trPr>
        <w:tc>
          <w:tcPr>
            <w:tcW w:w="3232" w:type="dxa"/>
            <w:shd w:val="clear" w:color="auto" w:fill="E7E6E6" w:themeFill="background2"/>
            <w:tcMar>
              <w:top w:w="0" w:type="dxa"/>
              <w:left w:w="45" w:type="dxa"/>
              <w:bottom w:w="0" w:type="dxa"/>
              <w:right w:w="45" w:type="dxa"/>
            </w:tcMar>
            <w:hideMark/>
          </w:tcPr>
          <w:p w14:paraId="7900827D"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39AF4CA" w14:textId="77777777" w:rsidR="0044691B" w:rsidRPr="005B293A" w:rsidRDefault="0044691B" w:rsidP="007751ED">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44691B" w:rsidRPr="00000456" w14:paraId="7BDFBDD0" w14:textId="77777777" w:rsidTr="007751ED">
        <w:trPr>
          <w:trHeight w:val="300"/>
        </w:trPr>
        <w:tc>
          <w:tcPr>
            <w:tcW w:w="3232" w:type="dxa"/>
            <w:shd w:val="clear" w:color="auto" w:fill="E7E6E6" w:themeFill="background2"/>
            <w:tcMar>
              <w:top w:w="0" w:type="dxa"/>
              <w:left w:w="45" w:type="dxa"/>
              <w:bottom w:w="0" w:type="dxa"/>
              <w:right w:w="45" w:type="dxa"/>
            </w:tcMar>
            <w:hideMark/>
          </w:tcPr>
          <w:p w14:paraId="45F0C159"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0363D70"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44691B" w:rsidRPr="00000456" w14:paraId="51483800" w14:textId="77777777" w:rsidTr="007751ED">
        <w:trPr>
          <w:trHeight w:val="300"/>
        </w:trPr>
        <w:tc>
          <w:tcPr>
            <w:tcW w:w="3232" w:type="dxa"/>
            <w:shd w:val="clear" w:color="auto" w:fill="E7E6E6" w:themeFill="background2"/>
            <w:tcMar>
              <w:top w:w="0" w:type="dxa"/>
              <w:left w:w="45" w:type="dxa"/>
              <w:bottom w:w="0" w:type="dxa"/>
              <w:right w:w="45" w:type="dxa"/>
            </w:tcMar>
            <w:hideMark/>
          </w:tcPr>
          <w:p w14:paraId="5181C361"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A3152F3"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A993E6D" w14:textId="77777777" w:rsidR="0044691B" w:rsidRDefault="0044691B" w:rsidP="0044691B">
      <w:pPr>
        <w:pStyle w:val="MText"/>
      </w:pPr>
    </w:p>
    <w:p w14:paraId="43FCC10D" w14:textId="77777777" w:rsidR="0044691B" w:rsidRPr="004962C5" w:rsidRDefault="0044691B" w:rsidP="0044691B">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286E750" w14:textId="77777777" w:rsidR="0044691B" w:rsidRDefault="0044691B" w:rsidP="0044691B">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C64CEDE" w14:textId="77777777" w:rsidR="0044691B" w:rsidRDefault="0044691B" w:rsidP="0044691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4691B" w:rsidRPr="00000456" w14:paraId="7B98B030" w14:textId="77777777" w:rsidTr="007751ED">
        <w:trPr>
          <w:trHeight w:val="300"/>
        </w:trPr>
        <w:tc>
          <w:tcPr>
            <w:tcW w:w="4140" w:type="dxa"/>
            <w:shd w:val="clear" w:color="auto" w:fill="B4C6E7" w:themeFill="accent1" w:themeFillTint="66"/>
            <w:tcMar>
              <w:top w:w="0" w:type="dxa"/>
              <w:left w:w="45" w:type="dxa"/>
              <w:bottom w:w="0" w:type="dxa"/>
              <w:right w:w="45" w:type="dxa"/>
            </w:tcMar>
            <w:hideMark/>
          </w:tcPr>
          <w:p w14:paraId="6260D637" w14:textId="77777777" w:rsidR="0044691B" w:rsidRPr="00000456" w:rsidRDefault="0044691B" w:rsidP="007751E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3806E555" w14:textId="77777777" w:rsidR="0044691B" w:rsidRPr="00000456" w:rsidRDefault="0044691B" w:rsidP="007751E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44691B" w:rsidRPr="00000456" w14:paraId="4D3E8286" w14:textId="77777777" w:rsidTr="007751ED">
        <w:trPr>
          <w:trHeight w:val="300"/>
        </w:trPr>
        <w:tc>
          <w:tcPr>
            <w:tcW w:w="4140" w:type="dxa"/>
            <w:shd w:val="clear" w:color="auto" w:fill="E7E6E6" w:themeFill="background2"/>
            <w:tcMar>
              <w:top w:w="0" w:type="dxa"/>
              <w:left w:w="45" w:type="dxa"/>
              <w:bottom w:w="0" w:type="dxa"/>
              <w:right w:w="45" w:type="dxa"/>
            </w:tcMar>
            <w:hideMark/>
          </w:tcPr>
          <w:p w14:paraId="2BAC1820"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42652AE"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44691B" w:rsidRPr="00000456" w14:paraId="4B2858B7" w14:textId="77777777" w:rsidTr="007751ED">
        <w:trPr>
          <w:trHeight w:val="300"/>
        </w:trPr>
        <w:tc>
          <w:tcPr>
            <w:tcW w:w="4140" w:type="dxa"/>
            <w:shd w:val="clear" w:color="auto" w:fill="E7E6E6" w:themeFill="background2"/>
            <w:tcMar>
              <w:top w:w="0" w:type="dxa"/>
              <w:left w:w="45" w:type="dxa"/>
              <w:bottom w:w="0" w:type="dxa"/>
              <w:right w:w="45" w:type="dxa"/>
            </w:tcMar>
            <w:hideMark/>
          </w:tcPr>
          <w:p w14:paraId="72223A0D"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619E9BA"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44691B" w:rsidRPr="00000456" w14:paraId="199C4C3E" w14:textId="77777777" w:rsidTr="007751ED">
        <w:trPr>
          <w:trHeight w:val="300"/>
        </w:trPr>
        <w:tc>
          <w:tcPr>
            <w:tcW w:w="4140" w:type="dxa"/>
            <w:shd w:val="clear" w:color="auto" w:fill="E7E6E6" w:themeFill="background2"/>
            <w:tcMar>
              <w:top w:w="0" w:type="dxa"/>
              <w:left w:w="45" w:type="dxa"/>
              <w:bottom w:w="0" w:type="dxa"/>
              <w:right w:w="45" w:type="dxa"/>
            </w:tcMar>
            <w:hideMark/>
          </w:tcPr>
          <w:p w14:paraId="65E03DA5"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6A9C29F"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44691B" w:rsidRPr="00000456" w14:paraId="7DDD84C2" w14:textId="77777777" w:rsidTr="007751ED">
        <w:trPr>
          <w:trHeight w:val="300"/>
        </w:trPr>
        <w:tc>
          <w:tcPr>
            <w:tcW w:w="4140" w:type="dxa"/>
            <w:shd w:val="clear" w:color="auto" w:fill="E7E6E6" w:themeFill="background2"/>
            <w:tcMar>
              <w:top w:w="0" w:type="dxa"/>
              <w:left w:w="45" w:type="dxa"/>
              <w:bottom w:w="0" w:type="dxa"/>
              <w:right w:w="45" w:type="dxa"/>
            </w:tcMar>
            <w:hideMark/>
          </w:tcPr>
          <w:p w14:paraId="1C25B161"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D129B52"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44691B" w:rsidRPr="00000456" w14:paraId="602E5B93" w14:textId="77777777" w:rsidTr="007751ED">
        <w:trPr>
          <w:trHeight w:val="300"/>
        </w:trPr>
        <w:tc>
          <w:tcPr>
            <w:tcW w:w="4140" w:type="dxa"/>
            <w:shd w:val="clear" w:color="auto" w:fill="E7E6E6" w:themeFill="background2"/>
            <w:tcMar>
              <w:top w:w="0" w:type="dxa"/>
              <w:left w:w="45" w:type="dxa"/>
              <w:bottom w:w="0" w:type="dxa"/>
              <w:right w:w="45" w:type="dxa"/>
            </w:tcMar>
            <w:hideMark/>
          </w:tcPr>
          <w:p w14:paraId="363AFCF0"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100663C6"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44691B" w:rsidRPr="00000456" w14:paraId="65DFC9C5" w14:textId="77777777" w:rsidTr="007751ED">
        <w:trPr>
          <w:trHeight w:val="300"/>
        </w:trPr>
        <w:tc>
          <w:tcPr>
            <w:tcW w:w="4140" w:type="dxa"/>
            <w:shd w:val="clear" w:color="auto" w:fill="E7E6E6" w:themeFill="background2"/>
            <w:tcMar>
              <w:top w:w="0" w:type="dxa"/>
              <w:left w:w="45" w:type="dxa"/>
              <w:bottom w:w="0" w:type="dxa"/>
              <w:right w:w="45" w:type="dxa"/>
            </w:tcMar>
            <w:hideMark/>
          </w:tcPr>
          <w:p w14:paraId="6D7BFC87"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893B6FC"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44691B" w:rsidRPr="00000456" w14:paraId="2DC66377" w14:textId="77777777" w:rsidTr="007751ED">
        <w:trPr>
          <w:trHeight w:val="300"/>
        </w:trPr>
        <w:tc>
          <w:tcPr>
            <w:tcW w:w="4140" w:type="dxa"/>
            <w:shd w:val="clear" w:color="auto" w:fill="E7E6E6" w:themeFill="background2"/>
            <w:tcMar>
              <w:top w:w="0" w:type="dxa"/>
              <w:left w:w="45" w:type="dxa"/>
              <w:bottom w:w="0" w:type="dxa"/>
              <w:right w:w="45" w:type="dxa"/>
            </w:tcMar>
            <w:hideMark/>
          </w:tcPr>
          <w:p w14:paraId="554C7DCE"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72832F9C"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44691B" w:rsidRPr="00000456" w14:paraId="74EBE291" w14:textId="77777777" w:rsidTr="007751ED">
        <w:trPr>
          <w:trHeight w:val="300"/>
        </w:trPr>
        <w:tc>
          <w:tcPr>
            <w:tcW w:w="4140" w:type="dxa"/>
            <w:shd w:val="clear" w:color="auto" w:fill="E7E6E6" w:themeFill="background2"/>
            <w:tcMar>
              <w:top w:w="0" w:type="dxa"/>
              <w:left w:w="45" w:type="dxa"/>
              <w:bottom w:w="0" w:type="dxa"/>
              <w:right w:w="45" w:type="dxa"/>
            </w:tcMar>
            <w:hideMark/>
          </w:tcPr>
          <w:p w14:paraId="2EE2A65F"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481551B2"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44691B" w:rsidRPr="00000456" w14:paraId="4AF9F74B" w14:textId="77777777" w:rsidTr="007751ED">
        <w:trPr>
          <w:trHeight w:val="300"/>
        </w:trPr>
        <w:tc>
          <w:tcPr>
            <w:tcW w:w="4140" w:type="dxa"/>
            <w:shd w:val="clear" w:color="auto" w:fill="E7E6E6" w:themeFill="background2"/>
            <w:tcMar>
              <w:top w:w="0" w:type="dxa"/>
              <w:left w:w="45" w:type="dxa"/>
              <w:bottom w:w="0" w:type="dxa"/>
              <w:right w:w="45" w:type="dxa"/>
            </w:tcMar>
            <w:hideMark/>
          </w:tcPr>
          <w:p w14:paraId="185FCAC4"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2DF27EDF"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44691B" w:rsidRPr="00000456" w14:paraId="7269FCEF" w14:textId="77777777" w:rsidTr="007751ED">
        <w:trPr>
          <w:trHeight w:val="300"/>
        </w:trPr>
        <w:tc>
          <w:tcPr>
            <w:tcW w:w="4140" w:type="dxa"/>
            <w:shd w:val="clear" w:color="auto" w:fill="E7E6E6" w:themeFill="background2"/>
            <w:tcMar>
              <w:top w:w="0" w:type="dxa"/>
              <w:left w:w="45" w:type="dxa"/>
              <w:bottom w:w="0" w:type="dxa"/>
              <w:right w:w="45" w:type="dxa"/>
            </w:tcMar>
            <w:hideMark/>
          </w:tcPr>
          <w:p w14:paraId="7290E09E"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3B060E93"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44691B" w:rsidRPr="00000456" w14:paraId="062F0EF7" w14:textId="77777777" w:rsidTr="007751ED">
        <w:trPr>
          <w:trHeight w:val="300"/>
        </w:trPr>
        <w:tc>
          <w:tcPr>
            <w:tcW w:w="4140" w:type="dxa"/>
            <w:shd w:val="clear" w:color="auto" w:fill="E7E6E6" w:themeFill="background2"/>
            <w:tcMar>
              <w:top w:w="0" w:type="dxa"/>
              <w:left w:w="45" w:type="dxa"/>
              <w:bottom w:w="0" w:type="dxa"/>
              <w:right w:w="45" w:type="dxa"/>
            </w:tcMar>
            <w:hideMark/>
          </w:tcPr>
          <w:p w14:paraId="67194D5D"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50B9E265"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44691B" w:rsidRPr="00000456" w14:paraId="63AF47C6" w14:textId="77777777" w:rsidTr="007751ED">
        <w:trPr>
          <w:trHeight w:val="300"/>
        </w:trPr>
        <w:tc>
          <w:tcPr>
            <w:tcW w:w="4140" w:type="dxa"/>
            <w:shd w:val="clear" w:color="auto" w:fill="E7E6E6" w:themeFill="background2"/>
            <w:tcMar>
              <w:top w:w="0" w:type="dxa"/>
              <w:left w:w="45" w:type="dxa"/>
              <w:bottom w:w="0" w:type="dxa"/>
              <w:right w:w="45" w:type="dxa"/>
            </w:tcMar>
            <w:hideMark/>
          </w:tcPr>
          <w:p w14:paraId="565DDE24"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6A1FDEB2"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44691B" w:rsidRPr="00000456" w14:paraId="0E32EBEE" w14:textId="77777777" w:rsidTr="007751ED">
        <w:trPr>
          <w:trHeight w:val="300"/>
        </w:trPr>
        <w:tc>
          <w:tcPr>
            <w:tcW w:w="4140" w:type="dxa"/>
            <w:shd w:val="clear" w:color="auto" w:fill="E7E6E6" w:themeFill="background2"/>
            <w:tcMar>
              <w:top w:w="0" w:type="dxa"/>
              <w:left w:w="45" w:type="dxa"/>
              <w:bottom w:w="0" w:type="dxa"/>
              <w:right w:w="45" w:type="dxa"/>
            </w:tcMar>
            <w:hideMark/>
          </w:tcPr>
          <w:p w14:paraId="56617376"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73974B5C"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44691B" w:rsidRPr="00000456" w14:paraId="289D6911" w14:textId="77777777" w:rsidTr="007751ED">
        <w:trPr>
          <w:trHeight w:val="302"/>
        </w:trPr>
        <w:tc>
          <w:tcPr>
            <w:tcW w:w="4140" w:type="dxa"/>
            <w:shd w:val="clear" w:color="auto" w:fill="E7E6E6" w:themeFill="background2"/>
            <w:tcMar>
              <w:top w:w="0" w:type="dxa"/>
              <w:left w:w="45" w:type="dxa"/>
              <w:bottom w:w="0" w:type="dxa"/>
              <w:right w:w="45" w:type="dxa"/>
            </w:tcMar>
            <w:hideMark/>
          </w:tcPr>
          <w:p w14:paraId="5291C554"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D4C0660"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44691B" w:rsidRPr="00000456" w14:paraId="5CE564B6" w14:textId="77777777" w:rsidTr="007751ED">
        <w:trPr>
          <w:trHeight w:val="300"/>
        </w:trPr>
        <w:tc>
          <w:tcPr>
            <w:tcW w:w="4140" w:type="dxa"/>
            <w:shd w:val="clear" w:color="auto" w:fill="E7E6E6" w:themeFill="background2"/>
            <w:tcMar>
              <w:top w:w="0" w:type="dxa"/>
              <w:left w:w="45" w:type="dxa"/>
              <w:bottom w:w="0" w:type="dxa"/>
              <w:right w:w="45" w:type="dxa"/>
            </w:tcMar>
          </w:tcPr>
          <w:p w14:paraId="39D48300"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28B257F7"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44691B" w:rsidRPr="00000456" w14:paraId="3B31A0B8" w14:textId="77777777" w:rsidTr="007751ED">
        <w:trPr>
          <w:trHeight w:val="300"/>
        </w:trPr>
        <w:tc>
          <w:tcPr>
            <w:tcW w:w="4140" w:type="dxa"/>
            <w:shd w:val="clear" w:color="auto" w:fill="E7E6E6" w:themeFill="background2"/>
            <w:tcMar>
              <w:top w:w="0" w:type="dxa"/>
              <w:left w:w="45" w:type="dxa"/>
              <w:bottom w:w="0" w:type="dxa"/>
              <w:right w:w="45" w:type="dxa"/>
            </w:tcMar>
          </w:tcPr>
          <w:p w14:paraId="67558CFB"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580E647B"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44691B" w:rsidRPr="00000456" w14:paraId="439185A6" w14:textId="77777777" w:rsidTr="007751ED">
        <w:trPr>
          <w:trHeight w:val="300"/>
        </w:trPr>
        <w:tc>
          <w:tcPr>
            <w:tcW w:w="4140" w:type="dxa"/>
            <w:shd w:val="clear" w:color="auto" w:fill="E7E6E6" w:themeFill="background2"/>
            <w:tcMar>
              <w:top w:w="0" w:type="dxa"/>
              <w:left w:w="45" w:type="dxa"/>
              <w:bottom w:w="0" w:type="dxa"/>
              <w:right w:w="45" w:type="dxa"/>
            </w:tcMar>
          </w:tcPr>
          <w:p w14:paraId="79EF8B1B"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75B889F5"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44691B" w:rsidRPr="00000456" w14:paraId="3A92F413" w14:textId="77777777" w:rsidTr="007751ED">
        <w:trPr>
          <w:trHeight w:val="300"/>
        </w:trPr>
        <w:tc>
          <w:tcPr>
            <w:tcW w:w="4140" w:type="dxa"/>
            <w:shd w:val="clear" w:color="auto" w:fill="E7E6E6" w:themeFill="background2"/>
            <w:tcMar>
              <w:top w:w="0" w:type="dxa"/>
              <w:left w:w="45" w:type="dxa"/>
              <w:bottom w:w="0" w:type="dxa"/>
              <w:right w:w="45" w:type="dxa"/>
            </w:tcMar>
          </w:tcPr>
          <w:p w14:paraId="40C0FEB5"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6F83195"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44691B" w:rsidRPr="00000456" w14:paraId="1A190FCB" w14:textId="77777777" w:rsidTr="007751ED">
        <w:trPr>
          <w:trHeight w:val="300"/>
        </w:trPr>
        <w:tc>
          <w:tcPr>
            <w:tcW w:w="4140" w:type="dxa"/>
            <w:shd w:val="clear" w:color="auto" w:fill="E7E6E6" w:themeFill="background2"/>
            <w:tcMar>
              <w:top w:w="0" w:type="dxa"/>
              <w:left w:w="45" w:type="dxa"/>
              <w:bottom w:w="0" w:type="dxa"/>
              <w:right w:w="45" w:type="dxa"/>
            </w:tcMar>
          </w:tcPr>
          <w:p w14:paraId="32AA59AA"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C3EA3A7"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44691B" w:rsidRPr="00000456" w14:paraId="1779FC42" w14:textId="77777777" w:rsidTr="007751ED">
        <w:trPr>
          <w:trHeight w:val="300"/>
        </w:trPr>
        <w:tc>
          <w:tcPr>
            <w:tcW w:w="4140" w:type="dxa"/>
            <w:shd w:val="clear" w:color="auto" w:fill="E7E6E6" w:themeFill="background2"/>
            <w:tcMar>
              <w:top w:w="0" w:type="dxa"/>
              <w:left w:w="45" w:type="dxa"/>
              <w:bottom w:w="0" w:type="dxa"/>
              <w:right w:w="45" w:type="dxa"/>
            </w:tcMar>
          </w:tcPr>
          <w:p w14:paraId="4E7F9538"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0F8C6136"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44691B" w:rsidRPr="00000456" w14:paraId="6490A408" w14:textId="77777777" w:rsidTr="007751ED">
        <w:trPr>
          <w:trHeight w:val="300"/>
        </w:trPr>
        <w:tc>
          <w:tcPr>
            <w:tcW w:w="4140" w:type="dxa"/>
            <w:shd w:val="clear" w:color="auto" w:fill="E7E6E6" w:themeFill="background2"/>
            <w:tcMar>
              <w:top w:w="0" w:type="dxa"/>
              <w:left w:w="45" w:type="dxa"/>
              <w:bottom w:w="0" w:type="dxa"/>
              <w:right w:w="45" w:type="dxa"/>
            </w:tcMar>
          </w:tcPr>
          <w:p w14:paraId="3DCF26D3" w14:textId="77777777" w:rsidR="0044691B" w:rsidRPr="009367A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4F1144FE"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44691B" w:rsidRPr="00000456" w14:paraId="7AFABA2F" w14:textId="77777777" w:rsidTr="007751ED">
        <w:trPr>
          <w:trHeight w:val="300"/>
        </w:trPr>
        <w:tc>
          <w:tcPr>
            <w:tcW w:w="4140" w:type="dxa"/>
            <w:shd w:val="clear" w:color="auto" w:fill="E7E6E6" w:themeFill="background2"/>
            <w:tcMar>
              <w:top w:w="0" w:type="dxa"/>
              <w:left w:w="45" w:type="dxa"/>
              <w:bottom w:w="0" w:type="dxa"/>
              <w:right w:w="45" w:type="dxa"/>
            </w:tcMar>
          </w:tcPr>
          <w:p w14:paraId="1BF1A5FE"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079C802"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44691B" w:rsidRPr="00000456" w14:paraId="3AE81519" w14:textId="77777777" w:rsidTr="007751ED">
        <w:trPr>
          <w:trHeight w:val="300"/>
        </w:trPr>
        <w:tc>
          <w:tcPr>
            <w:tcW w:w="4140" w:type="dxa"/>
            <w:shd w:val="clear" w:color="auto" w:fill="E7E6E6" w:themeFill="background2"/>
            <w:tcMar>
              <w:top w:w="0" w:type="dxa"/>
              <w:left w:w="45" w:type="dxa"/>
              <w:bottom w:w="0" w:type="dxa"/>
              <w:right w:w="45" w:type="dxa"/>
            </w:tcMar>
          </w:tcPr>
          <w:p w14:paraId="7FC58585"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7A0479C"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44691B" w:rsidRPr="00000456" w14:paraId="1DFDD969" w14:textId="77777777" w:rsidTr="007751ED">
        <w:trPr>
          <w:trHeight w:val="300"/>
        </w:trPr>
        <w:tc>
          <w:tcPr>
            <w:tcW w:w="4140" w:type="dxa"/>
            <w:shd w:val="clear" w:color="auto" w:fill="E7E6E6" w:themeFill="background2"/>
            <w:tcMar>
              <w:top w:w="0" w:type="dxa"/>
              <w:left w:w="45" w:type="dxa"/>
              <w:bottom w:w="0" w:type="dxa"/>
              <w:right w:w="45" w:type="dxa"/>
            </w:tcMar>
          </w:tcPr>
          <w:p w14:paraId="747E295C"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705A0FD"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44691B" w:rsidRPr="00000456" w14:paraId="362D725F" w14:textId="77777777" w:rsidTr="007751ED">
        <w:trPr>
          <w:trHeight w:val="300"/>
        </w:trPr>
        <w:tc>
          <w:tcPr>
            <w:tcW w:w="4140" w:type="dxa"/>
            <w:shd w:val="clear" w:color="auto" w:fill="E7E6E6" w:themeFill="background2"/>
            <w:tcMar>
              <w:top w:w="0" w:type="dxa"/>
              <w:left w:w="45" w:type="dxa"/>
              <w:bottom w:w="0" w:type="dxa"/>
              <w:right w:w="45" w:type="dxa"/>
            </w:tcMar>
          </w:tcPr>
          <w:p w14:paraId="2E8A6045"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D9C09B7" w14:textId="77777777" w:rsidR="0044691B" w:rsidRPr="009367AA" w:rsidRDefault="0044691B" w:rsidP="007751ED">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44691B" w:rsidRPr="00000456" w14:paraId="5C3AB0AE" w14:textId="77777777" w:rsidTr="007751ED">
        <w:trPr>
          <w:trHeight w:val="300"/>
        </w:trPr>
        <w:tc>
          <w:tcPr>
            <w:tcW w:w="4140" w:type="dxa"/>
            <w:shd w:val="clear" w:color="auto" w:fill="E7E6E6" w:themeFill="background2"/>
            <w:tcMar>
              <w:top w:w="0" w:type="dxa"/>
              <w:left w:w="45" w:type="dxa"/>
              <w:bottom w:w="0" w:type="dxa"/>
              <w:right w:w="45" w:type="dxa"/>
            </w:tcMar>
          </w:tcPr>
          <w:p w14:paraId="08896588" w14:textId="77777777" w:rsidR="0044691B" w:rsidRPr="005B293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1A08BCAB"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44691B" w:rsidRPr="00000456" w14:paraId="17144FD2" w14:textId="77777777" w:rsidTr="007751ED">
        <w:trPr>
          <w:trHeight w:val="300"/>
        </w:trPr>
        <w:tc>
          <w:tcPr>
            <w:tcW w:w="4140" w:type="dxa"/>
            <w:shd w:val="clear" w:color="auto" w:fill="E7E6E6" w:themeFill="background2"/>
            <w:tcMar>
              <w:top w:w="0" w:type="dxa"/>
              <w:left w:w="45" w:type="dxa"/>
              <w:bottom w:w="0" w:type="dxa"/>
              <w:right w:w="45" w:type="dxa"/>
            </w:tcMar>
          </w:tcPr>
          <w:p w14:paraId="5298E4C4"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E8D2013"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44691B" w:rsidRPr="00000456" w14:paraId="44311168" w14:textId="77777777" w:rsidTr="007751ED">
        <w:trPr>
          <w:trHeight w:val="300"/>
        </w:trPr>
        <w:tc>
          <w:tcPr>
            <w:tcW w:w="4140" w:type="dxa"/>
            <w:shd w:val="clear" w:color="auto" w:fill="E7E6E6" w:themeFill="background2"/>
            <w:tcMar>
              <w:top w:w="0" w:type="dxa"/>
              <w:left w:w="45" w:type="dxa"/>
              <w:bottom w:w="0" w:type="dxa"/>
              <w:right w:w="45" w:type="dxa"/>
            </w:tcMar>
          </w:tcPr>
          <w:p w14:paraId="0146F9BE" w14:textId="77777777" w:rsidR="0044691B" w:rsidRPr="005B293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1AE7A852"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44691B" w:rsidRPr="00000456" w14:paraId="33CD450F" w14:textId="77777777" w:rsidTr="007751ED">
        <w:trPr>
          <w:trHeight w:val="300"/>
        </w:trPr>
        <w:tc>
          <w:tcPr>
            <w:tcW w:w="4140" w:type="dxa"/>
            <w:shd w:val="clear" w:color="auto" w:fill="E7E6E6" w:themeFill="background2"/>
            <w:tcMar>
              <w:top w:w="0" w:type="dxa"/>
              <w:left w:w="45" w:type="dxa"/>
              <w:bottom w:w="0" w:type="dxa"/>
              <w:right w:w="45" w:type="dxa"/>
            </w:tcMar>
            <w:hideMark/>
          </w:tcPr>
          <w:p w14:paraId="297589ED"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D3921AA"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44691B" w:rsidRPr="00000456" w14:paraId="5E5A175C" w14:textId="77777777" w:rsidTr="007751ED">
        <w:trPr>
          <w:trHeight w:val="300"/>
        </w:trPr>
        <w:tc>
          <w:tcPr>
            <w:tcW w:w="4140" w:type="dxa"/>
            <w:shd w:val="clear" w:color="auto" w:fill="E7E6E6" w:themeFill="background2"/>
            <w:tcMar>
              <w:top w:w="0" w:type="dxa"/>
              <w:left w:w="45" w:type="dxa"/>
              <w:bottom w:w="0" w:type="dxa"/>
              <w:right w:w="45" w:type="dxa"/>
            </w:tcMar>
            <w:hideMark/>
          </w:tcPr>
          <w:p w14:paraId="64DF232B"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F5516D7"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44691B" w:rsidRPr="00000456" w14:paraId="4D5D9F66" w14:textId="77777777" w:rsidTr="007751ED">
        <w:trPr>
          <w:trHeight w:val="300"/>
        </w:trPr>
        <w:tc>
          <w:tcPr>
            <w:tcW w:w="4140" w:type="dxa"/>
            <w:shd w:val="clear" w:color="auto" w:fill="E7E6E6" w:themeFill="background2"/>
            <w:tcMar>
              <w:top w:w="0" w:type="dxa"/>
              <w:left w:w="45" w:type="dxa"/>
              <w:bottom w:w="0" w:type="dxa"/>
              <w:right w:w="45" w:type="dxa"/>
            </w:tcMar>
          </w:tcPr>
          <w:p w14:paraId="413F1BC8"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D19AF0F"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44691B" w:rsidRPr="00000456" w14:paraId="4953862B" w14:textId="77777777" w:rsidTr="007751ED">
        <w:trPr>
          <w:trHeight w:val="300"/>
        </w:trPr>
        <w:tc>
          <w:tcPr>
            <w:tcW w:w="4140" w:type="dxa"/>
            <w:shd w:val="clear" w:color="auto" w:fill="E7E6E6" w:themeFill="background2"/>
            <w:tcMar>
              <w:top w:w="0" w:type="dxa"/>
              <w:left w:w="45" w:type="dxa"/>
              <w:bottom w:w="0" w:type="dxa"/>
              <w:right w:w="45" w:type="dxa"/>
            </w:tcMar>
            <w:hideMark/>
          </w:tcPr>
          <w:p w14:paraId="1BB8FACD"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27A4FC9"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44691B" w:rsidRPr="00000456" w14:paraId="1E75E0E8" w14:textId="77777777" w:rsidTr="007751ED">
        <w:trPr>
          <w:trHeight w:val="300"/>
        </w:trPr>
        <w:tc>
          <w:tcPr>
            <w:tcW w:w="4140" w:type="dxa"/>
            <w:shd w:val="clear" w:color="auto" w:fill="E7E6E6" w:themeFill="background2"/>
            <w:tcMar>
              <w:top w:w="0" w:type="dxa"/>
              <w:left w:w="45" w:type="dxa"/>
              <w:bottom w:w="0" w:type="dxa"/>
              <w:right w:w="45" w:type="dxa"/>
            </w:tcMar>
            <w:hideMark/>
          </w:tcPr>
          <w:p w14:paraId="244F09A6"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731D99C"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44691B" w:rsidRPr="00000456" w14:paraId="1428030B" w14:textId="77777777" w:rsidTr="007751ED">
        <w:trPr>
          <w:trHeight w:val="300"/>
        </w:trPr>
        <w:tc>
          <w:tcPr>
            <w:tcW w:w="4140" w:type="dxa"/>
            <w:shd w:val="clear" w:color="auto" w:fill="E7E6E6" w:themeFill="background2"/>
            <w:tcMar>
              <w:top w:w="0" w:type="dxa"/>
              <w:left w:w="45" w:type="dxa"/>
              <w:bottom w:w="0" w:type="dxa"/>
              <w:right w:w="45" w:type="dxa"/>
            </w:tcMar>
            <w:hideMark/>
          </w:tcPr>
          <w:p w14:paraId="2B41F6B4"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CA229BD"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44691B" w:rsidRPr="00000456" w14:paraId="78991BF7" w14:textId="77777777" w:rsidTr="007751ED">
        <w:trPr>
          <w:trHeight w:val="300"/>
        </w:trPr>
        <w:tc>
          <w:tcPr>
            <w:tcW w:w="4140" w:type="dxa"/>
            <w:shd w:val="clear" w:color="auto" w:fill="E7E6E6" w:themeFill="background2"/>
            <w:tcMar>
              <w:top w:w="0" w:type="dxa"/>
              <w:left w:w="45" w:type="dxa"/>
              <w:bottom w:w="0" w:type="dxa"/>
              <w:right w:w="45" w:type="dxa"/>
            </w:tcMar>
            <w:hideMark/>
          </w:tcPr>
          <w:p w14:paraId="5E096621"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99FF57A"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44691B" w:rsidRPr="00000456" w14:paraId="7ED59FAC" w14:textId="77777777" w:rsidTr="007751ED">
        <w:trPr>
          <w:trHeight w:val="300"/>
        </w:trPr>
        <w:tc>
          <w:tcPr>
            <w:tcW w:w="4140" w:type="dxa"/>
            <w:shd w:val="clear" w:color="auto" w:fill="E7E6E6" w:themeFill="background2"/>
            <w:tcMar>
              <w:top w:w="0" w:type="dxa"/>
              <w:left w:w="45" w:type="dxa"/>
              <w:bottom w:w="0" w:type="dxa"/>
              <w:right w:w="45" w:type="dxa"/>
            </w:tcMar>
            <w:hideMark/>
          </w:tcPr>
          <w:p w14:paraId="24D2B9FC" w14:textId="77777777" w:rsidR="0044691B" w:rsidRPr="005B293A" w:rsidRDefault="0044691B" w:rsidP="007751ED">
            <w:pPr>
              <w:spacing w:after="0" w:line="240" w:lineRule="auto"/>
              <w:rPr>
                <w:rFonts w:ascii="Calibri" w:eastAsia="Times New Roman" w:hAnsi="Calibri" w:cs="Calibri"/>
                <w:color w:val="000000"/>
              </w:rPr>
            </w:pPr>
          </w:p>
        </w:tc>
        <w:tc>
          <w:tcPr>
            <w:tcW w:w="4410" w:type="dxa"/>
            <w:shd w:val="clear" w:color="auto" w:fill="E7E6E6" w:themeFill="background2"/>
          </w:tcPr>
          <w:p w14:paraId="4335B7B6"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44691B" w:rsidRPr="00000456" w14:paraId="35224708" w14:textId="77777777" w:rsidTr="007751ED">
        <w:trPr>
          <w:trHeight w:val="300"/>
        </w:trPr>
        <w:tc>
          <w:tcPr>
            <w:tcW w:w="4140" w:type="dxa"/>
            <w:shd w:val="clear" w:color="auto" w:fill="E7E6E6" w:themeFill="background2"/>
            <w:tcMar>
              <w:top w:w="0" w:type="dxa"/>
              <w:left w:w="45" w:type="dxa"/>
              <w:bottom w:w="0" w:type="dxa"/>
              <w:right w:w="45" w:type="dxa"/>
            </w:tcMar>
            <w:hideMark/>
          </w:tcPr>
          <w:p w14:paraId="645B9287"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811276D" w14:textId="77777777" w:rsidR="0044691B" w:rsidRPr="005B293A" w:rsidRDefault="0044691B" w:rsidP="007751ED">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44691B" w:rsidRPr="00000456" w14:paraId="2A9B5B6C" w14:textId="77777777" w:rsidTr="007751ED">
        <w:trPr>
          <w:trHeight w:val="300"/>
        </w:trPr>
        <w:tc>
          <w:tcPr>
            <w:tcW w:w="4140" w:type="dxa"/>
            <w:shd w:val="clear" w:color="auto" w:fill="E7E6E6" w:themeFill="background2"/>
            <w:tcMar>
              <w:top w:w="0" w:type="dxa"/>
              <w:left w:w="45" w:type="dxa"/>
              <w:bottom w:w="0" w:type="dxa"/>
              <w:right w:w="45" w:type="dxa"/>
            </w:tcMar>
            <w:hideMark/>
          </w:tcPr>
          <w:p w14:paraId="7F0BCDDA"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2E51D22" w14:textId="77777777" w:rsidR="0044691B" w:rsidRPr="00000456" w:rsidRDefault="0044691B" w:rsidP="007751E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50F0F50" w14:textId="77777777" w:rsidR="0044691B" w:rsidRDefault="0044691B" w:rsidP="0044691B">
      <w:pPr>
        <w:pStyle w:val="MText"/>
      </w:pPr>
    </w:p>
    <w:p w14:paraId="4DCB28B5" w14:textId="77777777" w:rsidR="0044691B" w:rsidRDefault="0044691B" w:rsidP="0044691B"/>
    <w:p w14:paraId="05E58DE3" w14:textId="77777777" w:rsidR="0044691B" w:rsidRDefault="0044691B" w:rsidP="0044691B"/>
    <w:p w14:paraId="5280E0AE" w14:textId="77777777" w:rsidR="0044691B" w:rsidRDefault="0044691B" w:rsidP="0044691B"/>
    <w:p w14:paraId="35385B4A" w14:textId="77777777" w:rsidR="0044691B" w:rsidRDefault="0044691B" w:rsidP="0044691B"/>
    <w:p w14:paraId="4E12E4D2" w14:textId="77777777" w:rsidR="0044691B" w:rsidRDefault="0044691B" w:rsidP="0044691B"/>
    <w:p w14:paraId="45E13C4F" w14:textId="77777777" w:rsidR="0044691B" w:rsidRDefault="0044691B" w:rsidP="0044691B"/>
    <w:p w14:paraId="6CD36B61" w14:textId="77777777" w:rsidR="0044691B" w:rsidRDefault="0044691B" w:rsidP="0044691B"/>
    <w:p w14:paraId="05CB496D" w14:textId="77777777" w:rsidR="0044691B" w:rsidRDefault="0044691B" w:rsidP="0044691B"/>
    <w:p w14:paraId="62CC7E56" w14:textId="77777777" w:rsidR="0044691B" w:rsidRDefault="0044691B" w:rsidP="0044691B"/>
    <w:p w14:paraId="5A179BBB" w14:textId="77777777" w:rsidR="0044691B" w:rsidRDefault="0044691B" w:rsidP="0044691B"/>
    <w:p w14:paraId="56BE43C0" w14:textId="77777777" w:rsidR="0044691B" w:rsidRDefault="0044691B" w:rsidP="0044691B"/>
    <w:p w14:paraId="604DA3C1" w14:textId="77777777" w:rsidR="00050E46" w:rsidRDefault="00050E46"/>
    <w:sectPr w:rsidR="00050E4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67197FA" w14:textId="77777777" w:rsidR="0044691B" w:rsidRDefault="0044691B" w:rsidP="0044691B">
      <w:pPr>
        <w:spacing w:after="0" w:line="240" w:lineRule="auto"/>
      </w:pPr>
      <w:r>
        <w:separator/>
      </w:r>
    </w:p>
  </w:endnote>
  <w:endnote w:type="continuationSeparator" w:id="0">
    <w:p w14:paraId="4C653F2C" w14:textId="77777777" w:rsidR="0044691B" w:rsidRDefault="0044691B" w:rsidP="0044691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5DA5C79" w14:textId="77777777" w:rsidR="00EF453F" w:rsidRDefault="00E42D5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51A3A64" w14:textId="77777777" w:rsidR="00EF453F" w:rsidRDefault="00300A6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8B6FE4D" w14:textId="77777777" w:rsidR="00EF453F" w:rsidRDefault="00E42D5D">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F46C7C8" w14:textId="77777777" w:rsidR="00EF453F" w:rsidRDefault="00300A6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2EBEB3" w14:textId="77777777" w:rsidR="0044691B" w:rsidRDefault="0044691B" w:rsidP="0044691B">
      <w:pPr>
        <w:spacing w:after="0" w:line="240" w:lineRule="auto"/>
      </w:pPr>
      <w:r>
        <w:separator/>
      </w:r>
    </w:p>
  </w:footnote>
  <w:footnote w:type="continuationSeparator" w:id="0">
    <w:p w14:paraId="764E5286" w14:textId="77777777" w:rsidR="0044691B" w:rsidRDefault="0044691B" w:rsidP="0044691B">
      <w:pPr>
        <w:spacing w:after="0" w:line="240" w:lineRule="auto"/>
      </w:pPr>
      <w:r>
        <w:continuationSeparator/>
      </w:r>
    </w:p>
  </w:footnote>
  <w:footnote w:id="1">
    <w:p w14:paraId="32691F16" w14:textId="77777777" w:rsidR="0044691B" w:rsidRPr="00B8102F" w:rsidRDefault="0044691B" w:rsidP="0044691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406F58"/>
    <w:multiLevelType w:val="hybridMultilevel"/>
    <w:tmpl w:val="B9B4E28E"/>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1" w15:restartNumberingAfterBreak="0">
    <w:nsid w:val="34CD6ACE"/>
    <w:multiLevelType w:val="hybridMultilevel"/>
    <w:tmpl w:val="48F8DD62"/>
    <w:lvl w:ilvl="0" w:tplc="F3E06280">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2" w15:restartNumberingAfterBreak="0">
    <w:nsid w:val="6208123F"/>
    <w:multiLevelType w:val="hybridMultilevel"/>
    <w:tmpl w:val="66402550"/>
    <w:lvl w:ilvl="0" w:tplc="14545E2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691B"/>
    <w:rsid w:val="00050E46"/>
    <w:rsid w:val="000E7905"/>
    <w:rsid w:val="00300A61"/>
    <w:rsid w:val="003B6B1E"/>
    <w:rsid w:val="003C4B44"/>
    <w:rsid w:val="004237C2"/>
    <w:rsid w:val="0044691B"/>
    <w:rsid w:val="004B09C7"/>
    <w:rsid w:val="00670433"/>
    <w:rsid w:val="00673704"/>
    <w:rsid w:val="006F1E85"/>
    <w:rsid w:val="00AB7A08"/>
    <w:rsid w:val="00AC2C42"/>
    <w:rsid w:val="00CA0B06"/>
    <w:rsid w:val="00E42D5D"/>
    <w:rsid w:val="00FD712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FB33DC"/>
  <w15:chartTrackingRefBased/>
  <w15:docId w15:val="{A51A1000-4C38-4DEA-96AA-C18751FD4B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691B"/>
    <w:rPr>
      <w:lang w:val="en-US"/>
    </w:rPr>
  </w:style>
  <w:style w:type="paragraph" w:styleId="Heading1">
    <w:name w:val="heading 1"/>
    <w:basedOn w:val="Normal"/>
    <w:next w:val="Normal"/>
    <w:link w:val="Heading1Char"/>
    <w:uiPriority w:val="9"/>
    <w:qFormat/>
    <w:rsid w:val="0044691B"/>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4691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4691B"/>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44691B"/>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44691B"/>
    <w:pPr>
      <w:outlineLvl w:val="9"/>
    </w:pPr>
  </w:style>
  <w:style w:type="paragraph" w:styleId="TOC1">
    <w:name w:val="toc 1"/>
    <w:basedOn w:val="Normal"/>
    <w:next w:val="Normal"/>
    <w:autoRedefine/>
    <w:uiPriority w:val="39"/>
    <w:unhideWhenUsed/>
    <w:rsid w:val="0044691B"/>
    <w:pPr>
      <w:spacing w:after="100"/>
    </w:pPr>
  </w:style>
  <w:style w:type="character" w:styleId="Hyperlink">
    <w:name w:val="Hyperlink"/>
    <w:basedOn w:val="DefaultParagraphFont"/>
    <w:uiPriority w:val="99"/>
    <w:unhideWhenUsed/>
    <w:rsid w:val="0044691B"/>
    <w:rPr>
      <w:color w:val="0563C1" w:themeColor="hyperlink"/>
      <w:u w:val="single"/>
    </w:rPr>
  </w:style>
  <w:style w:type="paragraph" w:styleId="Title">
    <w:name w:val="Title"/>
    <w:basedOn w:val="Normal"/>
    <w:next w:val="Normal"/>
    <w:link w:val="TitleChar"/>
    <w:uiPriority w:val="10"/>
    <w:qFormat/>
    <w:rsid w:val="0044691B"/>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4691B"/>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44691B"/>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44691B"/>
    <w:rPr>
      <w:rFonts w:eastAsiaTheme="minorEastAsia"/>
      <w:color w:val="5A5A5A" w:themeColor="text1" w:themeTint="A5"/>
      <w:spacing w:val="15"/>
      <w:lang w:val="en-US"/>
    </w:rPr>
  </w:style>
  <w:style w:type="paragraph" w:customStyle="1" w:styleId="MIndHeader">
    <w:name w:val="M.Ind.Header"/>
    <w:basedOn w:val="Normal"/>
    <w:link w:val="MIndHeaderChar"/>
    <w:qFormat/>
    <w:rsid w:val="0044691B"/>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4691B"/>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44691B"/>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44691B"/>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44691B"/>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44691B"/>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44691B"/>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44691B"/>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44691B"/>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44691B"/>
    <w:pPr>
      <w:spacing w:line="240" w:lineRule="exact"/>
      <w:jc w:val="both"/>
    </w:pPr>
    <w:rPr>
      <w:vertAlign w:val="superscript"/>
      <w:lang w:val="en-UG"/>
    </w:rPr>
  </w:style>
  <w:style w:type="paragraph" w:styleId="TOC2">
    <w:name w:val="toc 2"/>
    <w:basedOn w:val="Normal"/>
    <w:next w:val="Normal"/>
    <w:autoRedefine/>
    <w:uiPriority w:val="39"/>
    <w:unhideWhenUsed/>
    <w:rsid w:val="0044691B"/>
    <w:pPr>
      <w:spacing w:after="100"/>
      <w:ind w:left="220"/>
    </w:pPr>
  </w:style>
  <w:style w:type="paragraph" w:styleId="Footer">
    <w:name w:val="footer"/>
    <w:basedOn w:val="Normal"/>
    <w:link w:val="FooterChar"/>
    <w:uiPriority w:val="99"/>
    <w:unhideWhenUsed/>
    <w:rsid w:val="0044691B"/>
    <w:pPr>
      <w:tabs>
        <w:tab w:val="center" w:pos="4680"/>
        <w:tab w:val="right" w:pos="9360"/>
      </w:tabs>
      <w:spacing w:after="0" w:line="240" w:lineRule="auto"/>
    </w:pPr>
  </w:style>
  <w:style w:type="character" w:customStyle="1" w:styleId="FooterChar">
    <w:name w:val="Footer Char"/>
    <w:basedOn w:val="DefaultParagraphFont"/>
    <w:link w:val="Footer"/>
    <w:uiPriority w:val="99"/>
    <w:rsid w:val="0044691B"/>
    <w:rPr>
      <w:lang w:val="en-US"/>
    </w:rPr>
  </w:style>
  <w:style w:type="paragraph" w:styleId="EndnoteText">
    <w:name w:val="endnote text"/>
    <w:basedOn w:val="Normal"/>
    <w:link w:val="EndnoteTextChar"/>
    <w:uiPriority w:val="99"/>
    <w:unhideWhenUsed/>
    <w:rsid w:val="0044691B"/>
    <w:pPr>
      <w:spacing w:after="0" w:line="240" w:lineRule="auto"/>
    </w:pPr>
    <w:rPr>
      <w:sz w:val="20"/>
      <w:szCs w:val="20"/>
    </w:rPr>
  </w:style>
  <w:style w:type="character" w:customStyle="1" w:styleId="EndnoteTextChar">
    <w:name w:val="Endnote Text Char"/>
    <w:basedOn w:val="DefaultParagraphFont"/>
    <w:link w:val="EndnoteText"/>
    <w:uiPriority w:val="99"/>
    <w:rsid w:val="0044691B"/>
    <w:rPr>
      <w:sz w:val="20"/>
      <w:szCs w:val="20"/>
      <w:lang w:val="en-US"/>
    </w:rPr>
  </w:style>
  <w:style w:type="paragraph" w:styleId="ListParagraph">
    <w:name w:val="List Paragraph"/>
    <w:basedOn w:val="Normal"/>
    <w:uiPriority w:val="34"/>
    <w:qFormat/>
    <w:rsid w:val="0044691B"/>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56A0780C1E14908BBC7B1979FE456A2"/>
        <w:category>
          <w:name w:val="General"/>
          <w:gallery w:val="placeholder"/>
        </w:category>
        <w:types>
          <w:type w:val="bbPlcHdr"/>
        </w:types>
        <w:behaviors>
          <w:behavior w:val="content"/>
        </w:behaviors>
        <w:guid w:val="{7DCDB2EE-EA24-450A-BF67-55346A6D4D27}"/>
      </w:docPartPr>
      <w:docPartBody>
        <w:p w:rsidR="008C09BA" w:rsidRDefault="000666A7" w:rsidP="000666A7">
          <w:pPr>
            <w:pStyle w:val="F56A0780C1E14908BBC7B1979FE456A2"/>
          </w:pPr>
          <w:r w:rsidRPr="00E263EC">
            <w:rPr>
              <w:rStyle w:val="PlaceholderText"/>
            </w:rPr>
            <w:t>Choose an item.</w:t>
          </w:r>
        </w:p>
      </w:docPartBody>
    </w:docPart>
    <w:docPart>
      <w:docPartPr>
        <w:name w:val="53379AC178114397B4C7DA3D11691AD3"/>
        <w:category>
          <w:name w:val="General"/>
          <w:gallery w:val="placeholder"/>
        </w:category>
        <w:types>
          <w:type w:val="bbPlcHdr"/>
        </w:types>
        <w:behaviors>
          <w:behavior w:val="content"/>
        </w:behaviors>
        <w:guid w:val="{C0923065-E006-4F3F-9476-6B25D28AB738}"/>
      </w:docPartPr>
      <w:docPartBody>
        <w:p w:rsidR="008C09BA" w:rsidRDefault="000666A7" w:rsidP="000666A7">
          <w:pPr>
            <w:pStyle w:val="53379AC178114397B4C7DA3D11691AD3"/>
          </w:pPr>
          <w:r w:rsidRPr="00D2076D">
            <w:rPr>
              <w:rStyle w:val="PlaceholderText"/>
            </w:rPr>
            <w:t>Choose an item.</w:t>
          </w:r>
        </w:p>
      </w:docPartBody>
    </w:docPart>
    <w:docPart>
      <w:docPartPr>
        <w:name w:val="206F2A25D8784B5AB4FA61A5B92A3B50"/>
        <w:category>
          <w:name w:val="General"/>
          <w:gallery w:val="placeholder"/>
        </w:category>
        <w:types>
          <w:type w:val="bbPlcHdr"/>
        </w:types>
        <w:behaviors>
          <w:behavior w:val="content"/>
        </w:behaviors>
        <w:guid w:val="{4AF1CAB1-2E73-4E9B-981A-C5CE3D84577F}"/>
      </w:docPartPr>
      <w:docPartBody>
        <w:p w:rsidR="008C09BA" w:rsidRDefault="000666A7" w:rsidP="000666A7">
          <w:pPr>
            <w:pStyle w:val="206F2A25D8784B5AB4FA61A5B92A3B50"/>
          </w:pPr>
          <w:r w:rsidRPr="00D2076D">
            <w:rPr>
              <w:rStyle w:val="PlaceholderText"/>
            </w:rPr>
            <w:t>Choose an item.</w:t>
          </w:r>
        </w:p>
      </w:docPartBody>
    </w:docPart>
    <w:docPart>
      <w:docPartPr>
        <w:name w:val="C3FAEA3F2ED6468DB378F17DBD7E5347"/>
        <w:category>
          <w:name w:val="General"/>
          <w:gallery w:val="placeholder"/>
        </w:category>
        <w:types>
          <w:type w:val="bbPlcHdr"/>
        </w:types>
        <w:behaviors>
          <w:behavior w:val="content"/>
        </w:behaviors>
        <w:guid w:val="{71843735-741B-48C6-B028-D0CCFF38FA91}"/>
      </w:docPartPr>
      <w:docPartBody>
        <w:p w:rsidR="008C09BA" w:rsidRDefault="000666A7" w:rsidP="000666A7">
          <w:pPr>
            <w:pStyle w:val="C3FAEA3F2ED6468DB378F17DBD7E5347"/>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BF6BAD1C3D6C479187836725297E95A0"/>
        <w:category>
          <w:name w:val="General"/>
          <w:gallery w:val="placeholder"/>
        </w:category>
        <w:types>
          <w:type w:val="bbPlcHdr"/>
        </w:types>
        <w:behaviors>
          <w:behavior w:val="content"/>
        </w:behaviors>
        <w:guid w:val="{C116041B-1A0F-4DFC-9D70-F822DCDAFF26}"/>
      </w:docPartPr>
      <w:docPartBody>
        <w:p w:rsidR="008C09BA" w:rsidRDefault="000666A7" w:rsidP="000666A7">
          <w:pPr>
            <w:pStyle w:val="BF6BAD1C3D6C479187836725297E95A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66A7"/>
    <w:rsid w:val="000666A7"/>
    <w:rsid w:val="008C09BA"/>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666A7"/>
    <w:rPr>
      <w:color w:val="808080"/>
    </w:rPr>
  </w:style>
  <w:style w:type="paragraph" w:customStyle="1" w:styleId="F56A0780C1E14908BBC7B1979FE456A2">
    <w:name w:val="F56A0780C1E14908BBC7B1979FE456A2"/>
    <w:rsid w:val="000666A7"/>
  </w:style>
  <w:style w:type="paragraph" w:customStyle="1" w:styleId="53379AC178114397B4C7DA3D11691AD3">
    <w:name w:val="53379AC178114397B4C7DA3D11691AD3"/>
    <w:rsid w:val="000666A7"/>
  </w:style>
  <w:style w:type="paragraph" w:customStyle="1" w:styleId="206F2A25D8784B5AB4FA61A5B92A3B50">
    <w:name w:val="206F2A25D8784B5AB4FA61A5B92A3B50"/>
    <w:rsid w:val="000666A7"/>
  </w:style>
  <w:style w:type="paragraph" w:customStyle="1" w:styleId="C3FAEA3F2ED6468DB378F17DBD7E5347">
    <w:name w:val="C3FAEA3F2ED6468DB378F17DBD7E5347"/>
    <w:rsid w:val="000666A7"/>
  </w:style>
  <w:style w:type="paragraph" w:customStyle="1" w:styleId="BF6BAD1C3D6C479187836725297E95A0">
    <w:name w:val="BF6BAD1C3D6C479187836725297E95A0"/>
    <w:rsid w:val="000666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172</TotalTime>
  <Pages>15</Pages>
  <Words>216677</Words>
  <Characters>1235064</Characters>
  <Application>Microsoft Office Word</Application>
  <DocSecurity>0</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1448844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6</cp:revision>
  <dcterms:created xsi:type="dcterms:W3CDTF">2025-11-25T06:38:00Z</dcterms:created>
  <dcterms:modified xsi:type="dcterms:W3CDTF">2025-11-26T06:20:00Z</dcterms:modified>
</cp:coreProperties>
</file>