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473AFDD" w14:textId="77777777" w:rsidR="00554F67" w:rsidRPr="00E66CDC" w:rsidRDefault="00554F67" w:rsidP="00554F67">
      <w:pPr>
        <w:pStyle w:val="Title"/>
        <w:jc w:val="center"/>
        <w:rPr>
          <w:rFonts w:eastAsiaTheme="minorHAnsi"/>
          <w:sz w:val="48"/>
          <w:szCs w:val="48"/>
        </w:rPr>
      </w:pPr>
      <w:r w:rsidRPr="00E66CDC">
        <w:rPr>
          <w:rFonts w:eastAsiaTheme="minorHAnsi"/>
          <w:sz w:val="48"/>
          <w:szCs w:val="48"/>
        </w:rPr>
        <w:t>SDG Metadata Authoring Tool Template</w:t>
      </w:r>
    </w:p>
    <w:p w14:paraId="152E9D69" w14:textId="77777777" w:rsidR="00554F67" w:rsidRDefault="00554F67" w:rsidP="00554F67">
      <w:pPr>
        <w:pStyle w:val="Subtitle"/>
        <w:jc w:val="center"/>
      </w:pPr>
      <w:r w:rsidRPr="000C6D3A">
        <w:t>Word Version</w:t>
      </w:r>
      <w:r>
        <w:t xml:space="preserve"> 3.4 (DRAFT)</w:t>
      </w:r>
    </w:p>
    <w:p w14:paraId="38597CD1" w14:textId="77777777" w:rsidR="00554F67" w:rsidRPr="00352386" w:rsidRDefault="00554F67" w:rsidP="00554F6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C163631" w14:textId="77777777" w:rsidR="00554F67" w:rsidRDefault="00554F67" w:rsidP="00554F67">
          <w:pPr>
            <w:pStyle w:val="TOCHeading"/>
          </w:pPr>
          <w:r>
            <w:t>Contents</w:t>
          </w:r>
        </w:p>
        <w:p w14:paraId="5B29CE97" w14:textId="77777777" w:rsidR="00554F67" w:rsidRDefault="00554F67" w:rsidP="00554F67">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6DE75A0F" w14:textId="77777777" w:rsidR="00554F67" w:rsidRDefault="00554F67" w:rsidP="00554F67">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5F76DE2B" w14:textId="77777777" w:rsidR="00554F67" w:rsidRDefault="00554F67" w:rsidP="00554F67">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6E360709" w14:textId="77777777" w:rsidR="00554F67" w:rsidRDefault="00554F67" w:rsidP="00554F67">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29B8E84B" w14:textId="77777777" w:rsidR="00554F67" w:rsidRDefault="00554F67" w:rsidP="00554F67">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5B4612F" w14:textId="77777777" w:rsidR="00554F67" w:rsidRDefault="00554F67" w:rsidP="00554F67">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64011D0B" w14:textId="77777777" w:rsidR="00554F67" w:rsidRDefault="00554F67" w:rsidP="00554F67">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19C40817" w14:textId="77777777" w:rsidR="00554F67" w:rsidRDefault="00554F67" w:rsidP="00554F67">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10770CB6" w14:textId="77777777" w:rsidR="00554F67" w:rsidRDefault="00554F67" w:rsidP="00554F67">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422F57FE" w14:textId="77777777" w:rsidR="00554F67" w:rsidRDefault="00554F67" w:rsidP="00554F67">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2D4F75C1" w14:textId="77777777" w:rsidR="00554F67" w:rsidRDefault="00554F67" w:rsidP="00554F67">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5C6535B8" w14:textId="77777777" w:rsidR="00554F67" w:rsidRDefault="00554F67" w:rsidP="00554F67">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AAE0F" w14:textId="77777777" w:rsidR="00554F67" w:rsidRDefault="00554F67" w:rsidP="00554F67">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47844399" w14:textId="77777777" w:rsidR="00554F67" w:rsidRDefault="00554F67" w:rsidP="00554F67">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8222FBB" w14:textId="77777777" w:rsidR="00554F67" w:rsidRPr="00AA38A9" w:rsidRDefault="00554F67" w:rsidP="00554F67">
      <w:pPr>
        <w:pStyle w:val="MHeader"/>
        <w:outlineLvl w:val="9"/>
      </w:pPr>
      <w:r>
        <w:t>Instructions</w:t>
      </w:r>
    </w:p>
    <w:p w14:paraId="128DE909" w14:textId="77777777" w:rsidR="00554F67" w:rsidRDefault="00554F67" w:rsidP="00554F67">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931B869" w14:textId="77777777" w:rsidR="00554F67" w:rsidRDefault="00554F67" w:rsidP="00554F67">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337C928D" w14:textId="77777777" w:rsidR="00554F67" w:rsidRDefault="00554F67" w:rsidP="00554F67">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4D0EEF1B" w14:textId="77777777" w:rsidR="00554F67" w:rsidRDefault="00554F67" w:rsidP="00554F67">
      <w:r w:rsidRPr="00151B76">
        <w:rPr>
          <w:b/>
          <w:bCs/>
        </w:rPr>
        <w:t>Submit one set of tables for each SDG indicator metadata file</w:t>
      </w:r>
      <w:r>
        <w:t>.</w:t>
      </w:r>
    </w:p>
    <w:p w14:paraId="50F7CE60" w14:textId="77777777" w:rsidR="00554F67" w:rsidRDefault="00554F67" w:rsidP="00554F67"/>
    <w:p w14:paraId="4DB52479" w14:textId="77777777" w:rsidR="00554F67" w:rsidRPr="00E263EC" w:rsidRDefault="00554F67" w:rsidP="00554F67">
      <w:pPr>
        <w:pStyle w:val="MHeader"/>
        <w:outlineLvl w:val="0"/>
      </w:pPr>
      <w:bookmarkStart w:id="0" w:name="_Toc37932741"/>
      <w:r w:rsidRPr="00E263EC">
        <w:t>Metadata Attachment</w:t>
      </w:r>
      <w:bookmarkEnd w:id="0"/>
    </w:p>
    <w:p w14:paraId="39450981" w14:textId="77777777" w:rsidR="00554F67" w:rsidRPr="00E263EC" w:rsidRDefault="00554F67" w:rsidP="00554F67">
      <w:pPr>
        <w:spacing w:after="0"/>
        <w:rPr>
          <w:sz w:val="26"/>
          <w:szCs w:val="26"/>
        </w:rPr>
      </w:pPr>
      <w:r w:rsidRPr="00E263EC">
        <w:rPr>
          <w:sz w:val="26"/>
          <w:szCs w:val="26"/>
        </w:rPr>
        <w:t>Reporting type</w:t>
      </w:r>
    </w:p>
    <w:sdt>
      <w:sdtPr>
        <w:alias w:val="Reporting Type"/>
        <w:tag w:val="ddReportingType"/>
        <w:id w:val="-136573180"/>
        <w:placeholder>
          <w:docPart w:val="07FD972870CC422881A1FABC52E51A5B"/>
        </w:placeholder>
        <w:dropDownList>
          <w:listItem w:displayText="Global (G)" w:value="G"/>
          <w:listItem w:displayText="Regional (R)" w:value="R"/>
          <w:listItem w:displayText="National (N)" w:value="N"/>
        </w:dropDownList>
      </w:sdtPr>
      <w:sdtContent>
        <w:p w14:paraId="288A61A5" w14:textId="77777777" w:rsidR="00554F67" w:rsidRPr="00E263EC" w:rsidRDefault="00554F67" w:rsidP="00554F67">
          <w:r>
            <w:t>National (N)</w:t>
          </w:r>
        </w:p>
      </w:sdtContent>
    </w:sdt>
    <w:p w14:paraId="5FD0D13A" w14:textId="77777777" w:rsidR="00554F67" w:rsidRPr="00E263EC" w:rsidRDefault="00554F67" w:rsidP="00554F6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F437C95846834A638009D14D7354519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8F7998D" w14:textId="77777777" w:rsidR="00554F67" w:rsidRDefault="00554F67" w:rsidP="00554F67">
          <w:r>
            <w:t>1.1.1 Proportion of population below international poverty line [1.1.1] (SI_POV_DAY1)</w:t>
          </w:r>
        </w:p>
      </w:sdtContent>
    </w:sdt>
    <w:bookmarkEnd w:id="1" w:displacedByCustomXml="prev"/>
    <w:p w14:paraId="7DCA9D3F" w14:textId="77777777" w:rsidR="00554F67" w:rsidRDefault="00554F67" w:rsidP="00554F67">
      <w:pPr>
        <w:spacing w:after="0"/>
        <w:rPr>
          <w:sz w:val="26"/>
          <w:szCs w:val="26"/>
        </w:rPr>
      </w:pPr>
    </w:p>
    <w:p w14:paraId="60FF70B9" w14:textId="77777777" w:rsidR="00554F67" w:rsidRDefault="00554F67" w:rsidP="00554F67">
      <w:pPr>
        <w:spacing w:after="0"/>
        <w:rPr>
          <w:sz w:val="26"/>
          <w:szCs w:val="26"/>
        </w:rPr>
      </w:pPr>
      <w:r>
        <w:rPr>
          <w:noProof/>
          <w:sz w:val="26"/>
          <w:szCs w:val="26"/>
        </w:rPr>
        <w:drawing>
          <wp:inline distT="0" distB="0" distL="0" distR="0" wp14:anchorId="5A163749" wp14:editId="2153D120">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78A77CB" wp14:editId="06225EF2">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42944658" w14:textId="77777777" w:rsidR="00554F67" w:rsidRDefault="00554F67" w:rsidP="00554F67">
      <w:pPr>
        <w:spacing w:after="0"/>
        <w:rPr>
          <w:sz w:val="26"/>
          <w:szCs w:val="26"/>
        </w:rPr>
      </w:pPr>
    </w:p>
    <w:p w14:paraId="4D5B6F57" w14:textId="77777777" w:rsidR="00554F67" w:rsidRPr="00E263EC" w:rsidRDefault="00554F67" w:rsidP="00554F67">
      <w:pPr>
        <w:spacing w:after="0"/>
        <w:rPr>
          <w:sz w:val="26"/>
          <w:szCs w:val="26"/>
        </w:rPr>
      </w:pPr>
      <w:r w:rsidRPr="00E263EC">
        <w:rPr>
          <w:sz w:val="26"/>
          <w:szCs w:val="26"/>
        </w:rPr>
        <w:t>Reference area</w:t>
      </w:r>
    </w:p>
    <w:sdt>
      <w:sdtPr>
        <w:alias w:val="Reference Area"/>
        <w:tag w:val="ddRefArea"/>
        <w:id w:val="1992593286"/>
        <w:placeholder>
          <w:docPart w:val="02A5173C3135420EA3A814AD95C797F6"/>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47CB407C" w14:textId="77777777" w:rsidR="00554F67" w:rsidRDefault="00554F67" w:rsidP="00554F67">
          <w:r>
            <w:t>Uganda (800)</w:t>
          </w:r>
        </w:p>
      </w:sdtContent>
    </w:sdt>
    <w:p w14:paraId="5B75B3C1" w14:textId="77777777" w:rsidR="00554F67" w:rsidRPr="00F7784D" w:rsidRDefault="00554F67" w:rsidP="00554F67">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A29FA3E9F34E43CAA489C016BD9C0463"/>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4D7DE3BB" w14:textId="77777777" w:rsidR="00554F67" w:rsidRDefault="00554F67" w:rsidP="00554F67">
          <w:proofErr w:type="spellStart"/>
          <w:r>
            <w:t>en</w:t>
          </w:r>
          <w:proofErr w:type="spellEnd"/>
        </w:p>
      </w:sdtContent>
    </w:sdt>
    <w:p w14:paraId="719656FF" w14:textId="77777777" w:rsidR="00554F67" w:rsidRDefault="00554F67" w:rsidP="00554F67">
      <w:r>
        <w:t xml:space="preserve">Please use a 2-letter ISO 639-1 language code. Full list is available at the </w:t>
      </w:r>
      <w:hyperlink r:id="rId9" w:history="1">
        <w:r w:rsidRPr="009165F2">
          <w:rPr>
            <w:rStyle w:val="Hyperlink"/>
          </w:rPr>
          <w:t>ISO web page</w:t>
        </w:r>
      </w:hyperlink>
      <w:r>
        <w:t>.</w:t>
      </w:r>
    </w:p>
    <w:p w14:paraId="2F945B37" w14:textId="77777777" w:rsidR="00554F67" w:rsidRDefault="00554F67" w:rsidP="00554F67"/>
    <w:p w14:paraId="697C1A14" w14:textId="77777777" w:rsidR="00554F67" w:rsidRDefault="00554F67" w:rsidP="00554F67">
      <w:pPr>
        <w:pStyle w:val="Heading2"/>
      </w:pPr>
      <w:r w:rsidRPr="00DB1DCD">
        <w:t>Import Data Structure Definition</w:t>
      </w:r>
    </w:p>
    <w:p w14:paraId="59016DF2" w14:textId="77777777" w:rsidR="00554F67" w:rsidRDefault="00554F67" w:rsidP="00554F67">
      <w:r>
        <w:t>To update the options in the dropdowns according to an SDMX DSD, click one of the buttons below:</w:t>
      </w:r>
    </w:p>
    <w:p w14:paraId="26E3C059" w14:textId="77777777" w:rsidR="00554F67" w:rsidRDefault="00554F67" w:rsidP="00554F67">
      <w:r>
        <w:rPr>
          <w:noProof/>
        </w:rPr>
        <w:drawing>
          <wp:inline distT="0" distB="0" distL="0" distR="0" wp14:anchorId="6FA1263B" wp14:editId="144487BE">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2418437D" wp14:editId="51E1E67B">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A59D2AAC69F54A4083B1AEDB90EE18DF"/>
        </w:placeholder>
        <w15:appearance w15:val="hidden"/>
        <w:text w:multiLine="1"/>
      </w:sdtPr>
      <w:sdtContent>
        <w:p w14:paraId="0A56CB3C" w14:textId="77777777" w:rsidR="00554F67" w:rsidRDefault="00554F67" w:rsidP="00554F67">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EBF796A" w14:textId="77777777" w:rsidR="00554F67" w:rsidRDefault="00554F67" w:rsidP="00554F67">
      <w:pPr>
        <w:pStyle w:val="MHeader"/>
        <w:outlineLvl w:val="0"/>
      </w:pPr>
      <w:bookmarkStart w:id="2" w:name="_Toc37932742"/>
      <w:r>
        <w:t>Metadata Submission Form</w:t>
      </w:r>
      <w:bookmarkEnd w:id="2"/>
    </w:p>
    <w:p w14:paraId="52A1AF53" w14:textId="77777777" w:rsidR="00554F67" w:rsidRDefault="00554F67" w:rsidP="00554F6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54F67" w:rsidRPr="004D68B6" w14:paraId="03B155B5"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1FCFD87F" w14:textId="77777777" w:rsidR="00554F67" w:rsidRPr="0051738B" w:rsidRDefault="00554F67"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54F67" w:rsidRPr="004D68B6" w14:paraId="1BFF71EE" w14:textId="77777777" w:rsidTr="006B3C31">
        <w:trPr>
          <w:trHeight w:val="300"/>
        </w:trPr>
        <w:tc>
          <w:tcPr>
            <w:tcW w:w="3088" w:type="dxa"/>
            <w:tcBorders>
              <w:top w:val="nil"/>
              <w:left w:val="nil"/>
              <w:bottom w:val="nil"/>
              <w:right w:val="nil"/>
            </w:tcBorders>
            <w:shd w:val="clear" w:color="000000" w:fill="D9E1F2"/>
            <w:noWrap/>
            <w:vAlign w:val="bottom"/>
            <w:hideMark/>
          </w:tcPr>
          <w:p w14:paraId="4531C4DD"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215A3066" w14:textId="77777777" w:rsidR="00554F67" w:rsidRPr="00A92C73" w:rsidRDefault="00554F67"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54F67" w:rsidRPr="004D68B6" w14:paraId="308328DB"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31C265C5" w14:textId="77777777" w:rsidR="00554F67" w:rsidRPr="0051738B" w:rsidRDefault="00554F67"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9C6F3C9" w14:textId="77777777" w:rsidR="00554F67" w:rsidRPr="009F305C" w:rsidRDefault="00554F67" w:rsidP="006B3C31"/>
        </w:tc>
      </w:tr>
      <w:tr w:rsidR="00554F67" w:rsidRPr="004D68B6" w14:paraId="50712CA6"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32C3344C" w14:textId="77777777" w:rsidR="00554F67" w:rsidRPr="004D68B6" w:rsidRDefault="00554F67"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5BA202E" w14:textId="77777777" w:rsidR="00554F67" w:rsidRPr="009F305C" w:rsidRDefault="00554F67" w:rsidP="006B3C31">
            <w:r>
              <w:t xml:space="preserve"> </w:t>
            </w:r>
            <w:r w:rsidRPr="00395925">
              <w:rPr>
                <w:b/>
                <w:bCs/>
              </w:rPr>
              <w:t xml:space="preserve">Goal </w:t>
            </w:r>
            <w:r>
              <w:rPr>
                <w:b/>
                <w:bCs/>
              </w:rPr>
              <w:t>5</w:t>
            </w:r>
            <w:r w:rsidRPr="00395925">
              <w:rPr>
                <w:b/>
                <w:bCs/>
              </w:rPr>
              <w:t>:</w:t>
            </w:r>
            <w:r>
              <w:t xml:space="preserve"> Achieve gender equality and empower all women and girls</w:t>
            </w:r>
          </w:p>
        </w:tc>
      </w:tr>
      <w:tr w:rsidR="00554F67" w:rsidRPr="004D68B6" w14:paraId="6FF0954F"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20CAAF07" w14:textId="77777777" w:rsidR="00554F67" w:rsidRPr="004D68B6" w:rsidRDefault="00554F67"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AA96767" w14:textId="22C1E7D9" w:rsidR="00554F67" w:rsidRPr="009F305C" w:rsidRDefault="00554F67" w:rsidP="006B3C31">
            <w:pPr>
              <w:jc w:val="both"/>
            </w:pPr>
            <w:r w:rsidRPr="00395925">
              <w:rPr>
                <w:b/>
                <w:bCs/>
              </w:rPr>
              <w:t xml:space="preserve">Target </w:t>
            </w:r>
            <w:r>
              <w:rPr>
                <w:b/>
                <w:bCs/>
              </w:rPr>
              <w:t>5.</w:t>
            </w:r>
            <w:r>
              <w:rPr>
                <w:b/>
                <w:bCs/>
              </w:rPr>
              <w:t>4</w:t>
            </w:r>
            <w:r w:rsidRPr="00395925">
              <w:rPr>
                <w:b/>
                <w:bCs/>
              </w:rPr>
              <w:t>:</w:t>
            </w:r>
            <w:r>
              <w:t xml:space="preserve"> Recognize and value unpaid care and domestic work through the provision of public services, infrastructure and social protection policies and the promotion of shared responsibility within the household and the family as nationally appropriate.</w:t>
            </w:r>
          </w:p>
        </w:tc>
      </w:tr>
      <w:tr w:rsidR="00554F67" w:rsidRPr="004D68B6" w14:paraId="6AFFCD17"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B9CEF0F" w14:textId="77777777" w:rsidR="00554F67" w:rsidRPr="004D68B6" w:rsidRDefault="00554F67"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E8BF9ED" w14:textId="0E0B122C" w:rsidR="00554F67" w:rsidRPr="009F305C" w:rsidRDefault="00554F67" w:rsidP="006B3C31">
            <w:r w:rsidRPr="00395925">
              <w:rPr>
                <w:b/>
                <w:bCs/>
              </w:rPr>
              <w:t xml:space="preserve">Indicator </w:t>
            </w:r>
            <w:r>
              <w:rPr>
                <w:b/>
                <w:bCs/>
              </w:rPr>
              <w:t>5</w:t>
            </w:r>
            <w:r w:rsidRPr="00395925">
              <w:rPr>
                <w:b/>
                <w:bCs/>
              </w:rPr>
              <w:t>.</w:t>
            </w:r>
            <w:r>
              <w:rPr>
                <w:b/>
                <w:bCs/>
              </w:rPr>
              <w:t>4</w:t>
            </w:r>
            <w:r>
              <w:rPr>
                <w:b/>
                <w:bCs/>
              </w:rPr>
              <w:t>.</w:t>
            </w:r>
            <w:r>
              <w:rPr>
                <w:b/>
                <w:bCs/>
              </w:rPr>
              <w:t>1</w:t>
            </w:r>
            <w:r w:rsidRPr="00395925">
              <w:rPr>
                <w:b/>
                <w:bCs/>
              </w:rPr>
              <w:t>:</w:t>
            </w:r>
            <w:r>
              <w:t xml:space="preserve"> Proportion of time spent on unpaid domestic and care work, by sex, age and location.</w:t>
            </w:r>
            <w:r>
              <w:t xml:space="preserve"> </w:t>
            </w:r>
          </w:p>
        </w:tc>
      </w:tr>
      <w:tr w:rsidR="00554F67" w:rsidRPr="004D68B6" w14:paraId="64876A8B"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26BDCF2" w14:textId="77777777" w:rsidR="00554F67" w:rsidRPr="004D68B6" w:rsidRDefault="00554F67" w:rsidP="006B3C31">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2F0817D7" w14:textId="03CF7CBE" w:rsidR="00554F67" w:rsidRPr="009F305C" w:rsidRDefault="00554F67" w:rsidP="006B3C31">
            <w:r w:rsidRPr="00554F67">
              <w:drawing>
                <wp:inline distT="0" distB="0" distL="0" distR="0" wp14:anchorId="49F146E3" wp14:editId="576C71F6">
                  <wp:extent cx="4550734" cy="3013075"/>
                  <wp:effectExtent l="0" t="0" r="254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561336" cy="3020095"/>
                          </a:xfrm>
                          <a:prstGeom prst="rect">
                            <a:avLst/>
                          </a:prstGeom>
                        </pic:spPr>
                      </pic:pic>
                    </a:graphicData>
                  </a:graphic>
                </wp:inline>
              </w:drawing>
            </w:r>
          </w:p>
        </w:tc>
      </w:tr>
      <w:tr w:rsidR="00554F67" w:rsidRPr="004D68B6" w14:paraId="53DB65D6"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A0F55BA" w14:textId="77777777" w:rsidR="00554F67" w:rsidRPr="004D68B6" w:rsidRDefault="00554F67"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9588461" w14:textId="77777777" w:rsidR="00554F67" w:rsidRPr="009F305C" w:rsidRDefault="00554F67" w:rsidP="006B3C31">
            <w:r>
              <w:t>December 2021</w:t>
            </w:r>
          </w:p>
        </w:tc>
      </w:tr>
      <w:tr w:rsidR="00554F67" w:rsidRPr="004D68B6" w14:paraId="14B346F0"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2DEB276" w14:textId="77777777" w:rsidR="00554F67" w:rsidRPr="004D68B6" w:rsidRDefault="00554F67"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4712C09" w14:textId="086CC5F0" w:rsidR="00554F67" w:rsidRPr="009F305C" w:rsidRDefault="00554F67" w:rsidP="006B3C31">
            <w:r>
              <w:t xml:space="preserve">Indicator </w:t>
            </w:r>
            <w:r>
              <w:t>under targets; 3,4, 6, 7, 8, 9and 10,11).</w:t>
            </w:r>
          </w:p>
        </w:tc>
      </w:tr>
      <w:tr w:rsidR="00554F67" w:rsidRPr="004D68B6" w14:paraId="775AA7A0"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CB52DB8" w14:textId="77777777" w:rsidR="00554F67" w:rsidRPr="004D68B6" w:rsidRDefault="00554F67"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DA7BF18" w14:textId="4697867A" w:rsidR="00554F67" w:rsidRPr="009F305C" w:rsidRDefault="00554F67" w:rsidP="006B3C31">
            <w:r>
              <w:t>UN Statistics Division (UNSD) and UN WOMEN</w:t>
            </w:r>
          </w:p>
        </w:tc>
      </w:tr>
    </w:tbl>
    <w:p w14:paraId="6BDD8FE5" w14:textId="77777777" w:rsidR="00554F67" w:rsidRDefault="00554F67" w:rsidP="00554F67"/>
    <w:tbl>
      <w:tblPr>
        <w:tblW w:w="4750" w:type="pct"/>
        <w:tblLayout w:type="fixed"/>
        <w:tblLook w:val="04A0" w:firstRow="1" w:lastRow="0" w:firstColumn="1" w:lastColumn="0" w:noHBand="0" w:noVBand="1"/>
        <w:tblCaption w:val="1. Data reporter"/>
      </w:tblPr>
      <w:tblGrid>
        <w:gridCol w:w="3183"/>
        <w:gridCol w:w="5709"/>
      </w:tblGrid>
      <w:tr w:rsidR="00554F67" w:rsidRPr="004D68B6" w14:paraId="74EEF30A"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2DE63E40" w14:textId="77777777" w:rsidR="00554F67" w:rsidRPr="00AF2FE1" w:rsidRDefault="00554F67"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554F67" w:rsidRPr="004D68B6" w14:paraId="59BE1C19" w14:textId="77777777" w:rsidTr="006B3C31">
        <w:trPr>
          <w:trHeight w:val="300"/>
        </w:trPr>
        <w:tc>
          <w:tcPr>
            <w:tcW w:w="1790" w:type="pct"/>
            <w:tcBorders>
              <w:top w:val="nil"/>
              <w:left w:val="nil"/>
              <w:bottom w:val="nil"/>
              <w:right w:val="nil"/>
            </w:tcBorders>
            <w:shd w:val="clear" w:color="000000" w:fill="D9E1F2"/>
            <w:noWrap/>
            <w:vAlign w:val="bottom"/>
            <w:hideMark/>
          </w:tcPr>
          <w:p w14:paraId="0DEEC604"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C2F32D7" w14:textId="77777777" w:rsidR="00554F67" w:rsidRPr="004D68B6" w:rsidRDefault="00554F67"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54F67" w:rsidRPr="004D68B6" w14:paraId="7C7E5126"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6D48DB8C"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F1B7C5A" w14:textId="77777777" w:rsidR="00554F67" w:rsidRPr="009F305C" w:rsidRDefault="00554F67" w:rsidP="006B3C31">
            <w:r w:rsidRPr="00042C36">
              <w:t xml:space="preserve">Uganda Bureau </w:t>
            </w:r>
            <w:proofErr w:type="gramStart"/>
            <w:r w:rsidRPr="00042C36">
              <w:t>Of</w:t>
            </w:r>
            <w:proofErr w:type="gramEnd"/>
            <w:r w:rsidRPr="00042C36">
              <w:t xml:space="preserve"> Statistics</w:t>
            </w:r>
          </w:p>
        </w:tc>
      </w:tr>
      <w:tr w:rsidR="00554F67" w:rsidRPr="004D68B6" w14:paraId="276840FA"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4FC1173" w14:textId="77777777" w:rsidR="00554F67" w:rsidRPr="004D68B6" w:rsidRDefault="00554F67"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253618F5" w14:textId="77777777" w:rsidR="00554F67" w:rsidRPr="009F305C" w:rsidRDefault="00554F67" w:rsidP="006B3C31">
            <w:r w:rsidRPr="00042C36">
              <w:t xml:space="preserve">Uganda Bureau </w:t>
            </w:r>
            <w:proofErr w:type="gramStart"/>
            <w:r w:rsidRPr="00042C36">
              <w:t>Of</w:t>
            </w:r>
            <w:proofErr w:type="gramEnd"/>
            <w:r w:rsidRPr="00042C36">
              <w:t xml:space="preserve"> Statistics</w:t>
            </w:r>
          </w:p>
        </w:tc>
      </w:tr>
      <w:tr w:rsidR="00554F67" w:rsidRPr="004D68B6" w14:paraId="63DA8287"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59185B8" w14:textId="77777777" w:rsidR="00554F67" w:rsidRPr="004D68B6" w:rsidRDefault="00554F67"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AC3C7F3" w14:textId="77777777" w:rsidR="00554F67" w:rsidRPr="009F305C" w:rsidRDefault="00554F67" w:rsidP="006B3C31">
            <w:r>
              <w:t>Ms. Pamela Kakande</w:t>
            </w:r>
          </w:p>
        </w:tc>
      </w:tr>
      <w:tr w:rsidR="00554F67" w:rsidRPr="004D68B6" w14:paraId="3CE6D51F"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0CE594C" w14:textId="77777777" w:rsidR="00554F67" w:rsidRPr="004D68B6" w:rsidRDefault="00554F67"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74493CD" w14:textId="77777777" w:rsidR="00554F67" w:rsidRPr="009F305C" w:rsidRDefault="00554F67" w:rsidP="006B3C31">
            <w:r>
              <w:t>Demography &amp; Social Statistics (DSS)</w:t>
            </w:r>
          </w:p>
        </w:tc>
      </w:tr>
      <w:tr w:rsidR="00554F67" w:rsidRPr="004D68B6" w14:paraId="7D6B485F"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7E8AE232" w14:textId="77777777" w:rsidR="00554F67" w:rsidRPr="004D68B6" w:rsidRDefault="00554F67"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114937F" w14:textId="77777777" w:rsidR="00554F67" w:rsidRPr="009F305C" w:rsidRDefault="00554F67" w:rsidP="006B3C31">
            <w:r>
              <w:t>Senior Statistician</w:t>
            </w:r>
          </w:p>
        </w:tc>
      </w:tr>
      <w:tr w:rsidR="00554F67" w:rsidRPr="004D68B6" w14:paraId="5DFA369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17C47188" w14:textId="77777777" w:rsidR="00554F67" w:rsidRPr="004D68B6" w:rsidRDefault="00554F67"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6441C2F" w14:textId="77777777" w:rsidR="00554F67" w:rsidRPr="009F305C" w:rsidRDefault="00554F67" w:rsidP="006B3C31">
            <w:r>
              <w:t>+256 772 303441</w:t>
            </w:r>
          </w:p>
        </w:tc>
      </w:tr>
      <w:tr w:rsidR="00554F67" w:rsidRPr="004D68B6" w14:paraId="6D15F629"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30D91A0" w14:textId="77777777" w:rsidR="00554F67" w:rsidRPr="004D68B6" w:rsidRDefault="00554F67"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1A98A59B" w14:textId="77777777" w:rsidR="00554F67" w:rsidRPr="009F305C" w:rsidRDefault="00554F67" w:rsidP="006B3C31">
            <w:r>
              <w:t>P.O. Box 7186Kampala</w:t>
            </w:r>
          </w:p>
        </w:tc>
      </w:tr>
      <w:tr w:rsidR="00554F67" w:rsidRPr="004D68B6" w14:paraId="1E5A1C9C"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7E916E57" w14:textId="77777777" w:rsidR="00554F67" w:rsidRPr="004D68B6" w:rsidRDefault="00554F67"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2C42EBBB" w14:textId="77777777" w:rsidR="00554F67" w:rsidRPr="009F305C" w:rsidRDefault="00554F67" w:rsidP="006B3C31">
            <w:r>
              <w:t>pamela.kakande@ubos.org</w:t>
            </w:r>
          </w:p>
        </w:tc>
      </w:tr>
    </w:tbl>
    <w:p w14:paraId="02083E94" w14:textId="77777777" w:rsidR="00554F67" w:rsidRDefault="00554F67" w:rsidP="00554F67"/>
    <w:tbl>
      <w:tblPr>
        <w:tblW w:w="4750" w:type="pct"/>
        <w:tblLayout w:type="fixed"/>
        <w:tblLook w:val="04A0" w:firstRow="1" w:lastRow="0" w:firstColumn="1" w:lastColumn="0" w:noHBand="0" w:noVBand="1"/>
        <w:tblCaption w:val="2. Definition, concepts, and classifications"/>
      </w:tblPr>
      <w:tblGrid>
        <w:gridCol w:w="3118"/>
        <w:gridCol w:w="5774"/>
      </w:tblGrid>
      <w:tr w:rsidR="00554F67" w:rsidRPr="004D68B6" w14:paraId="143E4903"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11556632" w14:textId="77777777" w:rsidR="00554F67" w:rsidRPr="00AF2FE1" w:rsidRDefault="00554F67"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554F67" w:rsidRPr="004D68B6" w14:paraId="5BFCBF95" w14:textId="77777777" w:rsidTr="006B3C31">
        <w:trPr>
          <w:trHeight w:val="300"/>
        </w:trPr>
        <w:tc>
          <w:tcPr>
            <w:tcW w:w="1753" w:type="pct"/>
            <w:tcBorders>
              <w:top w:val="nil"/>
              <w:left w:val="nil"/>
              <w:bottom w:val="nil"/>
              <w:right w:val="nil"/>
            </w:tcBorders>
            <w:shd w:val="clear" w:color="000000" w:fill="D9E1F2"/>
            <w:noWrap/>
            <w:vAlign w:val="bottom"/>
            <w:hideMark/>
          </w:tcPr>
          <w:p w14:paraId="3483AF17"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AE0C545" w14:textId="77777777" w:rsidR="00554F67" w:rsidRPr="004D68B6" w:rsidRDefault="00554F67"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54F67" w:rsidRPr="004D68B6" w14:paraId="65948ED8"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0A4E96F7" w14:textId="77777777" w:rsidR="00554F67" w:rsidRPr="004E5702" w:rsidRDefault="00554F67"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402416C" w14:textId="77777777" w:rsidR="00554F67" w:rsidRPr="009F305C" w:rsidRDefault="00554F67" w:rsidP="006B3C31">
            <w:pPr>
              <w:jc w:val="both"/>
            </w:pPr>
          </w:p>
        </w:tc>
      </w:tr>
      <w:tr w:rsidR="00554F67" w:rsidRPr="004D68B6" w14:paraId="3F050038"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F38E0AB" w14:textId="77777777" w:rsidR="00554F67" w:rsidRPr="004D68B6" w:rsidRDefault="00554F67"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40FBEB0" w14:textId="0146FE99" w:rsidR="00554F67" w:rsidRDefault="00554F67" w:rsidP="006B3C31">
            <w:pPr>
              <w:jc w:val="both"/>
            </w:pPr>
            <w:r w:rsidRPr="005549A9">
              <w:rPr>
                <w:b/>
                <w:bCs/>
              </w:rPr>
              <w:t>Definition:</w:t>
            </w:r>
            <w:r>
              <w:t xml:space="preserve"> </w:t>
            </w:r>
          </w:p>
          <w:p w14:paraId="1BA1E496" w14:textId="5BAC0983" w:rsidR="00554F67" w:rsidRDefault="00554F67" w:rsidP="006B3C31">
            <w:pPr>
              <w:jc w:val="both"/>
            </w:pPr>
            <w:r>
              <w:t>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ICATUS 2016 under the major divisions “3. Unpaid domestic services for household and family members” and “4. Unpaid caregiving services for household and family members”</w:t>
            </w:r>
          </w:p>
          <w:p w14:paraId="6A9CBCD2" w14:textId="77777777" w:rsidR="00554F67" w:rsidRDefault="00554F67" w:rsidP="006B3C31">
            <w:pPr>
              <w:jc w:val="both"/>
            </w:pPr>
            <w:r w:rsidRPr="005549A9">
              <w:rPr>
                <w:b/>
                <w:bCs/>
              </w:rPr>
              <w:t>Concepts:</w:t>
            </w:r>
            <w:r>
              <w:t xml:space="preserve"> </w:t>
            </w:r>
          </w:p>
          <w:p w14:paraId="0808B57F" w14:textId="77777777" w:rsidR="00A37AF9" w:rsidRDefault="00A37AF9" w:rsidP="006B3C31">
            <w:pPr>
              <w:jc w:val="both"/>
            </w:pPr>
            <w:r>
              <w:t xml:space="preserve">Unpaid domestic and care work refers to activities including food preparation, dishwashing, cleaning and upkeep of the dwelling, laundry, ironing, gardening, caring for pets, shopping, installation, servicing and repair of personal and household goods, childcare, and care of the sick, elderly or disabled household and family members, among others. Concepts and definitions for this indicator are based on the following international standards: </w:t>
            </w:r>
          </w:p>
          <w:p w14:paraId="73C49A9E" w14:textId="77777777" w:rsidR="00A37AF9" w:rsidRDefault="00A37AF9" w:rsidP="006B3C31">
            <w:pPr>
              <w:jc w:val="both"/>
            </w:pPr>
            <w:r>
              <w:t xml:space="preserve">• System of National Accounts 2008 (SNA 2008) </w:t>
            </w:r>
          </w:p>
          <w:p w14:paraId="57F4C28E" w14:textId="77777777" w:rsidR="00A37AF9" w:rsidRDefault="00A37AF9" w:rsidP="006B3C31">
            <w:pPr>
              <w:jc w:val="both"/>
            </w:pPr>
            <w:r>
              <w:t xml:space="preserve">• The Resolution concerning statistics of work, employment and </w:t>
            </w:r>
            <w:proofErr w:type="spellStart"/>
            <w:r>
              <w:t>labour</w:t>
            </w:r>
            <w:proofErr w:type="spellEnd"/>
            <w:r>
              <w:t xml:space="preserve"> underutilization, adopted by the International Conference of </w:t>
            </w:r>
            <w:proofErr w:type="spellStart"/>
            <w:r>
              <w:t>Labour</w:t>
            </w:r>
            <w:proofErr w:type="spellEnd"/>
            <w:r>
              <w:t xml:space="preserve"> Statisticians (ICLS) at its 19th Session in 2013 </w:t>
            </w:r>
          </w:p>
          <w:p w14:paraId="0B926AF3" w14:textId="77777777" w:rsidR="00A37AF9" w:rsidRDefault="00A37AF9" w:rsidP="006B3C31">
            <w:pPr>
              <w:jc w:val="both"/>
            </w:pPr>
            <w:r>
              <w:t>• International Classification of Activities for Time Use Statistics 2016 (ICATUS 2016) Relevant specific concepts are presented below:</w:t>
            </w:r>
          </w:p>
          <w:p w14:paraId="0A8960A9" w14:textId="77777777" w:rsidR="00A37AF9" w:rsidRDefault="00A37AF9" w:rsidP="006B3C31">
            <w:pPr>
              <w:jc w:val="both"/>
            </w:pPr>
            <w:r>
              <w:t xml:space="preserve"> • An activity is said to be productive or to fall within the “general production boundary” if it satisfies the third person criterion (the activity can be delegated to another person and yield the same desired results).</w:t>
            </w:r>
          </w:p>
          <w:p w14:paraId="6DEF7292" w14:textId="77777777" w:rsidR="00A37AF9" w:rsidRDefault="00A37AF9" w:rsidP="006B3C31">
            <w:pPr>
              <w:jc w:val="both"/>
            </w:pPr>
            <w:r>
              <w:t xml:space="preserve"> • Productive activities can be further classified based on the ILO framework for work statistics (included in the 19th ICLS resolution) </w:t>
            </w:r>
          </w:p>
          <w:p w14:paraId="47AED996" w14:textId="77777777" w:rsidR="00A37AF9" w:rsidRDefault="00A37AF9" w:rsidP="006B3C31">
            <w:pPr>
              <w:jc w:val="both"/>
            </w:pPr>
            <w:r>
              <w:lastRenderedPageBreak/>
              <w:t xml:space="preserve">Indicator 5.4.1 only considers the own-use production work of services, or in other words, the activities related to unpaid domestic services and unpaid caregiving services undertaken by households for their own use. </w:t>
            </w:r>
          </w:p>
          <w:p w14:paraId="1A04A39A" w14:textId="00D883E2" w:rsidR="00554F67" w:rsidRPr="0001478C" w:rsidRDefault="00A37AF9" w:rsidP="006B3C31">
            <w:pPr>
              <w:jc w:val="both"/>
            </w:pPr>
            <w:r>
              <w:t xml:space="preserve">This refers to the average time spent per day on unpaid domestic and care work. Unpaid domestic and care work activities include the unpaid production of goods for own final consumption, these </w:t>
            </w:r>
            <w:r>
              <w:t>include: the</w:t>
            </w:r>
            <w:r>
              <w:t xml:space="preserve"> production of goods and services for self- Consumption (</w:t>
            </w:r>
            <w:r>
              <w:t>e.g.,</w:t>
            </w:r>
            <w:r>
              <w:t xml:space="preserve"> collecting water or firewood);</w:t>
            </w:r>
            <w:r>
              <w:t xml:space="preserve"> </w:t>
            </w:r>
            <w:r>
              <w:t>the provision of services for self- consumption (e.g., cooking or cleaning as well as person-to- person care for other people); and ‘</w:t>
            </w:r>
            <w:r>
              <w:t>Voluntary work</w:t>
            </w:r>
            <w:r>
              <w:t>’ which consists of service or activity undertaken without pay for the benefit of the community, the environment, and persons other than close relatives or those within household.</w:t>
            </w:r>
          </w:p>
        </w:tc>
      </w:tr>
      <w:tr w:rsidR="00554F67" w:rsidRPr="004D68B6" w14:paraId="0A361894"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3DE643CE" w14:textId="77777777" w:rsidR="00554F67" w:rsidRPr="004D68B6" w:rsidRDefault="00554F67"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5C3F90C" w14:textId="790713E3" w:rsidR="00554F67" w:rsidRPr="009F305C" w:rsidRDefault="0029715A" w:rsidP="006B3C31">
            <w:proofErr w:type="gramStart"/>
            <w:r>
              <w:t>Number(</w:t>
            </w:r>
            <w:proofErr w:type="gramEnd"/>
            <w:r>
              <w:t>Hours)</w:t>
            </w:r>
          </w:p>
        </w:tc>
      </w:tr>
      <w:tr w:rsidR="00554F67" w:rsidRPr="004D68B6" w14:paraId="2A15A480"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5859A9B9" w14:textId="77777777" w:rsidR="00554F67" w:rsidRPr="004D68B6" w:rsidRDefault="00554F67"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5AB9F70" w14:textId="77777777" w:rsidR="0029715A" w:rsidRDefault="0029715A" w:rsidP="006B3C31">
            <w:r>
              <w:t>• The International Classification of Activities for Time Use Statistics 2016 (ICATUS 2016)</w:t>
            </w:r>
          </w:p>
          <w:p w14:paraId="02D114BF" w14:textId="5C369980" w:rsidR="00554F67" w:rsidRPr="009F305C" w:rsidRDefault="0029715A" w:rsidP="006B3C31">
            <w:r>
              <w:t xml:space="preserve"> • System of National Accounts 2008 (SNA 2008)</w:t>
            </w:r>
          </w:p>
        </w:tc>
      </w:tr>
    </w:tbl>
    <w:p w14:paraId="1B54966D" w14:textId="77777777" w:rsidR="00554F67" w:rsidRDefault="00554F67" w:rsidP="00554F67"/>
    <w:tbl>
      <w:tblPr>
        <w:tblW w:w="4750" w:type="pct"/>
        <w:tblLayout w:type="fixed"/>
        <w:tblLook w:val="04A0" w:firstRow="1" w:lastRow="0" w:firstColumn="1" w:lastColumn="0" w:noHBand="0" w:noVBand="1"/>
        <w:tblCaption w:val="3. Data source type and data collection method"/>
      </w:tblPr>
      <w:tblGrid>
        <w:gridCol w:w="3119"/>
        <w:gridCol w:w="5773"/>
      </w:tblGrid>
      <w:tr w:rsidR="00554F67" w:rsidRPr="004D68B6" w14:paraId="1650531F"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71B8880" w14:textId="77777777" w:rsidR="00554F67" w:rsidRPr="00AF2FE1" w:rsidRDefault="00554F67"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554F67" w:rsidRPr="004D68B6" w14:paraId="42F63638" w14:textId="77777777" w:rsidTr="006B3C31">
        <w:trPr>
          <w:trHeight w:val="300"/>
        </w:trPr>
        <w:tc>
          <w:tcPr>
            <w:tcW w:w="1754" w:type="pct"/>
            <w:tcBorders>
              <w:top w:val="nil"/>
              <w:left w:val="nil"/>
              <w:bottom w:val="nil"/>
              <w:right w:val="nil"/>
            </w:tcBorders>
            <w:shd w:val="clear" w:color="000000" w:fill="D9E1F2"/>
            <w:noWrap/>
            <w:vAlign w:val="bottom"/>
            <w:hideMark/>
          </w:tcPr>
          <w:p w14:paraId="22917DB7"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290AAD3" w14:textId="77777777" w:rsidR="00554F67" w:rsidRPr="004D68B6" w:rsidRDefault="00554F67"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554F67" w:rsidRPr="004D68B6" w14:paraId="648AF480"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A8AECD0" w14:textId="77777777" w:rsidR="00554F67" w:rsidRPr="004E5702" w:rsidRDefault="00554F67"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EABEC09" w14:textId="77777777" w:rsidR="00554F67" w:rsidRPr="009F305C" w:rsidRDefault="00554F67" w:rsidP="006B3C31"/>
        </w:tc>
      </w:tr>
      <w:tr w:rsidR="00554F67" w:rsidRPr="004D68B6" w14:paraId="293C55BF"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1D2CD88" w14:textId="77777777" w:rsidR="00554F67" w:rsidRPr="004D68B6" w:rsidRDefault="00554F67"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F23BDFC" w14:textId="6222427A" w:rsidR="00554F67" w:rsidRPr="009F305C" w:rsidRDefault="0029715A" w:rsidP="006B3C31">
            <w:pPr>
              <w:jc w:val="both"/>
            </w:pPr>
            <w:r>
              <w:t>The Time Use Survey 2017/18</w:t>
            </w:r>
          </w:p>
        </w:tc>
      </w:tr>
      <w:tr w:rsidR="00554F67" w:rsidRPr="004D68B6" w14:paraId="02E020A2"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0AB25B21" w14:textId="77777777" w:rsidR="00554F67" w:rsidRPr="004D68B6" w:rsidRDefault="00554F67"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D07884D" w14:textId="77777777" w:rsidR="00554F67" w:rsidRDefault="0029715A" w:rsidP="006B3C31">
            <w:pPr>
              <w:jc w:val="both"/>
            </w:pPr>
            <w:r>
              <w:t>The survey was designed to produce representative estimates for the TUS indictors at national, rural/urban and the 10 statistical sub-regions.</w:t>
            </w:r>
          </w:p>
          <w:p w14:paraId="6FE5ECCD" w14:textId="77777777" w:rsidR="0029715A" w:rsidRDefault="0029715A" w:rsidP="006B3C31">
            <w:pPr>
              <w:jc w:val="both"/>
              <w:rPr>
                <w:b/>
                <w:bCs/>
              </w:rPr>
            </w:pPr>
            <w:r w:rsidRPr="0029715A">
              <w:rPr>
                <w:b/>
                <w:bCs/>
              </w:rPr>
              <w:t>Sampling Frame</w:t>
            </w:r>
            <w:r>
              <w:rPr>
                <w:b/>
                <w:bCs/>
              </w:rPr>
              <w:t>:</w:t>
            </w:r>
          </w:p>
          <w:p w14:paraId="65EE610E" w14:textId="77777777" w:rsidR="0029715A" w:rsidRDefault="0029715A" w:rsidP="006B3C31">
            <w:pPr>
              <w:jc w:val="both"/>
            </w:pPr>
            <w:r>
              <w:t xml:space="preserve"> The 2017/18 TUS sample was designed to allow for generation of separate estimates at the national level, for urban and rural areas and for the 4 statistical regions of Uganda. At the time of the survey, there were 112 districts. A </w:t>
            </w:r>
            <w:r>
              <w:t>two-stage</w:t>
            </w:r>
            <w:r>
              <w:t xml:space="preserve"> stratified sampling design was used. At the first stage, Enumeration Areas (EAs) were grouped by districts of similar socio-economic characteristics and by rural-urban location. The EAs were then drawn using Probability Proportional to Size. At the </w:t>
            </w:r>
            <w:r>
              <w:lastRenderedPageBreak/>
              <w:t xml:space="preserve">second stage, households which are the ultimate sampling units were drawn using Systematic Random Sampling. </w:t>
            </w:r>
          </w:p>
          <w:p w14:paraId="6A32B0F2" w14:textId="050E540B" w:rsidR="0029715A" w:rsidRDefault="0029715A" w:rsidP="006B3C31">
            <w:pPr>
              <w:jc w:val="both"/>
            </w:pPr>
            <w:r>
              <w:t>A total of 350 EAs were selected from the 2014 National Population and Housing Census (NPHC) list of EAs which constituted the Sampling Frame. The 2017/18 TUS sample covers the entire country and was selected in such a way that it will generate estimates for the whole of Uganda, for urban and rural Uganda and for 4 strata. The survey targeted to interview 10 households per EA, implying a total sample of 3500 households. Prior to the main survey data collection, all the sampled EAs were updated by listing all the households within their boundaries.</w:t>
            </w:r>
          </w:p>
          <w:p w14:paraId="3174DBC3" w14:textId="77777777" w:rsidR="0029715A" w:rsidRDefault="0029715A" w:rsidP="006B3C31">
            <w:pPr>
              <w:jc w:val="both"/>
              <w:rPr>
                <w:b/>
                <w:bCs/>
              </w:rPr>
            </w:pPr>
            <w:r w:rsidRPr="0029715A">
              <w:rPr>
                <w:b/>
                <w:bCs/>
              </w:rPr>
              <w:t>Training of Field Staff</w:t>
            </w:r>
            <w:r>
              <w:rPr>
                <w:b/>
                <w:bCs/>
              </w:rPr>
              <w:t>:</w:t>
            </w:r>
          </w:p>
          <w:p w14:paraId="0BA2E2B6" w14:textId="3656CFB9" w:rsidR="0029715A" w:rsidRPr="00742707" w:rsidRDefault="0029715A" w:rsidP="006B3C31">
            <w:pPr>
              <w:jc w:val="both"/>
            </w:pPr>
            <w:r>
              <w:t xml:space="preserve">A team of 48 field staff comprising of field interviewers and supervisors was recruited and trained for the main survey. The main approach of the training comprised instructions in relation to interviewing techniques and field procedures, a detailed review of the data collection tool, quizzes and hands-on practice using hand-held Computer Assisted Personal Interviews (CAPI) devices. The training also included classroom mock interviews and field practice in selected EAs outside of the main survey sample. Team supervisors were further trained in data quality control procedures and coordination of fieldwork activities. Prior to the main field work, the data collection module </w:t>
            </w:r>
            <w:proofErr w:type="gramStart"/>
            <w:r>
              <w:t>were</w:t>
            </w:r>
            <w:proofErr w:type="gramEnd"/>
            <w:r>
              <w:t xml:space="preserve"> pretested to ensure that the questions were clear, flowing and easily understood by the respondents.</w:t>
            </w:r>
          </w:p>
        </w:tc>
      </w:tr>
      <w:tr w:rsidR="00554F67" w:rsidRPr="004D68B6" w14:paraId="7802F7DA"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6B50A963" w14:textId="77777777" w:rsidR="00554F67" w:rsidRPr="004D68B6" w:rsidRDefault="00554F67" w:rsidP="006B3C31">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07F2033" w14:textId="05BACCB2" w:rsidR="00554F67" w:rsidRPr="009F305C" w:rsidRDefault="0029715A" w:rsidP="006B3C31">
            <w:r>
              <w:t xml:space="preserve">In Uganda the Time Use Surveys are not yet included in the Calendar for Censuses and Surveys. They are still among the </w:t>
            </w:r>
            <w:proofErr w:type="spellStart"/>
            <w:r>
              <w:t>adhoc</w:t>
            </w:r>
            <w:proofErr w:type="spellEnd"/>
            <w:r>
              <w:t xml:space="preserve"> surveys and therefore conducted based on demand and availability of funds.</w:t>
            </w:r>
          </w:p>
        </w:tc>
      </w:tr>
      <w:tr w:rsidR="00554F67" w:rsidRPr="004D68B6" w14:paraId="6E373B36"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4EB504C" w14:textId="77777777" w:rsidR="00554F67" w:rsidRPr="005B293A" w:rsidRDefault="00554F67"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72742EE0" w14:textId="5F5CF3FB" w:rsidR="00554F67" w:rsidRPr="009F305C" w:rsidRDefault="0029715A" w:rsidP="006B3C31">
            <w:r>
              <w:t>Six months after data collection</w:t>
            </w:r>
          </w:p>
        </w:tc>
      </w:tr>
      <w:tr w:rsidR="0029715A" w:rsidRPr="004D68B6" w14:paraId="588943A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57E77FED" w14:textId="77777777" w:rsidR="0029715A" w:rsidRPr="005B293A" w:rsidRDefault="0029715A" w:rsidP="0029715A">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72383EF" w14:textId="39D085B7" w:rsidR="0029715A" w:rsidRPr="009F305C" w:rsidRDefault="0029715A" w:rsidP="0029715A">
            <w:r w:rsidRPr="00485938">
              <w:t>Uganda Bureau of Statistics</w:t>
            </w:r>
          </w:p>
        </w:tc>
      </w:tr>
      <w:tr w:rsidR="0029715A" w:rsidRPr="004D68B6" w14:paraId="3C52C965"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4F684F1" w14:textId="77777777" w:rsidR="0029715A" w:rsidRPr="005B293A" w:rsidRDefault="0029715A" w:rsidP="0029715A">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056C867" w14:textId="03E88366" w:rsidR="0029715A" w:rsidRPr="009F305C" w:rsidRDefault="0029715A" w:rsidP="0029715A">
            <w:r w:rsidRPr="00485938">
              <w:t>Uganda Bureau of Statistics</w:t>
            </w:r>
          </w:p>
        </w:tc>
      </w:tr>
      <w:tr w:rsidR="00554F67" w:rsidRPr="004D68B6" w14:paraId="6716D604"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4F050773" w14:textId="77777777" w:rsidR="00554F67" w:rsidRPr="005B293A" w:rsidRDefault="00554F67"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EFBA5DD" w14:textId="7A79082C" w:rsidR="00554F67" w:rsidRPr="009F305C" w:rsidRDefault="0029715A" w:rsidP="006B3C31">
            <w:pPr>
              <w:jc w:val="both"/>
            </w:pPr>
            <w:r>
              <w:t>The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721D4346" w14:textId="77777777" w:rsidR="00554F67" w:rsidRDefault="00554F67" w:rsidP="00554F67"/>
    <w:tbl>
      <w:tblPr>
        <w:tblW w:w="4792" w:type="pct"/>
        <w:tblLayout w:type="fixed"/>
        <w:tblLook w:val="04A0" w:firstRow="1" w:lastRow="0" w:firstColumn="1" w:lastColumn="0" w:noHBand="0" w:noVBand="1"/>
        <w:tblCaption w:val="4. Other methodological considerations"/>
      </w:tblPr>
      <w:tblGrid>
        <w:gridCol w:w="3262"/>
        <w:gridCol w:w="5709"/>
      </w:tblGrid>
      <w:tr w:rsidR="00554F67" w:rsidRPr="004D68B6" w14:paraId="1C1CE5AC"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67AABCE1" w14:textId="77777777" w:rsidR="00554F67" w:rsidRPr="007F2D9F" w:rsidRDefault="00554F67"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554F67" w:rsidRPr="004D68B6" w14:paraId="65070563" w14:textId="77777777" w:rsidTr="006B3C31">
        <w:trPr>
          <w:trHeight w:val="300"/>
        </w:trPr>
        <w:tc>
          <w:tcPr>
            <w:tcW w:w="1818" w:type="pct"/>
            <w:tcBorders>
              <w:top w:val="nil"/>
              <w:left w:val="nil"/>
              <w:bottom w:val="nil"/>
              <w:right w:val="nil"/>
            </w:tcBorders>
            <w:shd w:val="clear" w:color="000000" w:fill="D9E1F2"/>
            <w:noWrap/>
            <w:vAlign w:val="bottom"/>
            <w:hideMark/>
          </w:tcPr>
          <w:p w14:paraId="1BA3BA79"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73357644" w14:textId="77777777" w:rsidR="00554F67" w:rsidRPr="004D68B6" w:rsidRDefault="00554F67"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54F67" w:rsidRPr="004D68B6" w14:paraId="5951FC61"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59669C60" w14:textId="77777777" w:rsidR="00554F67" w:rsidRPr="00487FF0" w:rsidRDefault="00554F67"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508A00EA" w14:textId="77777777" w:rsidR="00554F67" w:rsidRPr="009F305C" w:rsidRDefault="00554F67" w:rsidP="006B3C31"/>
        </w:tc>
      </w:tr>
      <w:tr w:rsidR="00554F67" w:rsidRPr="004D68B6" w14:paraId="30573534"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394BFA3E" w14:textId="77777777" w:rsidR="00554F67" w:rsidRPr="004D68B6" w:rsidRDefault="00554F67"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7580B618" w14:textId="77777777" w:rsidR="00554F67" w:rsidRDefault="006170DD" w:rsidP="006B3C31">
            <w:pPr>
              <w:jc w:val="both"/>
            </w:pPr>
            <w:r>
              <w:t>The purpose of the indicator is to measure the amount of time women and men spend on unpaid work, to ensure that all work, whether paid or unpaid, is valued.</w:t>
            </w:r>
          </w:p>
          <w:p w14:paraId="3D1B7DD6" w14:textId="77777777" w:rsidR="006170DD" w:rsidRDefault="006170DD" w:rsidP="006B3C31">
            <w:pPr>
              <w:jc w:val="both"/>
            </w:pPr>
            <w:r>
              <w:t>Time use statistics have been used for: (1) provide a measure of quality of life or general wellbeing of individuals and households; (2) offer a more comprehensive measurement of all forms of work, including unpaid household service work; (3) produce data relevant for monitoring gender equality and the empowerment of women and girls and are essential inputs for the policy and political dialogue on gender equality.</w:t>
            </w:r>
          </w:p>
          <w:p w14:paraId="54DCA949" w14:textId="4ABC43EF" w:rsidR="006170DD" w:rsidRPr="009F305C" w:rsidRDefault="006170DD" w:rsidP="006B3C31">
            <w:pPr>
              <w:jc w:val="both"/>
            </w:pPr>
            <w:r>
              <w:t>This indicator measures the average amount of time on unpaid work- care/domestic work as proportion of the average total time spent in all activities in a day (24).</w:t>
            </w:r>
          </w:p>
        </w:tc>
      </w:tr>
      <w:tr w:rsidR="00554F67" w:rsidRPr="004D68B6" w14:paraId="3EF57837"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CA0E402" w14:textId="77777777" w:rsidR="00554F67" w:rsidRPr="004D68B6" w:rsidRDefault="00554F67"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182" w:type="pct"/>
            <w:tcBorders>
              <w:top w:val="nil"/>
              <w:left w:val="nil"/>
              <w:bottom w:val="single" w:sz="4" w:space="0" w:color="auto"/>
              <w:right w:val="single" w:sz="4" w:space="0" w:color="auto"/>
            </w:tcBorders>
            <w:shd w:val="clear" w:color="auto" w:fill="auto"/>
          </w:tcPr>
          <w:p w14:paraId="6318C740" w14:textId="77777777" w:rsidR="006170DD" w:rsidRDefault="006170DD" w:rsidP="006B3C31">
            <w:pPr>
              <w:jc w:val="both"/>
            </w:pPr>
            <w:r>
              <w:t xml:space="preserve">The Time Use Survey in Uganda has not been integrated into the approved census and survey program which limits data availability. </w:t>
            </w:r>
          </w:p>
          <w:p w14:paraId="6357EB94" w14:textId="49126E28" w:rsidR="00554F67" w:rsidRPr="009F305C" w:rsidRDefault="006170DD" w:rsidP="006B3C31">
            <w:pPr>
              <w:jc w:val="both"/>
            </w:pPr>
            <w:r>
              <w:t>Time-use data presented refer to the “main activity” only. Any “secondary activity” performed simultaneously with the main activity is not reflected in the average time shown. For instance, a woman may be cooking and looking after a child simultaneously. For countries reporting cooking as the main activity, time spent caring for children is not accounted for and reflected in the statistics. This may affect international comparability of data on time spent caring for children; it may also underestimate the time women spend on this activity.</w:t>
            </w:r>
          </w:p>
        </w:tc>
      </w:tr>
      <w:tr w:rsidR="00554F67" w:rsidRPr="004D68B6" w14:paraId="25EFF448"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A119B96" w14:textId="77777777" w:rsidR="00554F67" w:rsidRPr="004D68B6" w:rsidRDefault="00554F67"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2DFA92F2" w14:textId="77777777" w:rsidR="006170DD" w:rsidRDefault="006170DD" w:rsidP="006B3C31">
            <w:pPr>
              <w:jc w:val="both"/>
            </w:pPr>
            <w:r>
              <w:t xml:space="preserve">Data presented for this indicator are expressed as a </w:t>
            </w:r>
          </w:p>
          <w:p w14:paraId="48243355" w14:textId="2CB0C320" w:rsidR="006170DD" w:rsidRDefault="006170DD" w:rsidP="006B3C31">
            <w:pPr>
              <w:jc w:val="both"/>
            </w:pPr>
            <w:r>
              <w:t xml:space="preserve">proportion of time in a day. In the case when the reference period is </w:t>
            </w:r>
            <w:r>
              <w:t>one-week</w:t>
            </w:r>
            <w:r>
              <w:t xml:space="preserve">, weekly data is averaged over seven days to obtain the daily average time. </w:t>
            </w:r>
          </w:p>
          <w:p w14:paraId="79676E46" w14:textId="659F6A8E" w:rsidR="00554F67" w:rsidRDefault="006170DD" w:rsidP="006B3C31">
            <w:pPr>
              <w:jc w:val="both"/>
            </w:pPr>
            <w:r>
              <w:t>Proportion of time spent on unpaid domestic and care work is calculated by dividing the daily average number of hours spent on unpaid domestic and care work by 24 hours. Proportion of time spent on unpaid domestic and care work (Indicator 5.4.1) is calculated as:</w:t>
            </w:r>
          </w:p>
          <w:p w14:paraId="2FC7AE4A" w14:textId="31663744" w:rsidR="00165594" w:rsidRDefault="00165594" w:rsidP="006B3C31">
            <w:pPr>
              <w:jc w:val="both"/>
            </w:pPr>
            <w:r>
              <w:lastRenderedPageBreak/>
              <w:t>Indicator 5.4.1 =</w:t>
            </w:r>
            <w:r>
              <w:t xml:space="preserve"> ((</w:t>
            </w:r>
            <w:r>
              <w:t>Daily number of hours spent on domestic work + Daily number of hours spent on care work</w:t>
            </w:r>
            <w:r>
              <w:t>)/</w:t>
            </w:r>
            <w:proofErr w:type="gramStart"/>
            <w:r>
              <w:t>24)x</w:t>
            </w:r>
            <w:proofErr w:type="gramEnd"/>
            <w:r>
              <w:t>100</w:t>
            </w:r>
          </w:p>
          <w:p w14:paraId="3962EFDA" w14:textId="3408D2CA" w:rsidR="00165594" w:rsidRDefault="00165594" w:rsidP="006B3C31">
            <w:pPr>
              <w:jc w:val="both"/>
            </w:pPr>
            <w:r>
              <w:t>Where;</w:t>
            </w:r>
            <w:r>
              <w:t xml:space="preserve"> </w:t>
            </w:r>
          </w:p>
          <w:p w14:paraId="518B5CDC" w14:textId="525003B1" w:rsidR="00165594" w:rsidRDefault="00165594" w:rsidP="006B3C31">
            <w:pPr>
              <w:jc w:val="both"/>
            </w:pPr>
            <w:r>
              <w:t>Daily number of hours spent on relevant activities =</w:t>
            </w:r>
            <w:r w:rsidR="00E44F64">
              <w:t xml:space="preserve"> (</w:t>
            </w:r>
            <w:r w:rsidR="00E44F64">
              <w:t>Total number of hours spent by the population on relevant activities</w:t>
            </w:r>
            <w:r w:rsidR="00E44F64">
              <w:t>)/</w:t>
            </w:r>
            <w:r w:rsidR="00E44F64">
              <w:t xml:space="preserve"> </w:t>
            </w:r>
            <w:r w:rsidR="00E44F64">
              <w:t>(</w:t>
            </w:r>
            <w:r w:rsidR="00E44F64">
              <w:t>Total population (regardless of whether they participated in the activity)</w:t>
            </w:r>
          </w:p>
          <w:p w14:paraId="62AA721E" w14:textId="5A950930" w:rsidR="00E44F64" w:rsidRDefault="00E44F64" w:rsidP="006B3C31">
            <w:pPr>
              <w:jc w:val="both"/>
            </w:pPr>
            <w:r>
              <w:t>If data on time spent are weekly, data are averaged over seven days of the week to obtain daily time spent.</w:t>
            </w:r>
          </w:p>
          <w:p w14:paraId="228E6F4D" w14:textId="77777777" w:rsidR="00E44F64" w:rsidRDefault="00E44F64" w:rsidP="006B3C31">
            <w:pPr>
              <w:jc w:val="both"/>
            </w:pPr>
          </w:p>
          <w:p w14:paraId="0EE0F4E8" w14:textId="77777777" w:rsidR="006170DD" w:rsidRDefault="00E44F64" w:rsidP="00165594">
            <w:pPr>
              <w:jc w:val="both"/>
            </w:pPr>
            <w:r>
              <w:t>Average number of hours spent on unpaid domestic and care work derives from time use statistics that is collected through stand-alone time-use surveys Data on time-use may be summarized and presented as either (1) average time spent for participants (in a given activity) only or (2) average time spent for all population of a certain age (total relevant population). In the former type of averages, the total time spent by the individuals who performed an activity is divided by the number of persons who performed it (participants). In the latter type of averages, the total time is divided by the total relevant population (or a sub-group thereof), regardless of whether people performed the activity or not.</w:t>
            </w:r>
          </w:p>
          <w:p w14:paraId="408ABFE1" w14:textId="53B0B106" w:rsidR="00E44F64" w:rsidRPr="009F305C" w:rsidRDefault="00E44F64" w:rsidP="00165594">
            <w:pPr>
              <w:jc w:val="both"/>
            </w:pPr>
            <w:r>
              <w:t>Proportion of time spent on unpaid domestic and care work is calculated by dividing the average number of hours a day spent on unpaid domestic and care work by the Total population divided by 24 hours.</w:t>
            </w:r>
            <w:r>
              <w:t xml:space="preserve"> </w:t>
            </w:r>
          </w:p>
        </w:tc>
      </w:tr>
      <w:tr w:rsidR="00554F67" w:rsidRPr="004D68B6" w14:paraId="64D7B27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17B23F5" w14:textId="77777777" w:rsidR="00554F67" w:rsidRPr="004D68B6" w:rsidRDefault="00554F67"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182" w:type="pct"/>
            <w:tcBorders>
              <w:top w:val="nil"/>
              <w:left w:val="nil"/>
              <w:bottom w:val="single" w:sz="4" w:space="0" w:color="auto"/>
              <w:right w:val="single" w:sz="4" w:space="0" w:color="auto"/>
            </w:tcBorders>
            <w:shd w:val="clear" w:color="auto" w:fill="auto"/>
          </w:tcPr>
          <w:p w14:paraId="469F3597" w14:textId="1C27A6C6" w:rsidR="00554F67" w:rsidRPr="009F305C" w:rsidRDefault="00E44F64" w:rsidP="006B3C31">
            <w:pPr>
              <w:jc w:val="both"/>
            </w:pPr>
            <w:r>
              <w:t>None</w:t>
            </w:r>
          </w:p>
        </w:tc>
      </w:tr>
      <w:tr w:rsidR="00554F67" w:rsidRPr="004D68B6" w14:paraId="4F126D23"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1E6DD3E" w14:textId="77777777" w:rsidR="00554F67" w:rsidRPr="004D68B6" w:rsidRDefault="00554F67"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50C27514" w14:textId="4494D121" w:rsidR="00554F67" w:rsidRPr="009F305C" w:rsidRDefault="00554F67" w:rsidP="006B3C31">
            <w:pPr>
              <w:jc w:val="both"/>
            </w:pPr>
            <w:r>
              <w:t>No</w:t>
            </w:r>
            <w:r w:rsidR="00E44F64">
              <w:t>ne</w:t>
            </w:r>
          </w:p>
        </w:tc>
      </w:tr>
      <w:tr w:rsidR="00554F67" w:rsidRPr="004D68B6" w14:paraId="05E6A9A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0F1AEA3" w14:textId="77777777" w:rsidR="00554F67" w:rsidRPr="004D68B6" w:rsidRDefault="00554F67"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22C54B4E" w14:textId="77777777" w:rsidR="00554F67" w:rsidRPr="009F305C" w:rsidRDefault="00554F67" w:rsidP="006B3C31">
            <w:pPr>
              <w:jc w:val="both"/>
            </w:pPr>
            <w:r>
              <w:t>Not Applicable</w:t>
            </w:r>
          </w:p>
        </w:tc>
      </w:tr>
      <w:tr w:rsidR="00554F67" w:rsidRPr="004D68B6" w14:paraId="40716C1D"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D066B76" w14:textId="77777777" w:rsidR="00554F67" w:rsidRPr="004D68B6" w:rsidRDefault="00554F67"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7A55963C" w14:textId="77777777" w:rsidR="00554F67" w:rsidRPr="009F305C" w:rsidRDefault="00554F67" w:rsidP="006B3C31">
            <w:r>
              <w:t>Not Applicable</w:t>
            </w:r>
          </w:p>
        </w:tc>
      </w:tr>
      <w:tr w:rsidR="00554F67" w:rsidRPr="004D68B6" w14:paraId="2858A68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A4D792A" w14:textId="77777777" w:rsidR="00554F67" w:rsidRPr="004D68B6" w:rsidRDefault="00554F67"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692E17EC" w14:textId="77777777" w:rsidR="00554F67" w:rsidRPr="009F305C" w:rsidRDefault="00554F67" w:rsidP="006B3C31">
            <w:r>
              <w:t>Non</w:t>
            </w:r>
          </w:p>
        </w:tc>
      </w:tr>
      <w:tr w:rsidR="00554F67" w:rsidRPr="004D68B6" w14:paraId="7A9FC5BB"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BF880AC" w14:textId="77777777" w:rsidR="00554F67" w:rsidRPr="005B293A" w:rsidRDefault="00554F67"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3111EAA3" w14:textId="77777777" w:rsidR="00E44F64" w:rsidRDefault="00E44F64" w:rsidP="006B3C31">
            <w:pPr>
              <w:jc w:val="both"/>
            </w:pPr>
            <w:r>
              <w:t xml:space="preserve">Quality Management is addressed through a series of activities by the UBOS Top Management; </w:t>
            </w:r>
          </w:p>
          <w:p w14:paraId="5930B3C5" w14:textId="77777777" w:rsidR="00E44F64" w:rsidRDefault="00E44F64" w:rsidP="00E44F64">
            <w:pPr>
              <w:pStyle w:val="ListParagraph"/>
              <w:numPr>
                <w:ilvl w:val="0"/>
                <w:numId w:val="2"/>
              </w:numPr>
              <w:jc w:val="both"/>
            </w:pPr>
            <w:r>
              <w:lastRenderedPageBreak/>
              <w:t xml:space="preserve"> The survey implementation is overseen by a Technical Working Group which was constituted using a multi sectorial approach. </w:t>
            </w:r>
          </w:p>
          <w:p w14:paraId="72DF467B" w14:textId="41118BE5" w:rsidR="00554F67" w:rsidRPr="009F305C" w:rsidRDefault="00E44F64" w:rsidP="00E44F64">
            <w:pPr>
              <w:pStyle w:val="ListParagraph"/>
              <w:numPr>
                <w:ilvl w:val="0"/>
                <w:numId w:val="2"/>
              </w:numPr>
              <w:jc w:val="both"/>
            </w:pPr>
            <w:r>
              <w:t xml:space="preserve"> The survey report was reviewed by an experienced team at Management level who are in most cases Directors or Heads of departments.</w:t>
            </w:r>
          </w:p>
        </w:tc>
      </w:tr>
      <w:tr w:rsidR="00554F67" w:rsidRPr="004D68B6" w14:paraId="4556CAD8"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5E718A3F" w14:textId="77777777" w:rsidR="00554F67" w:rsidRPr="005B293A" w:rsidRDefault="00554F67"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182" w:type="pct"/>
            <w:tcBorders>
              <w:top w:val="nil"/>
              <w:left w:val="nil"/>
              <w:bottom w:val="single" w:sz="4" w:space="0" w:color="auto"/>
              <w:right w:val="single" w:sz="4" w:space="0" w:color="auto"/>
            </w:tcBorders>
            <w:shd w:val="clear" w:color="auto" w:fill="auto"/>
          </w:tcPr>
          <w:p w14:paraId="7AB87B0D" w14:textId="3045D445" w:rsidR="005C0911" w:rsidRDefault="005C0911" w:rsidP="005C0911">
            <w:pPr>
              <w:jc w:val="both"/>
            </w:pPr>
            <w:r>
              <w:t>The Time Use Survey goes through several stages before production and sharing of the final findings. During the Survey implementation.</w:t>
            </w:r>
          </w:p>
          <w:p w14:paraId="026FCCD7" w14:textId="77777777" w:rsidR="005C0911" w:rsidRDefault="005C0911" w:rsidP="005C0911">
            <w:pPr>
              <w:pStyle w:val="ListParagraph"/>
              <w:numPr>
                <w:ilvl w:val="0"/>
                <w:numId w:val="3"/>
              </w:numPr>
              <w:jc w:val="both"/>
            </w:pPr>
            <w:r>
              <w:t xml:space="preserve"> Consultative user needs assessment meetings are held with all key stakeholders. </w:t>
            </w:r>
          </w:p>
          <w:p w14:paraId="11E3E107" w14:textId="77777777" w:rsidR="005C0911" w:rsidRDefault="005C0911" w:rsidP="005C0911">
            <w:pPr>
              <w:pStyle w:val="ListParagraph"/>
              <w:numPr>
                <w:ilvl w:val="0"/>
                <w:numId w:val="3"/>
              </w:numPr>
              <w:jc w:val="both"/>
            </w:pPr>
            <w:r>
              <w:t xml:space="preserve">The survey and sampling design generated using scientific methods as recommended by the Census and Survey Rules and Regulations. </w:t>
            </w:r>
          </w:p>
          <w:p w14:paraId="5522E0E6" w14:textId="77777777" w:rsidR="005C0911" w:rsidRDefault="005C0911" w:rsidP="005C0911">
            <w:pPr>
              <w:pStyle w:val="ListParagraph"/>
              <w:numPr>
                <w:ilvl w:val="0"/>
                <w:numId w:val="3"/>
              </w:numPr>
              <w:jc w:val="both"/>
            </w:pPr>
            <w:r>
              <w:t xml:space="preserve"> Survey staff are trained on the survey tools and CAPI application before deployment to the field. iv. The TUS was over seen by a team of consultants hired by the UN Women National office. </w:t>
            </w:r>
          </w:p>
          <w:p w14:paraId="350577C2" w14:textId="77777777" w:rsidR="005C0911" w:rsidRDefault="005C0911" w:rsidP="005C0911">
            <w:pPr>
              <w:pStyle w:val="ListParagraph"/>
              <w:numPr>
                <w:ilvl w:val="0"/>
                <w:numId w:val="3"/>
              </w:numPr>
              <w:jc w:val="both"/>
            </w:pPr>
            <w:r>
              <w:t xml:space="preserve"> The questionnaire development follows a multi-stakeholder approach and pretesting helps to establish the relevancy and adequacy of the questions used. </w:t>
            </w:r>
          </w:p>
          <w:p w14:paraId="162E984D" w14:textId="14956D6F" w:rsidR="005C0911" w:rsidRDefault="005C0911" w:rsidP="005C0911">
            <w:pPr>
              <w:pStyle w:val="ListParagraph"/>
              <w:numPr>
                <w:ilvl w:val="0"/>
                <w:numId w:val="3"/>
              </w:numPr>
              <w:jc w:val="both"/>
            </w:pPr>
            <w:r>
              <w:t xml:space="preserve">Senior Supervision was conducted during data collection to ensure that quality data is collected. vii. Debriefing meetings are organized with survey staff at the agreed intervals to discuss operational and technical field challenges. </w:t>
            </w:r>
          </w:p>
          <w:p w14:paraId="7AD4809C" w14:textId="12DF28D8" w:rsidR="00554F67" w:rsidRPr="009F305C" w:rsidRDefault="005C0911" w:rsidP="005C0911">
            <w:pPr>
              <w:pStyle w:val="ListParagraph"/>
              <w:numPr>
                <w:ilvl w:val="0"/>
                <w:numId w:val="3"/>
              </w:numPr>
              <w:jc w:val="both"/>
            </w:pPr>
            <w:r>
              <w:t xml:space="preserve"> Field Data editing, data cleaning and coding is undertaken before analysis and report writing</w:t>
            </w:r>
          </w:p>
        </w:tc>
      </w:tr>
      <w:tr w:rsidR="00554F67" w:rsidRPr="004D68B6" w14:paraId="0DD0EE42"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DB0A925" w14:textId="77777777" w:rsidR="00554F67" w:rsidRPr="005B293A" w:rsidRDefault="00554F67"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6D55C0C3" w14:textId="7C92E724" w:rsidR="00554F67" w:rsidRPr="009F305C" w:rsidRDefault="005C0911" w:rsidP="006B3C31">
            <w:pPr>
              <w:jc w:val="both"/>
            </w:pPr>
            <w:r>
              <w:t>Before dissemination, the report was reviewed and quality assured by the Department of Outreach and Quality Assurance at the Bureau.</w:t>
            </w:r>
          </w:p>
        </w:tc>
      </w:tr>
    </w:tbl>
    <w:p w14:paraId="2350FF5E" w14:textId="77777777" w:rsidR="00554F67" w:rsidRDefault="00554F67" w:rsidP="00554F67"/>
    <w:tbl>
      <w:tblPr>
        <w:tblW w:w="4833" w:type="pct"/>
        <w:tblLayout w:type="fixed"/>
        <w:tblLook w:val="04A0" w:firstRow="1" w:lastRow="0" w:firstColumn="1" w:lastColumn="0" w:noHBand="0" w:noVBand="1"/>
        <w:tblCaption w:val="5. Data availability and disaggregation"/>
      </w:tblPr>
      <w:tblGrid>
        <w:gridCol w:w="3020"/>
        <w:gridCol w:w="6027"/>
      </w:tblGrid>
      <w:tr w:rsidR="00554F67" w:rsidRPr="004D68B6" w14:paraId="393CFD82"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7561851F" w14:textId="77777777" w:rsidR="00554F67" w:rsidRPr="00776312" w:rsidRDefault="00554F67"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554F67" w:rsidRPr="004D68B6" w14:paraId="714BE0DF" w14:textId="77777777" w:rsidTr="006B3C31">
        <w:trPr>
          <w:trHeight w:val="300"/>
        </w:trPr>
        <w:tc>
          <w:tcPr>
            <w:tcW w:w="1669" w:type="pct"/>
            <w:tcBorders>
              <w:top w:val="nil"/>
              <w:left w:val="nil"/>
              <w:bottom w:val="nil"/>
              <w:right w:val="nil"/>
            </w:tcBorders>
            <w:shd w:val="clear" w:color="000000" w:fill="D9E1F2"/>
            <w:noWrap/>
            <w:vAlign w:val="bottom"/>
            <w:hideMark/>
          </w:tcPr>
          <w:p w14:paraId="73D638D1"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C4EACE6" w14:textId="77777777" w:rsidR="00554F67" w:rsidRPr="004D68B6" w:rsidRDefault="00554F67"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54F67" w:rsidRPr="004D68B6" w14:paraId="58E0A832"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6FECBD1" w14:textId="77777777" w:rsidR="00554F67" w:rsidRPr="004E5702" w:rsidRDefault="00554F67"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51F7255" w14:textId="77777777" w:rsidR="005C0911" w:rsidRDefault="005C0911" w:rsidP="006B3C31">
            <w:pPr>
              <w:jc w:val="both"/>
            </w:pPr>
            <w:r w:rsidRPr="005C0911">
              <w:rPr>
                <w:b/>
                <w:bCs/>
              </w:rPr>
              <w:t>Data availability</w:t>
            </w:r>
            <w:r>
              <w:t>:</w:t>
            </w:r>
          </w:p>
          <w:p w14:paraId="25F161DA" w14:textId="77777777" w:rsidR="005C0911" w:rsidRDefault="005C0911" w:rsidP="006B3C31">
            <w:pPr>
              <w:jc w:val="both"/>
            </w:pPr>
            <w:r>
              <w:t xml:space="preserve"> Data is available for only one year the Time Use Survey was conducted in 2017/18 </w:t>
            </w:r>
          </w:p>
          <w:p w14:paraId="5C8C2827" w14:textId="77777777" w:rsidR="005C0911" w:rsidRDefault="005C0911" w:rsidP="006B3C31">
            <w:pPr>
              <w:jc w:val="both"/>
              <w:rPr>
                <w:b/>
                <w:bCs/>
              </w:rPr>
            </w:pPr>
            <w:r w:rsidRPr="005C0911">
              <w:rPr>
                <w:b/>
                <w:bCs/>
              </w:rPr>
              <w:lastRenderedPageBreak/>
              <w:t>Data disaggregation</w:t>
            </w:r>
            <w:r>
              <w:rPr>
                <w:b/>
                <w:bCs/>
              </w:rPr>
              <w:t>:</w:t>
            </w:r>
          </w:p>
          <w:p w14:paraId="6F097529" w14:textId="2F72A762" w:rsidR="00554F67" w:rsidRPr="009F305C" w:rsidRDefault="005C0911" w:rsidP="006B3C31">
            <w:pPr>
              <w:jc w:val="both"/>
            </w:pPr>
            <w:r>
              <w:t xml:space="preserve"> This indicator at the moment is being disaggregated by sex, age and location. The categories for disaggregation, by dimension, are as follows: Sex: female/male; Age: the recommended age groups are: 15+, 15-24, 25-44, 45-54, 55-64 and 65+ Location: urban/rural (following national definitions given the lack of international definition)</w:t>
            </w:r>
          </w:p>
        </w:tc>
      </w:tr>
    </w:tbl>
    <w:p w14:paraId="3DA15B35" w14:textId="77777777" w:rsidR="00554F67" w:rsidRDefault="00554F67" w:rsidP="00554F6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554F67" w:rsidRPr="004D68B6" w14:paraId="718E31A7" w14:textId="77777777" w:rsidTr="006B3C31">
        <w:trPr>
          <w:trHeight w:val="290"/>
        </w:trPr>
        <w:tc>
          <w:tcPr>
            <w:tcW w:w="5000" w:type="pct"/>
            <w:gridSpan w:val="2"/>
            <w:tcBorders>
              <w:top w:val="nil"/>
              <w:left w:val="nil"/>
              <w:bottom w:val="nil"/>
              <w:right w:val="nil"/>
            </w:tcBorders>
            <w:shd w:val="clear" w:color="auto" w:fill="auto"/>
            <w:noWrap/>
            <w:vAlign w:val="bottom"/>
          </w:tcPr>
          <w:p w14:paraId="7234E04F" w14:textId="77777777" w:rsidR="00554F67" w:rsidRPr="006A7EF1" w:rsidRDefault="00554F67"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554F67" w:rsidRPr="004D68B6" w14:paraId="44A921C1" w14:textId="77777777" w:rsidTr="006B3C31">
        <w:trPr>
          <w:trHeight w:val="300"/>
        </w:trPr>
        <w:tc>
          <w:tcPr>
            <w:tcW w:w="1669" w:type="pct"/>
            <w:tcBorders>
              <w:top w:val="nil"/>
              <w:left w:val="nil"/>
              <w:bottom w:val="nil"/>
              <w:right w:val="nil"/>
            </w:tcBorders>
            <w:shd w:val="clear" w:color="000000" w:fill="D9E1F2"/>
            <w:noWrap/>
            <w:vAlign w:val="bottom"/>
            <w:hideMark/>
          </w:tcPr>
          <w:p w14:paraId="7713D6B7"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F211ED8" w14:textId="77777777" w:rsidR="00554F67" w:rsidRPr="004D68B6" w:rsidRDefault="00554F67"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54F67" w:rsidRPr="004D68B6" w14:paraId="13FBF479"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780C86D" w14:textId="77777777" w:rsidR="00554F67" w:rsidRPr="004E5702" w:rsidRDefault="00554F67"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295B2E0" w14:textId="377A9D70" w:rsidR="00554F67" w:rsidRPr="009F305C" w:rsidRDefault="005C0911" w:rsidP="006B3C31">
            <w:r>
              <w:t>Non</w:t>
            </w:r>
          </w:p>
        </w:tc>
      </w:tr>
    </w:tbl>
    <w:p w14:paraId="43DE892B" w14:textId="77777777" w:rsidR="00554F67" w:rsidRDefault="00554F67" w:rsidP="00554F67"/>
    <w:tbl>
      <w:tblPr>
        <w:tblW w:w="4833" w:type="pct"/>
        <w:tblLayout w:type="fixed"/>
        <w:tblLook w:val="04A0" w:firstRow="1" w:lastRow="0" w:firstColumn="1" w:lastColumn="0" w:noHBand="0" w:noVBand="1"/>
        <w:tblCaption w:val="7. References and Documentation"/>
      </w:tblPr>
      <w:tblGrid>
        <w:gridCol w:w="3020"/>
        <w:gridCol w:w="6027"/>
      </w:tblGrid>
      <w:tr w:rsidR="00554F67" w:rsidRPr="004D68B6" w14:paraId="19BCB511" w14:textId="77777777" w:rsidTr="006B3C31">
        <w:trPr>
          <w:trHeight w:val="290"/>
        </w:trPr>
        <w:tc>
          <w:tcPr>
            <w:tcW w:w="5000" w:type="pct"/>
            <w:gridSpan w:val="2"/>
            <w:tcBorders>
              <w:top w:val="nil"/>
              <w:left w:val="nil"/>
              <w:bottom w:val="nil"/>
              <w:right w:val="nil"/>
            </w:tcBorders>
            <w:shd w:val="clear" w:color="auto" w:fill="auto"/>
            <w:noWrap/>
            <w:vAlign w:val="bottom"/>
          </w:tcPr>
          <w:p w14:paraId="4B410DD6" w14:textId="77777777" w:rsidR="00554F67" w:rsidRPr="006A7EF1" w:rsidRDefault="00554F67" w:rsidP="006B3C31">
            <w:pPr>
              <w:pStyle w:val="Heading2"/>
              <w:rPr>
                <w:sz w:val="32"/>
                <w:szCs w:val="32"/>
              </w:rPr>
            </w:pPr>
            <w:r>
              <w:rPr>
                <w:sz w:val="32"/>
                <w:szCs w:val="32"/>
              </w:rPr>
              <w:t>7. References and Documentation</w:t>
            </w:r>
          </w:p>
        </w:tc>
      </w:tr>
      <w:tr w:rsidR="00554F67" w:rsidRPr="004D68B6" w14:paraId="2FD4C732" w14:textId="77777777" w:rsidTr="006B3C31">
        <w:trPr>
          <w:trHeight w:val="300"/>
        </w:trPr>
        <w:tc>
          <w:tcPr>
            <w:tcW w:w="1669" w:type="pct"/>
            <w:tcBorders>
              <w:top w:val="nil"/>
              <w:left w:val="nil"/>
              <w:bottom w:val="nil"/>
              <w:right w:val="nil"/>
            </w:tcBorders>
            <w:shd w:val="clear" w:color="000000" w:fill="D9E1F2"/>
            <w:noWrap/>
            <w:vAlign w:val="bottom"/>
            <w:hideMark/>
          </w:tcPr>
          <w:p w14:paraId="777B1D59" w14:textId="77777777" w:rsidR="00554F67" w:rsidRPr="004D68B6"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921C6CF" w14:textId="77777777" w:rsidR="00554F67" w:rsidRPr="004D68B6" w:rsidRDefault="00554F67"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554F67" w:rsidRPr="004D68B6" w14:paraId="7B829CFA"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0EA9465" w14:textId="77777777" w:rsidR="00554F67" w:rsidRPr="004E5702" w:rsidRDefault="00554F67" w:rsidP="006B3C31">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24BA842" w14:textId="19AE52FE" w:rsidR="00554F67" w:rsidRPr="009F305C" w:rsidRDefault="009D795D" w:rsidP="006B3C31">
            <w:r>
              <w:t>Time use survey 2017/18 https://www.ubos.org</w:t>
            </w:r>
          </w:p>
        </w:tc>
      </w:tr>
    </w:tbl>
    <w:p w14:paraId="5CCD1B14" w14:textId="77777777" w:rsidR="00554F67" w:rsidRDefault="00554F67" w:rsidP="009D795D">
      <w:pPr>
        <w:rPr>
          <w:lang w:val="en-GB" w:eastAsia="en-GB"/>
        </w:rPr>
      </w:pPr>
      <w:bookmarkStart w:id="30" w:name="_Toc37932751"/>
      <w:bookmarkStart w:id="31" w:name="_Toc36655616"/>
      <w:bookmarkStart w:id="32" w:name="Tips_and_Tricks"/>
      <w:bookmarkStart w:id="33" w:name="Indicator_information"/>
    </w:p>
    <w:p w14:paraId="4394BCA3" w14:textId="77777777" w:rsidR="00554F67" w:rsidRDefault="00554F67" w:rsidP="00554F6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C15820C" w14:textId="77777777" w:rsidR="00554F67" w:rsidRPr="00C141AF" w:rsidRDefault="00554F67" w:rsidP="00554F67">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202ACF1E" w14:textId="77777777" w:rsidR="00554F67" w:rsidRPr="00C141AF" w:rsidRDefault="00554F67" w:rsidP="00554F67">
      <w:r w:rsidRPr="00C141AF">
        <w:rPr>
          <w:b/>
          <w:bCs/>
          <w:i/>
          <w:iCs/>
        </w:rPr>
        <w:t>0.a. Goal</w:t>
      </w:r>
      <w:r>
        <w:t xml:space="preserve">: </w:t>
      </w:r>
      <w:r w:rsidRPr="004962C5">
        <w:rPr>
          <w:rFonts w:ascii="Calibri" w:eastAsia="Times New Roman" w:hAnsi="Calibri" w:cs="Calibri"/>
          <w:color w:val="000000"/>
        </w:rPr>
        <w:t>SDG Goal number and name.</w:t>
      </w:r>
    </w:p>
    <w:p w14:paraId="255873B0" w14:textId="77777777" w:rsidR="00554F67" w:rsidRPr="00372D21" w:rsidRDefault="00554F67" w:rsidP="00554F67">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4D5AECD8" w14:textId="77777777" w:rsidR="00554F67" w:rsidRPr="002E6DA3" w:rsidRDefault="00554F67" w:rsidP="00554F67">
      <w:r w:rsidRPr="00C141AF">
        <w:rPr>
          <w:b/>
          <w:bCs/>
          <w:i/>
          <w:iCs/>
        </w:rPr>
        <w:t>0.c. Indicator</w:t>
      </w:r>
      <w:r>
        <w:t xml:space="preserve">: </w:t>
      </w:r>
      <w:r w:rsidRPr="004962C5">
        <w:rPr>
          <w:rFonts w:ascii="Calibri" w:eastAsia="Times New Roman" w:hAnsi="Calibri" w:cs="Calibri"/>
          <w:color w:val="000000"/>
        </w:rPr>
        <w:t>SDG Indicator number and name.</w:t>
      </w:r>
    </w:p>
    <w:p w14:paraId="343D065E" w14:textId="77777777" w:rsidR="00554F67" w:rsidRPr="00C141AF" w:rsidRDefault="00554F67" w:rsidP="00554F67">
      <w:pPr>
        <w:rPr>
          <w:b/>
          <w:bCs/>
          <w:i/>
          <w:iCs/>
        </w:rPr>
      </w:pPr>
      <w:r w:rsidRPr="00C141AF">
        <w:rPr>
          <w:b/>
          <w:bCs/>
          <w:i/>
          <w:iCs/>
        </w:rPr>
        <w:t>0.d. Series</w:t>
      </w:r>
      <w:r>
        <w:t xml:space="preserve">: </w:t>
      </w:r>
      <w:r w:rsidRPr="004962C5">
        <w:t>Description of SDG data series.</w:t>
      </w:r>
      <w:r w:rsidRPr="00C141AF">
        <w:rPr>
          <w:b/>
          <w:bCs/>
          <w:i/>
          <w:iCs/>
        </w:rPr>
        <w:tab/>
      </w:r>
    </w:p>
    <w:p w14:paraId="242A0D35" w14:textId="77777777" w:rsidR="00554F67" w:rsidRPr="00E842C7" w:rsidRDefault="00554F67" w:rsidP="00554F67">
      <w:r w:rsidRPr="00C141AF">
        <w:rPr>
          <w:b/>
          <w:bCs/>
          <w:i/>
          <w:iCs/>
        </w:rPr>
        <w:t>0.e. Metadata update</w:t>
      </w:r>
      <w:r>
        <w:t xml:space="preserve">: </w:t>
      </w:r>
      <w:r w:rsidRPr="004962C5">
        <w:t xml:space="preserve">The date when this metadata report </w:t>
      </w:r>
      <w:r>
        <w:t>wa</w:t>
      </w:r>
      <w:r w:rsidRPr="004962C5">
        <w:t>s last updated.</w:t>
      </w:r>
    </w:p>
    <w:p w14:paraId="7C49618C" w14:textId="77777777" w:rsidR="00554F67" w:rsidRPr="00D51841" w:rsidRDefault="00554F67" w:rsidP="00554F67">
      <w:r w:rsidRPr="00C141AF">
        <w:rPr>
          <w:b/>
          <w:bCs/>
          <w:i/>
          <w:iCs/>
        </w:rPr>
        <w:t>0.f. Related indicators</w:t>
      </w:r>
      <w:r>
        <w:t xml:space="preserve">: </w:t>
      </w:r>
      <w:r w:rsidRPr="004962C5">
        <w:t>Linkages with any other Goals and Targets.</w:t>
      </w:r>
    </w:p>
    <w:p w14:paraId="26303A03" w14:textId="77777777" w:rsidR="00554F67" w:rsidRPr="00EC6024" w:rsidRDefault="00554F67" w:rsidP="00554F67">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232E4C33" w14:textId="77777777" w:rsidR="00554F67" w:rsidRPr="00911199" w:rsidRDefault="00554F67" w:rsidP="00554F67">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422E0277" w14:textId="77777777" w:rsidR="00554F67" w:rsidRPr="00C141AF" w:rsidRDefault="00554F67" w:rsidP="00554F67">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7A216312" w14:textId="77777777" w:rsidR="00554F67" w:rsidRPr="008D775E" w:rsidRDefault="00554F67" w:rsidP="00554F67">
      <w:r w:rsidRPr="00C141AF">
        <w:rPr>
          <w:b/>
          <w:bCs/>
          <w:i/>
          <w:iCs/>
        </w:rPr>
        <w:t>1.e. Contact phone</w:t>
      </w:r>
      <w:r>
        <w:t xml:space="preserve">: </w:t>
      </w:r>
      <w:r w:rsidRPr="004962C5">
        <w:t>Phone number(s) of the contact points for the data or metadata.</w:t>
      </w:r>
    </w:p>
    <w:p w14:paraId="6DE2B38E" w14:textId="77777777" w:rsidR="00554F67" w:rsidRPr="004962C5" w:rsidRDefault="00554F67" w:rsidP="00554F67">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D0F3EE8" w14:textId="77777777" w:rsidR="00554F67" w:rsidRPr="007F6520" w:rsidRDefault="00554F67" w:rsidP="00554F67">
      <w:pPr>
        <w:spacing w:after="240"/>
      </w:pPr>
      <w:r w:rsidRPr="00C141AF">
        <w:rPr>
          <w:b/>
          <w:bCs/>
          <w:i/>
          <w:iCs/>
        </w:rPr>
        <w:lastRenderedPageBreak/>
        <w:t>1.g. Contact emails</w:t>
      </w:r>
      <w:r>
        <w:t xml:space="preserve">: </w:t>
      </w:r>
      <w:r w:rsidRPr="004962C5">
        <w:t>E-mail address(es) of the contact points for the data or metadata.</w:t>
      </w:r>
    </w:p>
    <w:p w14:paraId="3CED088C" w14:textId="77777777" w:rsidR="00554F67" w:rsidRPr="00C057EA" w:rsidRDefault="00554F67" w:rsidP="00554F67">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C6DBA86" w14:textId="77777777" w:rsidR="00554F67" w:rsidRPr="009D6291" w:rsidRDefault="00554F67" w:rsidP="00554F67">
      <w:r w:rsidRPr="00C141AF">
        <w:rPr>
          <w:b/>
          <w:bCs/>
          <w:i/>
          <w:iCs/>
        </w:rPr>
        <w:t>2.b. Unit of measure</w:t>
      </w:r>
      <w:r>
        <w:rPr>
          <w:b/>
          <w:bCs/>
          <w:i/>
          <w:iCs/>
        </w:rPr>
        <w:t>:</w:t>
      </w:r>
      <w:r>
        <w:t xml:space="preserve"> </w:t>
      </w:r>
      <w:r w:rsidRPr="004962C5">
        <w:t>Description of the unit of measurement (proportion, dollars, number of people, etc.)</w:t>
      </w:r>
    </w:p>
    <w:p w14:paraId="48999473" w14:textId="77777777" w:rsidR="00554F67" w:rsidRPr="001734AE" w:rsidRDefault="00554F67" w:rsidP="00554F67">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46E0DDAA" w14:textId="77777777" w:rsidR="00554F67" w:rsidRPr="00C141AF" w:rsidRDefault="00554F67" w:rsidP="00554F67">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BA48D16" w14:textId="77777777" w:rsidR="00554F67" w:rsidRPr="00C141AF" w:rsidRDefault="00554F67" w:rsidP="00554F67">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32C56607" w14:textId="77777777" w:rsidR="00554F67" w:rsidRPr="005B293A" w:rsidRDefault="00554F67" w:rsidP="00554F67">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59E7D6A2" w14:textId="77777777" w:rsidR="00554F67" w:rsidRPr="005B293A" w:rsidRDefault="00554F67" w:rsidP="00554F67">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E21F89E" w14:textId="77777777" w:rsidR="00554F67" w:rsidRPr="005B293A" w:rsidRDefault="00554F67" w:rsidP="00554F67">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684B9139" w14:textId="77777777" w:rsidR="00554F67" w:rsidRPr="005B293A" w:rsidRDefault="00554F67" w:rsidP="00554F67">
      <w:r w:rsidRPr="005B293A">
        <w:rPr>
          <w:b/>
          <w:bCs/>
          <w:i/>
          <w:iCs/>
        </w:rPr>
        <w:t>3.f. Data compilers</w:t>
      </w:r>
      <w:r w:rsidRPr="005B293A">
        <w:t>: Organization(s) responsible for compilation of this indicator either at national or global level.</w:t>
      </w:r>
    </w:p>
    <w:p w14:paraId="360F3104" w14:textId="77777777" w:rsidR="00554F67" w:rsidRPr="00C141AF" w:rsidRDefault="00554F67" w:rsidP="00554F67">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FD84336" w14:textId="77777777" w:rsidR="00554F67" w:rsidRDefault="00554F67" w:rsidP="00554F67">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69769E0" w14:textId="77777777" w:rsidR="00554F67" w:rsidRPr="00535955" w:rsidRDefault="00554F67" w:rsidP="00554F67">
      <w:pPr>
        <w:pStyle w:val="EndnoteText"/>
        <w:rPr>
          <w:sz w:val="22"/>
          <w:szCs w:val="22"/>
        </w:rPr>
      </w:pPr>
    </w:p>
    <w:p w14:paraId="19C58893" w14:textId="77777777" w:rsidR="00554F67" w:rsidRPr="008C141D" w:rsidRDefault="00554F67" w:rsidP="00554F67">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A152CD8" w14:textId="77777777" w:rsidR="00554F67" w:rsidRDefault="00554F67" w:rsidP="00554F67">
      <w:pPr>
        <w:pStyle w:val="EndnoteText"/>
        <w:rPr>
          <w:sz w:val="22"/>
          <w:szCs w:val="22"/>
        </w:rPr>
      </w:pPr>
      <w:r w:rsidRPr="0009691A">
        <w:rPr>
          <w:b/>
          <w:bCs/>
          <w:i/>
          <w:iCs/>
          <w:sz w:val="22"/>
          <w:szCs w:val="22"/>
        </w:rPr>
        <w:lastRenderedPageBreak/>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9663236" w14:textId="77777777" w:rsidR="00554F67" w:rsidRPr="0009691A" w:rsidRDefault="00554F67" w:rsidP="00554F67">
      <w:pPr>
        <w:pStyle w:val="EndnoteText"/>
        <w:rPr>
          <w:sz w:val="22"/>
          <w:szCs w:val="22"/>
        </w:rPr>
      </w:pPr>
    </w:p>
    <w:p w14:paraId="50A10FFE" w14:textId="77777777" w:rsidR="00554F67" w:rsidRPr="005B293A" w:rsidRDefault="00554F67" w:rsidP="00554F67">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DEF5CF6" w14:textId="77777777" w:rsidR="00554F67" w:rsidRPr="005B293A" w:rsidRDefault="00554F67" w:rsidP="00554F67">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2CE3376" w14:textId="77777777" w:rsidR="00554F67" w:rsidRPr="005B293A" w:rsidRDefault="00554F67" w:rsidP="00554F67">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B993DDC" w14:textId="77777777" w:rsidR="00554F67" w:rsidRPr="005B293A" w:rsidRDefault="00554F67" w:rsidP="00554F67">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70E714D5" w14:textId="77777777" w:rsidR="00554F67" w:rsidRPr="005B293A" w:rsidRDefault="00554F67" w:rsidP="00554F67">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C172F94" w14:textId="77777777" w:rsidR="00554F67" w:rsidRPr="005B293A" w:rsidRDefault="00554F67" w:rsidP="00554F67">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08938E0" w14:textId="77777777" w:rsidR="00554F67" w:rsidRPr="005B293A" w:rsidRDefault="00554F67" w:rsidP="00554F67">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B57C9CF" w14:textId="77777777" w:rsidR="00554F67" w:rsidRDefault="00554F67" w:rsidP="00554F67">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31E5DB46" w14:textId="77777777" w:rsidR="00554F67" w:rsidRPr="00A5114C" w:rsidRDefault="00554F67" w:rsidP="00554F67">
      <w:pPr>
        <w:pStyle w:val="EndnoteText"/>
        <w:rPr>
          <w:sz w:val="22"/>
          <w:szCs w:val="22"/>
        </w:rPr>
      </w:pPr>
    </w:p>
    <w:p w14:paraId="5A19D46F" w14:textId="77777777" w:rsidR="00554F67" w:rsidRPr="00D15AD5" w:rsidRDefault="00554F67" w:rsidP="00554F67">
      <w:pPr>
        <w:pStyle w:val="EndnoteText"/>
        <w:rPr>
          <w:sz w:val="22"/>
          <w:szCs w:val="22"/>
        </w:rPr>
      </w:pPr>
    </w:p>
    <w:p w14:paraId="2BF79585" w14:textId="77777777" w:rsidR="00554F67" w:rsidRPr="005B293A" w:rsidRDefault="00554F67" w:rsidP="00554F67">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542FD812" w14:textId="77777777" w:rsidR="00554F67" w:rsidRPr="005B293A" w:rsidRDefault="00554F67" w:rsidP="00554F67">
      <w:pPr>
        <w:pStyle w:val="EndnoteText"/>
        <w:rPr>
          <w:sz w:val="22"/>
          <w:szCs w:val="22"/>
        </w:rPr>
      </w:pPr>
    </w:p>
    <w:p w14:paraId="4A8112B0" w14:textId="77777777" w:rsidR="00554F67" w:rsidRPr="004A31AD" w:rsidRDefault="00554F67" w:rsidP="00554F67">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54B6D635" w14:textId="77777777" w:rsidR="00554F67" w:rsidRDefault="00554F67" w:rsidP="00554F67">
      <w:r w:rsidRPr="00C141AF">
        <w:rPr>
          <w:b/>
          <w:bCs/>
          <w:i/>
          <w:iCs/>
        </w:rPr>
        <w:t>7. References and Documentation</w:t>
      </w:r>
      <w:r>
        <w:t xml:space="preserve">: </w:t>
      </w:r>
      <w:r w:rsidRPr="004962C5">
        <w:t>Descriptions and links to all relevant reference materials related to this indic</w:t>
      </w:r>
      <w:r w:rsidRPr="00B137EE">
        <w:t>ator.</w:t>
      </w:r>
    </w:p>
    <w:p w14:paraId="05449B28" w14:textId="77777777" w:rsidR="00554F67" w:rsidRPr="004962C5" w:rsidRDefault="00554F67" w:rsidP="00554F67">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3400F039" w14:textId="77777777" w:rsidR="00554F67" w:rsidRDefault="00554F67" w:rsidP="00554F6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30C985F" w14:textId="77777777" w:rsidR="00554F67" w:rsidRDefault="00554F67" w:rsidP="00554F6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554F67" w:rsidRPr="00000456" w14:paraId="01117CAE"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353E29F0" w14:textId="77777777" w:rsidR="00554F67" w:rsidRPr="00000456" w:rsidRDefault="00554F67"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2CDBA339" w14:textId="77777777" w:rsidR="00554F67" w:rsidRPr="00000456" w:rsidRDefault="00554F67"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554F67" w:rsidRPr="00000456" w14:paraId="129D9D4D" w14:textId="77777777" w:rsidTr="006B3C31">
        <w:trPr>
          <w:trHeight w:val="300"/>
        </w:trPr>
        <w:tc>
          <w:tcPr>
            <w:tcW w:w="3232" w:type="dxa"/>
            <w:shd w:val="clear" w:color="auto" w:fill="E7E6E6" w:themeFill="background2"/>
            <w:tcMar>
              <w:top w:w="0" w:type="dxa"/>
              <w:left w:w="45" w:type="dxa"/>
              <w:bottom w:w="0" w:type="dxa"/>
              <w:right w:w="45" w:type="dxa"/>
            </w:tcMar>
            <w:hideMark/>
          </w:tcPr>
          <w:p w14:paraId="16E8D0D1"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7C9F9ED7"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554F67" w:rsidRPr="00000456" w14:paraId="50A9055A" w14:textId="77777777" w:rsidTr="006B3C31">
        <w:trPr>
          <w:trHeight w:val="300"/>
        </w:trPr>
        <w:tc>
          <w:tcPr>
            <w:tcW w:w="3232" w:type="dxa"/>
            <w:shd w:val="clear" w:color="auto" w:fill="E7E6E6" w:themeFill="background2"/>
            <w:tcMar>
              <w:top w:w="0" w:type="dxa"/>
              <w:left w:w="45" w:type="dxa"/>
              <w:bottom w:w="0" w:type="dxa"/>
              <w:right w:w="45" w:type="dxa"/>
            </w:tcMar>
            <w:hideMark/>
          </w:tcPr>
          <w:p w14:paraId="43A84028"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28B20650"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554F67" w:rsidRPr="00000456" w14:paraId="677DAD67" w14:textId="77777777" w:rsidTr="006B3C31">
        <w:trPr>
          <w:trHeight w:val="300"/>
        </w:trPr>
        <w:tc>
          <w:tcPr>
            <w:tcW w:w="3232" w:type="dxa"/>
            <w:shd w:val="clear" w:color="auto" w:fill="E7E6E6" w:themeFill="background2"/>
            <w:tcMar>
              <w:top w:w="0" w:type="dxa"/>
              <w:left w:w="45" w:type="dxa"/>
              <w:bottom w:w="0" w:type="dxa"/>
              <w:right w:w="45" w:type="dxa"/>
            </w:tcMar>
            <w:hideMark/>
          </w:tcPr>
          <w:p w14:paraId="7F3F22CF"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4276C97"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554F67" w:rsidRPr="00000456" w14:paraId="661C03EF" w14:textId="77777777" w:rsidTr="006B3C31">
        <w:trPr>
          <w:trHeight w:val="300"/>
        </w:trPr>
        <w:tc>
          <w:tcPr>
            <w:tcW w:w="3232" w:type="dxa"/>
            <w:shd w:val="clear" w:color="auto" w:fill="E7E6E6" w:themeFill="background2"/>
            <w:tcMar>
              <w:top w:w="0" w:type="dxa"/>
              <w:left w:w="45" w:type="dxa"/>
              <w:bottom w:w="0" w:type="dxa"/>
              <w:right w:w="45" w:type="dxa"/>
            </w:tcMar>
            <w:hideMark/>
          </w:tcPr>
          <w:p w14:paraId="5B722C5F"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61D1E30" w14:textId="77777777" w:rsidR="00554F67" w:rsidRPr="00000456" w:rsidRDefault="00554F67" w:rsidP="006B3C31">
            <w:pPr>
              <w:spacing w:after="0" w:line="240" w:lineRule="auto"/>
              <w:rPr>
                <w:rFonts w:ascii="Calibri" w:eastAsia="Times New Roman" w:hAnsi="Calibri" w:cs="Calibri"/>
              </w:rPr>
            </w:pPr>
          </w:p>
        </w:tc>
      </w:tr>
      <w:tr w:rsidR="00554F67" w:rsidRPr="00000456" w14:paraId="0FF76C7B" w14:textId="77777777" w:rsidTr="006B3C31">
        <w:trPr>
          <w:trHeight w:val="300"/>
        </w:trPr>
        <w:tc>
          <w:tcPr>
            <w:tcW w:w="3232" w:type="dxa"/>
            <w:shd w:val="clear" w:color="auto" w:fill="E7E6E6" w:themeFill="background2"/>
            <w:tcMar>
              <w:top w:w="0" w:type="dxa"/>
              <w:left w:w="45" w:type="dxa"/>
              <w:bottom w:w="0" w:type="dxa"/>
              <w:right w:w="45" w:type="dxa"/>
            </w:tcMar>
            <w:hideMark/>
          </w:tcPr>
          <w:p w14:paraId="5BCFC243"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C5C6765"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554F67" w:rsidRPr="00000456" w14:paraId="7DA92EA3" w14:textId="77777777" w:rsidTr="006B3C31">
        <w:trPr>
          <w:trHeight w:val="300"/>
        </w:trPr>
        <w:tc>
          <w:tcPr>
            <w:tcW w:w="3232" w:type="dxa"/>
            <w:shd w:val="clear" w:color="auto" w:fill="E7E6E6" w:themeFill="background2"/>
            <w:tcMar>
              <w:top w:w="0" w:type="dxa"/>
              <w:left w:w="45" w:type="dxa"/>
              <w:bottom w:w="0" w:type="dxa"/>
              <w:right w:w="45" w:type="dxa"/>
            </w:tcMar>
            <w:hideMark/>
          </w:tcPr>
          <w:p w14:paraId="2209558B"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B238B70"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554F67" w:rsidRPr="00000456" w14:paraId="241F0E98" w14:textId="77777777" w:rsidTr="006B3C31">
        <w:trPr>
          <w:trHeight w:val="300"/>
        </w:trPr>
        <w:tc>
          <w:tcPr>
            <w:tcW w:w="3232" w:type="dxa"/>
            <w:shd w:val="clear" w:color="auto" w:fill="E7E6E6" w:themeFill="background2"/>
            <w:tcMar>
              <w:top w:w="0" w:type="dxa"/>
              <w:left w:w="45" w:type="dxa"/>
              <w:bottom w:w="0" w:type="dxa"/>
              <w:right w:w="45" w:type="dxa"/>
            </w:tcMar>
            <w:hideMark/>
          </w:tcPr>
          <w:p w14:paraId="5E6F1315"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663BEDCF"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554F67" w:rsidRPr="00000456" w14:paraId="058830D5" w14:textId="77777777" w:rsidTr="006B3C31">
        <w:trPr>
          <w:trHeight w:val="300"/>
        </w:trPr>
        <w:tc>
          <w:tcPr>
            <w:tcW w:w="3232" w:type="dxa"/>
            <w:shd w:val="clear" w:color="auto" w:fill="E7E6E6" w:themeFill="background2"/>
            <w:tcMar>
              <w:top w:w="0" w:type="dxa"/>
              <w:left w:w="45" w:type="dxa"/>
              <w:bottom w:w="0" w:type="dxa"/>
              <w:right w:w="45" w:type="dxa"/>
            </w:tcMar>
            <w:hideMark/>
          </w:tcPr>
          <w:p w14:paraId="567FA260"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79852FD0" w14:textId="77777777" w:rsidR="00554F67" w:rsidRPr="00000456" w:rsidRDefault="00554F67" w:rsidP="006B3C31">
            <w:pPr>
              <w:spacing w:after="0" w:line="240" w:lineRule="auto"/>
              <w:rPr>
                <w:rFonts w:ascii="Calibri" w:eastAsia="Times New Roman" w:hAnsi="Calibri" w:cs="Calibri"/>
              </w:rPr>
            </w:pPr>
          </w:p>
        </w:tc>
      </w:tr>
      <w:tr w:rsidR="00554F67" w:rsidRPr="00000456" w14:paraId="573FB99A" w14:textId="77777777" w:rsidTr="006B3C31">
        <w:trPr>
          <w:trHeight w:val="300"/>
        </w:trPr>
        <w:tc>
          <w:tcPr>
            <w:tcW w:w="3232" w:type="dxa"/>
            <w:shd w:val="clear" w:color="auto" w:fill="E7E6E6" w:themeFill="background2"/>
            <w:tcMar>
              <w:top w:w="0" w:type="dxa"/>
              <w:left w:w="45" w:type="dxa"/>
              <w:bottom w:w="0" w:type="dxa"/>
              <w:right w:w="45" w:type="dxa"/>
            </w:tcMar>
            <w:hideMark/>
          </w:tcPr>
          <w:p w14:paraId="54C60F01"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D3A78F9" w14:textId="77777777" w:rsidR="00554F67" w:rsidRPr="00000456" w:rsidRDefault="00554F67" w:rsidP="006B3C31">
            <w:pPr>
              <w:spacing w:after="0" w:line="240" w:lineRule="auto"/>
              <w:rPr>
                <w:rFonts w:ascii="Calibri" w:eastAsia="Times New Roman" w:hAnsi="Calibri" w:cs="Calibri"/>
              </w:rPr>
            </w:pPr>
          </w:p>
        </w:tc>
      </w:tr>
      <w:tr w:rsidR="00554F67" w:rsidRPr="00000456" w14:paraId="10470F91"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C03E48"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4223B3A" w14:textId="77777777" w:rsidR="00554F67" w:rsidRPr="00000456" w:rsidRDefault="00554F67" w:rsidP="006B3C31">
            <w:pPr>
              <w:spacing w:after="0" w:line="240" w:lineRule="auto"/>
              <w:rPr>
                <w:rFonts w:ascii="Calibri" w:eastAsia="Times New Roman" w:hAnsi="Calibri" w:cs="Calibri"/>
              </w:rPr>
            </w:pPr>
          </w:p>
        </w:tc>
      </w:tr>
      <w:tr w:rsidR="00554F67" w:rsidRPr="00000456" w14:paraId="3AFFAFC0" w14:textId="77777777" w:rsidTr="006B3C31">
        <w:trPr>
          <w:trHeight w:val="300"/>
        </w:trPr>
        <w:tc>
          <w:tcPr>
            <w:tcW w:w="3232" w:type="dxa"/>
            <w:shd w:val="clear" w:color="auto" w:fill="E7E6E6" w:themeFill="background2"/>
            <w:tcMar>
              <w:top w:w="0" w:type="dxa"/>
              <w:left w:w="45" w:type="dxa"/>
              <w:bottom w:w="0" w:type="dxa"/>
              <w:right w:w="45" w:type="dxa"/>
            </w:tcMar>
            <w:hideMark/>
          </w:tcPr>
          <w:p w14:paraId="112CEBF2"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3645439" w14:textId="77777777" w:rsidR="00554F67" w:rsidRPr="00000456" w:rsidRDefault="00554F67" w:rsidP="006B3C31">
            <w:pPr>
              <w:spacing w:after="0" w:line="240" w:lineRule="auto"/>
              <w:rPr>
                <w:rFonts w:ascii="Calibri" w:eastAsia="Times New Roman" w:hAnsi="Calibri" w:cs="Calibri"/>
              </w:rPr>
            </w:pPr>
          </w:p>
        </w:tc>
      </w:tr>
      <w:tr w:rsidR="00554F67" w:rsidRPr="00000456" w14:paraId="6248ACB6" w14:textId="77777777" w:rsidTr="006B3C31">
        <w:trPr>
          <w:trHeight w:val="300"/>
        </w:trPr>
        <w:tc>
          <w:tcPr>
            <w:tcW w:w="3232" w:type="dxa"/>
            <w:shd w:val="clear" w:color="auto" w:fill="E7E6E6" w:themeFill="background2"/>
            <w:tcMar>
              <w:top w:w="0" w:type="dxa"/>
              <w:left w:w="45" w:type="dxa"/>
              <w:bottom w:w="0" w:type="dxa"/>
              <w:right w:w="45" w:type="dxa"/>
            </w:tcMar>
            <w:hideMark/>
          </w:tcPr>
          <w:p w14:paraId="7E06368F"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F67F5AC" w14:textId="77777777" w:rsidR="00554F67" w:rsidRPr="00000456" w:rsidRDefault="00554F67" w:rsidP="006B3C31">
            <w:pPr>
              <w:spacing w:after="0" w:line="240" w:lineRule="auto"/>
              <w:rPr>
                <w:rFonts w:ascii="Calibri" w:eastAsia="Times New Roman" w:hAnsi="Calibri" w:cs="Calibri"/>
              </w:rPr>
            </w:pPr>
          </w:p>
        </w:tc>
      </w:tr>
      <w:tr w:rsidR="00554F67" w:rsidRPr="00000456" w14:paraId="5059D90B" w14:textId="77777777" w:rsidTr="006B3C31">
        <w:trPr>
          <w:trHeight w:val="300"/>
        </w:trPr>
        <w:tc>
          <w:tcPr>
            <w:tcW w:w="3232" w:type="dxa"/>
            <w:shd w:val="clear" w:color="auto" w:fill="E7E6E6" w:themeFill="background2"/>
            <w:tcMar>
              <w:top w:w="0" w:type="dxa"/>
              <w:left w:w="45" w:type="dxa"/>
              <w:bottom w:w="0" w:type="dxa"/>
              <w:right w:w="45" w:type="dxa"/>
            </w:tcMar>
            <w:hideMark/>
          </w:tcPr>
          <w:p w14:paraId="1916AB2B"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15B15D6D" w14:textId="77777777" w:rsidR="00554F67" w:rsidRPr="00000456" w:rsidRDefault="00554F67" w:rsidP="006B3C31">
            <w:pPr>
              <w:spacing w:after="0" w:line="240" w:lineRule="auto"/>
              <w:rPr>
                <w:rFonts w:ascii="Calibri" w:eastAsia="Times New Roman" w:hAnsi="Calibri" w:cs="Calibri"/>
              </w:rPr>
            </w:pPr>
          </w:p>
        </w:tc>
      </w:tr>
      <w:tr w:rsidR="00554F67" w:rsidRPr="00000456" w14:paraId="506F50D4" w14:textId="77777777" w:rsidTr="006B3C31">
        <w:trPr>
          <w:trHeight w:val="300"/>
        </w:trPr>
        <w:tc>
          <w:tcPr>
            <w:tcW w:w="3232" w:type="dxa"/>
            <w:shd w:val="clear" w:color="auto" w:fill="E7E6E6" w:themeFill="background2"/>
            <w:tcMar>
              <w:top w:w="0" w:type="dxa"/>
              <w:left w:w="45" w:type="dxa"/>
              <w:bottom w:w="0" w:type="dxa"/>
              <w:right w:w="45" w:type="dxa"/>
            </w:tcMar>
            <w:hideMark/>
          </w:tcPr>
          <w:p w14:paraId="21E8488D"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6733FC9F" w14:textId="77777777" w:rsidR="00554F67" w:rsidRPr="00000456" w:rsidRDefault="00554F67" w:rsidP="006B3C31">
            <w:pPr>
              <w:spacing w:after="0" w:line="240" w:lineRule="auto"/>
              <w:rPr>
                <w:rFonts w:ascii="Calibri" w:eastAsia="Times New Roman" w:hAnsi="Calibri" w:cs="Calibri"/>
              </w:rPr>
            </w:pPr>
          </w:p>
        </w:tc>
      </w:tr>
      <w:tr w:rsidR="00554F67" w:rsidRPr="00000456" w14:paraId="7DB0CA76" w14:textId="77777777" w:rsidTr="006B3C31">
        <w:trPr>
          <w:trHeight w:val="302"/>
        </w:trPr>
        <w:tc>
          <w:tcPr>
            <w:tcW w:w="3232" w:type="dxa"/>
            <w:shd w:val="clear" w:color="auto" w:fill="E7E6E6" w:themeFill="background2"/>
            <w:tcMar>
              <w:top w:w="0" w:type="dxa"/>
              <w:left w:w="45" w:type="dxa"/>
              <w:bottom w:w="0" w:type="dxa"/>
              <w:right w:w="45" w:type="dxa"/>
            </w:tcMar>
            <w:hideMark/>
          </w:tcPr>
          <w:p w14:paraId="597CB286"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FD9B2E5"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554F67" w:rsidRPr="00000456" w14:paraId="15A2580B" w14:textId="77777777" w:rsidTr="006B3C31">
        <w:trPr>
          <w:trHeight w:val="300"/>
        </w:trPr>
        <w:tc>
          <w:tcPr>
            <w:tcW w:w="3232" w:type="dxa"/>
            <w:shd w:val="clear" w:color="auto" w:fill="E7E6E6" w:themeFill="background2"/>
            <w:tcMar>
              <w:top w:w="0" w:type="dxa"/>
              <w:left w:w="45" w:type="dxa"/>
              <w:bottom w:w="0" w:type="dxa"/>
              <w:right w:w="45" w:type="dxa"/>
            </w:tcMar>
            <w:hideMark/>
          </w:tcPr>
          <w:p w14:paraId="025417D1"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F2265A5" w14:textId="77777777" w:rsidR="00554F67" w:rsidRPr="00000456" w:rsidRDefault="00554F67" w:rsidP="006B3C31">
            <w:pPr>
              <w:spacing w:after="0" w:line="240" w:lineRule="auto"/>
              <w:rPr>
                <w:rFonts w:ascii="Calibri" w:eastAsia="Times New Roman" w:hAnsi="Calibri" w:cs="Calibri"/>
              </w:rPr>
            </w:pPr>
          </w:p>
        </w:tc>
      </w:tr>
      <w:tr w:rsidR="00554F67" w:rsidRPr="00000456" w14:paraId="1540BDF2" w14:textId="77777777" w:rsidTr="006B3C31">
        <w:trPr>
          <w:trHeight w:val="300"/>
        </w:trPr>
        <w:tc>
          <w:tcPr>
            <w:tcW w:w="3232" w:type="dxa"/>
            <w:shd w:val="clear" w:color="auto" w:fill="E7E6E6" w:themeFill="background2"/>
            <w:tcMar>
              <w:top w:w="0" w:type="dxa"/>
              <w:left w:w="45" w:type="dxa"/>
              <w:bottom w:w="0" w:type="dxa"/>
              <w:right w:w="45" w:type="dxa"/>
            </w:tcMar>
            <w:hideMark/>
          </w:tcPr>
          <w:p w14:paraId="1018542C"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1061DBFA" w14:textId="77777777" w:rsidR="00554F67" w:rsidRPr="00000456" w:rsidRDefault="00554F67" w:rsidP="006B3C31">
            <w:pPr>
              <w:spacing w:after="0" w:line="240" w:lineRule="auto"/>
              <w:rPr>
                <w:rFonts w:ascii="Calibri" w:eastAsia="Times New Roman" w:hAnsi="Calibri" w:cs="Calibri"/>
              </w:rPr>
            </w:pPr>
          </w:p>
        </w:tc>
      </w:tr>
      <w:tr w:rsidR="00554F67" w:rsidRPr="00000456" w14:paraId="6753A6BB" w14:textId="77777777" w:rsidTr="006B3C31">
        <w:trPr>
          <w:trHeight w:val="300"/>
        </w:trPr>
        <w:tc>
          <w:tcPr>
            <w:tcW w:w="3232" w:type="dxa"/>
            <w:shd w:val="clear" w:color="auto" w:fill="E7E6E6" w:themeFill="background2"/>
            <w:tcMar>
              <w:top w:w="0" w:type="dxa"/>
              <w:left w:w="45" w:type="dxa"/>
              <w:bottom w:w="0" w:type="dxa"/>
              <w:right w:w="45" w:type="dxa"/>
            </w:tcMar>
            <w:hideMark/>
          </w:tcPr>
          <w:p w14:paraId="6FC3A243"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F34CAC4"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554F67" w:rsidRPr="00000456" w14:paraId="7C81BA71" w14:textId="77777777" w:rsidTr="006B3C31">
        <w:trPr>
          <w:trHeight w:val="300"/>
        </w:trPr>
        <w:tc>
          <w:tcPr>
            <w:tcW w:w="3232" w:type="dxa"/>
            <w:shd w:val="clear" w:color="auto" w:fill="E7E6E6" w:themeFill="background2"/>
            <w:tcMar>
              <w:top w:w="0" w:type="dxa"/>
              <w:left w:w="45" w:type="dxa"/>
              <w:bottom w:w="0" w:type="dxa"/>
              <w:right w:w="45" w:type="dxa"/>
            </w:tcMar>
            <w:hideMark/>
          </w:tcPr>
          <w:p w14:paraId="0F30327F"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70DEE74"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554F67" w:rsidRPr="00000456" w14:paraId="0255144A" w14:textId="77777777" w:rsidTr="006B3C31">
        <w:trPr>
          <w:trHeight w:val="300"/>
        </w:trPr>
        <w:tc>
          <w:tcPr>
            <w:tcW w:w="3232" w:type="dxa"/>
            <w:shd w:val="clear" w:color="auto" w:fill="E7E6E6" w:themeFill="background2"/>
            <w:tcMar>
              <w:top w:w="0" w:type="dxa"/>
              <w:left w:w="45" w:type="dxa"/>
              <w:bottom w:w="0" w:type="dxa"/>
              <w:right w:w="45" w:type="dxa"/>
            </w:tcMar>
            <w:hideMark/>
          </w:tcPr>
          <w:p w14:paraId="17DA8D3F"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hideMark/>
          </w:tcPr>
          <w:p w14:paraId="366957AB"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554F67" w:rsidRPr="00000456" w14:paraId="0B4A1996" w14:textId="77777777" w:rsidTr="006B3C31">
        <w:trPr>
          <w:trHeight w:val="300"/>
        </w:trPr>
        <w:tc>
          <w:tcPr>
            <w:tcW w:w="3232" w:type="dxa"/>
            <w:shd w:val="clear" w:color="auto" w:fill="E7E6E6" w:themeFill="background2"/>
            <w:tcMar>
              <w:top w:w="0" w:type="dxa"/>
              <w:left w:w="45" w:type="dxa"/>
              <w:bottom w:w="0" w:type="dxa"/>
              <w:right w:w="45" w:type="dxa"/>
            </w:tcMar>
            <w:hideMark/>
          </w:tcPr>
          <w:p w14:paraId="14F81435"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0C2BE703"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554F67" w:rsidRPr="00000456" w14:paraId="13C16122" w14:textId="77777777" w:rsidTr="006B3C31">
        <w:trPr>
          <w:trHeight w:val="300"/>
        </w:trPr>
        <w:tc>
          <w:tcPr>
            <w:tcW w:w="3232" w:type="dxa"/>
            <w:shd w:val="clear" w:color="auto" w:fill="E7E6E6" w:themeFill="background2"/>
            <w:tcMar>
              <w:top w:w="0" w:type="dxa"/>
              <w:left w:w="45" w:type="dxa"/>
              <w:bottom w:w="0" w:type="dxa"/>
              <w:right w:w="45" w:type="dxa"/>
            </w:tcMar>
            <w:hideMark/>
          </w:tcPr>
          <w:p w14:paraId="34C44B83"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6991A705"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554F67" w:rsidRPr="00000456" w14:paraId="1255E003" w14:textId="77777777" w:rsidTr="006B3C31">
        <w:trPr>
          <w:trHeight w:val="300"/>
        </w:trPr>
        <w:tc>
          <w:tcPr>
            <w:tcW w:w="3232" w:type="dxa"/>
            <w:shd w:val="clear" w:color="auto" w:fill="E7E6E6" w:themeFill="background2"/>
            <w:tcMar>
              <w:top w:w="0" w:type="dxa"/>
              <w:left w:w="45" w:type="dxa"/>
              <w:bottom w:w="0" w:type="dxa"/>
              <w:right w:w="45" w:type="dxa"/>
            </w:tcMar>
            <w:hideMark/>
          </w:tcPr>
          <w:p w14:paraId="7CB8018E"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3A20AB3C"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554F67" w:rsidRPr="00000456" w14:paraId="62DCC78C" w14:textId="77777777" w:rsidTr="006B3C31">
        <w:trPr>
          <w:trHeight w:val="300"/>
        </w:trPr>
        <w:tc>
          <w:tcPr>
            <w:tcW w:w="3232" w:type="dxa"/>
            <w:shd w:val="clear" w:color="auto" w:fill="E7E6E6" w:themeFill="background2"/>
            <w:tcMar>
              <w:top w:w="0" w:type="dxa"/>
              <w:left w:w="45" w:type="dxa"/>
              <w:bottom w:w="0" w:type="dxa"/>
              <w:right w:w="45" w:type="dxa"/>
            </w:tcMar>
            <w:hideMark/>
          </w:tcPr>
          <w:p w14:paraId="037F83F2"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4DF59EE0" w14:textId="77777777" w:rsidR="00554F67" w:rsidRPr="005B293A" w:rsidRDefault="00554F67" w:rsidP="006B3C31">
            <w:pPr>
              <w:spacing w:after="0" w:line="240" w:lineRule="auto"/>
              <w:rPr>
                <w:rFonts w:ascii="Calibri" w:eastAsia="Times New Roman" w:hAnsi="Calibri" w:cs="Calibri"/>
              </w:rPr>
            </w:pPr>
          </w:p>
        </w:tc>
      </w:tr>
      <w:tr w:rsidR="00554F67" w:rsidRPr="00000456" w14:paraId="22D0DF85" w14:textId="77777777" w:rsidTr="006B3C31">
        <w:trPr>
          <w:trHeight w:val="300"/>
        </w:trPr>
        <w:tc>
          <w:tcPr>
            <w:tcW w:w="3232" w:type="dxa"/>
            <w:shd w:val="clear" w:color="auto" w:fill="E7E6E6" w:themeFill="background2"/>
            <w:tcMar>
              <w:top w:w="0" w:type="dxa"/>
              <w:left w:w="45" w:type="dxa"/>
              <w:bottom w:w="0" w:type="dxa"/>
              <w:right w:w="45" w:type="dxa"/>
            </w:tcMar>
            <w:hideMark/>
          </w:tcPr>
          <w:p w14:paraId="4AE02D56"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538102A"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554F67" w:rsidRPr="00000456" w14:paraId="3D7E52B1" w14:textId="77777777" w:rsidTr="006B3C31">
        <w:trPr>
          <w:trHeight w:val="300"/>
        </w:trPr>
        <w:tc>
          <w:tcPr>
            <w:tcW w:w="3232" w:type="dxa"/>
            <w:shd w:val="clear" w:color="auto" w:fill="E7E6E6" w:themeFill="background2"/>
            <w:tcMar>
              <w:top w:w="0" w:type="dxa"/>
              <w:left w:w="45" w:type="dxa"/>
              <w:bottom w:w="0" w:type="dxa"/>
              <w:right w:w="45" w:type="dxa"/>
            </w:tcMar>
            <w:hideMark/>
          </w:tcPr>
          <w:p w14:paraId="421BB700"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C4851FE"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554F67" w:rsidRPr="00000456" w14:paraId="24041B35" w14:textId="77777777" w:rsidTr="006B3C31">
        <w:trPr>
          <w:trHeight w:val="300"/>
        </w:trPr>
        <w:tc>
          <w:tcPr>
            <w:tcW w:w="3232" w:type="dxa"/>
            <w:shd w:val="clear" w:color="auto" w:fill="E7E6E6" w:themeFill="background2"/>
            <w:tcMar>
              <w:top w:w="0" w:type="dxa"/>
              <w:left w:w="45" w:type="dxa"/>
              <w:bottom w:w="0" w:type="dxa"/>
              <w:right w:w="45" w:type="dxa"/>
            </w:tcMar>
            <w:hideMark/>
          </w:tcPr>
          <w:p w14:paraId="32372CD7"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9BFF419"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554F67" w:rsidRPr="00000456" w14:paraId="5439D0F7" w14:textId="77777777" w:rsidTr="006B3C31">
        <w:trPr>
          <w:trHeight w:val="300"/>
        </w:trPr>
        <w:tc>
          <w:tcPr>
            <w:tcW w:w="3232" w:type="dxa"/>
            <w:shd w:val="clear" w:color="auto" w:fill="E7E6E6" w:themeFill="background2"/>
            <w:tcMar>
              <w:top w:w="0" w:type="dxa"/>
              <w:left w:w="45" w:type="dxa"/>
              <w:bottom w:w="0" w:type="dxa"/>
              <w:right w:w="45" w:type="dxa"/>
            </w:tcMar>
            <w:hideMark/>
          </w:tcPr>
          <w:p w14:paraId="4C94759A"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6707B5F" w14:textId="77777777" w:rsidR="00554F67" w:rsidRPr="005B293A" w:rsidRDefault="00554F67" w:rsidP="006B3C31">
            <w:pPr>
              <w:spacing w:after="0" w:line="240" w:lineRule="auto"/>
              <w:rPr>
                <w:rFonts w:ascii="Calibri" w:eastAsia="Times New Roman" w:hAnsi="Calibri" w:cs="Calibri"/>
              </w:rPr>
            </w:pPr>
          </w:p>
        </w:tc>
      </w:tr>
      <w:tr w:rsidR="00554F67" w:rsidRPr="00000456" w14:paraId="5A6BC991" w14:textId="77777777" w:rsidTr="006B3C31">
        <w:trPr>
          <w:trHeight w:val="300"/>
        </w:trPr>
        <w:tc>
          <w:tcPr>
            <w:tcW w:w="3232" w:type="dxa"/>
            <w:shd w:val="clear" w:color="auto" w:fill="E7E6E6" w:themeFill="background2"/>
            <w:tcMar>
              <w:top w:w="0" w:type="dxa"/>
              <w:left w:w="45" w:type="dxa"/>
              <w:bottom w:w="0" w:type="dxa"/>
              <w:right w:w="45" w:type="dxa"/>
            </w:tcMar>
            <w:hideMark/>
          </w:tcPr>
          <w:p w14:paraId="49126B79"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62B1CF55" w14:textId="77777777" w:rsidR="00554F67" w:rsidRPr="005B293A" w:rsidRDefault="00554F67" w:rsidP="006B3C31">
            <w:pPr>
              <w:spacing w:after="0" w:line="240" w:lineRule="auto"/>
              <w:rPr>
                <w:rFonts w:ascii="Calibri" w:eastAsia="Times New Roman" w:hAnsi="Calibri" w:cs="Calibri"/>
              </w:rPr>
            </w:pPr>
          </w:p>
        </w:tc>
      </w:tr>
      <w:tr w:rsidR="00554F67" w:rsidRPr="00000456" w14:paraId="2BEF4BDD" w14:textId="77777777" w:rsidTr="006B3C31">
        <w:trPr>
          <w:trHeight w:val="300"/>
        </w:trPr>
        <w:tc>
          <w:tcPr>
            <w:tcW w:w="3232" w:type="dxa"/>
            <w:shd w:val="clear" w:color="auto" w:fill="E7E6E6" w:themeFill="background2"/>
            <w:tcMar>
              <w:top w:w="0" w:type="dxa"/>
              <w:left w:w="45" w:type="dxa"/>
              <w:bottom w:w="0" w:type="dxa"/>
              <w:right w:w="45" w:type="dxa"/>
            </w:tcMar>
            <w:hideMark/>
          </w:tcPr>
          <w:p w14:paraId="7420A9C5"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241DF290"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554F67" w:rsidRPr="00000456" w14:paraId="0DFA0B1D" w14:textId="77777777" w:rsidTr="006B3C31">
        <w:trPr>
          <w:trHeight w:val="300"/>
        </w:trPr>
        <w:tc>
          <w:tcPr>
            <w:tcW w:w="3232" w:type="dxa"/>
            <w:shd w:val="clear" w:color="auto" w:fill="E7E6E6" w:themeFill="background2"/>
            <w:tcMar>
              <w:top w:w="0" w:type="dxa"/>
              <w:left w:w="45" w:type="dxa"/>
              <w:bottom w:w="0" w:type="dxa"/>
              <w:right w:w="45" w:type="dxa"/>
            </w:tcMar>
            <w:hideMark/>
          </w:tcPr>
          <w:p w14:paraId="163E370D"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6BD2B86C"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554F67" w:rsidRPr="00000456" w14:paraId="74CA3AB8" w14:textId="77777777" w:rsidTr="006B3C31">
        <w:trPr>
          <w:trHeight w:val="300"/>
        </w:trPr>
        <w:tc>
          <w:tcPr>
            <w:tcW w:w="3232" w:type="dxa"/>
            <w:shd w:val="clear" w:color="auto" w:fill="E7E6E6" w:themeFill="background2"/>
            <w:tcMar>
              <w:top w:w="0" w:type="dxa"/>
              <w:left w:w="45" w:type="dxa"/>
              <w:bottom w:w="0" w:type="dxa"/>
              <w:right w:w="45" w:type="dxa"/>
            </w:tcMar>
            <w:hideMark/>
          </w:tcPr>
          <w:p w14:paraId="4C88FF06"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EAC5874"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554F67" w:rsidRPr="00000456" w14:paraId="5B7189C0" w14:textId="77777777" w:rsidTr="006B3C31">
        <w:trPr>
          <w:trHeight w:val="300"/>
        </w:trPr>
        <w:tc>
          <w:tcPr>
            <w:tcW w:w="3232" w:type="dxa"/>
            <w:shd w:val="clear" w:color="auto" w:fill="E7E6E6" w:themeFill="background2"/>
            <w:tcMar>
              <w:top w:w="0" w:type="dxa"/>
              <w:left w:w="45" w:type="dxa"/>
              <w:bottom w:w="0" w:type="dxa"/>
              <w:right w:w="45" w:type="dxa"/>
            </w:tcMar>
            <w:hideMark/>
          </w:tcPr>
          <w:p w14:paraId="0D3BAA38"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44FDE61C" w14:textId="77777777" w:rsidR="00554F67" w:rsidRPr="005B293A" w:rsidRDefault="00554F67" w:rsidP="006B3C31">
            <w:pPr>
              <w:spacing w:after="0" w:line="240" w:lineRule="auto"/>
              <w:rPr>
                <w:rFonts w:ascii="Calibri" w:eastAsia="Times New Roman" w:hAnsi="Calibri" w:cs="Calibri"/>
              </w:rPr>
            </w:pPr>
          </w:p>
        </w:tc>
      </w:tr>
      <w:tr w:rsidR="00554F67" w:rsidRPr="00000456" w14:paraId="288099A9" w14:textId="77777777" w:rsidTr="006B3C31">
        <w:trPr>
          <w:trHeight w:val="300"/>
        </w:trPr>
        <w:tc>
          <w:tcPr>
            <w:tcW w:w="3232" w:type="dxa"/>
            <w:shd w:val="clear" w:color="auto" w:fill="E7E6E6" w:themeFill="background2"/>
            <w:tcMar>
              <w:top w:w="0" w:type="dxa"/>
              <w:left w:w="45" w:type="dxa"/>
              <w:bottom w:w="0" w:type="dxa"/>
              <w:right w:w="45" w:type="dxa"/>
            </w:tcMar>
            <w:hideMark/>
          </w:tcPr>
          <w:p w14:paraId="2DBE72D4"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7E47EDF4"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554F67" w:rsidRPr="00000456" w14:paraId="684C0AE9" w14:textId="77777777" w:rsidTr="006B3C31">
        <w:trPr>
          <w:trHeight w:val="300"/>
        </w:trPr>
        <w:tc>
          <w:tcPr>
            <w:tcW w:w="3232" w:type="dxa"/>
            <w:shd w:val="clear" w:color="auto" w:fill="E7E6E6" w:themeFill="background2"/>
            <w:tcMar>
              <w:top w:w="0" w:type="dxa"/>
              <w:left w:w="45" w:type="dxa"/>
              <w:bottom w:w="0" w:type="dxa"/>
              <w:right w:w="45" w:type="dxa"/>
            </w:tcMar>
            <w:hideMark/>
          </w:tcPr>
          <w:p w14:paraId="6893B126"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04FFE6F5" w14:textId="77777777" w:rsidR="00554F67" w:rsidRPr="005B293A" w:rsidRDefault="00554F67" w:rsidP="006B3C31">
            <w:pPr>
              <w:spacing w:after="0" w:line="240" w:lineRule="auto"/>
              <w:rPr>
                <w:rFonts w:ascii="Calibri" w:eastAsia="Times New Roman" w:hAnsi="Calibri" w:cs="Calibri"/>
              </w:rPr>
            </w:pPr>
          </w:p>
        </w:tc>
      </w:tr>
      <w:tr w:rsidR="00554F67" w:rsidRPr="00000456" w14:paraId="767F3FE1" w14:textId="77777777" w:rsidTr="006B3C31">
        <w:trPr>
          <w:trHeight w:val="300"/>
        </w:trPr>
        <w:tc>
          <w:tcPr>
            <w:tcW w:w="3232" w:type="dxa"/>
            <w:shd w:val="clear" w:color="auto" w:fill="E7E6E6" w:themeFill="background2"/>
            <w:tcMar>
              <w:top w:w="0" w:type="dxa"/>
              <w:left w:w="45" w:type="dxa"/>
              <w:bottom w:w="0" w:type="dxa"/>
              <w:right w:w="45" w:type="dxa"/>
            </w:tcMar>
            <w:hideMark/>
          </w:tcPr>
          <w:p w14:paraId="484B788B"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25C358E" w14:textId="77777777" w:rsidR="00554F67" w:rsidRPr="005B293A" w:rsidRDefault="00554F67"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554F67" w:rsidRPr="00000456" w14:paraId="76FCC21F" w14:textId="77777777" w:rsidTr="006B3C31">
        <w:trPr>
          <w:trHeight w:val="300"/>
        </w:trPr>
        <w:tc>
          <w:tcPr>
            <w:tcW w:w="3232" w:type="dxa"/>
            <w:shd w:val="clear" w:color="auto" w:fill="E7E6E6" w:themeFill="background2"/>
            <w:tcMar>
              <w:top w:w="0" w:type="dxa"/>
              <w:left w:w="45" w:type="dxa"/>
              <w:bottom w:w="0" w:type="dxa"/>
              <w:right w:w="45" w:type="dxa"/>
            </w:tcMar>
            <w:hideMark/>
          </w:tcPr>
          <w:p w14:paraId="0AC29CE4"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67099DEF"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554F67" w:rsidRPr="00000456" w14:paraId="1F22E4ED" w14:textId="77777777" w:rsidTr="006B3C31">
        <w:trPr>
          <w:trHeight w:val="300"/>
        </w:trPr>
        <w:tc>
          <w:tcPr>
            <w:tcW w:w="3232" w:type="dxa"/>
            <w:shd w:val="clear" w:color="auto" w:fill="E7E6E6" w:themeFill="background2"/>
            <w:tcMar>
              <w:top w:w="0" w:type="dxa"/>
              <w:left w:w="45" w:type="dxa"/>
              <w:bottom w:w="0" w:type="dxa"/>
              <w:right w:w="45" w:type="dxa"/>
            </w:tcMar>
            <w:hideMark/>
          </w:tcPr>
          <w:p w14:paraId="59B01978"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3CDF453"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8B52A99" w14:textId="77777777" w:rsidR="00554F67" w:rsidRDefault="00554F67" w:rsidP="00554F67">
      <w:pPr>
        <w:pStyle w:val="MText"/>
      </w:pPr>
    </w:p>
    <w:p w14:paraId="792FE288" w14:textId="77777777" w:rsidR="00554F67" w:rsidRPr="004962C5" w:rsidRDefault="00554F67" w:rsidP="00554F67">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D126907" w14:textId="77777777" w:rsidR="00554F67" w:rsidRDefault="00554F67" w:rsidP="00554F6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0654017F" w14:textId="77777777" w:rsidR="00554F67" w:rsidRDefault="00554F67" w:rsidP="00554F6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554F67" w:rsidRPr="00000456" w14:paraId="6522A9BF"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5FCA1158" w14:textId="77777777" w:rsidR="00554F67" w:rsidRPr="00000456" w:rsidRDefault="00554F67"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6083D40" w14:textId="77777777" w:rsidR="00554F67" w:rsidRPr="00000456" w:rsidRDefault="00554F67"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554F67" w:rsidRPr="00000456" w14:paraId="1E7EB094" w14:textId="77777777" w:rsidTr="006B3C31">
        <w:trPr>
          <w:trHeight w:val="300"/>
        </w:trPr>
        <w:tc>
          <w:tcPr>
            <w:tcW w:w="4140" w:type="dxa"/>
            <w:shd w:val="clear" w:color="auto" w:fill="E7E6E6" w:themeFill="background2"/>
            <w:tcMar>
              <w:top w:w="0" w:type="dxa"/>
              <w:left w:w="45" w:type="dxa"/>
              <w:bottom w:w="0" w:type="dxa"/>
              <w:right w:w="45" w:type="dxa"/>
            </w:tcMar>
            <w:hideMark/>
          </w:tcPr>
          <w:p w14:paraId="7DD6FAFF"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B67F715"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554F67" w:rsidRPr="00000456" w14:paraId="0DE34542" w14:textId="77777777" w:rsidTr="006B3C31">
        <w:trPr>
          <w:trHeight w:val="300"/>
        </w:trPr>
        <w:tc>
          <w:tcPr>
            <w:tcW w:w="4140" w:type="dxa"/>
            <w:shd w:val="clear" w:color="auto" w:fill="E7E6E6" w:themeFill="background2"/>
            <w:tcMar>
              <w:top w:w="0" w:type="dxa"/>
              <w:left w:w="45" w:type="dxa"/>
              <w:bottom w:w="0" w:type="dxa"/>
              <w:right w:w="45" w:type="dxa"/>
            </w:tcMar>
            <w:hideMark/>
          </w:tcPr>
          <w:p w14:paraId="7D48F055"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238F386"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554F67" w:rsidRPr="00000456" w14:paraId="18EC63AC" w14:textId="77777777" w:rsidTr="006B3C31">
        <w:trPr>
          <w:trHeight w:val="300"/>
        </w:trPr>
        <w:tc>
          <w:tcPr>
            <w:tcW w:w="4140" w:type="dxa"/>
            <w:shd w:val="clear" w:color="auto" w:fill="E7E6E6" w:themeFill="background2"/>
            <w:tcMar>
              <w:top w:w="0" w:type="dxa"/>
              <w:left w:w="45" w:type="dxa"/>
              <w:bottom w:w="0" w:type="dxa"/>
              <w:right w:w="45" w:type="dxa"/>
            </w:tcMar>
            <w:hideMark/>
          </w:tcPr>
          <w:p w14:paraId="62E4A5E7"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8BD8035"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554F67" w:rsidRPr="00000456" w14:paraId="1A4A9F78" w14:textId="77777777" w:rsidTr="006B3C31">
        <w:trPr>
          <w:trHeight w:val="300"/>
        </w:trPr>
        <w:tc>
          <w:tcPr>
            <w:tcW w:w="4140" w:type="dxa"/>
            <w:shd w:val="clear" w:color="auto" w:fill="E7E6E6" w:themeFill="background2"/>
            <w:tcMar>
              <w:top w:w="0" w:type="dxa"/>
              <w:left w:w="45" w:type="dxa"/>
              <w:bottom w:w="0" w:type="dxa"/>
              <w:right w:w="45" w:type="dxa"/>
            </w:tcMar>
            <w:hideMark/>
          </w:tcPr>
          <w:p w14:paraId="3FB87F0C"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3EEC6BA"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554F67" w:rsidRPr="00000456" w14:paraId="365E5329" w14:textId="77777777" w:rsidTr="006B3C31">
        <w:trPr>
          <w:trHeight w:val="300"/>
        </w:trPr>
        <w:tc>
          <w:tcPr>
            <w:tcW w:w="4140" w:type="dxa"/>
            <w:shd w:val="clear" w:color="auto" w:fill="E7E6E6" w:themeFill="background2"/>
            <w:tcMar>
              <w:top w:w="0" w:type="dxa"/>
              <w:left w:w="45" w:type="dxa"/>
              <w:bottom w:w="0" w:type="dxa"/>
              <w:right w:w="45" w:type="dxa"/>
            </w:tcMar>
            <w:hideMark/>
          </w:tcPr>
          <w:p w14:paraId="3BD48687"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339AAE7"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554F67" w:rsidRPr="00000456" w14:paraId="14182121" w14:textId="77777777" w:rsidTr="006B3C31">
        <w:trPr>
          <w:trHeight w:val="300"/>
        </w:trPr>
        <w:tc>
          <w:tcPr>
            <w:tcW w:w="4140" w:type="dxa"/>
            <w:shd w:val="clear" w:color="auto" w:fill="E7E6E6" w:themeFill="background2"/>
            <w:tcMar>
              <w:top w:w="0" w:type="dxa"/>
              <w:left w:w="45" w:type="dxa"/>
              <w:bottom w:w="0" w:type="dxa"/>
              <w:right w:w="45" w:type="dxa"/>
            </w:tcMar>
            <w:hideMark/>
          </w:tcPr>
          <w:p w14:paraId="5BA90D4E"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F705920"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554F67" w:rsidRPr="00000456" w14:paraId="0E7F2A98" w14:textId="77777777" w:rsidTr="006B3C31">
        <w:trPr>
          <w:trHeight w:val="300"/>
        </w:trPr>
        <w:tc>
          <w:tcPr>
            <w:tcW w:w="4140" w:type="dxa"/>
            <w:shd w:val="clear" w:color="auto" w:fill="E7E6E6" w:themeFill="background2"/>
            <w:tcMar>
              <w:top w:w="0" w:type="dxa"/>
              <w:left w:w="45" w:type="dxa"/>
              <w:bottom w:w="0" w:type="dxa"/>
              <w:right w:w="45" w:type="dxa"/>
            </w:tcMar>
            <w:hideMark/>
          </w:tcPr>
          <w:p w14:paraId="7CBBB63E"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84B5EC3"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554F67" w:rsidRPr="00000456" w14:paraId="765060E0" w14:textId="77777777" w:rsidTr="006B3C31">
        <w:trPr>
          <w:trHeight w:val="300"/>
        </w:trPr>
        <w:tc>
          <w:tcPr>
            <w:tcW w:w="4140" w:type="dxa"/>
            <w:shd w:val="clear" w:color="auto" w:fill="E7E6E6" w:themeFill="background2"/>
            <w:tcMar>
              <w:top w:w="0" w:type="dxa"/>
              <w:left w:w="45" w:type="dxa"/>
              <w:bottom w:w="0" w:type="dxa"/>
              <w:right w:w="45" w:type="dxa"/>
            </w:tcMar>
            <w:hideMark/>
          </w:tcPr>
          <w:p w14:paraId="3F91D532"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8ACC00C"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554F67" w:rsidRPr="00000456" w14:paraId="2B78B412" w14:textId="77777777" w:rsidTr="006B3C31">
        <w:trPr>
          <w:trHeight w:val="300"/>
        </w:trPr>
        <w:tc>
          <w:tcPr>
            <w:tcW w:w="4140" w:type="dxa"/>
            <w:shd w:val="clear" w:color="auto" w:fill="E7E6E6" w:themeFill="background2"/>
            <w:tcMar>
              <w:top w:w="0" w:type="dxa"/>
              <w:left w:w="45" w:type="dxa"/>
              <w:bottom w:w="0" w:type="dxa"/>
              <w:right w:w="45" w:type="dxa"/>
            </w:tcMar>
            <w:hideMark/>
          </w:tcPr>
          <w:p w14:paraId="04A16D63"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FEE13C1"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554F67" w:rsidRPr="00000456" w14:paraId="2D14FFA1" w14:textId="77777777" w:rsidTr="006B3C31">
        <w:trPr>
          <w:trHeight w:val="300"/>
        </w:trPr>
        <w:tc>
          <w:tcPr>
            <w:tcW w:w="4140" w:type="dxa"/>
            <w:shd w:val="clear" w:color="auto" w:fill="E7E6E6" w:themeFill="background2"/>
            <w:tcMar>
              <w:top w:w="0" w:type="dxa"/>
              <w:left w:w="45" w:type="dxa"/>
              <w:bottom w:w="0" w:type="dxa"/>
              <w:right w:w="45" w:type="dxa"/>
            </w:tcMar>
            <w:hideMark/>
          </w:tcPr>
          <w:p w14:paraId="50A0F207"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971C811"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554F67" w:rsidRPr="00000456" w14:paraId="6E997ABF" w14:textId="77777777" w:rsidTr="006B3C31">
        <w:trPr>
          <w:trHeight w:val="300"/>
        </w:trPr>
        <w:tc>
          <w:tcPr>
            <w:tcW w:w="4140" w:type="dxa"/>
            <w:shd w:val="clear" w:color="auto" w:fill="E7E6E6" w:themeFill="background2"/>
            <w:tcMar>
              <w:top w:w="0" w:type="dxa"/>
              <w:left w:w="45" w:type="dxa"/>
              <w:bottom w:w="0" w:type="dxa"/>
              <w:right w:w="45" w:type="dxa"/>
            </w:tcMar>
            <w:hideMark/>
          </w:tcPr>
          <w:p w14:paraId="199F99F5"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AE21702"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554F67" w:rsidRPr="00000456" w14:paraId="56CB68DA" w14:textId="77777777" w:rsidTr="006B3C31">
        <w:trPr>
          <w:trHeight w:val="300"/>
        </w:trPr>
        <w:tc>
          <w:tcPr>
            <w:tcW w:w="4140" w:type="dxa"/>
            <w:shd w:val="clear" w:color="auto" w:fill="E7E6E6" w:themeFill="background2"/>
            <w:tcMar>
              <w:top w:w="0" w:type="dxa"/>
              <w:left w:w="45" w:type="dxa"/>
              <w:bottom w:w="0" w:type="dxa"/>
              <w:right w:w="45" w:type="dxa"/>
            </w:tcMar>
            <w:hideMark/>
          </w:tcPr>
          <w:p w14:paraId="1106D51F"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E2AB0BF"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554F67" w:rsidRPr="00000456" w14:paraId="54AC08B8" w14:textId="77777777" w:rsidTr="006B3C31">
        <w:trPr>
          <w:trHeight w:val="300"/>
        </w:trPr>
        <w:tc>
          <w:tcPr>
            <w:tcW w:w="4140" w:type="dxa"/>
            <w:shd w:val="clear" w:color="auto" w:fill="E7E6E6" w:themeFill="background2"/>
            <w:tcMar>
              <w:top w:w="0" w:type="dxa"/>
              <w:left w:w="45" w:type="dxa"/>
              <w:bottom w:w="0" w:type="dxa"/>
              <w:right w:w="45" w:type="dxa"/>
            </w:tcMar>
            <w:hideMark/>
          </w:tcPr>
          <w:p w14:paraId="54824863"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51FEBF6"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554F67" w:rsidRPr="00000456" w14:paraId="66E9AE23" w14:textId="77777777" w:rsidTr="006B3C31">
        <w:trPr>
          <w:trHeight w:val="302"/>
        </w:trPr>
        <w:tc>
          <w:tcPr>
            <w:tcW w:w="4140" w:type="dxa"/>
            <w:shd w:val="clear" w:color="auto" w:fill="E7E6E6" w:themeFill="background2"/>
            <w:tcMar>
              <w:top w:w="0" w:type="dxa"/>
              <w:left w:w="45" w:type="dxa"/>
              <w:bottom w:w="0" w:type="dxa"/>
              <w:right w:w="45" w:type="dxa"/>
            </w:tcMar>
            <w:hideMark/>
          </w:tcPr>
          <w:p w14:paraId="66D75834"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E5FA92A"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554F67" w:rsidRPr="00000456" w14:paraId="7D9E279E" w14:textId="77777777" w:rsidTr="006B3C31">
        <w:trPr>
          <w:trHeight w:val="300"/>
        </w:trPr>
        <w:tc>
          <w:tcPr>
            <w:tcW w:w="4140" w:type="dxa"/>
            <w:shd w:val="clear" w:color="auto" w:fill="E7E6E6" w:themeFill="background2"/>
            <w:tcMar>
              <w:top w:w="0" w:type="dxa"/>
              <w:left w:w="45" w:type="dxa"/>
              <w:bottom w:w="0" w:type="dxa"/>
              <w:right w:w="45" w:type="dxa"/>
            </w:tcMar>
          </w:tcPr>
          <w:p w14:paraId="2DCA548D"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61A64E9"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554F67" w:rsidRPr="00000456" w14:paraId="65CFDEFB" w14:textId="77777777" w:rsidTr="006B3C31">
        <w:trPr>
          <w:trHeight w:val="300"/>
        </w:trPr>
        <w:tc>
          <w:tcPr>
            <w:tcW w:w="4140" w:type="dxa"/>
            <w:shd w:val="clear" w:color="auto" w:fill="E7E6E6" w:themeFill="background2"/>
            <w:tcMar>
              <w:top w:w="0" w:type="dxa"/>
              <w:left w:w="45" w:type="dxa"/>
              <w:bottom w:w="0" w:type="dxa"/>
              <w:right w:w="45" w:type="dxa"/>
            </w:tcMar>
          </w:tcPr>
          <w:p w14:paraId="3762C499"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31CE025"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554F67" w:rsidRPr="00000456" w14:paraId="0AF3CB8F" w14:textId="77777777" w:rsidTr="006B3C31">
        <w:trPr>
          <w:trHeight w:val="300"/>
        </w:trPr>
        <w:tc>
          <w:tcPr>
            <w:tcW w:w="4140" w:type="dxa"/>
            <w:shd w:val="clear" w:color="auto" w:fill="E7E6E6" w:themeFill="background2"/>
            <w:tcMar>
              <w:top w:w="0" w:type="dxa"/>
              <w:left w:w="45" w:type="dxa"/>
              <w:bottom w:w="0" w:type="dxa"/>
              <w:right w:w="45" w:type="dxa"/>
            </w:tcMar>
          </w:tcPr>
          <w:p w14:paraId="72AA2077"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3AC7AE8"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554F67" w:rsidRPr="00000456" w14:paraId="349D4142" w14:textId="77777777" w:rsidTr="006B3C31">
        <w:trPr>
          <w:trHeight w:val="300"/>
        </w:trPr>
        <w:tc>
          <w:tcPr>
            <w:tcW w:w="4140" w:type="dxa"/>
            <w:shd w:val="clear" w:color="auto" w:fill="E7E6E6" w:themeFill="background2"/>
            <w:tcMar>
              <w:top w:w="0" w:type="dxa"/>
              <w:left w:w="45" w:type="dxa"/>
              <w:bottom w:w="0" w:type="dxa"/>
              <w:right w:w="45" w:type="dxa"/>
            </w:tcMar>
          </w:tcPr>
          <w:p w14:paraId="45D4E60B"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38A1D93"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554F67" w:rsidRPr="00000456" w14:paraId="454B5FE6" w14:textId="77777777" w:rsidTr="006B3C31">
        <w:trPr>
          <w:trHeight w:val="300"/>
        </w:trPr>
        <w:tc>
          <w:tcPr>
            <w:tcW w:w="4140" w:type="dxa"/>
            <w:shd w:val="clear" w:color="auto" w:fill="E7E6E6" w:themeFill="background2"/>
            <w:tcMar>
              <w:top w:w="0" w:type="dxa"/>
              <w:left w:w="45" w:type="dxa"/>
              <w:bottom w:w="0" w:type="dxa"/>
              <w:right w:w="45" w:type="dxa"/>
            </w:tcMar>
          </w:tcPr>
          <w:p w14:paraId="0FDD44F1"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6AA7B5D"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554F67" w:rsidRPr="00000456" w14:paraId="526433E3" w14:textId="77777777" w:rsidTr="006B3C31">
        <w:trPr>
          <w:trHeight w:val="300"/>
        </w:trPr>
        <w:tc>
          <w:tcPr>
            <w:tcW w:w="4140" w:type="dxa"/>
            <w:shd w:val="clear" w:color="auto" w:fill="E7E6E6" w:themeFill="background2"/>
            <w:tcMar>
              <w:top w:w="0" w:type="dxa"/>
              <w:left w:w="45" w:type="dxa"/>
              <w:bottom w:w="0" w:type="dxa"/>
              <w:right w:w="45" w:type="dxa"/>
            </w:tcMar>
          </w:tcPr>
          <w:p w14:paraId="77AACE79"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EBFE294"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554F67" w:rsidRPr="00000456" w14:paraId="3626D6FE" w14:textId="77777777" w:rsidTr="006B3C31">
        <w:trPr>
          <w:trHeight w:val="300"/>
        </w:trPr>
        <w:tc>
          <w:tcPr>
            <w:tcW w:w="4140" w:type="dxa"/>
            <w:shd w:val="clear" w:color="auto" w:fill="E7E6E6" w:themeFill="background2"/>
            <w:tcMar>
              <w:top w:w="0" w:type="dxa"/>
              <w:left w:w="45" w:type="dxa"/>
              <w:bottom w:w="0" w:type="dxa"/>
              <w:right w:w="45" w:type="dxa"/>
            </w:tcMar>
          </w:tcPr>
          <w:p w14:paraId="6927697F" w14:textId="77777777" w:rsidR="00554F67" w:rsidRPr="009367A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28072BC4"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554F67" w:rsidRPr="00000456" w14:paraId="249CA8FA" w14:textId="77777777" w:rsidTr="006B3C31">
        <w:trPr>
          <w:trHeight w:val="300"/>
        </w:trPr>
        <w:tc>
          <w:tcPr>
            <w:tcW w:w="4140" w:type="dxa"/>
            <w:shd w:val="clear" w:color="auto" w:fill="E7E6E6" w:themeFill="background2"/>
            <w:tcMar>
              <w:top w:w="0" w:type="dxa"/>
              <w:left w:w="45" w:type="dxa"/>
              <w:bottom w:w="0" w:type="dxa"/>
              <w:right w:w="45" w:type="dxa"/>
            </w:tcMar>
          </w:tcPr>
          <w:p w14:paraId="0B12B17B"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72F820A"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554F67" w:rsidRPr="00000456" w14:paraId="4BBB8F28" w14:textId="77777777" w:rsidTr="006B3C31">
        <w:trPr>
          <w:trHeight w:val="300"/>
        </w:trPr>
        <w:tc>
          <w:tcPr>
            <w:tcW w:w="4140" w:type="dxa"/>
            <w:shd w:val="clear" w:color="auto" w:fill="E7E6E6" w:themeFill="background2"/>
            <w:tcMar>
              <w:top w:w="0" w:type="dxa"/>
              <w:left w:w="45" w:type="dxa"/>
              <w:bottom w:w="0" w:type="dxa"/>
              <w:right w:w="45" w:type="dxa"/>
            </w:tcMar>
          </w:tcPr>
          <w:p w14:paraId="290B5584"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2DC6280"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554F67" w:rsidRPr="00000456" w14:paraId="7D102B76" w14:textId="77777777" w:rsidTr="006B3C31">
        <w:trPr>
          <w:trHeight w:val="300"/>
        </w:trPr>
        <w:tc>
          <w:tcPr>
            <w:tcW w:w="4140" w:type="dxa"/>
            <w:shd w:val="clear" w:color="auto" w:fill="E7E6E6" w:themeFill="background2"/>
            <w:tcMar>
              <w:top w:w="0" w:type="dxa"/>
              <w:left w:w="45" w:type="dxa"/>
              <w:bottom w:w="0" w:type="dxa"/>
              <w:right w:w="45" w:type="dxa"/>
            </w:tcMar>
          </w:tcPr>
          <w:p w14:paraId="756FD662"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E805A2C"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554F67" w:rsidRPr="00000456" w14:paraId="1ECBBB7B" w14:textId="77777777" w:rsidTr="006B3C31">
        <w:trPr>
          <w:trHeight w:val="300"/>
        </w:trPr>
        <w:tc>
          <w:tcPr>
            <w:tcW w:w="4140" w:type="dxa"/>
            <w:shd w:val="clear" w:color="auto" w:fill="E7E6E6" w:themeFill="background2"/>
            <w:tcMar>
              <w:top w:w="0" w:type="dxa"/>
              <w:left w:w="45" w:type="dxa"/>
              <w:bottom w:w="0" w:type="dxa"/>
              <w:right w:w="45" w:type="dxa"/>
            </w:tcMar>
          </w:tcPr>
          <w:p w14:paraId="70605A21"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B6EA564" w14:textId="77777777" w:rsidR="00554F67" w:rsidRPr="009367AA" w:rsidRDefault="00554F67"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554F67" w:rsidRPr="00000456" w14:paraId="4DB1D7CF" w14:textId="77777777" w:rsidTr="006B3C31">
        <w:trPr>
          <w:trHeight w:val="300"/>
        </w:trPr>
        <w:tc>
          <w:tcPr>
            <w:tcW w:w="4140" w:type="dxa"/>
            <w:shd w:val="clear" w:color="auto" w:fill="E7E6E6" w:themeFill="background2"/>
            <w:tcMar>
              <w:top w:w="0" w:type="dxa"/>
              <w:left w:w="45" w:type="dxa"/>
              <w:bottom w:w="0" w:type="dxa"/>
              <w:right w:w="45" w:type="dxa"/>
            </w:tcMar>
          </w:tcPr>
          <w:p w14:paraId="08E42279" w14:textId="77777777" w:rsidR="00554F67" w:rsidRPr="005B293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30B25B1"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554F67" w:rsidRPr="00000456" w14:paraId="7C3E5359" w14:textId="77777777" w:rsidTr="006B3C31">
        <w:trPr>
          <w:trHeight w:val="300"/>
        </w:trPr>
        <w:tc>
          <w:tcPr>
            <w:tcW w:w="4140" w:type="dxa"/>
            <w:shd w:val="clear" w:color="auto" w:fill="E7E6E6" w:themeFill="background2"/>
            <w:tcMar>
              <w:top w:w="0" w:type="dxa"/>
              <w:left w:w="45" w:type="dxa"/>
              <w:bottom w:w="0" w:type="dxa"/>
              <w:right w:w="45" w:type="dxa"/>
            </w:tcMar>
          </w:tcPr>
          <w:p w14:paraId="3AB0F83E"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2302669"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554F67" w:rsidRPr="00000456" w14:paraId="5E088295" w14:textId="77777777" w:rsidTr="006B3C31">
        <w:trPr>
          <w:trHeight w:val="300"/>
        </w:trPr>
        <w:tc>
          <w:tcPr>
            <w:tcW w:w="4140" w:type="dxa"/>
            <w:shd w:val="clear" w:color="auto" w:fill="E7E6E6" w:themeFill="background2"/>
            <w:tcMar>
              <w:top w:w="0" w:type="dxa"/>
              <w:left w:w="45" w:type="dxa"/>
              <w:bottom w:w="0" w:type="dxa"/>
              <w:right w:w="45" w:type="dxa"/>
            </w:tcMar>
          </w:tcPr>
          <w:p w14:paraId="7E1068ED" w14:textId="77777777" w:rsidR="00554F67" w:rsidRPr="005B293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6964601"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554F67" w:rsidRPr="00000456" w14:paraId="086139C6" w14:textId="77777777" w:rsidTr="006B3C31">
        <w:trPr>
          <w:trHeight w:val="300"/>
        </w:trPr>
        <w:tc>
          <w:tcPr>
            <w:tcW w:w="4140" w:type="dxa"/>
            <w:shd w:val="clear" w:color="auto" w:fill="E7E6E6" w:themeFill="background2"/>
            <w:tcMar>
              <w:top w:w="0" w:type="dxa"/>
              <w:left w:w="45" w:type="dxa"/>
              <w:bottom w:w="0" w:type="dxa"/>
              <w:right w:w="45" w:type="dxa"/>
            </w:tcMar>
            <w:hideMark/>
          </w:tcPr>
          <w:p w14:paraId="07866F64"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4B6BF9F6"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554F67" w:rsidRPr="00000456" w14:paraId="2B403556" w14:textId="77777777" w:rsidTr="006B3C31">
        <w:trPr>
          <w:trHeight w:val="300"/>
        </w:trPr>
        <w:tc>
          <w:tcPr>
            <w:tcW w:w="4140" w:type="dxa"/>
            <w:shd w:val="clear" w:color="auto" w:fill="E7E6E6" w:themeFill="background2"/>
            <w:tcMar>
              <w:top w:w="0" w:type="dxa"/>
              <w:left w:w="45" w:type="dxa"/>
              <w:bottom w:w="0" w:type="dxa"/>
              <w:right w:w="45" w:type="dxa"/>
            </w:tcMar>
            <w:hideMark/>
          </w:tcPr>
          <w:p w14:paraId="14F20785"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41741B3"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554F67" w:rsidRPr="00000456" w14:paraId="2A704561" w14:textId="77777777" w:rsidTr="006B3C31">
        <w:trPr>
          <w:trHeight w:val="300"/>
        </w:trPr>
        <w:tc>
          <w:tcPr>
            <w:tcW w:w="4140" w:type="dxa"/>
            <w:shd w:val="clear" w:color="auto" w:fill="E7E6E6" w:themeFill="background2"/>
            <w:tcMar>
              <w:top w:w="0" w:type="dxa"/>
              <w:left w:w="45" w:type="dxa"/>
              <w:bottom w:w="0" w:type="dxa"/>
              <w:right w:w="45" w:type="dxa"/>
            </w:tcMar>
          </w:tcPr>
          <w:p w14:paraId="594AFEC1"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D1C1C23"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554F67" w:rsidRPr="00000456" w14:paraId="2D3EF49B" w14:textId="77777777" w:rsidTr="006B3C31">
        <w:trPr>
          <w:trHeight w:val="300"/>
        </w:trPr>
        <w:tc>
          <w:tcPr>
            <w:tcW w:w="4140" w:type="dxa"/>
            <w:shd w:val="clear" w:color="auto" w:fill="E7E6E6" w:themeFill="background2"/>
            <w:tcMar>
              <w:top w:w="0" w:type="dxa"/>
              <w:left w:w="45" w:type="dxa"/>
              <w:bottom w:w="0" w:type="dxa"/>
              <w:right w:w="45" w:type="dxa"/>
            </w:tcMar>
            <w:hideMark/>
          </w:tcPr>
          <w:p w14:paraId="30226BD6"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38FC32A"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554F67" w:rsidRPr="00000456" w14:paraId="18275BD1" w14:textId="77777777" w:rsidTr="006B3C31">
        <w:trPr>
          <w:trHeight w:val="300"/>
        </w:trPr>
        <w:tc>
          <w:tcPr>
            <w:tcW w:w="4140" w:type="dxa"/>
            <w:shd w:val="clear" w:color="auto" w:fill="E7E6E6" w:themeFill="background2"/>
            <w:tcMar>
              <w:top w:w="0" w:type="dxa"/>
              <w:left w:w="45" w:type="dxa"/>
              <w:bottom w:w="0" w:type="dxa"/>
              <w:right w:w="45" w:type="dxa"/>
            </w:tcMar>
            <w:hideMark/>
          </w:tcPr>
          <w:p w14:paraId="633AA9AF"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C8C946F"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554F67" w:rsidRPr="00000456" w14:paraId="14AFE73F" w14:textId="77777777" w:rsidTr="006B3C31">
        <w:trPr>
          <w:trHeight w:val="300"/>
        </w:trPr>
        <w:tc>
          <w:tcPr>
            <w:tcW w:w="4140" w:type="dxa"/>
            <w:shd w:val="clear" w:color="auto" w:fill="E7E6E6" w:themeFill="background2"/>
            <w:tcMar>
              <w:top w:w="0" w:type="dxa"/>
              <w:left w:w="45" w:type="dxa"/>
              <w:bottom w:w="0" w:type="dxa"/>
              <w:right w:w="45" w:type="dxa"/>
            </w:tcMar>
            <w:hideMark/>
          </w:tcPr>
          <w:p w14:paraId="38FA0D36"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BD99181"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554F67" w:rsidRPr="00000456" w14:paraId="10CBCF3C" w14:textId="77777777" w:rsidTr="006B3C31">
        <w:trPr>
          <w:trHeight w:val="300"/>
        </w:trPr>
        <w:tc>
          <w:tcPr>
            <w:tcW w:w="4140" w:type="dxa"/>
            <w:shd w:val="clear" w:color="auto" w:fill="E7E6E6" w:themeFill="background2"/>
            <w:tcMar>
              <w:top w:w="0" w:type="dxa"/>
              <w:left w:w="45" w:type="dxa"/>
              <w:bottom w:w="0" w:type="dxa"/>
              <w:right w:w="45" w:type="dxa"/>
            </w:tcMar>
            <w:hideMark/>
          </w:tcPr>
          <w:p w14:paraId="3B470639"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2EC6843C"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554F67" w:rsidRPr="00000456" w14:paraId="7AE79797" w14:textId="77777777" w:rsidTr="006B3C31">
        <w:trPr>
          <w:trHeight w:val="300"/>
        </w:trPr>
        <w:tc>
          <w:tcPr>
            <w:tcW w:w="4140" w:type="dxa"/>
            <w:shd w:val="clear" w:color="auto" w:fill="E7E6E6" w:themeFill="background2"/>
            <w:tcMar>
              <w:top w:w="0" w:type="dxa"/>
              <w:left w:w="45" w:type="dxa"/>
              <w:bottom w:w="0" w:type="dxa"/>
              <w:right w:w="45" w:type="dxa"/>
            </w:tcMar>
            <w:hideMark/>
          </w:tcPr>
          <w:p w14:paraId="75D9F7AD" w14:textId="77777777" w:rsidR="00554F67" w:rsidRPr="005B293A" w:rsidRDefault="00554F67"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5FFA19B"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554F67" w:rsidRPr="00000456" w14:paraId="2C0DB2C8" w14:textId="77777777" w:rsidTr="006B3C31">
        <w:trPr>
          <w:trHeight w:val="300"/>
        </w:trPr>
        <w:tc>
          <w:tcPr>
            <w:tcW w:w="4140" w:type="dxa"/>
            <w:shd w:val="clear" w:color="auto" w:fill="E7E6E6" w:themeFill="background2"/>
            <w:tcMar>
              <w:top w:w="0" w:type="dxa"/>
              <w:left w:w="45" w:type="dxa"/>
              <w:bottom w:w="0" w:type="dxa"/>
              <w:right w:w="45" w:type="dxa"/>
            </w:tcMar>
            <w:hideMark/>
          </w:tcPr>
          <w:p w14:paraId="21AF655B"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60D0244E" w14:textId="77777777" w:rsidR="00554F67" w:rsidRPr="005B293A" w:rsidRDefault="00554F67"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554F67" w:rsidRPr="00000456" w14:paraId="5C15A23D" w14:textId="77777777" w:rsidTr="006B3C31">
        <w:trPr>
          <w:trHeight w:val="300"/>
        </w:trPr>
        <w:tc>
          <w:tcPr>
            <w:tcW w:w="4140" w:type="dxa"/>
            <w:shd w:val="clear" w:color="auto" w:fill="E7E6E6" w:themeFill="background2"/>
            <w:tcMar>
              <w:top w:w="0" w:type="dxa"/>
              <w:left w:w="45" w:type="dxa"/>
              <w:bottom w:w="0" w:type="dxa"/>
              <w:right w:w="45" w:type="dxa"/>
            </w:tcMar>
            <w:hideMark/>
          </w:tcPr>
          <w:p w14:paraId="24907275"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5483B723" w14:textId="77777777" w:rsidR="00554F67" w:rsidRPr="00000456" w:rsidRDefault="00554F67"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4FDE6E9" w14:textId="77777777" w:rsidR="00554F67" w:rsidRDefault="00554F67" w:rsidP="00554F67">
      <w:pPr>
        <w:pStyle w:val="MText"/>
      </w:pPr>
    </w:p>
    <w:p w14:paraId="5B904FEF" w14:textId="77777777" w:rsidR="00554F67" w:rsidRDefault="00554F67" w:rsidP="00554F67"/>
    <w:p w14:paraId="4A57751E" w14:textId="77777777" w:rsidR="00554F67" w:rsidRDefault="00554F67" w:rsidP="00554F67"/>
    <w:p w14:paraId="1834CBF4" w14:textId="77777777" w:rsidR="00554F67" w:rsidRDefault="00554F67" w:rsidP="00554F67"/>
    <w:p w14:paraId="3C811121" w14:textId="77777777" w:rsidR="00554F67" w:rsidRDefault="00554F67" w:rsidP="00554F67"/>
    <w:p w14:paraId="3E7AEF63" w14:textId="77777777" w:rsidR="00554F67" w:rsidRDefault="00554F67" w:rsidP="00554F67"/>
    <w:p w14:paraId="0D3E7EFC" w14:textId="77777777" w:rsidR="00554F67" w:rsidRDefault="00554F67" w:rsidP="00554F67"/>
    <w:p w14:paraId="319A511B" w14:textId="77777777" w:rsidR="00554F67" w:rsidRDefault="00554F67" w:rsidP="00554F67"/>
    <w:p w14:paraId="08263E32" w14:textId="77777777" w:rsidR="00554F67" w:rsidRDefault="00554F67" w:rsidP="00554F67"/>
    <w:p w14:paraId="3E2CBF48" w14:textId="77777777" w:rsidR="00554F67" w:rsidRDefault="00554F67" w:rsidP="00554F67"/>
    <w:p w14:paraId="55B3130F" w14:textId="77777777" w:rsidR="00554F67" w:rsidRDefault="00554F67" w:rsidP="00554F67"/>
    <w:p w14:paraId="51EF017C" w14:textId="77777777" w:rsidR="00554F67" w:rsidRDefault="00554F67" w:rsidP="00554F67"/>
    <w:p w14:paraId="5918E67C" w14:textId="77777777" w:rsidR="00554F67" w:rsidRDefault="00554F67" w:rsidP="00554F67"/>
    <w:p w14:paraId="2B4F073A" w14:textId="77777777" w:rsidR="00554F67" w:rsidRDefault="00554F67" w:rsidP="00554F67"/>
    <w:p w14:paraId="11D5104B" w14:textId="77777777" w:rsidR="00554F67" w:rsidRDefault="00554F67" w:rsidP="00554F67"/>
    <w:p w14:paraId="35DEC704" w14:textId="77777777" w:rsidR="00554F67" w:rsidRDefault="00554F67" w:rsidP="00554F67"/>
    <w:p w14:paraId="3E85C004" w14:textId="77777777" w:rsidR="00554F67" w:rsidRDefault="00554F67" w:rsidP="00554F67"/>
    <w:p w14:paraId="2C2431F2" w14:textId="77777777" w:rsidR="00554F67" w:rsidRDefault="00554F67" w:rsidP="00554F67"/>
    <w:p w14:paraId="039CD840" w14:textId="77777777" w:rsidR="00554F67" w:rsidRDefault="00554F67" w:rsidP="00554F67"/>
    <w:p w14:paraId="3320BFBB" w14:textId="77777777" w:rsidR="00554F67" w:rsidRDefault="00554F67" w:rsidP="00554F67"/>
    <w:p w14:paraId="0A68306B" w14:textId="77777777" w:rsidR="00554F67" w:rsidRDefault="00554F67" w:rsidP="00554F67"/>
    <w:p w14:paraId="4B89EDC7" w14:textId="77777777" w:rsidR="00101166" w:rsidRDefault="00101166"/>
    <w:sectPr w:rsidR="00101166"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0D9C89" w14:textId="77777777" w:rsidR="00554F67" w:rsidRDefault="00554F67" w:rsidP="00554F67">
      <w:pPr>
        <w:spacing w:after="0" w:line="240" w:lineRule="auto"/>
      </w:pPr>
      <w:r>
        <w:separator/>
      </w:r>
    </w:p>
  </w:endnote>
  <w:endnote w:type="continuationSeparator" w:id="0">
    <w:p w14:paraId="695440DD" w14:textId="77777777" w:rsidR="00554F67" w:rsidRDefault="00554F67" w:rsidP="00554F6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973278A" w14:textId="77777777" w:rsidR="00EF453F" w:rsidRDefault="00C412E2">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1C08C76" w14:textId="77777777" w:rsidR="00EF453F" w:rsidRDefault="00C412E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15A94B94" w14:textId="77777777" w:rsidR="00EF453F" w:rsidRDefault="00C412E2">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1AC53A52" w14:textId="77777777" w:rsidR="00EF453F" w:rsidRDefault="00C412E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5FE829" w14:textId="77777777" w:rsidR="00554F67" w:rsidRDefault="00554F67" w:rsidP="00554F67">
      <w:pPr>
        <w:spacing w:after="0" w:line="240" w:lineRule="auto"/>
      </w:pPr>
      <w:r>
        <w:separator/>
      </w:r>
    </w:p>
  </w:footnote>
  <w:footnote w:type="continuationSeparator" w:id="0">
    <w:p w14:paraId="75FAD716" w14:textId="77777777" w:rsidR="00554F67" w:rsidRDefault="00554F67" w:rsidP="00554F67">
      <w:pPr>
        <w:spacing w:after="0" w:line="240" w:lineRule="auto"/>
      </w:pPr>
      <w:r>
        <w:continuationSeparator/>
      </w:r>
    </w:p>
  </w:footnote>
  <w:footnote w:id="1">
    <w:p w14:paraId="2AF4B93D" w14:textId="77777777" w:rsidR="00554F67" w:rsidRPr="00B8102F" w:rsidRDefault="00554F67" w:rsidP="00554F6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28E1D6F"/>
    <w:multiLevelType w:val="hybridMultilevel"/>
    <w:tmpl w:val="C80E374C"/>
    <w:lvl w:ilvl="0" w:tplc="928ECD8A">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1" w15:restartNumberingAfterBreak="0">
    <w:nsid w:val="64C945A9"/>
    <w:multiLevelType w:val="hybridMultilevel"/>
    <w:tmpl w:val="B6D0F248"/>
    <w:lvl w:ilvl="0" w:tplc="EDD0D548">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6E254873"/>
    <w:multiLevelType w:val="hybridMultilevel"/>
    <w:tmpl w:val="BD10895E"/>
    <w:lvl w:ilvl="0" w:tplc="9AA8A14E">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4F67"/>
    <w:rsid w:val="00101166"/>
    <w:rsid w:val="00165594"/>
    <w:rsid w:val="0029715A"/>
    <w:rsid w:val="00554F67"/>
    <w:rsid w:val="005C0911"/>
    <w:rsid w:val="006170DD"/>
    <w:rsid w:val="009D795D"/>
    <w:rsid w:val="009E5161"/>
    <w:rsid w:val="00A37AF9"/>
    <w:rsid w:val="00BC0948"/>
    <w:rsid w:val="00E44F64"/>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30B75CB"/>
  <w15:chartTrackingRefBased/>
  <w15:docId w15:val="{2F2C36F1-E938-4136-ADB7-FB424BC7A9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54F67"/>
    <w:rPr>
      <w:lang w:val="en-US"/>
    </w:rPr>
  </w:style>
  <w:style w:type="paragraph" w:styleId="Heading1">
    <w:name w:val="heading 1"/>
    <w:basedOn w:val="Normal"/>
    <w:next w:val="Normal"/>
    <w:link w:val="Heading1Char"/>
    <w:uiPriority w:val="9"/>
    <w:qFormat/>
    <w:rsid w:val="00554F67"/>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554F6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54F67"/>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554F67"/>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554F67"/>
    <w:pPr>
      <w:outlineLvl w:val="9"/>
    </w:pPr>
  </w:style>
  <w:style w:type="paragraph" w:styleId="TOC1">
    <w:name w:val="toc 1"/>
    <w:basedOn w:val="Normal"/>
    <w:next w:val="Normal"/>
    <w:autoRedefine/>
    <w:uiPriority w:val="39"/>
    <w:unhideWhenUsed/>
    <w:rsid w:val="00554F67"/>
    <w:pPr>
      <w:spacing w:after="100"/>
    </w:pPr>
  </w:style>
  <w:style w:type="character" w:styleId="Hyperlink">
    <w:name w:val="Hyperlink"/>
    <w:basedOn w:val="DefaultParagraphFont"/>
    <w:uiPriority w:val="99"/>
    <w:unhideWhenUsed/>
    <w:rsid w:val="00554F67"/>
    <w:rPr>
      <w:color w:val="0563C1" w:themeColor="hyperlink"/>
      <w:u w:val="single"/>
    </w:rPr>
  </w:style>
  <w:style w:type="paragraph" w:styleId="Title">
    <w:name w:val="Title"/>
    <w:basedOn w:val="Normal"/>
    <w:next w:val="Normal"/>
    <w:link w:val="TitleChar"/>
    <w:uiPriority w:val="10"/>
    <w:qFormat/>
    <w:rsid w:val="00554F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54F67"/>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554F67"/>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554F67"/>
    <w:rPr>
      <w:rFonts w:eastAsiaTheme="minorEastAsia"/>
      <w:color w:val="5A5A5A" w:themeColor="text1" w:themeTint="A5"/>
      <w:spacing w:val="15"/>
      <w:lang w:val="en-US"/>
    </w:rPr>
  </w:style>
  <w:style w:type="paragraph" w:customStyle="1" w:styleId="MIndHeader">
    <w:name w:val="M.Ind.Header"/>
    <w:basedOn w:val="Normal"/>
    <w:link w:val="MIndHeaderChar"/>
    <w:qFormat/>
    <w:rsid w:val="00554F67"/>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554F67"/>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554F67"/>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554F67"/>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554F67"/>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554F67"/>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554F67"/>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554F67"/>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554F67"/>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554F67"/>
    <w:pPr>
      <w:spacing w:line="240" w:lineRule="exact"/>
      <w:jc w:val="both"/>
    </w:pPr>
    <w:rPr>
      <w:vertAlign w:val="superscript"/>
      <w:lang w:val="en-UG"/>
    </w:rPr>
  </w:style>
  <w:style w:type="paragraph" w:styleId="TOC2">
    <w:name w:val="toc 2"/>
    <w:basedOn w:val="Normal"/>
    <w:next w:val="Normal"/>
    <w:autoRedefine/>
    <w:uiPriority w:val="39"/>
    <w:unhideWhenUsed/>
    <w:rsid w:val="00554F67"/>
    <w:pPr>
      <w:spacing w:after="100"/>
      <w:ind w:left="220"/>
    </w:pPr>
  </w:style>
  <w:style w:type="paragraph" w:styleId="Footer">
    <w:name w:val="footer"/>
    <w:basedOn w:val="Normal"/>
    <w:link w:val="FooterChar"/>
    <w:uiPriority w:val="99"/>
    <w:unhideWhenUsed/>
    <w:rsid w:val="00554F67"/>
    <w:pPr>
      <w:tabs>
        <w:tab w:val="center" w:pos="4680"/>
        <w:tab w:val="right" w:pos="9360"/>
      </w:tabs>
      <w:spacing w:after="0" w:line="240" w:lineRule="auto"/>
    </w:pPr>
  </w:style>
  <w:style w:type="character" w:customStyle="1" w:styleId="FooterChar">
    <w:name w:val="Footer Char"/>
    <w:basedOn w:val="DefaultParagraphFont"/>
    <w:link w:val="Footer"/>
    <w:uiPriority w:val="99"/>
    <w:rsid w:val="00554F67"/>
    <w:rPr>
      <w:lang w:val="en-US"/>
    </w:rPr>
  </w:style>
  <w:style w:type="paragraph" w:styleId="EndnoteText">
    <w:name w:val="endnote text"/>
    <w:basedOn w:val="Normal"/>
    <w:link w:val="EndnoteTextChar"/>
    <w:uiPriority w:val="99"/>
    <w:unhideWhenUsed/>
    <w:rsid w:val="00554F67"/>
    <w:pPr>
      <w:spacing w:after="0" w:line="240" w:lineRule="auto"/>
    </w:pPr>
    <w:rPr>
      <w:sz w:val="20"/>
      <w:szCs w:val="20"/>
    </w:rPr>
  </w:style>
  <w:style w:type="character" w:customStyle="1" w:styleId="EndnoteTextChar">
    <w:name w:val="Endnote Text Char"/>
    <w:basedOn w:val="DefaultParagraphFont"/>
    <w:link w:val="EndnoteText"/>
    <w:uiPriority w:val="99"/>
    <w:rsid w:val="00554F67"/>
    <w:rPr>
      <w:sz w:val="20"/>
      <w:szCs w:val="20"/>
      <w:lang w:val="en-US"/>
    </w:rPr>
  </w:style>
  <w:style w:type="paragraph" w:styleId="ListParagraph">
    <w:name w:val="List Paragraph"/>
    <w:basedOn w:val="Normal"/>
    <w:uiPriority w:val="34"/>
    <w:qFormat/>
    <w:rsid w:val="00554F67"/>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7FD972870CC422881A1FABC52E51A5B"/>
        <w:category>
          <w:name w:val="General"/>
          <w:gallery w:val="placeholder"/>
        </w:category>
        <w:types>
          <w:type w:val="bbPlcHdr"/>
        </w:types>
        <w:behaviors>
          <w:behavior w:val="content"/>
        </w:behaviors>
        <w:guid w:val="{9BFE44C0-AB39-4AEA-8484-E4FC8C097571}"/>
      </w:docPartPr>
      <w:docPartBody>
        <w:p w:rsidR="00000000" w:rsidRDefault="005D6D10" w:rsidP="005D6D10">
          <w:pPr>
            <w:pStyle w:val="07FD972870CC422881A1FABC52E51A5B"/>
          </w:pPr>
          <w:r w:rsidRPr="00E263EC">
            <w:rPr>
              <w:rStyle w:val="PlaceholderText"/>
            </w:rPr>
            <w:t>Choose an item.</w:t>
          </w:r>
        </w:p>
      </w:docPartBody>
    </w:docPart>
    <w:docPart>
      <w:docPartPr>
        <w:name w:val="F437C95846834A638009D14D7354519F"/>
        <w:category>
          <w:name w:val="General"/>
          <w:gallery w:val="placeholder"/>
        </w:category>
        <w:types>
          <w:type w:val="bbPlcHdr"/>
        </w:types>
        <w:behaviors>
          <w:behavior w:val="content"/>
        </w:behaviors>
        <w:guid w:val="{BDC815F7-7A06-4711-9755-9D4E1A3BCC6E}"/>
      </w:docPartPr>
      <w:docPartBody>
        <w:p w:rsidR="00000000" w:rsidRDefault="005D6D10" w:rsidP="005D6D10">
          <w:pPr>
            <w:pStyle w:val="F437C95846834A638009D14D7354519F"/>
          </w:pPr>
          <w:r w:rsidRPr="00D2076D">
            <w:rPr>
              <w:rStyle w:val="PlaceholderText"/>
            </w:rPr>
            <w:t>Choose an item.</w:t>
          </w:r>
        </w:p>
      </w:docPartBody>
    </w:docPart>
    <w:docPart>
      <w:docPartPr>
        <w:name w:val="02A5173C3135420EA3A814AD95C797F6"/>
        <w:category>
          <w:name w:val="General"/>
          <w:gallery w:val="placeholder"/>
        </w:category>
        <w:types>
          <w:type w:val="bbPlcHdr"/>
        </w:types>
        <w:behaviors>
          <w:behavior w:val="content"/>
        </w:behaviors>
        <w:guid w:val="{91AEC230-2C4B-4315-AE7C-0A0CC270E7E0}"/>
      </w:docPartPr>
      <w:docPartBody>
        <w:p w:rsidR="00000000" w:rsidRDefault="005D6D10" w:rsidP="005D6D10">
          <w:pPr>
            <w:pStyle w:val="02A5173C3135420EA3A814AD95C797F6"/>
          </w:pPr>
          <w:r w:rsidRPr="00D2076D">
            <w:rPr>
              <w:rStyle w:val="PlaceholderText"/>
            </w:rPr>
            <w:t>Choose an item.</w:t>
          </w:r>
        </w:p>
      </w:docPartBody>
    </w:docPart>
    <w:docPart>
      <w:docPartPr>
        <w:name w:val="A29FA3E9F34E43CAA489C016BD9C0463"/>
        <w:category>
          <w:name w:val="General"/>
          <w:gallery w:val="placeholder"/>
        </w:category>
        <w:types>
          <w:type w:val="bbPlcHdr"/>
        </w:types>
        <w:behaviors>
          <w:behavior w:val="content"/>
        </w:behaviors>
        <w:guid w:val="{047C433E-2DA1-49BC-B142-6FBC2137524E}"/>
      </w:docPartPr>
      <w:docPartBody>
        <w:p w:rsidR="00000000" w:rsidRDefault="005D6D10" w:rsidP="005D6D10">
          <w:pPr>
            <w:pStyle w:val="A29FA3E9F34E43CAA489C016BD9C046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A59D2AAC69F54A4083B1AEDB90EE18DF"/>
        <w:category>
          <w:name w:val="General"/>
          <w:gallery w:val="placeholder"/>
        </w:category>
        <w:types>
          <w:type w:val="bbPlcHdr"/>
        </w:types>
        <w:behaviors>
          <w:behavior w:val="content"/>
        </w:behaviors>
        <w:guid w:val="{E673E935-AB34-4150-AA56-DF90D13A1E07}"/>
      </w:docPartPr>
      <w:docPartBody>
        <w:p w:rsidR="00000000" w:rsidRDefault="005D6D10" w:rsidP="005D6D10">
          <w:pPr>
            <w:pStyle w:val="A59D2AAC69F54A4083B1AEDB90EE18DF"/>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6D10"/>
    <w:rsid w:val="005D6D10"/>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D6D10"/>
    <w:rPr>
      <w:color w:val="808080"/>
    </w:rPr>
  </w:style>
  <w:style w:type="paragraph" w:customStyle="1" w:styleId="07FD972870CC422881A1FABC52E51A5B">
    <w:name w:val="07FD972870CC422881A1FABC52E51A5B"/>
    <w:rsid w:val="005D6D10"/>
  </w:style>
  <w:style w:type="paragraph" w:customStyle="1" w:styleId="F437C95846834A638009D14D7354519F">
    <w:name w:val="F437C95846834A638009D14D7354519F"/>
    <w:rsid w:val="005D6D10"/>
  </w:style>
  <w:style w:type="paragraph" w:customStyle="1" w:styleId="02A5173C3135420EA3A814AD95C797F6">
    <w:name w:val="02A5173C3135420EA3A814AD95C797F6"/>
    <w:rsid w:val="005D6D10"/>
  </w:style>
  <w:style w:type="paragraph" w:customStyle="1" w:styleId="A29FA3E9F34E43CAA489C016BD9C0463">
    <w:name w:val="A29FA3E9F34E43CAA489C016BD9C0463"/>
    <w:rsid w:val="005D6D10"/>
  </w:style>
  <w:style w:type="paragraph" w:customStyle="1" w:styleId="A59D2AAC69F54A4083B1AEDB90EE18DF">
    <w:name w:val="A59D2AAC69F54A4083B1AEDB90EE18DF"/>
    <w:rsid w:val="005D6D1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16</Pages>
  <Words>217046</Words>
  <Characters>1237166</Characters>
  <Application>Microsoft Office Word</Application>
  <DocSecurity>0</DocSecurity>
  <Lines>10309</Lines>
  <Paragraphs>2902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1451310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4</cp:revision>
  <dcterms:created xsi:type="dcterms:W3CDTF">2025-11-26T12:47:00Z</dcterms:created>
  <dcterms:modified xsi:type="dcterms:W3CDTF">2025-11-26T12:47:00Z</dcterms:modified>
</cp:coreProperties>
</file>