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Outsourcing of Network Services Assessment Tool</w:t>
      </w:r>
    </w:p>
    <w:p w:rsidR="00000000" w:rsidDel="00000000" w:rsidP="00000000" w:rsidRDefault="00000000" w:rsidRPr="00000000" w14:paraId="00000001">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HowdyCoders</w:t>
      </w:r>
    </w:p>
    <w:p w:rsidR="00000000" w:rsidDel="00000000" w:rsidP="00000000" w:rsidRDefault="00000000" w:rsidRPr="00000000" w14:paraId="00000002">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Iteration 0 Report</w:t>
      </w: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color w:val="202124"/>
          <w:sz w:val="28"/>
          <w:szCs w:val="28"/>
        </w:rPr>
      </w:pPr>
      <w:r w:rsidDel="00000000" w:rsidR="00000000" w:rsidRPr="00000000">
        <w:rPr>
          <w:rFonts w:ascii="Times New Roman" w:cs="Times New Roman" w:eastAsia="Times New Roman" w:hAnsi="Times New Roman"/>
          <w:sz w:val="28"/>
          <w:szCs w:val="28"/>
          <w:rtl w:val="0"/>
        </w:rPr>
        <w:t xml:space="preserve">Scrum Master: Chengyi Min</w:t>
        <w:tab/>
        <w:t xml:space="preserve">Product Owner: </w:t>
      </w:r>
      <w:r w:rsidDel="00000000" w:rsidR="00000000" w:rsidRPr="00000000">
        <w:rPr>
          <w:rFonts w:ascii="Times New Roman" w:cs="Times New Roman" w:eastAsia="Times New Roman" w:hAnsi="Times New Roman"/>
          <w:color w:val="202124"/>
          <w:sz w:val="28"/>
          <w:szCs w:val="28"/>
          <w:rtl w:val="0"/>
        </w:rPr>
        <w:t xml:space="preserve">Eikagra Sharma</w:t>
      </w:r>
    </w:p>
    <w:p w:rsidR="00000000" w:rsidDel="00000000" w:rsidP="00000000" w:rsidRDefault="00000000" w:rsidRPr="00000000" w14:paraId="00000004">
      <w:pPr>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Meeting Time: </w:t>
      </w:r>
    </w:p>
    <w:p w:rsidR="00000000" w:rsidDel="00000000" w:rsidP="00000000" w:rsidRDefault="00000000" w:rsidRPr="00000000" w14:paraId="00000005">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10:30 am - 11:30 am</w:t>
        <w:tab/>
      </w:r>
      <w:r w:rsidDel="00000000" w:rsidR="00000000" w:rsidRPr="00000000">
        <w:rPr>
          <w:rFonts w:ascii="Times New Roman" w:cs="Times New Roman" w:eastAsia="Times New Roman" w:hAnsi="Times New Roman"/>
          <w:sz w:val="28"/>
          <w:szCs w:val="28"/>
          <w:rtl w:val="0"/>
        </w:rPr>
        <w:t xml:space="preserve">Wednesday</w:t>
        <w:tab/>
      </w:r>
      <w:r w:rsidDel="00000000" w:rsidR="00000000" w:rsidRPr="00000000">
        <w:rPr>
          <w:rFonts w:ascii="Times New Roman" w:cs="Times New Roman" w:eastAsia="Times New Roman" w:hAnsi="Times New Roman"/>
          <w:sz w:val="28"/>
          <w:szCs w:val="28"/>
          <w:rtl w:val="0"/>
        </w:rPr>
        <w:t xml:space="preserve">HRBB 307</w:t>
      </w:r>
    </w:p>
    <w:p w:rsidR="00000000" w:rsidDel="00000000" w:rsidP="00000000" w:rsidRDefault="00000000" w:rsidRPr="00000000" w14:paraId="00000006">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12:00 pm - 1:00 pm</w:t>
        <w:tab/>
        <w:t xml:space="preserve">Wednesday</w:t>
        <w:tab/>
        <w:t xml:space="preserve">TA’s office</w:t>
      </w:r>
    </w:p>
    <w:p w:rsidR="00000000" w:rsidDel="00000000" w:rsidP="00000000" w:rsidRDefault="00000000" w:rsidRPr="00000000" w14:paraId="00000007">
      <w:pPr>
        <w:contextualSpacing w:val="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GitHub repo: </w:t>
      </w:r>
      <w:r w:rsidDel="00000000" w:rsidR="00000000" w:rsidRPr="00000000">
        <w:fldChar w:fldCharType="begin"/>
        <w:instrText xml:space="preserve"> HYPERLINK "https://github.com/howdycoders"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https://github.com/howdycoders</w:t>
      </w:r>
    </w:p>
    <w:p w:rsidR="00000000" w:rsidDel="00000000" w:rsidP="00000000" w:rsidRDefault="00000000" w:rsidRPr="00000000" w14:paraId="00000008">
      <w:pPr>
        <w:contextualSpacing w:val="0"/>
        <w:rPr>
          <w:rFonts w:ascii="Times New Roman" w:cs="Times New Roman" w:eastAsia="Times New Roman" w:hAnsi="Times New Roman"/>
          <w:color w:val="1155cc"/>
          <w:sz w:val="24"/>
          <w:szCs w:val="24"/>
          <w:u w:val="single"/>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Vimeo link (Client Interview): </w:t>
      </w:r>
      <w:r w:rsidDel="00000000" w:rsidR="00000000" w:rsidRPr="00000000">
        <w:fldChar w:fldCharType="begin"/>
        <w:instrText xml:space="preserve"> HYPERLINK "https://vimeo.com/294515063"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https://vimeo.com/294515063</w:t>
      </w:r>
    </w:p>
    <w:p w:rsidR="00000000" w:rsidDel="00000000" w:rsidP="00000000" w:rsidRDefault="00000000" w:rsidRPr="00000000" w14:paraId="00000009">
      <w:pPr>
        <w:contextualSpacing w:val="0"/>
        <w:rPr>
          <w:rFonts w:ascii="Times New Roman" w:cs="Times New Roman" w:eastAsia="Times New Roman" w:hAnsi="Times New Roman"/>
          <w:color w:val="202124"/>
          <w:sz w:val="28"/>
          <w:szCs w:val="28"/>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Pivotal Tracker: </w:t>
      </w:r>
      <w:hyperlink r:id="rId6">
        <w:r w:rsidDel="00000000" w:rsidR="00000000" w:rsidRPr="00000000">
          <w:rPr>
            <w:rFonts w:ascii="Times New Roman" w:cs="Times New Roman" w:eastAsia="Times New Roman" w:hAnsi="Times New Roman"/>
            <w:color w:val="1155cc"/>
            <w:sz w:val="24"/>
            <w:szCs w:val="24"/>
            <w:u w:val="single"/>
            <w:rtl w:val="0"/>
          </w:rPr>
          <w:t xml:space="preserve">https://www.pivotaltracker.com/n/projects/2204673</w:t>
        </w:r>
      </w:hyperlink>
      <w:r w:rsidDel="00000000" w:rsidR="00000000" w:rsidRPr="00000000">
        <w:rPr>
          <w:rtl w:val="0"/>
        </w:rPr>
      </w:r>
    </w:p>
    <w:p w:rsidR="00000000" w:rsidDel="00000000" w:rsidP="00000000" w:rsidRDefault="00000000" w:rsidRPr="00000000" w14:paraId="0000000A">
      <w:pPr>
        <w:spacing w:before="200" w:lineRule="auto"/>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14:paraId="0000000B">
      <w:pPr>
        <w:spacing w:after="200" w:before="200" w:lineRule="auto"/>
        <w:ind w:left="72"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The main customer need:</w:t>
      </w:r>
    </w:p>
    <w:p w:rsidR="00000000" w:rsidDel="00000000" w:rsidP="00000000" w:rsidRDefault="00000000" w:rsidRPr="00000000" w14:paraId="0000000C">
      <w:pPr>
        <w:ind w:left="215.99999999999997"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inherent challenge for government agencies to determine whether or not a network service is appropriate to be outsourced from a certain company. These decisions take into consideration the following risk factors:</w:t>
      </w:r>
    </w:p>
    <w:p w:rsidR="00000000" w:rsidDel="00000000" w:rsidP="00000000" w:rsidRDefault="00000000" w:rsidRPr="00000000" w14:paraId="0000000D">
      <w:pPr>
        <w:ind w:left="215.99999999999997" w:firstLine="504.00000000000006"/>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Trustworthiness of individual companies (i.e. employee demographics)</w:t>
      </w:r>
    </w:p>
    <w:p w:rsidR="00000000" w:rsidDel="00000000" w:rsidP="00000000" w:rsidRDefault="00000000" w:rsidRPr="00000000" w14:paraId="0000000E">
      <w:pPr>
        <w:ind w:left="215.99999999999997" w:firstLine="504.00000000000006"/>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Current security practices of companies</w:t>
      </w:r>
    </w:p>
    <w:p w:rsidR="00000000" w:rsidDel="00000000" w:rsidP="00000000" w:rsidRDefault="00000000" w:rsidRPr="00000000" w14:paraId="0000000F">
      <w:pPr>
        <w:ind w:left="215.99999999999997" w:firstLine="504.00000000000006"/>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Financial aspects</w:t>
      </w:r>
    </w:p>
    <w:p w:rsidR="00000000" w:rsidDel="00000000" w:rsidP="00000000" w:rsidRDefault="00000000" w:rsidRPr="00000000" w14:paraId="00000010">
      <w:pPr>
        <w:ind w:left="215.99999999999997"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makers have been relying on an extensive Excel spreadsheet that encompasses the above information. The main customer need is to build a web application version of this existing system with improved functionalities such as user interactions and efficient data management. </w:t>
      </w:r>
    </w:p>
    <w:p w:rsidR="00000000" w:rsidDel="00000000" w:rsidP="00000000" w:rsidRDefault="00000000" w:rsidRPr="00000000" w14:paraId="00000011">
      <w:pPr>
        <w:spacing w:after="200" w:before="200" w:lineRule="auto"/>
        <w:ind w:left="72"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How the application meets it: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5.99999999999997"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to build a web application that is an open source, posted on a GitHub repository that customers can download. It will constitute a web front end with a web interface that takes inputs in the form of text boxes from users and enables uploading of information in a structural format to the database. Then, information fetched from the web front end is posted to the database backend. The application will also implement an additional form of analytics that would provide more opportunities for decision makers to see the risk implications associated with companies and their practices, compared to the existing system. </w:t>
      </w:r>
    </w:p>
    <w:p w:rsidR="00000000" w:rsidDel="00000000" w:rsidP="00000000" w:rsidRDefault="00000000" w:rsidRPr="00000000" w14:paraId="00000013">
      <w:pPr>
        <w:spacing w:after="200" w:before="200" w:lineRule="auto"/>
        <w:ind w:left="72"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Stakeholders:</w:t>
      </w:r>
    </w:p>
    <w:p w:rsidR="00000000" w:rsidDel="00000000" w:rsidP="00000000" w:rsidRDefault="00000000" w:rsidRPr="00000000" w14:paraId="00000014">
      <w:pPr>
        <w:ind w:left="172.8"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U.S. government agencies in general</w:t>
      </w: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fldChar w:fldCharType="begin"/>
        <w:instrText xml:space="preserve"> HYPERLINK "https://www.pivotaltracker.com/n/projects/2204673" </w:instrText>
        <w:fldChar w:fldCharType="separate"/>
      </w:r>
      <w:r w:rsidDel="00000000" w:rsidR="00000000" w:rsidRPr="00000000">
        <w:rPr>
          <w:rtl w:val="0"/>
        </w:rPr>
      </w:r>
    </w:p>
    <w:p w:rsidR="00000000" w:rsidDel="00000000" w:rsidP="00000000" w:rsidRDefault="00000000" w:rsidRPr="00000000" w14:paraId="00000016">
      <w:pPr>
        <w:spacing w:after="200" w:lineRule="auto"/>
        <w:contextualSpacing w:val="0"/>
        <w:rPr>
          <w:rFonts w:ascii="Times New Roman" w:cs="Times New Roman" w:eastAsia="Times New Roman" w:hAnsi="Times New Roman"/>
          <w:b w:val="1"/>
          <w:sz w:val="28"/>
          <w:szCs w:val="28"/>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17">
      <w:pPr>
        <w:spacing w:after="20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Stories</w:t>
      </w:r>
    </w:p>
    <w:p w:rsidR="00000000" w:rsidDel="00000000" w:rsidP="00000000" w:rsidRDefault="00000000" w:rsidRPr="00000000" w14:paraId="00000018">
      <w:pPr>
        <w:ind w:left="72"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w:t>
      </w:r>
      <w:r w:rsidDel="00000000" w:rsidR="00000000" w:rsidRPr="00000000">
        <w:rPr>
          <w:rFonts w:ascii="Times New Roman" w:cs="Times New Roman" w:eastAsia="Times New Roman" w:hAnsi="Times New Roman"/>
          <w:rtl w:val="0"/>
        </w:rPr>
        <w:t xml:space="preserve"> Submit a file to Outsourcing of Network Services Assessment Tool System</w:t>
      </w:r>
    </w:p>
    <w:p w:rsidR="00000000" w:rsidDel="00000000" w:rsidP="00000000" w:rsidRDefault="00000000" w:rsidRPr="00000000" w14:paraId="0000001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government agency</w:t>
      </w:r>
    </w:p>
    <w:p w:rsidR="00000000" w:rsidDel="00000000" w:rsidP="00000000" w:rsidRDefault="00000000" w:rsidRPr="00000000" w14:paraId="0000001A">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should be able to upload a spreadsheet file to the system</w:t>
      </w:r>
    </w:p>
    <w:p w:rsidR="00000000" w:rsidDel="00000000" w:rsidP="00000000" w:rsidRDefault="00000000" w:rsidRPr="00000000" w14:paraId="0000001B">
      <w:pPr>
        <w:ind w:left="72"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Submit an existing form to serve as the backend</w:t>
      </w:r>
    </w:p>
    <w:p w:rsidR="00000000" w:rsidDel="00000000" w:rsidP="00000000" w:rsidRDefault="00000000" w:rsidRPr="00000000" w14:paraId="0000001C">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Given I am on the upload page</w:t>
      </w:r>
    </w:p>
    <w:p w:rsidR="00000000" w:rsidDel="00000000" w:rsidP="00000000" w:rsidRDefault="00000000" w:rsidRPr="00000000" w14:paraId="0000001D">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And I choose the file and press upload</w:t>
      </w:r>
    </w:p>
    <w:p w:rsidR="00000000" w:rsidDel="00000000" w:rsidP="00000000" w:rsidRDefault="00000000" w:rsidRPr="00000000" w14:paraId="0000001E">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 file can serve as the backend of risk evaluation. </w:t>
      </w:r>
    </w:p>
    <w:p w:rsidR="00000000" w:rsidDel="00000000" w:rsidP="00000000" w:rsidRDefault="00000000" w:rsidRPr="00000000" w14:paraId="0000001F">
      <w:pPr>
        <w:spacing w:before="200" w:lineRule="auto"/>
        <w:ind w:left="72"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w:t>
      </w:r>
      <w:r w:rsidDel="00000000" w:rsidR="00000000" w:rsidRPr="00000000">
        <w:rPr>
          <w:rFonts w:ascii="Times New Roman" w:cs="Times New Roman" w:eastAsia="Times New Roman" w:hAnsi="Times New Roman"/>
          <w:rtl w:val="0"/>
        </w:rPr>
        <w:t xml:space="preserve"> Fill out and submit a form to the Outsourcing of Network Services Assessment Tool System</w:t>
      </w:r>
    </w:p>
    <w:p w:rsidR="00000000" w:rsidDel="00000000" w:rsidP="00000000" w:rsidRDefault="00000000" w:rsidRPr="00000000" w14:paraId="0000002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company representative</w:t>
      </w:r>
    </w:p>
    <w:p w:rsidR="00000000" w:rsidDel="00000000" w:rsidP="00000000" w:rsidRDefault="00000000" w:rsidRPr="00000000" w14:paraId="00000021">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fill in information regarding security, trust level and financial state of my company and submit it</w:t>
      </w:r>
    </w:p>
    <w:p w:rsidR="00000000" w:rsidDel="00000000" w:rsidP="00000000" w:rsidRDefault="00000000" w:rsidRPr="00000000" w14:paraId="00000022">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Scenario: Fill in the form and successfully submit</w:t>
      </w:r>
    </w:p>
    <w:p w:rsidR="00000000" w:rsidDel="00000000" w:rsidP="00000000" w:rsidRDefault="00000000" w:rsidRPr="00000000" w14:paraId="00000023">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I am on the edit information page</w:t>
      </w:r>
    </w:p>
    <w:p w:rsidR="00000000" w:rsidDel="00000000" w:rsidP="00000000" w:rsidRDefault="00000000" w:rsidRPr="00000000" w14:paraId="00000024">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 fill in some of the forms</w:t>
      </w:r>
    </w:p>
    <w:p w:rsidR="00000000" w:rsidDel="00000000" w:rsidP="00000000" w:rsidRDefault="00000000" w:rsidRPr="00000000" w14:paraId="00000025">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 press submit </w:t>
      </w:r>
    </w:p>
    <w:p w:rsidR="00000000" w:rsidDel="00000000" w:rsidP="00000000" w:rsidRDefault="00000000" w:rsidRPr="00000000" w14:paraId="00000026">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users can evaluate my company’s risk</w:t>
      </w:r>
    </w:p>
    <w:p w:rsidR="00000000" w:rsidDel="00000000" w:rsidP="00000000" w:rsidRDefault="00000000" w:rsidRPr="00000000" w14:paraId="00000027">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 should be able to decide who is able to see that information explicitly. </w:t>
      </w:r>
    </w:p>
    <w:p w:rsidR="00000000" w:rsidDel="00000000" w:rsidP="00000000" w:rsidRDefault="00000000" w:rsidRPr="00000000" w14:paraId="00000028">
      <w:pPr>
        <w:spacing w:before="200" w:lineRule="auto"/>
        <w:ind w:left="72"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w:t>
      </w:r>
      <w:r w:rsidDel="00000000" w:rsidR="00000000" w:rsidRPr="00000000">
        <w:rPr>
          <w:rFonts w:ascii="Times New Roman" w:cs="Times New Roman" w:eastAsia="Times New Roman" w:hAnsi="Times New Roman"/>
          <w:rtl w:val="0"/>
        </w:rPr>
        <w:t xml:space="preserve"> Visualizing charts of risk assessment</w:t>
      </w:r>
    </w:p>
    <w:p w:rsidR="00000000" w:rsidDel="00000000" w:rsidP="00000000" w:rsidRDefault="00000000" w:rsidRPr="00000000" w14:paraId="0000002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of the system</w:t>
      </w:r>
    </w:p>
    <w:p w:rsidR="00000000" w:rsidDel="00000000" w:rsidP="00000000" w:rsidRDefault="00000000" w:rsidRPr="00000000" w14:paraId="0000002A">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see the risk assessment results of one or more companies</w:t>
      </w:r>
    </w:p>
    <w:p w:rsidR="00000000" w:rsidDel="00000000" w:rsidP="00000000" w:rsidRDefault="00000000" w:rsidRPr="00000000" w14:paraId="0000002B">
      <w:pPr>
        <w:ind w:left="72"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See the charts</w:t>
      </w:r>
    </w:p>
    <w:p w:rsidR="00000000" w:rsidDel="00000000" w:rsidP="00000000" w:rsidRDefault="00000000" w:rsidRPr="00000000" w14:paraId="0000002C">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I am on the result page of risk assessment</w:t>
      </w:r>
    </w:p>
    <w:p w:rsidR="00000000" w:rsidDel="00000000" w:rsidP="00000000" w:rsidRDefault="00000000" w:rsidRPr="00000000" w14:paraId="0000002D">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I should see the results in the form of bar charts</w:t>
      </w:r>
    </w:p>
    <w:p w:rsidR="00000000" w:rsidDel="00000000" w:rsidP="00000000" w:rsidRDefault="00000000" w:rsidRPr="00000000" w14:paraId="0000002E">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 will know which company is recommended to choose.</w:t>
      </w:r>
    </w:p>
    <w:p w:rsidR="00000000" w:rsidDel="00000000" w:rsidP="00000000" w:rsidRDefault="00000000" w:rsidRPr="00000000" w14:paraId="0000002F">
      <w:pPr>
        <w:spacing w:before="200" w:lineRule="auto"/>
        <w:ind w:left="72"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w:t>
      </w:r>
      <w:r w:rsidDel="00000000" w:rsidR="00000000" w:rsidRPr="00000000">
        <w:rPr>
          <w:rFonts w:ascii="Times New Roman" w:cs="Times New Roman" w:eastAsia="Times New Roman" w:hAnsi="Times New Roman"/>
          <w:rtl w:val="0"/>
        </w:rPr>
        <w:t xml:space="preserve"> Scoring risk assessment of companies</w:t>
      </w:r>
    </w:p>
    <w:p w:rsidR="00000000" w:rsidDel="00000000" w:rsidP="00000000" w:rsidRDefault="00000000" w:rsidRPr="00000000" w14:paraId="0000003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user of the system</w:t>
      </w:r>
    </w:p>
    <w:p w:rsidR="00000000" w:rsidDel="00000000" w:rsidP="00000000" w:rsidRDefault="00000000" w:rsidRPr="00000000" w14:paraId="00000031">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 to see expected scores of different aspects of companies</w:t>
      </w:r>
    </w:p>
    <w:p w:rsidR="00000000" w:rsidDel="00000000" w:rsidP="00000000" w:rsidRDefault="00000000" w:rsidRPr="00000000" w14:paraId="00000032">
      <w:pPr>
        <w:ind w:left="72"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Scenario: See numbers in the colored buckets</w:t>
      </w:r>
    </w:p>
    <w:p w:rsidR="00000000" w:rsidDel="00000000" w:rsidP="00000000" w:rsidRDefault="00000000" w:rsidRPr="00000000" w14:paraId="00000033">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I am on the alternative result page of risk assessment</w:t>
      </w:r>
    </w:p>
    <w:p w:rsidR="00000000" w:rsidDel="00000000" w:rsidP="00000000" w:rsidRDefault="00000000" w:rsidRPr="00000000" w14:paraId="00000034">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I should see suggestions </w:t>
      </w:r>
    </w:p>
    <w:p w:rsidR="00000000" w:rsidDel="00000000" w:rsidP="00000000" w:rsidRDefault="00000000" w:rsidRPr="00000000" w14:paraId="00000035">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 should see colored indicators in an informative and intuitive way</w:t>
      </w:r>
    </w:p>
    <w:p w:rsidR="00000000" w:rsidDel="00000000" w:rsidP="00000000" w:rsidRDefault="00000000" w:rsidRPr="00000000" w14:paraId="00000036">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missing information is highlighted </w:t>
      </w:r>
    </w:p>
    <w:p w:rsidR="00000000" w:rsidDel="00000000" w:rsidP="00000000" w:rsidRDefault="00000000" w:rsidRPr="00000000" w14:paraId="00000037">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missing information is not represented as a low score</w:t>
      </w:r>
    </w:p>
    <w:p w:rsidR="00000000" w:rsidDel="00000000" w:rsidP="00000000" w:rsidRDefault="00000000" w:rsidRPr="00000000" w14:paraId="00000038">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ivotaltracker.com/n/projects/22046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