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96" w:rsidRDefault="00EE1D96" w:rsidP="00EE1D96">
      <w:r>
        <w:t>Execution Plan</w:t>
      </w:r>
    </w:p>
    <w:p w:rsidR="00EE1D96" w:rsidRDefault="00EE1D96" w:rsidP="00EE1D96">
      <w:pPr>
        <w:ind w:left="720"/>
      </w:pPr>
      <w:r>
        <w:t>Index Scan</w:t>
      </w:r>
    </w:p>
    <w:p w:rsidR="00BB40D0" w:rsidRDefault="00BB40D0" w:rsidP="00BB40D0">
      <w:pPr>
        <w:ind w:left="1440"/>
      </w:pPr>
      <w:r>
        <w:t>Select All</w:t>
      </w:r>
    </w:p>
    <w:p w:rsidR="00BB40D0" w:rsidRDefault="00BF0A52" w:rsidP="00BB40D0">
      <w:pPr>
        <w:ind w:left="1440"/>
      </w:pPr>
      <w:r>
        <w:t>Missing covering</w:t>
      </w:r>
      <w:r w:rsidR="00BB40D0">
        <w:t xml:space="preserve"> index</w:t>
      </w:r>
    </w:p>
    <w:p w:rsidR="00BB40D0" w:rsidRDefault="00BB40D0" w:rsidP="00BB40D0">
      <w:pPr>
        <w:ind w:left="1440"/>
      </w:pPr>
      <w:r>
        <w:t xml:space="preserve">Filtered Index: </w:t>
      </w:r>
      <w:r w:rsidR="00EE1D96">
        <w:t>CREATE NONCLUSTERED INDEX IX_optItems_isActive</w:t>
      </w:r>
      <w:r>
        <w:t xml:space="preserve"> optItem (is_active) </w:t>
      </w:r>
      <w:r w:rsidR="00EE1D96">
        <w:t xml:space="preserve">WHERE </w:t>
      </w:r>
      <w:r>
        <w:t>is_active = 1</w:t>
      </w:r>
    </w:p>
    <w:p w:rsidR="00BB40D0" w:rsidRDefault="00BB40D0" w:rsidP="00BB40D0">
      <w:pPr>
        <w:ind w:left="1440"/>
      </w:pPr>
    </w:p>
    <w:p w:rsidR="00BB40D0" w:rsidRDefault="00BB40D0" w:rsidP="00BF0A52">
      <w:pPr>
        <w:ind w:left="720"/>
      </w:pPr>
      <w:r>
        <w:t>Table Scan</w:t>
      </w:r>
    </w:p>
    <w:p w:rsidR="00BF0A52" w:rsidRDefault="00BF0A52" w:rsidP="00BF0A52">
      <w:pPr>
        <w:ind w:left="720"/>
      </w:pPr>
      <w:r>
        <w:tab/>
        <w:t>May need clustered index or covering index</w:t>
      </w:r>
      <w:r w:rsidR="00F047C1">
        <w:t>.</w:t>
      </w:r>
    </w:p>
    <w:p w:rsidR="00F047C1" w:rsidRDefault="00F047C1" w:rsidP="00BF0A52">
      <w:pPr>
        <w:ind w:left="720"/>
      </w:pPr>
      <w:r>
        <w:tab/>
        <w:t>Select All or close: it’</w:t>
      </w:r>
      <w:r w:rsidR="00F40DB9">
        <w:t>s faster than non-clustered index.</w:t>
      </w:r>
    </w:p>
    <w:p w:rsidR="00F40DB9" w:rsidRDefault="00F40DB9" w:rsidP="00F40DB9">
      <w:r>
        <w:tab/>
        <w:t>Clustered Index Scan</w:t>
      </w:r>
    </w:p>
    <w:p w:rsidR="00F40DB9" w:rsidRDefault="00F40DB9" w:rsidP="00F40DB9">
      <w:r>
        <w:tab/>
      </w:r>
      <w:r>
        <w:tab/>
        <w:t>Similar to Table Scan but in general, it’s still faster than Table Scan due to not all rows need to be searched and rows in a table with clustered index are sorted (if ORDER BY is used).</w:t>
      </w:r>
    </w:p>
    <w:p w:rsidR="00EE1D96" w:rsidRDefault="00EE1D96" w:rsidP="00BF0A52">
      <w:pPr>
        <w:ind w:left="720"/>
      </w:pPr>
      <w:r w:rsidRPr="00EE1D96">
        <w:t>Key Lookup ( Bookmark lookup) and RID (Record Identifier lookup)</w:t>
      </w:r>
      <w:r>
        <w:tab/>
      </w:r>
    </w:p>
    <w:p w:rsidR="00370350" w:rsidRDefault="00370350" w:rsidP="00BF0A52">
      <w:pPr>
        <w:ind w:left="720"/>
      </w:pPr>
      <w:r>
        <w:tab/>
        <w:t>Missing columns in index</w:t>
      </w:r>
    </w:p>
    <w:p w:rsidR="00F047C1" w:rsidRDefault="00F047C1" w:rsidP="00BF0A52">
      <w:pPr>
        <w:ind w:left="720"/>
      </w:pPr>
      <w:r>
        <w:t>Index Seek</w:t>
      </w:r>
    </w:p>
    <w:p w:rsidR="00F047C1" w:rsidRDefault="00F047C1" w:rsidP="00BF0A52">
      <w:pPr>
        <w:ind w:left="720"/>
      </w:pPr>
      <w:r>
        <w:tab/>
        <w:t>Fast</w:t>
      </w:r>
    </w:p>
    <w:p w:rsidR="00F047C1" w:rsidRDefault="00F047C1" w:rsidP="00BF0A52">
      <w:pPr>
        <w:ind w:left="720"/>
      </w:pPr>
      <w:r>
        <w:t>Clustered Index Seek</w:t>
      </w:r>
    </w:p>
    <w:p w:rsidR="00F047C1" w:rsidRDefault="00F047C1" w:rsidP="00BF0A52">
      <w:pPr>
        <w:ind w:left="720"/>
      </w:pPr>
      <w:r>
        <w:tab/>
        <w:t>Fastest</w:t>
      </w:r>
    </w:p>
    <w:p w:rsidR="00BF0A52" w:rsidRDefault="00BF0A52" w:rsidP="00BB40D0">
      <w:r>
        <w:tab/>
        <w:t>Icon Details:</w:t>
      </w:r>
    </w:p>
    <w:p w:rsidR="00BF0A52" w:rsidRDefault="00BF0A52" w:rsidP="00BB40D0">
      <w:r>
        <w:tab/>
      </w:r>
      <w:r>
        <w:tab/>
      </w:r>
      <w:r w:rsidRPr="00BF0A52">
        <w:t>I/O and CPU cost</w:t>
      </w:r>
      <w:r>
        <w:t xml:space="preserve"> are more for query optimizer</w:t>
      </w:r>
    </w:p>
    <w:p w:rsidR="00BF0A52" w:rsidRDefault="00BF0A52" w:rsidP="00BB40D0">
      <w:r>
        <w:tab/>
      </w:r>
      <w:r>
        <w:tab/>
        <w:t xml:space="preserve">Number of Executions: </w:t>
      </w:r>
      <w:r w:rsidR="00F047C1">
        <w:t>depends on how you write the query</w:t>
      </w:r>
    </w:p>
    <w:p w:rsidR="00F047C1" w:rsidRDefault="00F047C1" w:rsidP="00BB40D0">
      <w:r>
        <w:tab/>
      </w:r>
      <w:r>
        <w:tab/>
        <w:t>Actual Number of Rows vs Estimated Number of Rows: statistics is outdated</w:t>
      </w:r>
    </w:p>
    <w:p w:rsidR="00370350" w:rsidRDefault="00370350" w:rsidP="00BB40D0">
      <w:r>
        <w:t>Create Index</w:t>
      </w:r>
    </w:p>
    <w:p w:rsidR="00370350" w:rsidRDefault="00370350" w:rsidP="00BB40D0">
      <w:r>
        <w:tab/>
        <w:t>Columns in JOIN and WHERE should be included in regular columns</w:t>
      </w:r>
    </w:p>
    <w:p w:rsidR="00370350" w:rsidRDefault="00370350" w:rsidP="00BB40D0">
      <w:r>
        <w:tab/>
        <w:t>Columns in SELECT should be included in INCLUDE</w:t>
      </w:r>
    </w:p>
    <w:p w:rsidR="00370350" w:rsidRDefault="00370350" w:rsidP="00BB40D0">
      <w:r>
        <w:lastRenderedPageBreak/>
        <w:tab/>
        <w:t xml:space="preserve">Columns in GROUP BY or ORDER BY should be included in INCLUDE but in regular columns if they are important and have </w:t>
      </w:r>
    </w:p>
    <w:p w:rsidR="00F047C1" w:rsidRDefault="00F047C1" w:rsidP="00BB40D0"/>
    <w:p w:rsidR="00F047C1" w:rsidRDefault="00F047C1" w:rsidP="00BB40D0">
      <w:r>
        <w:t>EXISTS vs IN</w:t>
      </w:r>
    </w:p>
    <w:p w:rsidR="00F047C1" w:rsidRDefault="00F047C1" w:rsidP="00BB40D0">
      <w:r>
        <w:t>TABLE VARIABLE vs TEMP TABLE</w:t>
      </w:r>
    </w:p>
    <w:p w:rsidR="005576FA" w:rsidRDefault="005576FA" w:rsidP="00BB40D0"/>
    <w:p w:rsidR="005576FA" w:rsidRDefault="005576FA" w:rsidP="00BB40D0">
      <w:r>
        <w:t>Select item_id, max(extra_text_1)</w:t>
      </w:r>
    </w:p>
    <w:p w:rsidR="005576FA" w:rsidRDefault="005576FA" w:rsidP="00BB40D0">
      <w:r>
        <w:t>From eBaseline</w:t>
      </w:r>
    </w:p>
    <w:p w:rsidR="005576FA" w:rsidRDefault="005576FA" w:rsidP="00BB40D0">
      <w:r>
        <w:t>If extra_text_1 is less than 900 bytes, it is ok. If it is more than 900 bytes, it will increase scan count drastically.</w:t>
      </w:r>
    </w:p>
    <w:p w:rsidR="005576FA" w:rsidRDefault="005576FA" w:rsidP="00BB40D0"/>
    <w:sectPr w:rsidR="005576FA" w:rsidSect="0047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8406C"/>
    <w:multiLevelType w:val="hybridMultilevel"/>
    <w:tmpl w:val="742665EC"/>
    <w:lvl w:ilvl="0" w:tplc="536CB9A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E1D96"/>
    <w:rsid w:val="001F4855"/>
    <w:rsid w:val="00370350"/>
    <w:rsid w:val="00476C03"/>
    <w:rsid w:val="005576FA"/>
    <w:rsid w:val="005861B3"/>
    <w:rsid w:val="0083334A"/>
    <w:rsid w:val="00BB40D0"/>
    <w:rsid w:val="00BF0A52"/>
    <w:rsid w:val="00EE1D96"/>
    <w:rsid w:val="00F047C1"/>
    <w:rsid w:val="00F1508A"/>
    <w:rsid w:val="00F40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u958tu</dc:creator>
  <cp:keywords/>
  <dc:description/>
  <cp:lastModifiedBy>u958tu</cp:lastModifiedBy>
  <cp:revision>5</cp:revision>
  <dcterms:created xsi:type="dcterms:W3CDTF">2013-06-26T12:48:00Z</dcterms:created>
  <dcterms:modified xsi:type="dcterms:W3CDTF">2013-07-26T18:39:00Z</dcterms:modified>
</cp:coreProperties>
</file>